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16" w:rsidRPr="00B467BE" w:rsidRDefault="005D7A16" w:rsidP="00D517D3">
      <w:pPr>
        <w:spacing w:line="276" w:lineRule="auto"/>
        <w:jc w:val="center"/>
        <w:rPr>
          <w:b/>
          <w:sz w:val="32"/>
          <w:szCs w:val="32"/>
        </w:rPr>
      </w:pPr>
      <w:r w:rsidRPr="00B467BE">
        <w:rPr>
          <w:b/>
          <w:sz w:val="32"/>
          <w:szCs w:val="32"/>
        </w:rPr>
        <w:t>Department of Fisheries</w:t>
      </w:r>
    </w:p>
    <w:p w:rsidR="00854449" w:rsidRPr="00B467BE" w:rsidRDefault="005D7A16" w:rsidP="00D517D3">
      <w:pPr>
        <w:spacing w:line="276" w:lineRule="auto"/>
        <w:jc w:val="center"/>
        <w:rPr>
          <w:b/>
          <w:bCs/>
          <w:sz w:val="24"/>
        </w:rPr>
      </w:pPr>
      <w:r w:rsidRPr="00B467BE">
        <w:rPr>
          <w:b/>
          <w:bCs/>
          <w:sz w:val="24"/>
        </w:rPr>
        <w:t>Faculty of Agriculture, University of Rajshahi</w:t>
      </w:r>
    </w:p>
    <w:p w:rsidR="00FB01E4" w:rsidRPr="00B467BE" w:rsidRDefault="00773107" w:rsidP="00D517D3">
      <w:pPr>
        <w:spacing w:line="276" w:lineRule="auto"/>
        <w:jc w:val="center"/>
        <w:rPr>
          <w:b/>
          <w:sz w:val="28"/>
          <w:szCs w:val="28"/>
        </w:rPr>
      </w:pPr>
      <w:r w:rsidRPr="00B467BE">
        <w:rPr>
          <w:b/>
          <w:sz w:val="28"/>
          <w:szCs w:val="28"/>
        </w:rPr>
        <w:t>Curriculum</w:t>
      </w:r>
      <w:r w:rsidR="00FB01E4" w:rsidRPr="00B467BE">
        <w:rPr>
          <w:b/>
          <w:sz w:val="28"/>
          <w:szCs w:val="28"/>
        </w:rPr>
        <w:t xml:space="preserve"> for B. Sc. Fisheries (Honours) </w:t>
      </w:r>
    </w:p>
    <w:p w:rsidR="00FB01E4" w:rsidRPr="00B467BE" w:rsidRDefault="00FB01E4" w:rsidP="00D517D3">
      <w:pPr>
        <w:spacing w:line="276" w:lineRule="auto"/>
        <w:jc w:val="center"/>
        <w:rPr>
          <w:b/>
          <w:bCs/>
          <w:sz w:val="24"/>
          <w:szCs w:val="24"/>
          <w:lang w:val="fr-FR"/>
        </w:rPr>
      </w:pPr>
      <w:r w:rsidRPr="00B467BE">
        <w:rPr>
          <w:b/>
          <w:bCs/>
          <w:sz w:val="24"/>
          <w:szCs w:val="24"/>
          <w:lang w:val="fr-FR"/>
        </w:rPr>
        <w:t xml:space="preserve">Session </w:t>
      </w:r>
      <w:r w:rsidR="0076020E" w:rsidRPr="00B467BE">
        <w:rPr>
          <w:b/>
          <w:bCs/>
          <w:sz w:val="24"/>
          <w:szCs w:val="24"/>
          <w:lang w:val="fr-FR"/>
        </w:rPr>
        <w:t>2019-2020</w:t>
      </w:r>
    </w:p>
    <w:p w:rsidR="00E0343F" w:rsidRPr="00B467BE" w:rsidRDefault="00E0343F" w:rsidP="00383731">
      <w:pPr>
        <w:spacing w:before="120" w:after="120" w:line="276" w:lineRule="auto"/>
        <w:jc w:val="center"/>
        <w:rPr>
          <w:b/>
          <w:bCs/>
          <w:lang w:val="fr-FR"/>
        </w:rPr>
      </w:pPr>
    </w:p>
    <w:p w:rsidR="00FB01E4" w:rsidRPr="00B467BE" w:rsidRDefault="00140530" w:rsidP="00D517D3">
      <w:pPr>
        <w:pStyle w:val="BodyText"/>
        <w:tabs>
          <w:tab w:val="clear" w:pos="360"/>
        </w:tabs>
        <w:spacing w:before="120" w:after="120" w:line="276" w:lineRule="auto"/>
        <w:ind w:right="308"/>
        <w:rPr>
          <w:sz w:val="20"/>
          <w:szCs w:val="20"/>
        </w:rPr>
      </w:pPr>
      <w:r w:rsidRPr="00B467BE">
        <w:rPr>
          <w:sz w:val="20"/>
          <w:szCs w:val="20"/>
        </w:rPr>
        <w:t>The B.Sc. Fisheries (Honours) degree is a</w:t>
      </w:r>
      <w:r w:rsidR="0067654D" w:rsidRPr="00B467BE">
        <w:rPr>
          <w:sz w:val="20"/>
          <w:szCs w:val="20"/>
        </w:rPr>
        <w:t>n</w:t>
      </w:r>
      <w:r w:rsidR="005C0164" w:rsidRPr="00B467BE">
        <w:rPr>
          <w:sz w:val="20"/>
          <w:szCs w:val="20"/>
        </w:rPr>
        <w:t xml:space="preserve"> </w:t>
      </w:r>
      <w:r w:rsidR="0067654D" w:rsidRPr="00B467BE">
        <w:rPr>
          <w:sz w:val="20"/>
          <w:szCs w:val="20"/>
        </w:rPr>
        <w:t xml:space="preserve">integrated course of </w:t>
      </w:r>
      <w:r w:rsidRPr="00B467BE">
        <w:rPr>
          <w:sz w:val="20"/>
          <w:szCs w:val="20"/>
        </w:rPr>
        <w:t xml:space="preserve">four </w:t>
      </w:r>
      <w:r w:rsidR="00F93E76" w:rsidRPr="00B467BE">
        <w:rPr>
          <w:sz w:val="20"/>
          <w:szCs w:val="20"/>
        </w:rPr>
        <w:t xml:space="preserve">academic </w:t>
      </w:r>
      <w:r w:rsidRPr="00B467BE">
        <w:rPr>
          <w:sz w:val="20"/>
          <w:szCs w:val="20"/>
        </w:rPr>
        <w:t>years (</w:t>
      </w:r>
      <w:r w:rsidR="00831A05" w:rsidRPr="00B467BE">
        <w:rPr>
          <w:sz w:val="20"/>
          <w:szCs w:val="20"/>
        </w:rPr>
        <w:t>four level</w:t>
      </w:r>
      <w:r w:rsidR="00466AF2" w:rsidRPr="00B467BE">
        <w:rPr>
          <w:sz w:val="20"/>
          <w:szCs w:val="20"/>
        </w:rPr>
        <w:t>s</w:t>
      </w:r>
      <w:r w:rsidR="005139C4" w:rsidRPr="00B467BE">
        <w:rPr>
          <w:sz w:val="20"/>
          <w:szCs w:val="20"/>
        </w:rPr>
        <w:t xml:space="preserve">, </w:t>
      </w:r>
      <w:r w:rsidRPr="00B467BE">
        <w:rPr>
          <w:sz w:val="20"/>
          <w:szCs w:val="20"/>
        </w:rPr>
        <w:t xml:space="preserve">eight semesters) </w:t>
      </w:r>
      <w:r w:rsidR="004233AD" w:rsidRPr="00B467BE">
        <w:rPr>
          <w:sz w:val="20"/>
          <w:szCs w:val="20"/>
        </w:rPr>
        <w:t>will</w:t>
      </w:r>
      <w:r w:rsidRPr="00B467BE">
        <w:rPr>
          <w:sz w:val="20"/>
          <w:szCs w:val="20"/>
        </w:rPr>
        <w:t xml:space="preserve"> consist of Fisheries and relevant courses such as Biochemistry, Statistics, Sociology, Economics and Geography. It covers </w:t>
      </w:r>
      <w:r w:rsidR="00FB01E4" w:rsidRPr="00B467BE">
        <w:rPr>
          <w:sz w:val="20"/>
          <w:szCs w:val="20"/>
        </w:rPr>
        <w:t>a total of 1</w:t>
      </w:r>
      <w:r w:rsidR="00817D1F" w:rsidRPr="00B467BE">
        <w:rPr>
          <w:sz w:val="20"/>
          <w:szCs w:val="20"/>
        </w:rPr>
        <w:t>58</w:t>
      </w:r>
      <w:r w:rsidR="00FB01E4" w:rsidRPr="00B467BE">
        <w:rPr>
          <w:sz w:val="20"/>
          <w:szCs w:val="20"/>
        </w:rPr>
        <w:t xml:space="preserve"> credits of which </w:t>
      </w:r>
      <w:r w:rsidR="00A12A4A" w:rsidRPr="00B467BE">
        <w:rPr>
          <w:sz w:val="20"/>
          <w:szCs w:val="20"/>
        </w:rPr>
        <w:t>36</w:t>
      </w:r>
      <w:r w:rsidR="001E46E1" w:rsidRPr="00B467BE">
        <w:rPr>
          <w:sz w:val="20"/>
          <w:szCs w:val="20"/>
        </w:rPr>
        <w:t xml:space="preserve"> credits </w:t>
      </w:r>
      <w:r w:rsidR="000975A7" w:rsidRPr="00B467BE">
        <w:rPr>
          <w:sz w:val="20"/>
          <w:szCs w:val="20"/>
        </w:rPr>
        <w:t>in</w:t>
      </w:r>
      <w:r w:rsidR="001E46E1" w:rsidRPr="00B467BE">
        <w:rPr>
          <w:sz w:val="20"/>
          <w:szCs w:val="20"/>
        </w:rPr>
        <w:t xml:space="preserve"> Level-1</w:t>
      </w:r>
      <w:r w:rsidR="00BB74BF" w:rsidRPr="00B467BE">
        <w:rPr>
          <w:sz w:val="20"/>
          <w:szCs w:val="20"/>
        </w:rPr>
        <w:t>(</w:t>
      </w:r>
      <w:r w:rsidR="00EA69A3" w:rsidRPr="00B467BE">
        <w:rPr>
          <w:sz w:val="20"/>
          <w:szCs w:val="20"/>
        </w:rPr>
        <w:t xml:space="preserve">Semester </w:t>
      </w:r>
      <w:r w:rsidR="00BB74BF" w:rsidRPr="00B467BE">
        <w:rPr>
          <w:sz w:val="20"/>
          <w:szCs w:val="20"/>
        </w:rPr>
        <w:t>1 and 2)</w:t>
      </w:r>
      <w:r w:rsidR="00831A05" w:rsidRPr="00B467BE">
        <w:rPr>
          <w:sz w:val="20"/>
          <w:szCs w:val="20"/>
        </w:rPr>
        <w:t>,</w:t>
      </w:r>
      <w:r w:rsidR="00817D1F" w:rsidRPr="00B467BE">
        <w:rPr>
          <w:sz w:val="20"/>
          <w:szCs w:val="20"/>
        </w:rPr>
        <w:t>45</w:t>
      </w:r>
      <w:r w:rsidR="001E46E1" w:rsidRPr="00B467BE">
        <w:rPr>
          <w:sz w:val="20"/>
          <w:szCs w:val="20"/>
        </w:rPr>
        <w:t xml:space="preserve"> credits </w:t>
      </w:r>
      <w:r w:rsidR="000975A7" w:rsidRPr="00B467BE">
        <w:rPr>
          <w:sz w:val="20"/>
          <w:szCs w:val="20"/>
        </w:rPr>
        <w:t>in</w:t>
      </w:r>
      <w:r w:rsidR="001E46E1" w:rsidRPr="00B467BE">
        <w:rPr>
          <w:sz w:val="20"/>
          <w:szCs w:val="20"/>
        </w:rPr>
        <w:t xml:space="preserve"> Level-2</w:t>
      </w:r>
      <w:r w:rsidR="00BB74BF" w:rsidRPr="00B467BE">
        <w:rPr>
          <w:sz w:val="20"/>
          <w:szCs w:val="20"/>
        </w:rPr>
        <w:t>(</w:t>
      </w:r>
      <w:r w:rsidR="00EA69A3" w:rsidRPr="00B467BE">
        <w:rPr>
          <w:sz w:val="20"/>
          <w:szCs w:val="20"/>
        </w:rPr>
        <w:t xml:space="preserve">Semester </w:t>
      </w:r>
      <w:r w:rsidR="00267A0F" w:rsidRPr="00B467BE">
        <w:rPr>
          <w:sz w:val="20"/>
          <w:szCs w:val="20"/>
        </w:rPr>
        <w:t>3</w:t>
      </w:r>
      <w:r w:rsidR="00BB74BF" w:rsidRPr="00B467BE">
        <w:rPr>
          <w:sz w:val="20"/>
          <w:szCs w:val="20"/>
        </w:rPr>
        <w:t xml:space="preserve"> and </w:t>
      </w:r>
      <w:r w:rsidR="00267A0F" w:rsidRPr="00B467BE">
        <w:rPr>
          <w:sz w:val="20"/>
          <w:szCs w:val="20"/>
        </w:rPr>
        <w:t>4</w:t>
      </w:r>
      <w:r w:rsidR="00BB74BF" w:rsidRPr="00B467BE">
        <w:rPr>
          <w:sz w:val="20"/>
          <w:szCs w:val="20"/>
        </w:rPr>
        <w:t>)</w:t>
      </w:r>
      <w:r w:rsidR="00A12A4A" w:rsidRPr="00B467BE">
        <w:rPr>
          <w:sz w:val="20"/>
          <w:szCs w:val="20"/>
        </w:rPr>
        <w:t xml:space="preserve">, </w:t>
      </w:r>
      <w:r w:rsidR="00817D1F" w:rsidRPr="00B467BE">
        <w:rPr>
          <w:sz w:val="20"/>
          <w:szCs w:val="20"/>
        </w:rPr>
        <w:t>46</w:t>
      </w:r>
      <w:r w:rsidR="001E46E1" w:rsidRPr="00B467BE">
        <w:rPr>
          <w:sz w:val="20"/>
          <w:szCs w:val="20"/>
        </w:rPr>
        <w:t xml:space="preserve"> credits </w:t>
      </w:r>
      <w:r w:rsidR="000975A7" w:rsidRPr="00B467BE">
        <w:rPr>
          <w:sz w:val="20"/>
          <w:szCs w:val="20"/>
        </w:rPr>
        <w:t>in</w:t>
      </w:r>
      <w:r w:rsidR="001E46E1" w:rsidRPr="00B467BE">
        <w:rPr>
          <w:sz w:val="20"/>
          <w:szCs w:val="20"/>
        </w:rPr>
        <w:t xml:space="preserve"> Level-3</w:t>
      </w:r>
      <w:r w:rsidR="00BB74BF" w:rsidRPr="00B467BE">
        <w:rPr>
          <w:sz w:val="20"/>
          <w:szCs w:val="20"/>
        </w:rPr>
        <w:t xml:space="preserve"> (</w:t>
      </w:r>
      <w:r w:rsidR="00EA69A3" w:rsidRPr="00B467BE">
        <w:rPr>
          <w:sz w:val="20"/>
          <w:szCs w:val="20"/>
        </w:rPr>
        <w:t xml:space="preserve">Semester </w:t>
      </w:r>
      <w:r w:rsidR="00267A0F" w:rsidRPr="00B467BE">
        <w:rPr>
          <w:sz w:val="20"/>
          <w:szCs w:val="20"/>
        </w:rPr>
        <w:t>5</w:t>
      </w:r>
      <w:r w:rsidR="00BB74BF" w:rsidRPr="00B467BE">
        <w:rPr>
          <w:sz w:val="20"/>
          <w:szCs w:val="20"/>
        </w:rPr>
        <w:t xml:space="preserve"> and </w:t>
      </w:r>
      <w:r w:rsidR="00267A0F" w:rsidRPr="00B467BE">
        <w:rPr>
          <w:sz w:val="20"/>
          <w:szCs w:val="20"/>
        </w:rPr>
        <w:t>6</w:t>
      </w:r>
      <w:r w:rsidR="00BB74BF" w:rsidRPr="00B467BE">
        <w:rPr>
          <w:sz w:val="20"/>
          <w:szCs w:val="20"/>
        </w:rPr>
        <w:t>)</w:t>
      </w:r>
      <w:r w:rsidR="00A12A4A" w:rsidRPr="00B467BE">
        <w:rPr>
          <w:sz w:val="20"/>
          <w:szCs w:val="20"/>
        </w:rPr>
        <w:t xml:space="preserve"> and </w:t>
      </w:r>
      <w:r w:rsidR="00817D1F" w:rsidRPr="00B467BE">
        <w:rPr>
          <w:sz w:val="20"/>
          <w:szCs w:val="20"/>
        </w:rPr>
        <w:t>31</w:t>
      </w:r>
      <w:r w:rsidR="00FB01E4" w:rsidRPr="00B467BE">
        <w:rPr>
          <w:sz w:val="20"/>
          <w:szCs w:val="20"/>
        </w:rPr>
        <w:t>credits</w:t>
      </w:r>
      <w:r w:rsidR="000975A7" w:rsidRPr="00B467BE">
        <w:rPr>
          <w:sz w:val="20"/>
          <w:szCs w:val="20"/>
        </w:rPr>
        <w:t>in</w:t>
      </w:r>
      <w:r w:rsidR="00EA69A3" w:rsidRPr="00B467BE">
        <w:rPr>
          <w:sz w:val="20"/>
          <w:szCs w:val="20"/>
        </w:rPr>
        <w:t>Level</w:t>
      </w:r>
      <w:r w:rsidR="001E46E1" w:rsidRPr="00B467BE">
        <w:rPr>
          <w:sz w:val="20"/>
          <w:szCs w:val="20"/>
        </w:rPr>
        <w:t>-4</w:t>
      </w:r>
      <w:r w:rsidR="00BB74BF" w:rsidRPr="00B467BE">
        <w:rPr>
          <w:sz w:val="20"/>
          <w:szCs w:val="20"/>
        </w:rPr>
        <w:t xml:space="preserve"> (</w:t>
      </w:r>
      <w:r w:rsidR="00EA69A3" w:rsidRPr="00B467BE">
        <w:rPr>
          <w:sz w:val="20"/>
          <w:szCs w:val="20"/>
        </w:rPr>
        <w:t xml:space="preserve">Semester </w:t>
      </w:r>
      <w:r w:rsidR="00267A0F" w:rsidRPr="00B467BE">
        <w:rPr>
          <w:sz w:val="20"/>
          <w:szCs w:val="20"/>
        </w:rPr>
        <w:t>7</w:t>
      </w:r>
      <w:r w:rsidR="00BB74BF" w:rsidRPr="00B467BE">
        <w:rPr>
          <w:sz w:val="20"/>
          <w:szCs w:val="20"/>
        </w:rPr>
        <w:t xml:space="preserve"> and </w:t>
      </w:r>
      <w:r w:rsidR="00267A0F" w:rsidRPr="00B467BE">
        <w:rPr>
          <w:sz w:val="20"/>
          <w:szCs w:val="20"/>
        </w:rPr>
        <w:t>8</w:t>
      </w:r>
      <w:r w:rsidR="00BB74BF" w:rsidRPr="00B467BE">
        <w:rPr>
          <w:sz w:val="20"/>
          <w:szCs w:val="20"/>
        </w:rPr>
        <w:t>)</w:t>
      </w:r>
      <w:r w:rsidR="001E46E1" w:rsidRPr="00B467BE">
        <w:rPr>
          <w:sz w:val="20"/>
          <w:szCs w:val="20"/>
        </w:rPr>
        <w:t>.</w:t>
      </w:r>
      <w:r w:rsidR="00886FEF" w:rsidRPr="00B467BE">
        <w:rPr>
          <w:sz w:val="20"/>
          <w:szCs w:val="20"/>
        </w:rPr>
        <w:t xml:space="preserve">The </w:t>
      </w:r>
      <w:r w:rsidR="0081442B" w:rsidRPr="00B467BE">
        <w:rPr>
          <w:sz w:val="20"/>
          <w:szCs w:val="20"/>
        </w:rPr>
        <w:t>8</w:t>
      </w:r>
      <w:r w:rsidR="0081442B" w:rsidRPr="00B467BE">
        <w:rPr>
          <w:sz w:val="20"/>
          <w:szCs w:val="20"/>
          <w:vertAlign w:val="superscript"/>
        </w:rPr>
        <w:t>th</w:t>
      </w:r>
      <w:r w:rsidR="000975A7" w:rsidRPr="00B467BE">
        <w:rPr>
          <w:sz w:val="20"/>
          <w:szCs w:val="20"/>
        </w:rPr>
        <w:t>semester of Level-4</w:t>
      </w:r>
      <w:r w:rsidR="00886FEF" w:rsidRPr="00B467BE">
        <w:rPr>
          <w:sz w:val="20"/>
          <w:szCs w:val="20"/>
        </w:rPr>
        <w:t>is internship semester</w:t>
      </w:r>
      <w:r w:rsidR="00817D1F" w:rsidRPr="00B467BE">
        <w:rPr>
          <w:sz w:val="20"/>
          <w:szCs w:val="20"/>
        </w:rPr>
        <w:t xml:space="preserve"> consists of 10</w:t>
      </w:r>
      <w:r w:rsidR="00050696" w:rsidRPr="00B467BE">
        <w:rPr>
          <w:sz w:val="20"/>
          <w:szCs w:val="20"/>
        </w:rPr>
        <w:t xml:space="preserve"> credits</w:t>
      </w:r>
      <w:r w:rsidR="001E46E1" w:rsidRPr="00B467BE">
        <w:rPr>
          <w:sz w:val="20"/>
          <w:szCs w:val="20"/>
        </w:rPr>
        <w:t xml:space="preserve">(including 1 credit for </w:t>
      </w:r>
      <w:r w:rsidR="00886FEF" w:rsidRPr="00B467BE">
        <w:rPr>
          <w:sz w:val="20"/>
          <w:szCs w:val="20"/>
        </w:rPr>
        <w:t>In Plant Attachment</w:t>
      </w:r>
      <w:r w:rsidR="00050696" w:rsidRPr="00B467BE">
        <w:rPr>
          <w:sz w:val="20"/>
          <w:szCs w:val="20"/>
        </w:rPr>
        <w:t>;</w:t>
      </w:r>
      <w:r w:rsidR="0058438E" w:rsidRPr="00B467BE">
        <w:rPr>
          <w:sz w:val="20"/>
          <w:szCs w:val="20"/>
        </w:rPr>
        <w:t>2 credits for Job Oriented Course</w:t>
      </w:r>
      <w:r w:rsidR="00DC3A6C" w:rsidRPr="00B467BE">
        <w:rPr>
          <w:sz w:val="20"/>
          <w:szCs w:val="20"/>
        </w:rPr>
        <w:t>,</w:t>
      </w:r>
      <w:r w:rsidR="0058438E" w:rsidRPr="00B467BE">
        <w:rPr>
          <w:sz w:val="20"/>
          <w:szCs w:val="20"/>
        </w:rPr>
        <w:t xml:space="preserve">JOC;1credit for Excursion; </w:t>
      </w:r>
      <w:r w:rsidR="00886FEF" w:rsidRPr="00B467BE">
        <w:rPr>
          <w:sz w:val="20"/>
          <w:szCs w:val="20"/>
        </w:rPr>
        <w:t xml:space="preserve">2 credits for </w:t>
      </w:r>
      <w:r w:rsidR="001E46E1" w:rsidRPr="00B467BE">
        <w:rPr>
          <w:sz w:val="20"/>
          <w:szCs w:val="20"/>
        </w:rPr>
        <w:t>Aquaculture Practical Experience</w:t>
      </w:r>
      <w:r w:rsidR="00050696" w:rsidRPr="00B467BE">
        <w:rPr>
          <w:sz w:val="20"/>
          <w:szCs w:val="20"/>
        </w:rPr>
        <w:t xml:space="preserve">, APE;3 </w:t>
      </w:r>
      <w:r w:rsidR="001E46E1" w:rsidRPr="00B467BE">
        <w:rPr>
          <w:sz w:val="20"/>
          <w:szCs w:val="20"/>
        </w:rPr>
        <w:t>credit</w:t>
      </w:r>
      <w:r w:rsidR="00050696" w:rsidRPr="00B467BE">
        <w:rPr>
          <w:sz w:val="20"/>
          <w:szCs w:val="20"/>
        </w:rPr>
        <w:t>s</w:t>
      </w:r>
      <w:r w:rsidR="001E46E1" w:rsidRPr="00B467BE">
        <w:rPr>
          <w:sz w:val="20"/>
          <w:szCs w:val="20"/>
        </w:rPr>
        <w:t xml:space="preserve"> for </w:t>
      </w:r>
      <w:r w:rsidR="00050696" w:rsidRPr="00B467BE">
        <w:rPr>
          <w:sz w:val="20"/>
          <w:szCs w:val="20"/>
        </w:rPr>
        <w:t>Research Work</w:t>
      </w:r>
      <w:r w:rsidR="00817D1F" w:rsidRPr="00B467BE">
        <w:rPr>
          <w:sz w:val="20"/>
          <w:szCs w:val="20"/>
        </w:rPr>
        <w:t xml:space="preserve"> and 1 credit for Fisheries Extension Field Trip</w:t>
      </w:r>
      <w:r w:rsidR="001E46E1" w:rsidRPr="00B467BE">
        <w:rPr>
          <w:sz w:val="20"/>
          <w:szCs w:val="20"/>
        </w:rPr>
        <w:t>)</w:t>
      </w:r>
      <w:r w:rsidR="00050696" w:rsidRPr="00B467BE">
        <w:rPr>
          <w:sz w:val="20"/>
          <w:szCs w:val="20"/>
        </w:rPr>
        <w:t>.</w:t>
      </w:r>
    </w:p>
    <w:p w:rsidR="00265BEF" w:rsidRPr="00B467BE" w:rsidRDefault="00265BEF" w:rsidP="00D517D3">
      <w:pPr>
        <w:pStyle w:val="BodyText"/>
        <w:tabs>
          <w:tab w:val="clear" w:pos="360"/>
        </w:tabs>
        <w:spacing w:before="120" w:after="120" w:line="276" w:lineRule="auto"/>
        <w:ind w:right="308"/>
        <w:rPr>
          <w:sz w:val="20"/>
          <w:szCs w:val="20"/>
        </w:rPr>
      </w:pPr>
      <w:r w:rsidRPr="00B467BE">
        <w:rPr>
          <w:sz w:val="20"/>
          <w:szCs w:val="20"/>
        </w:rPr>
        <w:t xml:space="preserve">The programme of study for the degree of B.Sc. Fisheries (Honours) </w:t>
      </w:r>
      <w:r w:rsidR="004233AD" w:rsidRPr="00B467BE">
        <w:rPr>
          <w:sz w:val="20"/>
          <w:szCs w:val="20"/>
        </w:rPr>
        <w:t>will</w:t>
      </w:r>
      <w:r w:rsidRPr="00B467BE">
        <w:rPr>
          <w:sz w:val="20"/>
          <w:szCs w:val="20"/>
        </w:rPr>
        <w:t xml:space="preserve"> extend over a minimum period of four academic years. The degree </w:t>
      </w:r>
      <w:r w:rsidR="004233AD" w:rsidRPr="00B467BE">
        <w:rPr>
          <w:sz w:val="20"/>
          <w:szCs w:val="20"/>
        </w:rPr>
        <w:t>will</w:t>
      </w:r>
      <w:r w:rsidRPr="00B467BE">
        <w:rPr>
          <w:sz w:val="20"/>
          <w:szCs w:val="20"/>
        </w:rPr>
        <w:t xml:space="preserve"> be completed within a maximum period of six academic years</w:t>
      </w:r>
      <w:r w:rsidR="005139C4" w:rsidRPr="00B467BE">
        <w:rPr>
          <w:sz w:val="20"/>
          <w:szCs w:val="20"/>
        </w:rPr>
        <w:t xml:space="preserve"> from the date of admission</w:t>
      </w:r>
      <w:r w:rsidR="00724073" w:rsidRPr="00B467BE">
        <w:rPr>
          <w:sz w:val="20"/>
          <w:szCs w:val="20"/>
        </w:rPr>
        <w:t xml:space="preserve">. No student </w:t>
      </w:r>
      <w:r w:rsidR="004233AD" w:rsidRPr="00B467BE">
        <w:rPr>
          <w:sz w:val="20"/>
          <w:szCs w:val="20"/>
        </w:rPr>
        <w:t>will</w:t>
      </w:r>
      <w:r w:rsidR="00724073" w:rsidRPr="00B467BE">
        <w:rPr>
          <w:sz w:val="20"/>
          <w:szCs w:val="20"/>
        </w:rPr>
        <w:t xml:space="preserve"> be allowed </w:t>
      </w:r>
      <w:r w:rsidRPr="00B467BE">
        <w:rPr>
          <w:sz w:val="20"/>
          <w:szCs w:val="20"/>
        </w:rPr>
        <w:t xml:space="preserve">to </w:t>
      </w:r>
      <w:r w:rsidR="00724073" w:rsidRPr="00B467BE">
        <w:rPr>
          <w:sz w:val="20"/>
          <w:szCs w:val="20"/>
        </w:rPr>
        <w:t xml:space="preserve">readmit more than two times and </w:t>
      </w:r>
      <w:r w:rsidRPr="00B467BE">
        <w:rPr>
          <w:sz w:val="20"/>
          <w:szCs w:val="20"/>
        </w:rPr>
        <w:t>stay for more than t</w:t>
      </w:r>
      <w:r w:rsidR="00724073" w:rsidRPr="00B467BE">
        <w:rPr>
          <w:sz w:val="20"/>
          <w:szCs w:val="20"/>
        </w:rPr>
        <w:t xml:space="preserve">hree </w:t>
      </w:r>
      <w:r w:rsidRPr="00B467BE">
        <w:rPr>
          <w:sz w:val="20"/>
          <w:szCs w:val="20"/>
        </w:rPr>
        <w:t>academic years</w:t>
      </w:r>
      <w:r w:rsidR="00724073" w:rsidRPr="00B467BE">
        <w:rPr>
          <w:sz w:val="20"/>
          <w:szCs w:val="20"/>
        </w:rPr>
        <w:t>/levels</w:t>
      </w:r>
      <w:r w:rsidRPr="00B467BE">
        <w:rPr>
          <w:sz w:val="20"/>
          <w:szCs w:val="20"/>
        </w:rPr>
        <w:t xml:space="preserve"> in each of the 1st (</w:t>
      </w:r>
      <w:r w:rsidR="00EA69A3" w:rsidRPr="00B467BE">
        <w:rPr>
          <w:sz w:val="20"/>
          <w:szCs w:val="20"/>
        </w:rPr>
        <w:t xml:space="preserve">Semester </w:t>
      </w:r>
      <w:r w:rsidRPr="00B467BE">
        <w:rPr>
          <w:sz w:val="20"/>
          <w:szCs w:val="20"/>
        </w:rPr>
        <w:t>1 and 2), 2nd (</w:t>
      </w:r>
      <w:r w:rsidR="00EA69A3" w:rsidRPr="00B467BE">
        <w:rPr>
          <w:sz w:val="20"/>
          <w:szCs w:val="20"/>
        </w:rPr>
        <w:t xml:space="preserve">Semester </w:t>
      </w:r>
      <w:r w:rsidR="00267A0F" w:rsidRPr="00B467BE">
        <w:rPr>
          <w:sz w:val="20"/>
          <w:szCs w:val="20"/>
        </w:rPr>
        <w:t>3</w:t>
      </w:r>
      <w:r w:rsidRPr="00B467BE">
        <w:rPr>
          <w:sz w:val="20"/>
          <w:szCs w:val="20"/>
        </w:rPr>
        <w:t xml:space="preserve"> and </w:t>
      </w:r>
      <w:r w:rsidR="00267A0F" w:rsidRPr="00B467BE">
        <w:rPr>
          <w:sz w:val="20"/>
          <w:szCs w:val="20"/>
        </w:rPr>
        <w:t>4</w:t>
      </w:r>
      <w:r w:rsidRPr="00B467BE">
        <w:rPr>
          <w:sz w:val="20"/>
          <w:szCs w:val="20"/>
        </w:rPr>
        <w:t>)</w:t>
      </w:r>
      <w:r w:rsidR="00724073" w:rsidRPr="00B467BE">
        <w:rPr>
          <w:sz w:val="20"/>
          <w:szCs w:val="20"/>
        </w:rPr>
        <w:t xml:space="preserve">, </w:t>
      </w:r>
      <w:r w:rsidRPr="00B467BE">
        <w:rPr>
          <w:sz w:val="20"/>
          <w:szCs w:val="20"/>
        </w:rPr>
        <w:t xml:space="preserve">3rd (semester </w:t>
      </w:r>
      <w:r w:rsidR="00267A0F" w:rsidRPr="00B467BE">
        <w:rPr>
          <w:sz w:val="20"/>
          <w:szCs w:val="20"/>
        </w:rPr>
        <w:t>5</w:t>
      </w:r>
      <w:r w:rsidRPr="00B467BE">
        <w:rPr>
          <w:sz w:val="20"/>
          <w:szCs w:val="20"/>
        </w:rPr>
        <w:t xml:space="preserve"> and </w:t>
      </w:r>
      <w:r w:rsidR="00267A0F" w:rsidRPr="00B467BE">
        <w:rPr>
          <w:sz w:val="20"/>
          <w:szCs w:val="20"/>
        </w:rPr>
        <w:t>6</w:t>
      </w:r>
      <w:r w:rsidRPr="00B467BE">
        <w:rPr>
          <w:sz w:val="20"/>
          <w:szCs w:val="20"/>
        </w:rPr>
        <w:t xml:space="preserve">) </w:t>
      </w:r>
      <w:r w:rsidR="00724073" w:rsidRPr="00B467BE">
        <w:rPr>
          <w:sz w:val="20"/>
          <w:szCs w:val="20"/>
        </w:rPr>
        <w:t xml:space="preserve">and 4th </w:t>
      </w:r>
      <w:r w:rsidR="00EA69A3" w:rsidRPr="00B467BE">
        <w:rPr>
          <w:sz w:val="20"/>
          <w:szCs w:val="20"/>
        </w:rPr>
        <w:t xml:space="preserve">Level </w:t>
      </w:r>
      <w:r w:rsidR="00812AC5" w:rsidRPr="00B467BE">
        <w:rPr>
          <w:sz w:val="20"/>
          <w:szCs w:val="20"/>
        </w:rPr>
        <w:t xml:space="preserve">(Semester </w:t>
      </w:r>
      <w:r w:rsidR="00267A0F" w:rsidRPr="00B467BE">
        <w:rPr>
          <w:sz w:val="20"/>
          <w:szCs w:val="20"/>
        </w:rPr>
        <w:t>7</w:t>
      </w:r>
      <w:r w:rsidR="00812AC5" w:rsidRPr="00B467BE">
        <w:rPr>
          <w:sz w:val="20"/>
          <w:szCs w:val="20"/>
        </w:rPr>
        <w:t xml:space="preserve"> and </w:t>
      </w:r>
      <w:r w:rsidR="00267A0F" w:rsidRPr="00B467BE">
        <w:rPr>
          <w:sz w:val="20"/>
          <w:szCs w:val="20"/>
        </w:rPr>
        <w:t>8</w:t>
      </w:r>
      <w:r w:rsidR="00812AC5" w:rsidRPr="00B467BE">
        <w:rPr>
          <w:sz w:val="20"/>
          <w:szCs w:val="20"/>
        </w:rPr>
        <w:t>)</w:t>
      </w:r>
      <w:r w:rsidRPr="00B467BE">
        <w:rPr>
          <w:sz w:val="20"/>
          <w:szCs w:val="20"/>
        </w:rPr>
        <w:t>of the programme.</w:t>
      </w:r>
    </w:p>
    <w:p w:rsidR="00BC46E8" w:rsidRPr="00B467BE" w:rsidRDefault="00BC2CDE" w:rsidP="00D517D3">
      <w:pPr>
        <w:pStyle w:val="BodyText"/>
        <w:spacing w:before="120" w:after="120" w:line="276" w:lineRule="auto"/>
        <w:ind w:right="308"/>
        <w:rPr>
          <w:sz w:val="20"/>
          <w:szCs w:val="20"/>
        </w:rPr>
      </w:pPr>
      <w:r w:rsidRPr="00B467BE">
        <w:rPr>
          <w:sz w:val="20"/>
          <w:szCs w:val="20"/>
        </w:rPr>
        <w:t>The</w:t>
      </w:r>
      <w:r w:rsidR="00831A05" w:rsidRPr="00B467BE">
        <w:rPr>
          <w:sz w:val="20"/>
          <w:szCs w:val="20"/>
        </w:rPr>
        <w:t xml:space="preserve"> final </w:t>
      </w:r>
      <w:r w:rsidR="00305013" w:rsidRPr="00B467BE">
        <w:rPr>
          <w:sz w:val="20"/>
          <w:szCs w:val="20"/>
        </w:rPr>
        <w:t>examinations both</w:t>
      </w:r>
      <w:r w:rsidR="000A60BF" w:rsidRPr="00B467BE">
        <w:rPr>
          <w:sz w:val="20"/>
          <w:szCs w:val="20"/>
        </w:rPr>
        <w:t xml:space="preserve"> of the </w:t>
      </w:r>
      <w:r w:rsidR="00A67D86" w:rsidRPr="00B467BE">
        <w:rPr>
          <w:sz w:val="20"/>
          <w:szCs w:val="20"/>
        </w:rPr>
        <w:t xml:space="preserve">Semester </w:t>
      </w:r>
      <w:r w:rsidRPr="00B467BE">
        <w:rPr>
          <w:sz w:val="20"/>
          <w:szCs w:val="20"/>
        </w:rPr>
        <w:t>1</w:t>
      </w:r>
      <w:r w:rsidR="00EA1FD4" w:rsidRPr="00B467BE">
        <w:rPr>
          <w:sz w:val="20"/>
          <w:szCs w:val="20"/>
        </w:rPr>
        <w:t xml:space="preserve"> and </w:t>
      </w:r>
      <w:r w:rsidRPr="00B467BE">
        <w:rPr>
          <w:sz w:val="20"/>
          <w:szCs w:val="20"/>
        </w:rPr>
        <w:t>2</w:t>
      </w:r>
      <w:r w:rsidR="00512C35" w:rsidRPr="00B467BE">
        <w:rPr>
          <w:sz w:val="20"/>
          <w:szCs w:val="20"/>
        </w:rPr>
        <w:t xml:space="preserve"> </w:t>
      </w:r>
      <w:r w:rsidR="000A60BF" w:rsidRPr="00B467BE">
        <w:rPr>
          <w:sz w:val="20"/>
          <w:szCs w:val="20"/>
        </w:rPr>
        <w:t>of Level-1</w:t>
      </w:r>
      <w:r w:rsidR="00FB01E4" w:rsidRPr="00B467BE">
        <w:rPr>
          <w:sz w:val="20"/>
          <w:szCs w:val="20"/>
        </w:rPr>
        <w:t>cover</w:t>
      </w:r>
      <w:r w:rsidR="00FE478D" w:rsidRPr="00B467BE">
        <w:rPr>
          <w:sz w:val="20"/>
          <w:szCs w:val="20"/>
        </w:rPr>
        <w:t>s</w:t>
      </w:r>
      <w:r w:rsidR="00512C35" w:rsidRPr="00B467BE">
        <w:rPr>
          <w:sz w:val="20"/>
          <w:szCs w:val="20"/>
        </w:rPr>
        <w:t xml:space="preserve"> </w:t>
      </w:r>
      <w:r w:rsidR="001026CF" w:rsidRPr="00B467BE">
        <w:rPr>
          <w:sz w:val="20"/>
          <w:szCs w:val="20"/>
        </w:rPr>
        <w:t>6</w:t>
      </w:r>
      <w:r w:rsidR="00512C35" w:rsidRPr="00B467BE">
        <w:rPr>
          <w:sz w:val="20"/>
          <w:szCs w:val="20"/>
        </w:rPr>
        <w:t xml:space="preserve"> </w:t>
      </w:r>
      <w:r w:rsidR="00DA0D52" w:rsidRPr="00B467BE">
        <w:rPr>
          <w:sz w:val="20"/>
          <w:szCs w:val="20"/>
        </w:rPr>
        <w:t>t</w:t>
      </w:r>
      <w:r w:rsidR="00FB01E4" w:rsidRPr="00B467BE">
        <w:rPr>
          <w:sz w:val="20"/>
          <w:szCs w:val="20"/>
        </w:rPr>
        <w:t>heoretica</w:t>
      </w:r>
      <w:r w:rsidR="00AD2635" w:rsidRPr="00B467BE">
        <w:rPr>
          <w:sz w:val="20"/>
          <w:szCs w:val="20"/>
        </w:rPr>
        <w:t>l</w:t>
      </w:r>
      <w:r w:rsidR="00DA0D52" w:rsidRPr="00B467BE">
        <w:rPr>
          <w:sz w:val="20"/>
          <w:szCs w:val="20"/>
        </w:rPr>
        <w:t xml:space="preserve"> and </w:t>
      </w:r>
      <w:r w:rsidR="00AD2635" w:rsidRPr="00B467BE">
        <w:rPr>
          <w:sz w:val="20"/>
          <w:szCs w:val="20"/>
        </w:rPr>
        <w:t>6</w:t>
      </w:r>
      <w:r w:rsidR="00FE478D" w:rsidRPr="00B467BE">
        <w:rPr>
          <w:sz w:val="20"/>
          <w:szCs w:val="20"/>
        </w:rPr>
        <w:t xml:space="preserve"> </w:t>
      </w:r>
      <w:r w:rsidR="00FB01E4" w:rsidRPr="00B467BE">
        <w:rPr>
          <w:sz w:val="20"/>
          <w:szCs w:val="20"/>
        </w:rPr>
        <w:t>practical</w:t>
      </w:r>
      <w:r w:rsidR="00DA0D52" w:rsidRPr="00B467BE">
        <w:rPr>
          <w:sz w:val="20"/>
          <w:szCs w:val="20"/>
        </w:rPr>
        <w:t xml:space="preserve"> and viva-voce courses</w:t>
      </w:r>
      <w:r w:rsidR="000A60BF" w:rsidRPr="00B467BE">
        <w:rPr>
          <w:sz w:val="20"/>
          <w:szCs w:val="20"/>
        </w:rPr>
        <w:t>.</w:t>
      </w:r>
      <w:r w:rsidR="005C0164" w:rsidRPr="00B467BE">
        <w:rPr>
          <w:sz w:val="20"/>
          <w:szCs w:val="20"/>
        </w:rPr>
        <w:t xml:space="preserve"> </w:t>
      </w:r>
      <w:r w:rsidR="00A67D86" w:rsidRPr="00B467BE">
        <w:rPr>
          <w:sz w:val="20"/>
          <w:szCs w:val="20"/>
        </w:rPr>
        <w:t xml:space="preserve">Semester </w:t>
      </w:r>
      <w:r w:rsidR="00267A0F" w:rsidRPr="00B467BE">
        <w:rPr>
          <w:sz w:val="20"/>
          <w:szCs w:val="20"/>
        </w:rPr>
        <w:t>3</w:t>
      </w:r>
      <w:r w:rsidR="001026CF" w:rsidRPr="00B467BE">
        <w:rPr>
          <w:sz w:val="20"/>
          <w:szCs w:val="20"/>
        </w:rPr>
        <w:t>of Level</w:t>
      </w:r>
      <w:r w:rsidR="00A67D86" w:rsidRPr="00B467BE">
        <w:rPr>
          <w:sz w:val="20"/>
          <w:szCs w:val="20"/>
        </w:rPr>
        <w:t>-2</w:t>
      </w:r>
      <w:r w:rsidR="001026CF" w:rsidRPr="00B467BE">
        <w:rPr>
          <w:sz w:val="20"/>
          <w:szCs w:val="20"/>
        </w:rPr>
        <w:t xml:space="preserve"> covers </w:t>
      </w:r>
      <w:r w:rsidR="00817D1F" w:rsidRPr="00B467BE">
        <w:rPr>
          <w:sz w:val="20"/>
          <w:szCs w:val="20"/>
        </w:rPr>
        <w:t>7</w:t>
      </w:r>
      <w:r w:rsidR="001026CF" w:rsidRPr="00B467BE">
        <w:rPr>
          <w:sz w:val="20"/>
          <w:szCs w:val="20"/>
        </w:rPr>
        <w:t xml:space="preserve"> theoretical and </w:t>
      </w:r>
      <w:r w:rsidR="00817D1F" w:rsidRPr="00B467BE">
        <w:rPr>
          <w:sz w:val="20"/>
          <w:szCs w:val="20"/>
        </w:rPr>
        <w:t>7</w:t>
      </w:r>
      <w:r w:rsidR="001026CF" w:rsidRPr="00B467BE">
        <w:rPr>
          <w:sz w:val="20"/>
          <w:szCs w:val="20"/>
        </w:rPr>
        <w:t xml:space="preserve"> practical and viva-voce courses</w:t>
      </w:r>
      <w:r w:rsidR="000A60BF" w:rsidRPr="00B467BE">
        <w:rPr>
          <w:sz w:val="20"/>
          <w:szCs w:val="20"/>
        </w:rPr>
        <w:t xml:space="preserve"> and Semester 4 of Level-2 covers 8 theoretical and 8 practical and viva-voce courses.</w:t>
      </w:r>
      <w:r w:rsidR="005C0164" w:rsidRPr="00B467BE">
        <w:rPr>
          <w:sz w:val="20"/>
          <w:szCs w:val="20"/>
        </w:rPr>
        <w:t xml:space="preserve"> </w:t>
      </w:r>
      <w:r w:rsidR="00A67D86" w:rsidRPr="00B467BE">
        <w:rPr>
          <w:sz w:val="20"/>
          <w:szCs w:val="20"/>
        </w:rPr>
        <w:t xml:space="preserve">Semester </w:t>
      </w:r>
      <w:r w:rsidR="00267A0F" w:rsidRPr="00B467BE">
        <w:rPr>
          <w:sz w:val="20"/>
          <w:szCs w:val="20"/>
        </w:rPr>
        <w:t>5</w:t>
      </w:r>
      <w:r w:rsidR="00EA1FD4" w:rsidRPr="00B467BE">
        <w:rPr>
          <w:sz w:val="20"/>
          <w:szCs w:val="20"/>
        </w:rPr>
        <w:t xml:space="preserve"> of Level-3covers </w:t>
      </w:r>
      <w:r w:rsidR="000A60BF" w:rsidRPr="00B467BE">
        <w:rPr>
          <w:sz w:val="20"/>
          <w:szCs w:val="20"/>
        </w:rPr>
        <w:t>8</w:t>
      </w:r>
      <w:r w:rsidR="00EA1FD4" w:rsidRPr="00B467BE">
        <w:rPr>
          <w:sz w:val="20"/>
          <w:szCs w:val="20"/>
        </w:rPr>
        <w:t xml:space="preserve"> theoretical and </w:t>
      </w:r>
      <w:r w:rsidR="000A60BF" w:rsidRPr="00B467BE">
        <w:rPr>
          <w:sz w:val="20"/>
          <w:szCs w:val="20"/>
        </w:rPr>
        <w:t xml:space="preserve">7 </w:t>
      </w:r>
      <w:r w:rsidR="00EA1FD4" w:rsidRPr="00B467BE">
        <w:rPr>
          <w:sz w:val="20"/>
          <w:szCs w:val="20"/>
        </w:rPr>
        <w:t>practical and viva-voce courses</w:t>
      </w:r>
      <w:r w:rsidR="000A60BF" w:rsidRPr="00B467BE">
        <w:rPr>
          <w:sz w:val="20"/>
          <w:szCs w:val="20"/>
        </w:rPr>
        <w:t xml:space="preserve"> and</w:t>
      </w:r>
      <w:r w:rsidR="005C0164" w:rsidRPr="00B467BE">
        <w:rPr>
          <w:sz w:val="20"/>
          <w:szCs w:val="20"/>
        </w:rPr>
        <w:t xml:space="preserve"> </w:t>
      </w:r>
      <w:r w:rsidR="000A60BF" w:rsidRPr="00B467BE">
        <w:rPr>
          <w:sz w:val="20"/>
          <w:szCs w:val="20"/>
        </w:rPr>
        <w:t>Semester 6 of Level-3covers 8 theoretical and 7 practical and viva-voce courses</w:t>
      </w:r>
      <w:r w:rsidR="00703549" w:rsidRPr="00B467BE">
        <w:rPr>
          <w:sz w:val="20"/>
          <w:szCs w:val="20"/>
        </w:rPr>
        <w:t xml:space="preserve">. The </w:t>
      </w:r>
      <w:r w:rsidR="00A83233" w:rsidRPr="00B467BE">
        <w:rPr>
          <w:sz w:val="20"/>
          <w:szCs w:val="20"/>
        </w:rPr>
        <w:t xml:space="preserve">Semester </w:t>
      </w:r>
      <w:r w:rsidR="00267A0F" w:rsidRPr="00B467BE">
        <w:rPr>
          <w:sz w:val="20"/>
          <w:szCs w:val="20"/>
        </w:rPr>
        <w:t>7</w:t>
      </w:r>
      <w:r w:rsidR="00EA1FD4" w:rsidRPr="00B467BE">
        <w:rPr>
          <w:sz w:val="20"/>
          <w:szCs w:val="20"/>
        </w:rPr>
        <w:t>of Level-</w:t>
      </w:r>
      <w:r w:rsidR="00703549" w:rsidRPr="00B467BE">
        <w:rPr>
          <w:sz w:val="20"/>
          <w:szCs w:val="20"/>
        </w:rPr>
        <w:t xml:space="preserve">4 </w:t>
      </w:r>
      <w:r w:rsidR="00EA1FD4" w:rsidRPr="00B467BE">
        <w:rPr>
          <w:sz w:val="20"/>
          <w:szCs w:val="20"/>
        </w:rPr>
        <w:t xml:space="preserve">covers </w:t>
      </w:r>
      <w:r w:rsidR="000A60BF" w:rsidRPr="00B467BE">
        <w:rPr>
          <w:sz w:val="20"/>
          <w:szCs w:val="20"/>
        </w:rPr>
        <w:t>7</w:t>
      </w:r>
      <w:r w:rsidR="00EA1FD4" w:rsidRPr="00B467BE">
        <w:rPr>
          <w:sz w:val="20"/>
          <w:szCs w:val="20"/>
        </w:rPr>
        <w:t xml:space="preserve"> theoretical and </w:t>
      </w:r>
      <w:r w:rsidR="000A60BF" w:rsidRPr="00B467BE">
        <w:rPr>
          <w:sz w:val="20"/>
          <w:szCs w:val="20"/>
        </w:rPr>
        <w:t xml:space="preserve">7 </w:t>
      </w:r>
      <w:r w:rsidR="00EA1FD4" w:rsidRPr="00B467BE">
        <w:rPr>
          <w:sz w:val="20"/>
          <w:szCs w:val="20"/>
        </w:rPr>
        <w:t>practical and viva-voce courses;</w:t>
      </w:r>
      <w:r w:rsidR="005C0164" w:rsidRPr="00B467BE">
        <w:rPr>
          <w:sz w:val="20"/>
          <w:szCs w:val="20"/>
        </w:rPr>
        <w:t xml:space="preserve"> </w:t>
      </w:r>
      <w:r w:rsidR="00716664" w:rsidRPr="00B467BE">
        <w:rPr>
          <w:sz w:val="20"/>
          <w:szCs w:val="20"/>
        </w:rPr>
        <w:t xml:space="preserve">and </w:t>
      </w:r>
      <w:r w:rsidR="00A67D86" w:rsidRPr="00B467BE">
        <w:rPr>
          <w:sz w:val="20"/>
          <w:szCs w:val="20"/>
        </w:rPr>
        <w:t xml:space="preserve">Semester </w:t>
      </w:r>
      <w:r w:rsidR="0081442B" w:rsidRPr="00B467BE">
        <w:rPr>
          <w:sz w:val="20"/>
          <w:szCs w:val="20"/>
        </w:rPr>
        <w:t>8</w:t>
      </w:r>
      <w:r w:rsidR="00716664" w:rsidRPr="00B467BE">
        <w:rPr>
          <w:sz w:val="20"/>
          <w:szCs w:val="20"/>
        </w:rPr>
        <w:t xml:space="preserve"> of Level-4 covers </w:t>
      </w:r>
      <w:r w:rsidR="000A60BF" w:rsidRPr="00B467BE">
        <w:rPr>
          <w:sz w:val="20"/>
          <w:szCs w:val="20"/>
        </w:rPr>
        <w:t>6</w:t>
      </w:r>
      <w:r w:rsidR="00716664" w:rsidRPr="00B467BE">
        <w:rPr>
          <w:sz w:val="20"/>
          <w:szCs w:val="20"/>
        </w:rPr>
        <w:t xml:space="preserve"> internship courses</w:t>
      </w:r>
      <w:r w:rsidR="002627DC" w:rsidRPr="00B467BE">
        <w:rPr>
          <w:sz w:val="20"/>
          <w:szCs w:val="20"/>
        </w:rPr>
        <w:t xml:space="preserve">. </w:t>
      </w:r>
      <w:r w:rsidR="001F2B0A" w:rsidRPr="00B467BE">
        <w:rPr>
          <w:sz w:val="20"/>
          <w:szCs w:val="20"/>
        </w:rPr>
        <w:t xml:space="preserve">Semester final results </w:t>
      </w:r>
      <w:r w:rsidR="004233AD" w:rsidRPr="00B467BE">
        <w:rPr>
          <w:sz w:val="20"/>
          <w:szCs w:val="20"/>
        </w:rPr>
        <w:t>will</w:t>
      </w:r>
      <w:r w:rsidR="001F2B0A" w:rsidRPr="00B467BE">
        <w:rPr>
          <w:sz w:val="20"/>
          <w:szCs w:val="20"/>
        </w:rPr>
        <w:t xml:space="preserve"> be published in GPA out of 4 </w:t>
      </w:r>
      <w:r w:rsidR="002271F8" w:rsidRPr="00B467BE">
        <w:rPr>
          <w:sz w:val="20"/>
          <w:szCs w:val="20"/>
        </w:rPr>
        <w:t xml:space="preserve">on the basis of all courses </w:t>
      </w:r>
      <w:r w:rsidR="001F2B0A" w:rsidRPr="00B467BE">
        <w:rPr>
          <w:sz w:val="20"/>
          <w:szCs w:val="20"/>
        </w:rPr>
        <w:t>and final r</w:t>
      </w:r>
      <w:r w:rsidR="00A477D6" w:rsidRPr="00B467BE">
        <w:rPr>
          <w:sz w:val="20"/>
          <w:szCs w:val="20"/>
        </w:rPr>
        <w:t>esults</w:t>
      </w:r>
      <w:r w:rsidR="001F2B0A" w:rsidRPr="00B467BE">
        <w:rPr>
          <w:sz w:val="20"/>
          <w:szCs w:val="20"/>
        </w:rPr>
        <w:t xml:space="preserve"> for the B.Sc. Fisheries (Honours) degree</w:t>
      </w:r>
      <w:r w:rsidR="005C0164" w:rsidRPr="00B467BE">
        <w:rPr>
          <w:sz w:val="20"/>
          <w:szCs w:val="20"/>
        </w:rPr>
        <w:t xml:space="preserve"> </w:t>
      </w:r>
      <w:r w:rsidR="004233AD" w:rsidRPr="00B467BE">
        <w:rPr>
          <w:sz w:val="20"/>
          <w:szCs w:val="20"/>
        </w:rPr>
        <w:t>will</w:t>
      </w:r>
      <w:r w:rsidR="00A477D6" w:rsidRPr="00B467BE">
        <w:rPr>
          <w:sz w:val="20"/>
          <w:szCs w:val="20"/>
        </w:rPr>
        <w:t xml:space="preserve"> be </w:t>
      </w:r>
      <w:r w:rsidR="001F2B0A" w:rsidRPr="00B467BE">
        <w:rPr>
          <w:sz w:val="20"/>
          <w:szCs w:val="20"/>
        </w:rPr>
        <w:t xml:space="preserve">published </w:t>
      </w:r>
      <w:r w:rsidR="006A6000" w:rsidRPr="00B467BE">
        <w:rPr>
          <w:sz w:val="20"/>
          <w:szCs w:val="20"/>
        </w:rPr>
        <w:t>in CGPA out of 4</w:t>
      </w:r>
      <w:r w:rsidR="002271F8" w:rsidRPr="00B467BE">
        <w:rPr>
          <w:sz w:val="20"/>
          <w:szCs w:val="20"/>
        </w:rPr>
        <w:t xml:space="preserve"> on the basis of all semester final examinations</w:t>
      </w:r>
      <w:r w:rsidR="00A477D6" w:rsidRPr="00B467BE">
        <w:rPr>
          <w:sz w:val="20"/>
          <w:szCs w:val="20"/>
        </w:rPr>
        <w:t xml:space="preserve">. </w:t>
      </w:r>
      <w:r w:rsidR="00ED23E0" w:rsidRPr="00B467BE">
        <w:rPr>
          <w:sz w:val="20"/>
          <w:szCs w:val="20"/>
        </w:rPr>
        <w:t xml:space="preserve">Grades </w:t>
      </w:r>
      <w:r w:rsidR="004233AD" w:rsidRPr="00B467BE">
        <w:rPr>
          <w:sz w:val="20"/>
          <w:szCs w:val="20"/>
        </w:rPr>
        <w:t>will</w:t>
      </w:r>
      <w:r w:rsidR="00ED23E0" w:rsidRPr="00B467BE">
        <w:rPr>
          <w:sz w:val="20"/>
          <w:szCs w:val="20"/>
        </w:rPr>
        <w:t xml:space="preserve"> be awarded in accordance with provisions shown </w:t>
      </w:r>
      <w:r w:rsidR="009F4DFF" w:rsidRPr="00B467BE">
        <w:rPr>
          <w:sz w:val="20"/>
          <w:szCs w:val="20"/>
        </w:rPr>
        <w:t>in the table as</w:t>
      </w:r>
      <w:r w:rsidR="004B003F" w:rsidRPr="00B467BE">
        <w:rPr>
          <w:sz w:val="20"/>
          <w:szCs w:val="20"/>
        </w:rPr>
        <w:t xml:space="preserve"> -</w:t>
      </w:r>
    </w:p>
    <w:p w:rsidR="00F463CC" w:rsidRPr="00B467BE" w:rsidRDefault="00F463CC" w:rsidP="00837F2D">
      <w:pPr>
        <w:pStyle w:val="BodyText"/>
        <w:spacing w:before="120" w:after="120" w:line="276" w:lineRule="auto"/>
        <w:jc w:val="center"/>
        <w:rPr>
          <w:sz w:val="20"/>
          <w:szCs w:val="20"/>
        </w:rPr>
      </w:pPr>
    </w:p>
    <w:p w:rsidR="006D47ED" w:rsidRPr="00B467BE" w:rsidRDefault="00837F2D" w:rsidP="00837F2D">
      <w:pPr>
        <w:pStyle w:val="BodyText"/>
        <w:spacing w:before="120" w:after="120" w:line="276" w:lineRule="auto"/>
        <w:jc w:val="center"/>
        <w:rPr>
          <w:b/>
          <w:sz w:val="20"/>
          <w:szCs w:val="20"/>
        </w:rPr>
      </w:pPr>
      <w:r w:rsidRPr="00B467BE">
        <w:rPr>
          <w:b/>
          <w:sz w:val="20"/>
          <w:szCs w:val="20"/>
        </w:rPr>
        <w:t>1</w:t>
      </w:r>
    </w:p>
    <w:tbl>
      <w:tblPr>
        <w:tblW w:w="4580" w:type="pct"/>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2282"/>
        <w:gridCol w:w="1563"/>
      </w:tblGrid>
      <w:tr w:rsidR="007473C0" w:rsidRPr="00B467BE" w:rsidTr="00596AB4">
        <w:trPr>
          <w:jc w:val="center"/>
        </w:trPr>
        <w:tc>
          <w:tcPr>
            <w:tcW w:w="1932" w:type="pct"/>
            <w:tcBorders>
              <w:top w:val="double" w:sz="4" w:space="0" w:color="auto"/>
              <w:left w:val="double" w:sz="4" w:space="0" w:color="auto"/>
              <w:bottom w:val="double" w:sz="4" w:space="0" w:color="auto"/>
            </w:tcBorders>
          </w:tcPr>
          <w:p w:rsidR="00ED23E0" w:rsidRPr="00B467BE" w:rsidRDefault="004B2E35" w:rsidP="00FE4E8A">
            <w:pPr>
              <w:overflowPunct w:val="0"/>
              <w:autoSpaceDE w:val="0"/>
              <w:autoSpaceDN w:val="0"/>
              <w:adjustRightInd w:val="0"/>
              <w:jc w:val="center"/>
              <w:textAlignment w:val="baseline"/>
            </w:pPr>
            <w:r w:rsidRPr="00B467BE">
              <w:lastRenderedPageBreak/>
              <w:br w:type="page"/>
            </w:r>
            <w:r w:rsidR="00ED23E0" w:rsidRPr="00B467BE">
              <w:rPr>
                <w:b/>
              </w:rPr>
              <w:t>Numerical grade</w:t>
            </w:r>
            <w:r w:rsidR="00092CA6" w:rsidRPr="00B467BE">
              <w:rPr>
                <w:b/>
              </w:rPr>
              <w:t>*</w:t>
            </w:r>
          </w:p>
        </w:tc>
        <w:tc>
          <w:tcPr>
            <w:tcW w:w="1821" w:type="pct"/>
            <w:tcBorders>
              <w:top w:val="double" w:sz="4" w:space="0" w:color="auto"/>
              <w:bottom w:val="double" w:sz="4" w:space="0" w:color="auto"/>
            </w:tcBorders>
          </w:tcPr>
          <w:p w:rsidR="00ED23E0" w:rsidRPr="00B467BE" w:rsidRDefault="00ED23E0" w:rsidP="00FE4E8A">
            <w:pPr>
              <w:tabs>
                <w:tab w:val="left" w:pos="810"/>
                <w:tab w:val="left" w:pos="1440"/>
              </w:tabs>
              <w:overflowPunct w:val="0"/>
              <w:autoSpaceDE w:val="0"/>
              <w:autoSpaceDN w:val="0"/>
              <w:adjustRightInd w:val="0"/>
              <w:jc w:val="center"/>
              <w:textAlignment w:val="baseline"/>
            </w:pPr>
            <w:r w:rsidRPr="00B467BE">
              <w:rPr>
                <w:b/>
              </w:rPr>
              <w:t>Letter Grade</w:t>
            </w:r>
          </w:p>
        </w:tc>
        <w:tc>
          <w:tcPr>
            <w:tcW w:w="1247" w:type="pct"/>
            <w:tcBorders>
              <w:top w:val="double" w:sz="4" w:space="0" w:color="auto"/>
              <w:bottom w:val="double" w:sz="4" w:space="0" w:color="auto"/>
              <w:right w:val="double" w:sz="4" w:space="0" w:color="auto"/>
            </w:tcBorders>
          </w:tcPr>
          <w:p w:rsidR="00ED23E0" w:rsidRPr="00B467BE" w:rsidRDefault="00ED23E0" w:rsidP="00FE4E8A">
            <w:pPr>
              <w:overflowPunct w:val="0"/>
              <w:autoSpaceDE w:val="0"/>
              <w:autoSpaceDN w:val="0"/>
              <w:adjustRightInd w:val="0"/>
              <w:jc w:val="center"/>
              <w:textAlignment w:val="baseline"/>
            </w:pPr>
            <w:r w:rsidRPr="00B467BE">
              <w:rPr>
                <w:b/>
              </w:rPr>
              <w:t>Grade Point</w:t>
            </w:r>
          </w:p>
        </w:tc>
      </w:tr>
      <w:tr w:rsidR="007473C0" w:rsidRPr="00B467BE" w:rsidTr="00596AB4">
        <w:trPr>
          <w:jc w:val="center"/>
        </w:trPr>
        <w:tc>
          <w:tcPr>
            <w:tcW w:w="1932" w:type="pct"/>
            <w:tcBorders>
              <w:top w:val="double" w:sz="4" w:space="0" w:color="auto"/>
              <w:left w:val="double" w:sz="4" w:space="0" w:color="auto"/>
            </w:tcBorders>
          </w:tcPr>
          <w:p w:rsidR="00ED23E0" w:rsidRPr="00B467BE" w:rsidRDefault="00ED23E0" w:rsidP="00FE4E8A">
            <w:pPr>
              <w:overflowPunct w:val="0"/>
              <w:autoSpaceDE w:val="0"/>
              <w:autoSpaceDN w:val="0"/>
              <w:adjustRightInd w:val="0"/>
              <w:textAlignment w:val="baseline"/>
              <w:rPr>
                <w:b/>
              </w:rPr>
            </w:pPr>
            <w:r w:rsidRPr="00B467BE">
              <w:t>80% or its above</w:t>
            </w:r>
          </w:p>
        </w:tc>
        <w:tc>
          <w:tcPr>
            <w:tcW w:w="1821" w:type="pct"/>
            <w:tcBorders>
              <w:top w:val="double" w:sz="4" w:space="0" w:color="auto"/>
            </w:tcBorders>
            <w:vAlign w:val="center"/>
          </w:tcPr>
          <w:p w:rsidR="00ED23E0" w:rsidRPr="00B467BE" w:rsidRDefault="00ED23E0" w:rsidP="00FB3A33">
            <w:pPr>
              <w:tabs>
                <w:tab w:val="left" w:pos="810"/>
                <w:tab w:val="left" w:pos="1440"/>
              </w:tabs>
              <w:overflowPunct w:val="0"/>
              <w:autoSpaceDE w:val="0"/>
              <w:autoSpaceDN w:val="0"/>
              <w:adjustRightInd w:val="0"/>
              <w:textAlignment w:val="baseline"/>
              <w:rPr>
                <w:b/>
              </w:rPr>
            </w:pPr>
            <w:r w:rsidRPr="00B467BE">
              <w:t>A</w:t>
            </w:r>
            <w:r w:rsidR="00FB3A33" w:rsidRPr="00B467BE">
              <w:softHyphen/>
            </w:r>
            <w:r w:rsidR="00FB3A33" w:rsidRPr="00B467BE">
              <w:rPr>
                <w:vertAlign w:val="superscript"/>
              </w:rPr>
              <w:t>+</w:t>
            </w:r>
            <w:r w:rsidRPr="00B467BE">
              <w:rPr>
                <w:vertAlign w:val="superscript"/>
              </w:rPr>
              <w:tab/>
            </w:r>
            <w:r w:rsidRPr="00B467BE">
              <w:t xml:space="preserve"> (A plus)</w:t>
            </w:r>
          </w:p>
        </w:tc>
        <w:tc>
          <w:tcPr>
            <w:tcW w:w="1247" w:type="pct"/>
            <w:tcBorders>
              <w:top w:val="double" w:sz="4" w:space="0" w:color="auto"/>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rPr>
                <w:b/>
              </w:rPr>
            </w:pPr>
            <w:r w:rsidRPr="00B467BE">
              <w:t>4.00</w:t>
            </w:r>
          </w:p>
        </w:tc>
      </w:tr>
      <w:tr w:rsidR="007473C0" w:rsidRPr="00B467BE" w:rsidTr="00596AB4">
        <w:trPr>
          <w:jc w:val="center"/>
        </w:trPr>
        <w:tc>
          <w:tcPr>
            <w:tcW w:w="1932" w:type="pct"/>
            <w:tcBorders>
              <w:left w:val="double" w:sz="4" w:space="0" w:color="auto"/>
            </w:tcBorders>
          </w:tcPr>
          <w:p w:rsidR="00ED23E0" w:rsidRPr="00B467BE" w:rsidRDefault="00ED23E0" w:rsidP="00FE4E8A">
            <w:pPr>
              <w:overflowPunct w:val="0"/>
              <w:autoSpaceDE w:val="0"/>
              <w:autoSpaceDN w:val="0"/>
              <w:adjustRightInd w:val="0"/>
              <w:textAlignment w:val="baseline"/>
            </w:pPr>
            <w:r w:rsidRPr="00B467BE">
              <w:t>75% to less than 80%</w:t>
            </w:r>
          </w:p>
        </w:tc>
        <w:tc>
          <w:tcPr>
            <w:tcW w:w="1821" w:type="pct"/>
            <w:vAlign w:val="center"/>
          </w:tcPr>
          <w:p w:rsidR="00ED23E0" w:rsidRPr="00B467BE" w:rsidRDefault="00ED23E0" w:rsidP="00FE4E8A">
            <w:pPr>
              <w:tabs>
                <w:tab w:val="left" w:pos="810"/>
                <w:tab w:val="left" w:pos="1440"/>
              </w:tabs>
              <w:overflowPunct w:val="0"/>
              <w:autoSpaceDE w:val="0"/>
              <w:autoSpaceDN w:val="0"/>
              <w:adjustRightInd w:val="0"/>
              <w:textAlignment w:val="baseline"/>
            </w:pPr>
            <w:r w:rsidRPr="00B467BE">
              <w:t xml:space="preserve">A </w:t>
            </w:r>
            <w:r w:rsidRPr="00B467BE">
              <w:tab/>
              <w:t>(A regular)</w:t>
            </w:r>
          </w:p>
        </w:tc>
        <w:tc>
          <w:tcPr>
            <w:tcW w:w="1247" w:type="pct"/>
            <w:tcBorders>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3.75</w:t>
            </w:r>
          </w:p>
        </w:tc>
      </w:tr>
      <w:tr w:rsidR="007473C0" w:rsidRPr="00B467BE" w:rsidTr="00596AB4">
        <w:trPr>
          <w:jc w:val="center"/>
        </w:trPr>
        <w:tc>
          <w:tcPr>
            <w:tcW w:w="1932" w:type="pct"/>
            <w:tcBorders>
              <w:left w:val="double" w:sz="4" w:space="0" w:color="auto"/>
            </w:tcBorders>
          </w:tcPr>
          <w:p w:rsidR="00ED23E0" w:rsidRPr="00B467BE" w:rsidRDefault="00ED23E0" w:rsidP="00FE4E8A">
            <w:pPr>
              <w:overflowPunct w:val="0"/>
              <w:autoSpaceDE w:val="0"/>
              <w:autoSpaceDN w:val="0"/>
              <w:adjustRightInd w:val="0"/>
              <w:textAlignment w:val="baseline"/>
            </w:pPr>
            <w:r w:rsidRPr="00B467BE">
              <w:t>70% to less than 75%</w:t>
            </w:r>
          </w:p>
        </w:tc>
        <w:tc>
          <w:tcPr>
            <w:tcW w:w="1821" w:type="pct"/>
            <w:vAlign w:val="center"/>
          </w:tcPr>
          <w:p w:rsidR="00ED23E0" w:rsidRPr="00B467BE" w:rsidRDefault="00ED23E0" w:rsidP="00FB3A33">
            <w:pPr>
              <w:tabs>
                <w:tab w:val="left" w:pos="810"/>
                <w:tab w:val="left" w:pos="1440"/>
              </w:tabs>
              <w:overflowPunct w:val="0"/>
              <w:autoSpaceDE w:val="0"/>
              <w:autoSpaceDN w:val="0"/>
              <w:adjustRightInd w:val="0"/>
              <w:textAlignment w:val="baseline"/>
            </w:pPr>
            <w:r w:rsidRPr="00B467BE">
              <w:t>A</w:t>
            </w:r>
            <w:r w:rsidR="00FB3A33" w:rsidRPr="00B467BE">
              <w:rPr>
                <w:vertAlign w:val="superscript"/>
              </w:rPr>
              <w:t>−</w:t>
            </w:r>
            <w:r w:rsidRPr="00B467BE">
              <w:tab/>
              <w:t>(A minus)</w:t>
            </w:r>
          </w:p>
        </w:tc>
        <w:tc>
          <w:tcPr>
            <w:tcW w:w="1247" w:type="pct"/>
            <w:tcBorders>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3.50</w:t>
            </w:r>
          </w:p>
        </w:tc>
      </w:tr>
      <w:tr w:rsidR="007473C0" w:rsidRPr="00B467BE" w:rsidTr="00596AB4">
        <w:trPr>
          <w:jc w:val="center"/>
        </w:trPr>
        <w:tc>
          <w:tcPr>
            <w:tcW w:w="1932" w:type="pct"/>
            <w:tcBorders>
              <w:left w:val="double" w:sz="4" w:space="0" w:color="auto"/>
            </w:tcBorders>
          </w:tcPr>
          <w:p w:rsidR="00ED23E0" w:rsidRPr="00B467BE" w:rsidRDefault="00ED23E0" w:rsidP="00FE4E8A">
            <w:pPr>
              <w:overflowPunct w:val="0"/>
              <w:autoSpaceDE w:val="0"/>
              <w:autoSpaceDN w:val="0"/>
              <w:adjustRightInd w:val="0"/>
              <w:textAlignment w:val="baseline"/>
            </w:pPr>
            <w:r w:rsidRPr="00B467BE">
              <w:t>65% to less than 70%</w:t>
            </w:r>
          </w:p>
        </w:tc>
        <w:tc>
          <w:tcPr>
            <w:tcW w:w="1821" w:type="pct"/>
            <w:vAlign w:val="center"/>
          </w:tcPr>
          <w:p w:rsidR="00ED23E0" w:rsidRPr="00B467BE" w:rsidRDefault="00ED23E0" w:rsidP="00FE4E8A">
            <w:pPr>
              <w:tabs>
                <w:tab w:val="left" w:pos="810"/>
                <w:tab w:val="left" w:pos="1440"/>
              </w:tabs>
              <w:overflowPunct w:val="0"/>
              <w:autoSpaceDE w:val="0"/>
              <w:autoSpaceDN w:val="0"/>
              <w:adjustRightInd w:val="0"/>
              <w:textAlignment w:val="baseline"/>
            </w:pPr>
            <w:r w:rsidRPr="00B467BE">
              <w:t>B</w:t>
            </w:r>
            <w:r w:rsidRPr="00B467BE">
              <w:rPr>
                <w:vertAlign w:val="superscript"/>
              </w:rPr>
              <w:t>+</w:t>
            </w:r>
            <w:r w:rsidRPr="00B467BE">
              <w:tab/>
              <w:t>(B plus)</w:t>
            </w:r>
          </w:p>
        </w:tc>
        <w:tc>
          <w:tcPr>
            <w:tcW w:w="1247" w:type="pct"/>
            <w:tcBorders>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3.25</w:t>
            </w:r>
          </w:p>
        </w:tc>
      </w:tr>
      <w:tr w:rsidR="007473C0" w:rsidRPr="00B467BE" w:rsidTr="00596AB4">
        <w:trPr>
          <w:jc w:val="center"/>
        </w:trPr>
        <w:tc>
          <w:tcPr>
            <w:tcW w:w="1932" w:type="pct"/>
            <w:tcBorders>
              <w:left w:val="double" w:sz="4" w:space="0" w:color="auto"/>
            </w:tcBorders>
          </w:tcPr>
          <w:p w:rsidR="00ED23E0" w:rsidRPr="00B467BE" w:rsidRDefault="00ED23E0" w:rsidP="00FE4E8A">
            <w:pPr>
              <w:overflowPunct w:val="0"/>
              <w:autoSpaceDE w:val="0"/>
              <w:autoSpaceDN w:val="0"/>
              <w:adjustRightInd w:val="0"/>
              <w:textAlignment w:val="baseline"/>
            </w:pPr>
            <w:r w:rsidRPr="00B467BE">
              <w:t>60% to less than 65%</w:t>
            </w:r>
          </w:p>
        </w:tc>
        <w:tc>
          <w:tcPr>
            <w:tcW w:w="1821" w:type="pct"/>
            <w:vAlign w:val="center"/>
          </w:tcPr>
          <w:p w:rsidR="00ED23E0" w:rsidRPr="00B467BE" w:rsidRDefault="00ED23E0" w:rsidP="00FE4E8A">
            <w:pPr>
              <w:tabs>
                <w:tab w:val="left" w:pos="810"/>
                <w:tab w:val="left" w:pos="1440"/>
              </w:tabs>
              <w:overflowPunct w:val="0"/>
              <w:autoSpaceDE w:val="0"/>
              <w:autoSpaceDN w:val="0"/>
              <w:adjustRightInd w:val="0"/>
              <w:textAlignment w:val="baseline"/>
            </w:pPr>
            <w:r w:rsidRPr="00B467BE">
              <w:t xml:space="preserve">B </w:t>
            </w:r>
            <w:r w:rsidRPr="00B467BE">
              <w:tab/>
              <w:t>(B regular)</w:t>
            </w:r>
          </w:p>
        </w:tc>
        <w:tc>
          <w:tcPr>
            <w:tcW w:w="1247" w:type="pct"/>
            <w:tcBorders>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3.00</w:t>
            </w:r>
          </w:p>
        </w:tc>
      </w:tr>
      <w:tr w:rsidR="007473C0" w:rsidRPr="00B467BE" w:rsidTr="00596AB4">
        <w:trPr>
          <w:jc w:val="center"/>
        </w:trPr>
        <w:tc>
          <w:tcPr>
            <w:tcW w:w="1932" w:type="pct"/>
            <w:tcBorders>
              <w:left w:val="double" w:sz="4" w:space="0" w:color="auto"/>
            </w:tcBorders>
          </w:tcPr>
          <w:p w:rsidR="00ED23E0" w:rsidRPr="00B467BE" w:rsidRDefault="00ED23E0" w:rsidP="00FE4E8A">
            <w:pPr>
              <w:overflowPunct w:val="0"/>
              <w:autoSpaceDE w:val="0"/>
              <w:autoSpaceDN w:val="0"/>
              <w:adjustRightInd w:val="0"/>
              <w:textAlignment w:val="baseline"/>
            </w:pPr>
            <w:r w:rsidRPr="00B467BE">
              <w:t>55% to less than 60%</w:t>
            </w:r>
          </w:p>
        </w:tc>
        <w:tc>
          <w:tcPr>
            <w:tcW w:w="1821" w:type="pct"/>
            <w:vAlign w:val="center"/>
          </w:tcPr>
          <w:p w:rsidR="00ED23E0" w:rsidRPr="00B467BE" w:rsidRDefault="00ED23E0" w:rsidP="00FB3A33">
            <w:pPr>
              <w:tabs>
                <w:tab w:val="left" w:pos="810"/>
                <w:tab w:val="left" w:pos="1440"/>
              </w:tabs>
              <w:overflowPunct w:val="0"/>
              <w:autoSpaceDE w:val="0"/>
              <w:autoSpaceDN w:val="0"/>
              <w:adjustRightInd w:val="0"/>
              <w:textAlignment w:val="baseline"/>
            </w:pPr>
            <w:r w:rsidRPr="00B467BE">
              <w:t>B</w:t>
            </w:r>
            <w:r w:rsidR="00FB3A33" w:rsidRPr="00B467BE">
              <w:rPr>
                <w:vertAlign w:val="superscript"/>
              </w:rPr>
              <w:t>−</w:t>
            </w:r>
            <w:r w:rsidRPr="00B467BE">
              <w:tab/>
              <w:t>(B minus)</w:t>
            </w:r>
          </w:p>
        </w:tc>
        <w:tc>
          <w:tcPr>
            <w:tcW w:w="1247" w:type="pct"/>
            <w:tcBorders>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2.75</w:t>
            </w:r>
          </w:p>
        </w:tc>
      </w:tr>
      <w:tr w:rsidR="007473C0" w:rsidRPr="00B467BE" w:rsidTr="00596AB4">
        <w:trPr>
          <w:jc w:val="center"/>
        </w:trPr>
        <w:tc>
          <w:tcPr>
            <w:tcW w:w="1932" w:type="pct"/>
            <w:tcBorders>
              <w:left w:val="double" w:sz="4" w:space="0" w:color="auto"/>
            </w:tcBorders>
          </w:tcPr>
          <w:p w:rsidR="00ED23E0" w:rsidRPr="00B467BE" w:rsidRDefault="00ED23E0" w:rsidP="00FE4E8A">
            <w:pPr>
              <w:overflowPunct w:val="0"/>
              <w:autoSpaceDE w:val="0"/>
              <w:autoSpaceDN w:val="0"/>
              <w:adjustRightInd w:val="0"/>
              <w:textAlignment w:val="baseline"/>
            </w:pPr>
            <w:r w:rsidRPr="00B467BE">
              <w:t>50% to less than 55%</w:t>
            </w:r>
          </w:p>
        </w:tc>
        <w:tc>
          <w:tcPr>
            <w:tcW w:w="1821" w:type="pct"/>
            <w:vAlign w:val="center"/>
          </w:tcPr>
          <w:p w:rsidR="00ED23E0" w:rsidRPr="00B467BE" w:rsidRDefault="00ED23E0" w:rsidP="00FE4E8A">
            <w:pPr>
              <w:tabs>
                <w:tab w:val="left" w:pos="810"/>
                <w:tab w:val="left" w:pos="1440"/>
              </w:tabs>
              <w:overflowPunct w:val="0"/>
              <w:autoSpaceDE w:val="0"/>
              <w:autoSpaceDN w:val="0"/>
              <w:adjustRightInd w:val="0"/>
              <w:textAlignment w:val="baseline"/>
            </w:pPr>
            <w:r w:rsidRPr="00B467BE">
              <w:t>C</w:t>
            </w:r>
            <w:r w:rsidRPr="00B467BE">
              <w:rPr>
                <w:vertAlign w:val="superscript"/>
              </w:rPr>
              <w:t>+</w:t>
            </w:r>
            <w:r w:rsidRPr="00B467BE">
              <w:tab/>
              <w:t>(C plus)</w:t>
            </w:r>
          </w:p>
        </w:tc>
        <w:tc>
          <w:tcPr>
            <w:tcW w:w="1247" w:type="pct"/>
            <w:tcBorders>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2.50</w:t>
            </w:r>
          </w:p>
        </w:tc>
      </w:tr>
      <w:tr w:rsidR="007473C0" w:rsidRPr="00B467BE" w:rsidTr="00596AB4">
        <w:trPr>
          <w:jc w:val="center"/>
        </w:trPr>
        <w:tc>
          <w:tcPr>
            <w:tcW w:w="1932" w:type="pct"/>
            <w:tcBorders>
              <w:left w:val="double" w:sz="4" w:space="0" w:color="auto"/>
            </w:tcBorders>
          </w:tcPr>
          <w:p w:rsidR="00ED23E0" w:rsidRPr="00B467BE" w:rsidRDefault="00ED23E0" w:rsidP="00FE4E8A">
            <w:pPr>
              <w:overflowPunct w:val="0"/>
              <w:autoSpaceDE w:val="0"/>
              <w:autoSpaceDN w:val="0"/>
              <w:adjustRightInd w:val="0"/>
              <w:textAlignment w:val="baseline"/>
            </w:pPr>
            <w:r w:rsidRPr="00B467BE">
              <w:t>45% to less than 50%</w:t>
            </w:r>
          </w:p>
        </w:tc>
        <w:tc>
          <w:tcPr>
            <w:tcW w:w="1821" w:type="pct"/>
            <w:vAlign w:val="center"/>
          </w:tcPr>
          <w:p w:rsidR="00ED23E0" w:rsidRPr="00B467BE" w:rsidRDefault="00ED23E0" w:rsidP="00FE4E8A">
            <w:pPr>
              <w:tabs>
                <w:tab w:val="left" w:pos="810"/>
                <w:tab w:val="left" w:pos="1440"/>
              </w:tabs>
              <w:overflowPunct w:val="0"/>
              <w:autoSpaceDE w:val="0"/>
              <w:autoSpaceDN w:val="0"/>
              <w:adjustRightInd w:val="0"/>
              <w:textAlignment w:val="baseline"/>
            </w:pPr>
            <w:r w:rsidRPr="00B467BE">
              <w:t xml:space="preserve">C </w:t>
            </w:r>
            <w:r w:rsidRPr="00B467BE">
              <w:tab/>
              <w:t>(C regular)</w:t>
            </w:r>
          </w:p>
        </w:tc>
        <w:tc>
          <w:tcPr>
            <w:tcW w:w="1247" w:type="pct"/>
            <w:tcBorders>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2.25</w:t>
            </w:r>
          </w:p>
        </w:tc>
      </w:tr>
      <w:tr w:rsidR="007473C0" w:rsidRPr="00B467BE" w:rsidTr="00596AB4">
        <w:trPr>
          <w:jc w:val="center"/>
        </w:trPr>
        <w:tc>
          <w:tcPr>
            <w:tcW w:w="1932" w:type="pct"/>
            <w:tcBorders>
              <w:left w:val="double" w:sz="4" w:space="0" w:color="auto"/>
            </w:tcBorders>
          </w:tcPr>
          <w:p w:rsidR="00ED23E0" w:rsidRPr="00B467BE" w:rsidRDefault="00ED23E0" w:rsidP="00FE4E8A">
            <w:pPr>
              <w:overflowPunct w:val="0"/>
              <w:autoSpaceDE w:val="0"/>
              <w:autoSpaceDN w:val="0"/>
              <w:adjustRightInd w:val="0"/>
              <w:textAlignment w:val="baseline"/>
            </w:pPr>
            <w:r w:rsidRPr="00B467BE">
              <w:t>40% to less than 45%</w:t>
            </w:r>
          </w:p>
        </w:tc>
        <w:tc>
          <w:tcPr>
            <w:tcW w:w="1821" w:type="pct"/>
            <w:vAlign w:val="center"/>
          </w:tcPr>
          <w:p w:rsidR="00ED23E0" w:rsidRPr="00B467BE" w:rsidRDefault="00ED23E0" w:rsidP="00FE4E8A">
            <w:pPr>
              <w:tabs>
                <w:tab w:val="left" w:pos="810"/>
                <w:tab w:val="left" w:pos="1440"/>
              </w:tabs>
              <w:overflowPunct w:val="0"/>
              <w:autoSpaceDE w:val="0"/>
              <w:autoSpaceDN w:val="0"/>
              <w:adjustRightInd w:val="0"/>
              <w:textAlignment w:val="baseline"/>
            </w:pPr>
            <w:r w:rsidRPr="00B467BE">
              <w:t>D</w:t>
            </w:r>
          </w:p>
        </w:tc>
        <w:tc>
          <w:tcPr>
            <w:tcW w:w="1247" w:type="pct"/>
            <w:tcBorders>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2.00</w:t>
            </w:r>
          </w:p>
        </w:tc>
      </w:tr>
      <w:tr w:rsidR="007473C0" w:rsidRPr="00B467BE" w:rsidTr="00596AB4">
        <w:trPr>
          <w:jc w:val="center"/>
        </w:trPr>
        <w:tc>
          <w:tcPr>
            <w:tcW w:w="1932" w:type="pct"/>
            <w:tcBorders>
              <w:left w:val="double" w:sz="4" w:space="0" w:color="auto"/>
              <w:bottom w:val="single" w:sz="4" w:space="0" w:color="auto"/>
            </w:tcBorders>
          </w:tcPr>
          <w:p w:rsidR="00ED23E0" w:rsidRPr="00B467BE" w:rsidRDefault="00ED23E0" w:rsidP="00FE4E8A">
            <w:pPr>
              <w:overflowPunct w:val="0"/>
              <w:autoSpaceDE w:val="0"/>
              <w:autoSpaceDN w:val="0"/>
              <w:adjustRightInd w:val="0"/>
              <w:textAlignment w:val="baseline"/>
            </w:pPr>
            <w:r w:rsidRPr="00B467BE">
              <w:t>Less than 40%</w:t>
            </w:r>
          </w:p>
        </w:tc>
        <w:tc>
          <w:tcPr>
            <w:tcW w:w="1821" w:type="pct"/>
            <w:tcBorders>
              <w:bottom w:val="single" w:sz="4" w:space="0" w:color="auto"/>
            </w:tcBorders>
            <w:vAlign w:val="center"/>
          </w:tcPr>
          <w:p w:rsidR="00ED23E0" w:rsidRPr="00B467BE" w:rsidRDefault="00ED23E0" w:rsidP="00FE4E8A">
            <w:pPr>
              <w:tabs>
                <w:tab w:val="left" w:pos="810"/>
                <w:tab w:val="left" w:pos="1440"/>
              </w:tabs>
              <w:overflowPunct w:val="0"/>
              <w:autoSpaceDE w:val="0"/>
              <w:autoSpaceDN w:val="0"/>
              <w:adjustRightInd w:val="0"/>
              <w:textAlignment w:val="baseline"/>
            </w:pPr>
            <w:r w:rsidRPr="00B467BE">
              <w:t>F</w:t>
            </w:r>
          </w:p>
        </w:tc>
        <w:tc>
          <w:tcPr>
            <w:tcW w:w="1247" w:type="pct"/>
            <w:tcBorders>
              <w:bottom w:val="single" w:sz="4" w:space="0" w:color="auto"/>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0.00</w:t>
            </w:r>
          </w:p>
        </w:tc>
      </w:tr>
      <w:tr w:rsidR="007473C0" w:rsidRPr="00B467BE" w:rsidTr="00596AB4">
        <w:trPr>
          <w:jc w:val="center"/>
        </w:trPr>
        <w:tc>
          <w:tcPr>
            <w:tcW w:w="1932" w:type="pct"/>
            <w:tcBorders>
              <w:left w:val="double" w:sz="4" w:space="0" w:color="auto"/>
              <w:bottom w:val="double" w:sz="4" w:space="0" w:color="auto"/>
            </w:tcBorders>
          </w:tcPr>
          <w:p w:rsidR="00ED23E0" w:rsidRPr="00B467BE" w:rsidRDefault="00ED23E0" w:rsidP="00FE4E8A">
            <w:pPr>
              <w:overflowPunct w:val="0"/>
              <w:autoSpaceDE w:val="0"/>
              <w:autoSpaceDN w:val="0"/>
              <w:adjustRightInd w:val="0"/>
              <w:textAlignment w:val="baseline"/>
            </w:pPr>
            <w:r w:rsidRPr="00B467BE">
              <w:t>Incomplete*</w:t>
            </w:r>
            <w:r w:rsidR="00092CA6" w:rsidRPr="00B467BE">
              <w:t>*</w:t>
            </w:r>
          </w:p>
        </w:tc>
        <w:tc>
          <w:tcPr>
            <w:tcW w:w="1821" w:type="pct"/>
            <w:tcBorders>
              <w:bottom w:val="double" w:sz="4" w:space="0" w:color="auto"/>
            </w:tcBorders>
            <w:vAlign w:val="center"/>
          </w:tcPr>
          <w:p w:rsidR="00ED23E0" w:rsidRPr="00B467BE" w:rsidRDefault="00ED23E0" w:rsidP="00FE4E8A">
            <w:pPr>
              <w:tabs>
                <w:tab w:val="left" w:pos="810"/>
                <w:tab w:val="left" w:pos="1440"/>
              </w:tabs>
              <w:overflowPunct w:val="0"/>
              <w:autoSpaceDE w:val="0"/>
              <w:autoSpaceDN w:val="0"/>
              <w:adjustRightInd w:val="0"/>
              <w:textAlignment w:val="baseline"/>
            </w:pPr>
            <w:r w:rsidRPr="00B467BE">
              <w:t>I</w:t>
            </w:r>
          </w:p>
        </w:tc>
        <w:tc>
          <w:tcPr>
            <w:tcW w:w="1247" w:type="pct"/>
            <w:tcBorders>
              <w:bottom w:val="double" w:sz="4" w:space="0" w:color="auto"/>
              <w:right w:val="double" w:sz="4" w:space="0" w:color="auto"/>
            </w:tcBorders>
            <w:vAlign w:val="center"/>
          </w:tcPr>
          <w:p w:rsidR="00ED23E0" w:rsidRPr="00B467BE" w:rsidRDefault="00ED23E0" w:rsidP="00FE4E8A">
            <w:pPr>
              <w:overflowPunct w:val="0"/>
              <w:autoSpaceDE w:val="0"/>
              <w:autoSpaceDN w:val="0"/>
              <w:adjustRightInd w:val="0"/>
              <w:jc w:val="center"/>
              <w:textAlignment w:val="baseline"/>
            </w:pPr>
            <w:r w:rsidRPr="00B467BE">
              <w:t>-</w:t>
            </w:r>
          </w:p>
        </w:tc>
      </w:tr>
    </w:tbl>
    <w:p w:rsidR="00771B7E" w:rsidRPr="00B467BE" w:rsidRDefault="00092CA6" w:rsidP="00D517D3">
      <w:pPr>
        <w:pStyle w:val="BodyText"/>
        <w:spacing w:before="120"/>
        <w:ind w:left="360" w:hanging="180"/>
        <w:rPr>
          <w:sz w:val="20"/>
          <w:szCs w:val="20"/>
        </w:rPr>
      </w:pPr>
      <w:r w:rsidRPr="00B467BE">
        <w:rPr>
          <w:sz w:val="20"/>
          <w:szCs w:val="20"/>
        </w:rPr>
        <w:t>*</w:t>
      </w:r>
      <w:r w:rsidR="00771B7E" w:rsidRPr="00B467BE">
        <w:rPr>
          <w:sz w:val="20"/>
          <w:szCs w:val="20"/>
        </w:rPr>
        <w:tab/>
        <w:t>Earned numerical grade should be calculated in round figure (</w:t>
      </w:r>
      <w:r w:rsidR="00691393" w:rsidRPr="00B467BE">
        <w:rPr>
          <w:sz w:val="20"/>
          <w:szCs w:val="20"/>
        </w:rPr>
        <w:t>once</w:t>
      </w:r>
      <w:r w:rsidR="00AF47A3" w:rsidRPr="00B467BE">
        <w:rPr>
          <w:sz w:val="20"/>
          <w:szCs w:val="20"/>
        </w:rPr>
        <w:t xml:space="preserve"> </w:t>
      </w:r>
      <w:r w:rsidR="00771B7E" w:rsidRPr="00B467BE">
        <w:rPr>
          <w:sz w:val="20"/>
          <w:szCs w:val="20"/>
        </w:rPr>
        <w:t>in a course) accordin</w:t>
      </w:r>
      <w:r w:rsidR="00AF1FCF" w:rsidRPr="00B467BE">
        <w:rPr>
          <w:sz w:val="20"/>
          <w:szCs w:val="20"/>
        </w:rPr>
        <w:t>g to roundup statistical method</w:t>
      </w:r>
      <w:r w:rsidR="00771B7E" w:rsidRPr="00B467BE">
        <w:rPr>
          <w:sz w:val="20"/>
          <w:szCs w:val="20"/>
        </w:rPr>
        <w:t xml:space="preserve">. </w:t>
      </w:r>
    </w:p>
    <w:p w:rsidR="00ED23E0" w:rsidRPr="00B467BE" w:rsidRDefault="00ED23E0" w:rsidP="00AF47A3">
      <w:pPr>
        <w:pStyle w:val="BodyText"/>
        <w:ind w:left="374" w:hanging="187"/>
        <w:rPr>
          <w:sz w:val="20"/>
          <w:szCs w:val="20"/>
        </w:rPr>
      </w:pPr>
      <w:r w:rsidRPr="00B467BE">
        <w:rPr>
          <w:sz w:val="20"/>
          <w:szCs w:val="20"/>
        </w:rPr>
        <w:t>*</w:t>
      </w:r>
      <w:r w:rsidR="00092CA6" w:rsidRPr="00B467BE">
        <w:rPr>
          <w:sz w:val="20"/>
          <w:szCs w:val="20"/>
        </w:rPr>
        <w:t>*</w:t>
      </w:r>
      <w:r w:rsidR="00AF47A3" w:rsidRPr="00B467BE">
        <w:rPr>
          <w:sz w:val="20"/>
          <w:szCs w:val="20"/>
        </w:rPr>
        <w:t xml:space="preserve"> </w:t>
      </w:r>
      <w:r w:rsidRPr="00B467BE">
        <w:rPr>
          <w:sz w:val="20"/>
          <w:szCs w:val="20"/>
        </w:rPr>
        <w:t xml:space="preserve">Absence from the final examination </w:t>
      </w:r>
      <w:r w:rsidR="004233AD" w:rsidRPr="00B467BE">
        <w:rPr>
          <w:sz w:val="20"/>
          <w:szCs w:val="20"/>
        </w:rPr>
        <w:t>will</w:t>
      </w:r>
      <w:r w:rsidRPr="00B467BE">
        <w:rPr>
          <w:sz w:val="20"/>
          <w:szCs w:val="20"/>
        </w:rPr>
        <w:t xml:space="preserve"> be considered as incomplete with the letter grade "I".</w:t>
      </w:r>
    </w:p>
    <w:p w:rsidR="00782847" w:rsidRPr="00B467BE" w:rsidRDefault="00910CC7" w:rsidP="00D517D3">
      <w:pPr>
        <w:pStyle w:val="BodyText"/>
        <w:spacing w:before="120" w:after="120"/>
        <w:ind w:left="180"/>
        <w:rPr>
          <w:sz w:val="20"/>
          <w:szCs w:val="20"/>
        </w:rPr>
      </w:pPr>
      <w:r w:rsidRPr="00B467BE">
        <w:rPr>
          <w:sz w:val="20"/>
          <w:szCs w:val="20"/>
        </w:rPr>
        <w:t>In order to be eligible for promotion from one semester to the next higher semester, a candidate must secure at least 2.00, 2.25, 2.5</w:t>
      </w:r>
      <w:r w:rsidR="00785DF2" w:rsidRPr="00B467BE">
        <w:rPr>
          <w:sz w:val="20"/>
          <w:szCs w:val="20"/>
        </w:rPr>
        <w:t>0</w:t>
      </w:r>
      <w:r w:rsidR="00A528D7" w:rsidRPr="00B467BE">
        <w:rPr>
          <w:sz w:val="20"/>
          <w:szCs w:val="20"/>
        </w:rPr>
        <w:t xml:space="preserve"> GPA in each of his/her Level-1</w:t>
      </w:r>
      <w:r w:rsidRPr="00B467BE">
        <w:rPr>
          <w:sz w:val="20"/>
          <w:szCs w:val="20"/>
        </w:rPr>
        <w:t xml:space="preserve"> (</w:t>
      </w:r>
      <w:r w:rsidR="00A528D7" w:rsidRPr="00B467BE">
        <w:rPr>
          <w:sz w:val="20"/>
          <w:szCs w:val="20"/>
        </w:rPr>
        <w:t xml:space="preserve">Semester </w:t>
      </w:r>
      <w:r w:rsidRPr="00B467BE">
        <w:rPr>
          <w:sz w:val="20"/>
          <w:szCs w:val="20"/>
        </w:rPr>
        <w:t xml:space="preserve">1 and 2), </w:t>
      </w:r>
      <w:r w:rsidR="00A528D7" w:rsidRPr="00B467BE">
        <w:rPr>
          <w:sz w:val="20"/>
          <w:szCs w:val="20"/>
        </w:rPr>
        <w:t>Level-</w:t>
      </w:r>
      <w:r w:rsidRPr="00B467BE">
        <w:rPr>
          <w:sz w:val="20"/>
          <w:szCs w:val="20"/>
        </w:rPr>
        <w:t>2 (</w:t>
      </w:r>
      <w:r w:rsidR="00A528D7" w:rsidRPr="00B467BE">
        <w:rPr>
          <w:sz w:val="20"/>
          <w:szCs w:val="20"/>
        </w:rPr>
        <w:t xml:space="preserve">Semester </w:t>
      </w:r>
      <w:r w:rsidR="00267A0F" w:rsidRPr="00B467BE">
        <w:rPr>
          <w:sz w:val="20"/>
          <w:szCs w:val="20"/>
        </w:rPr>
        <w:t>3</w:t>
      </w:r>
      <w:r w:rsidRPr="00B467BE">
        <w:rPr>
          <w:sz w:val="20"/>
          <w:szCs w:val="20"/>
        </w:rPr>
        <w:t xml:space="preserve"> and </w:t>
      </w:r>
      <w:r w:rsidR="00267A0F" w:rsidRPr="00B467BE">
        <w:rPr>
          <w:sz w:val="20"/>
          <w:szCs w:val="20"/>
        </w:rPr>
        <w:t>4</w:t>
      </w:r>
      <w:r w:rsidRPr="00B467BE">
        <w:rPr>
          <w:sz w:val="20"/>
          <w:szCs w:val="20"/>
        </w:rPr>
        <w:t>)</w:t>
      </w:r>
      <w:r w:rsidR="00851117" w:rsidRPr="00B467BE">
        <w:rPr>
          <w:sz w:val="20"/>
          <w:szCs w:val="20"/>
        </w:rPr>
        <w:t>,</w:t>
      </w:r>
      <w:r w:rsidRPr="00B467BE">
        <w:rPr>
          <w:sz w:val="20"/>
          <w:szCs w:val="20"/>
        </w:rPr>
        <w:t xml:space="preserve"> and </w:t>
      </w:r>
      <w:r w:rsidR="00A528D7" w:rsidRPr="00B467BE">
        <w:rPr>
          <w:sz w:val="20"/>
          <w:szCs w:val="20"/>
        </w:rPr>
        <w:t>Level-</w:t>
      </w:r>
      <w:r w:rsidRPr="00B467BE">
        <w:rPr>
          <w:sz w:val="20"/>
          <w:szCs w:val="20"/>
        </w:rPr>
        <w:t>3 (</w:t>
      </w:r>
      <w:r w:rsidR="00A528D7" w:rsidRPr="00B467BE">
        <w:rPr>
          <w:sz w:val="20"/>
          <w:szCs w:val="20"/>
        </w:rPr>
        <w:t xml:space="preserve">Semester </w:t>
      </w:r>
      <w:r w:rsidR="00267A0F" w:rsidRPr="00B467BE">
        <w:rPr>
          <w:sz w:val="20"/>
          <w:szCs w:val="20"/>
        </w:rPr>
        <w:t>5</w:t>
      </w:r>
      <w:r w:rsidRPr="00B467BE">
        <w:rPr>
          <w:sz w:val="20"/>
          <w:szCs w:val="20"/>
        </w:rPr>
        <w:t xml:space="preserve"> and </w:t>
      </w:r>
      <w:r w:rsidR="00267A0F" w:rsidRPr="00B467BE">
        <w:rPr>
          <w:sz w:val="20"/>
          <w:szCs w:val="20"/>
        </w:rPr>
        <w:t>6</w:t>
      </w:r>
      <w:r w:rsidRPr="00B467BE">
        <w:rPr>
          <w:sz w:val="20"/>
          <w:szCs w:val="20"/>
        </w:rPr>
        <w:t xml:space="preserve">) examinations respectively and at least 80% credit. </w:t>
      </w:r>
      <w:r w:rsidR="00B91B4D" w:rsidRPr="00B467BE">
        <w:rPr>
          <w:sz w:val="20"/>
          <w:szCs w:val="20"/>
        </w:rPr>
        <w:t>A</w:t>
      </w:r>
      <w:r w:rsidR="00782847" w:rsidRPr="00B467BE">
        <w:rPr>
          <w:sz w:val="20"/>
          <w:szCs w:val="20"/>
        </w:rPr>
        <w:t xml:space="preserve"> student </w:t>
      </w:r>
      <w:r w:rsidR="00B91B4D" w:rsidRPr="00B467BE">
        <w:rPr>
          <w:sz w:val="20"/>
          <w:szCs w:val="20"/>
        </w:rPr>
        <w:t>who has failed</w:t>
      </w:r>
      <w:r w:rsidR="00782847" w:rsidRPr="00B467BE">
        <w:rPr>
          <w:sz w:val="20"/>
          <w:szCs w:val="20"/>
        </w:rPr>
        <w:t xml:space="preserve"> to obtain required GPA </w:t>
      </w:r>
      <w:r w:rsidR="002D25D1" w:rsidRPr="00B467BE">
        <w:rPr>
          <w:sz w:val="20"/>
          <w:szCs w:val="20"/>
        </w:rPr>
        <w:t xml:space="preserve">in </w:t>
      </w:r>
      <w:r w:rsidR="00782847" w:rsidRPr="00B467BE">
        <w:rPr>
          <w:sz w:val="20"/>
          <w:szCs w:val="20"/>
        </w:rPr>
        <w:t>a semester fi</w:t>
      </w:r>
      <w:r w:rsidR="003B41EF" w:rsidRPr="00B467BE">
        <w:rPr>
          <w:sz w:val="20"/>
          <w:szCs w:val="20"/>
        </w:rPr>
        <w:t>nal examination</w:t>
      </w:r>
      <w:r w:rsidR="00B91B4D" w:rsidRPr="00B467BE">
        <w:rPr>
          <w:sz w:val="20"/>
          <w:szCs w:val="20"/>
        </w:rPr>
        <w:t xml:space="preserve"> for his/her promotion </w:t>
      </w:r>
      <w:r w:rsidR="00DC1D6B" w:rsidRPr="00B467BE">
        <w:rPr>
          <w:sz w:val="20"/>
          <w:szCs w:val="20"/>
        </w:rPr>
        <w:t>must</w:t>
      </w:r>
      <w:r w:rsidR="00B91B4D" w:rsidRPr="00B467BE">
        <w:rPr>
          <w:sz w:val="20"/>
          <w:szCs w:val="20"/>
        </w:rPr>
        <w:t xml:space="preserve"> be </w:t>
      </w:r>
      <w:r w:rsidR="00A276FD" w:rsidRPr="00B467BE">
        <w:rPr>
          <w:sz w:val="20"/>
          <w:szCs w:val="20"/>
        </w:rPr>
        <w:t xml:space="preserve">given </w:t>
      </w:r>
      <w:r w:rsidR="00782847" w:rsidRPr="00B467BE">
        <w:rPr>
          <w:sz w:val="20"/>
          <w:szCs w:val="20"/>
        </w:rPr>
        <w:t>up to 0.09 point</w:t>
      </w:r>
      <w:r w:rsidR="00B4502F" w:rsidRPr="00B467BE">
        <w:rPr>
          <w:sz w:val="20"/>
          <w:szCs w:val="20"/>
        </w:rPr>
        <w:t xml:space="preserve"> </w:t>
      </w:r>
      <w:r w:rsidR="00B91B4D" w:rsidRPr="00B467BE">
        <w:rPr>
          <w:sz w:val="20"/>
          <w:szCs w:val="20"/>
        </w:rPr>
        <w:t xml:space="preserve">with his/her obtained GPA </w:t>
      </w:r>
      <w:r w:rsidR="00782847" w:rsidRPr="00B467BE">
        <w:rPr>
          <w:sz w:val="20"/>
          <w:szCs w:val="20"/>
        </w:rPr>
        <w:t xml:space="preserve">for </w:t>
      </w:r>
      <w:r w:rsidR="00B91B4D" w:rsidRPr="00B467BE">
        <w:rPr>
          <w:sz w:val="20"/>
          <w:szCs w:val="20"/>
        </w:rPr>
        <w:t xml:space="preserve">the fulfillment of required GPA </w:t>
      </w:r>
      <w:r w:rsidR="00782847" w:rsidRPr="00B467BE">
        <w:rPr>
          <w:sz w:val="20"/>
          <w:szCs w:val="20"/>
        </w:rPr>
        <w:t xml:space="preserve">and </w:t>
      </w:r>
      <w:r w:rsidR="003B41EF" w:rsidRPr="00B467BE">
        <w:rPr>
          <w:sz w:val="20"/>
          <w:szCs w:val="20"/>
        </w:rPr>
        <w:t>“Promotion under condonation rule”</w:t>
      </w:r>
      <w:r w:rsidR="0073601C" w:rsidRPr="00B467BE">
        <w:rPr>
          <w:sz w:val="20"/>
          <w:szCs w:val="20"/>
        </w:rPr>
        <w:t xml:space="preserve"> must be mentioned with red c</w:t>
      </w:r>
      <w:r w:rsidR="00782847" w:rsidRPr="00B467BE">
        <w:rPr>
          <w:sz w:val="20"/>
          <w:szCs w:val="20"/>
        </w:rPr>
        <w:t xml:space="preserve">olour ink </w:t>
      </w:r>
      <w:r w:rsidR="003B41EF" w:rsidRPr="00B467BE">
        <w:rPr>
          <w:sz w:val="20"/>
          <w:szCs w:val="20"/>
        </w:rPr>
        <w:t xml:space="preserve">with </w:t>
      </w:r>
      <w:r w:rsidR="0077625F" w:rsidRPr="00B467BE">
        <w:rPr>
          <w:sz w:val="20"/>
          <w:szCs w:val="20"/>
        </w:rPr>
        <w:t>star</w:t>
      </w:r>
      <w:r w:rsidR="003B41EF" w:rsidRPr="00B467BE">
        <w:rPr>
          <w:sz w:val="20"/>
          <w:szCs w:val="20"/>
        </w:rPr>
        <w:t xml:space="preserve"> (*) marks </w:t>
      </w:r>
      <w:r w:rsidR="00782847" w:rsidRPr="00B467BE">
        <w:rPr>
          <w:sz w:val="20"/>
          <w:szCs w:val="20"/>
        </w:rPr>
        <w:t>in Remarks</w:t>
      </w:r>
      <w:r w:rsidR="00B91B4D" w:rsidRPr="00B467BE">
        <w:rPr>
          <w:sz w:val="20"/>
          <w:szCs w:val="20"/>
        </w:rPr>
        <w:t xml:space="preserve"> column</w:t>
      </w:r>
      <w:r w:rsidR="00782847" w:rsidRPr="00B467BE">
        <w:rPr>
          <w:sz w:val="20"/>
          <w:szCs w:val="20"/>
        </w:rPr>
        <w:t xml:space="preserve"> on tabulation/result </w:t>
      </w:r>
      <w:r w:rsidR="00BD72E9" w:rsidRPr="00B467BE">
        <w:rPr>
          <w:sz w:val="20"/>
          <w:szCs w:val="20"/>
        </w:rPr>
        <w:t>sheet</w:t>
      </w:r>
      <w:r w:rsidR="00782847" w:rsidRPr="00B467BE">
        <w:rPr>
          <w:sz w:val="20"/>
          <w:szCs w:val="20"/>
        </w:rPr>
        <w:t>.</w:t>
      </w:r>
    </w:p>
    <w:p w:rsidR="00910CC7" w:rsidRPr="00B467BE" w:rsidRDefault="00910CC7" w:rsidP="00D517D3">
      <w:pPr>
        <w:pStyle w:val="BodyText"/>
        <w:spacing w:before="120" w:after="120"/>
        <w:ind w:left="180"/>
        <w:rPr>
          <w:sz w:val="20"/>
          <w:szCs w:val="20"/>
        </w:rPr>
      </w:pPr>
      <w:r w:rsidRPr="00B467BE">
        <w:rPr>
          <w:sz w:val="20"/>
          <w:szCs w:val="20"/>
        </w:rPr>
        <w:t xml:space="preserve">A student who has obtained F grade in </w:t>
      </w:r>
      <w:r w:rsidR="00880100" w:rsidRPr="00B467BE">
        <w:rPr>
          <w:sz w:val="20"/>
          <w:szCs w:val="20"/>
        </w:rPr>
        <w:t xml:space="preserve">maximum </w:t>
      </w:r>
      <w:r w:rsidR="00574AB2" w:rsidRPr="00B467BE">
        <w:rPr>
          <w:sz w:val="20"/>
          <w:szCs w:val="20"/>
        </w:rPr>
        <w:t>t</w:t>
      </w:r>
      <w:r w:rsidR="00F85711" w:rsidRPr="00B467BE">
        <w:rPr>
          <w:sz w:val="20"/>
          <w:szCs w:val="20"/>
        </w:rPr>
        <w:t>wo</w:t>
      </w:r>
      <w:r w:rsidR="007F5AC3" w:rsidRPr="00B467BE">
        <w:rPr>
          <w:sz w:val="20"/>
          <w:szCs w:val="20"/>
        </w:rPr>
        <w:t xml:space="preserve"> </w:t>
      </w:r>
      <w:r w:rsidRPr="00B467BE">
        <w:rPr>
          <w:sz w:val="20"/>
          <w:szCs w:val="20"/>
        </w:rPr>
        <w:t>course</w:t>
      </w:r>
      <w:r w:rsidR="00574AB2" w:rsidRPr="00B467BE">
        <w:rPr>
          <w:sz w:val="20"/>
          <w:szCs w:val="20"/>
        </w:rPr>
        <w:t>s</w:t>
      </w:r>
      <w:r w:rsidR="007F5AC3" w:rsidRPr="00B467BE">
        <w:rPr>
          <w:sz w:val="20"/>
          <w:szCs w:val="20"/>
        </w:rPr>
        <w:t xml:space="preserve"> </w:t>
      </w:r>
      <w:r w:rsidRPr="00B467BE">
        <w:rPr>
          <w:sz w:val="20"/>
          <w:szCs w:val="20"/>
        </w:rPr>
        <w:t xml:space="preserve">or I grade in one course </w:t>
      </w:r>
      <w:r w:rsidR="00574AB2" w:rsidRPr="00B467BE">
        <w:rPr>
          <w:sz w:val="20"/>
          <w:szCs w:val="20"/>
        </w:rPr>
        <w:t>and</w:t>
      </w:r>
      <w:r w:rsidR="00880100" w:rsidRPr="00B467BE">
        <w:rPr>
          <w:sz w:val="20"/>
          <w:szCs w:val="20"/>
        </w:rPr>
        <w:t>/or</w:t>
      </w:r>
      <w:r w:rsidR="00574AB2" w:rsidRPr="00B467BE">
        <w:rPr>
          <w:sz w:val="20"/>
          <w:szCs w:val="20"/>
        </w:rPr>
        <w:t xml:space="preserve"> F grade in o</w:t>
      </w:r>
      <w:r w:rsidR="00F85711" w:rsidRPr="00B467BE">
        <w:rPr>
          <w:sz w:val="20"/>
          <w:szCs w:val="20"/>
        </w:rPr>
        <w:t>ne</w:t>
      </w:r>
      <w:r w:rsidR="00574AB2" w:rsidRPr="00B467BE">
        <w:rPr>
          <w:sz w:val="20"/>
          <w:szCs w:val="20"/>
        </w:rPr>
        <w:t xml:space="preserve"> course </w:t>
      </w:r>
      <w:r w:rsidR="00D3771C" w:rsidRPr="00B467BE">
        <w:rPr>
          <w:sz w:val="20"/>
          <w:szCs w:val="20"/>
        </w:rPr>
        <w:t>at</w:t>
      </w:r>
      <w:r w:rsidR="00786050" w:rsidRPr="00B467BE">
        <w:rPr>
          <w:sz w:val="20"/>
          <w:szCs w:val="20"/>
        </w:rPr>
        <w:t xml:space="preserve"> any Semester of Level 1, 2 and 3 </w:t>
      </w:r>
      <w:r w:rsidR="00574AB2" w:rsidRPr="00B467BE">
        <w:rPr>
          <w:sz w:val="20"/>
          <w:szCs w:val="20"/>
        </w:rPr>
        <w:t xml:space="preserve">examinations </w:t>
      </w:r>
      <w:r w:rsidRPr="00B467BE">
        <w:rPr>
          <w:sz w:val="20"/>
          <w:szCs w:val="20"/>
        </w:rPr>
        <w:t xml:space="preserve">may be allowed to register for </w:t>
      </w:r>
      <w:r w:rsidR="00786050" w:rsidRPr="00B467BE">
        <w:rPr>
          <w:sz w:val="20"/>
          <w:szCs w:val="20"/>
        </w:rPr>
        <w:t xml:space="preserve">improvement </w:t>
      </w:r>
      <w:r w:rsidR="00961351" w:rsidRPr="00B467BE">
        <w:rPr>
          <w:sz w:val="20"/>
          <w:szCs w:val="20"/>
        </w:rPr>
        <w:t xml:space="preserve">of </w:t>
      </w:r>
      <w:r w:rsidRPr="00B467BE">
        <w:rPr>
          <w:sz w:val="20"/>
          <w:szCs w:val="20"/>
        </w:rPr>
        <w:t xml:space="preserve">courses in the next </w:t>
      </w:r>
      <w:r w:rsidR="00DB6BAB" w:rsidRPr="00B467BE">
        <w:rPr>
          <w:sz w:val="20"/>
          <w:szCs w:val="20"/>
        </w:rPr>
        <w:t>semes</w:t>
      </w:r>
      <w:r w:rsidR="00786050" w:rsidRPr="00B467BE">
        <w:rPr>
          <w:sz w:val="20"/>
          <w:szCs w:val="20"/>
        </w:rPr>
        <w:t>ter</w:t>
      </w:r>
      <w:r w:rsidR="00880100" w:rsidRPr="00B467BE">
        <w:rPr>
          <w:sz w:val="20"/>
          <w:szCs w:val="20"/>
        </w:rPr>
        <w:t>/level</w:t>
      </w:r>
      <w:r w:rsidRPr="00B467BE">
        <w:rPr>
          <w:sz w:val="20"/>
          <w:szCs w:val="20"/>
        </w:rPr>
        <w:t xml:space="preserve"> student</w:t>
      </w:r>
      <w:r w:rsidR="00786050" w:rsidRPr="00B467BE">
        <w:rPr>
          <w:sz w:val="20"/>
          <w:szCs w:val="20"/>
        </w:rPr>
        <w:t>s</w:t>
      </w:r>
      <w:r w:rsidRPr="00B467BE">
        <w:rPr>
          <w:sz w:val="20"/>
          <w:szCs w:val="20"/>
        </w:rPr>
        <w:t xml:space="preserve">. He/she has to clear F grade and/or I grade in the next two </w:t>
      </w:r>
      <w:r w:rsidR="00961351" w:rsidRPr="00B467BE">
        <w:rPr>
          <w:sz w:val="20"/>
          <w:szCs w:val="20"/>
        </w:rPr>
        <w:t>semesters</w:t>
      </w:r>
      <w:r w:rsidRPr="00B467BE">
        <w:rPr>
          <w:sz w:val="20"/>
          <w:szCs w:val="20"/>
        </w:rPr>
        <w:t>/levels examination</w:t>
      </w:r>
      <w:r w:rsidR="00574AB2" w:rsidRPr="00B467BE">
        <w:rPr>
          <w:sz w:val="20"/>
          <w:szCs w:val="20"/>
        </w:rPr>
        <w:t>s</w:t>
      </w:r>
      <w:r w:rsidRPr="00B467BE">
        <w:rPr>
          <w:sz w:val="20"/>
          <w:szCs w:val="20"/>
        </w:rPr>
        <w:t xml:space="preserve"> after publication of results.</w:t>
      </w:r>
      <w:r w:rsidR="005139C4" w:rsidRPr="00B467BE">
        <w:rPr>
          <w:sz w:val="20"/>
          <w:szCs w:val="20"/>
        </w:rPr>
        <w:t xml:space="preserve"> In order to qualify for the B.Sc. Fisheries (Honours) degree, a candidate must have to obtain a minimum CGPA of 2.50</w:t>
      </w:r>
      <w:r w:rsidR="00542850" w:rsidRPr="00B467BE">
        <w:rPr>
          <w:sz w:val="20"/>
          <w:szCs w:val="20"/>
        </w:rPr>
        <w:t xml:space="preserve"> and earn Total credit point</w:t>
      </w:r>
      <w:r w:rsidR="003F2A5D" w:rsidRPr="00B467BE">
        <w:rPr>
          <w:sz w:val="20"/>
          <w:szCs w:val="20"/>
        </w:rPr>
        <w:t xml:space="preserve"> (TCP</w:t>
      </w:r>
      <w:r w:rsidR="00ED2D3D" w:rsidRPr="00B467BE">
        <w:rPr>
          <w:sz w:val="20"/>
          <w:szCs w:val="20"/>
        </w:rPr>
        <w:t>)</w:t>
      </w:r>
      <w:r w:rsidR="00170D6D" w:rsidRPr="00B467BE">
        <w:rPr>
          <w:sz w:val="20"/>
          <w:szCs w:val="20"/>
        </w:rPr>
        <w:t xml:space="preserve"> of</w:t>
      </w:r>
      <w:r w:rsidR="00D12B59" w:rsidRPr="00B467BE">
        <w:rPr>
          <w:sz w:val="20"/>
          <w:szCs w:val="20"/>
        </w:rPr>
        <w:t>158</w:t>
      </w:r>
      <w:r w:rsidR="005139C4" w:rsidRPr="00B467BE">
        <w:rPr>
          <w:sz w:val="20"/>
          <w:szCs w:val="20"/>
        </w:rPr>
        <w:t>.</w:t>
      </w:r>
    </w:p>
    <w:p w:rsidR="00837F2D" w:rsidRPr="00B467BE" w:rsidRDefault="00D17647" w:rsidP="00D517D3">
      <w:pPr>
        <w:pStyle w:val="BodyText"/>
        <w:spacing w:before="120" w:after="120"/>
        <w:ind w:left="180"/>
        <w:rPr>
          <w:spacing w:val="-4"/>
          <w:sz w:val="20"/>
          <w:szCs w:val="20"/>
        </w:rPr>
      </w:pPr>
      <w:r w:rsidRPr="00B467BE">
        <w:rPr>
          <w:spacing w:val="-2"/>
          <w:sz w:val="20"/>
          <w:szCs w:val="20"/>
        </w:rPr>
        <w:t>Two class test</w:t>
      </w:r>
      <w:r w:rsidR="00ED23E0" w:rsidRPr="00B467BE">
        <w:rPr>
          <w:spacing w:val="-2"/>
          <w:sz w:val="20"/>
          <w:szCs w:val="20"/>
        </w:rPr>
        <w:t>s</w:t>
      </w:r>
      <w:r w:rsidRPr="00B467BE">
        <w:rPr>
          <w:spacing w:val="-2"/>
          <w:sz w:val="20"/>
          <w:szCs w:val="20"/>
        </w:rPr>
        <w:t xml:space="preserve"> of each theoretical course </w:t>
      </w:r>
      <w:r w:rsidR="004233AD" w:rsidRPr="00B467BE">
        <w:rPr>
          <w:spacing w:val="-2"/>
          <w:sz w:val="20"/>
          <w:szCs w:val="20"/>
        </w:rPr>
        <w:t>will</w:t>
      </w:r>
      <w:r w:rsidRPr="00B467BE">
        <w:rPr>
          <w:spacing w:val="-2"/>
          <w:sz w:val="20"/>
          <w:szCs w:val="20"/>
        </w:rPr>
        <w:t xml:space="preserve"> be held </w:t>
      </w:r>
      <w:r w:rsidR="00144D33" w:rsidRPr="00B467BE">
        <w:rPr>
          <w:spacing w:val="-2"/>
          <w:sz w:val="20"/>
          <w:szCs w:val="20"/>
        </w:rPr>
        <w:t xml:space="preserve">at end of </w:t>
      </w:r>
      <w:r w:rsidRPr="00B467BE">
        <w:rPr>
          <w:spacing w:val="-2"/>
          <w:sz w:val="20"/>
          <w:szCs w:val="20"/>
        </w:rPr>
        <w:t xml:space="preserve">6th and 13th week respectively according </w:t>
      </w:r>
      <w:r w:rsidR="00B72594" w:rsidRPr="00B467BE">
        <w:rPr>
          <w:spacing w:val="-2"/>
          <w:sz w:val="20"/>
          <w:szCs w:val="20"/>
        </w:rPr>
        <w:t xml:space="preserve">to </w:t>
      </w:r>
      <w:r w:rsidR="002A1F18" w:rsidRPr="00B467BE">
        <w:rPr>
          <w:spacing w:val="-2"/>
          <w:sz w:val="20"/>
          <w:szCs w:val="20"/>
        </w:rPr>
        <w:t xml:space="preserve">the class test routine decided by the relevant examination committee on the basis of </w:t>
      </w:r>
      <w:r w:rsidRPr="00B467BE">
        <w:rPr>
          <w:spacing w:val="-2"/>
          <w:sz w:val="20"/>
          <w:szCs w:val="20"/>
        </w:rPr>
        <w:t xml:space="preserve">the academic calendar. </w:t>
      </w:r>
      <w:r w:rsidR="00A477D6" w:rsidRPr="00B467BE">
        <w:rPr>
          <w:spacing w:val="-2"/>
          <w:sz w:val="20"/>
          <w:szCs w:val="20"/>
        </w:rPr>
        <w:t>Marks</w:t>
      </w:r>
      <w:r w:rsidR="007F5AC3" w:rsidRPr="00B467BE">
        <w:rPr>
          <w:spacing w:val="-2"/>
          <w:sz w:val="20"/>
          <w:szCs w:val="20"/>
        </w:rPr>
        <w:t xml:space="preserve"> </w:t>
      </w:r>
      <w:r w:rsidR="003075EB" w:rsidRPr="00B467BE">
        <w:rPr>
          <w:spacing w:val="-2"/>
          <w:sz w:val="20"/>
          <w:szCs w:val="20"/>
        </w:rPr>
        <w:t xml:space="preserve">along with </w:t>
      </w:r>
      <w:r w:rsidR="003075EB" w:rsidRPr="00B467BE">
        <w:rPr>
          <w:spacing w:val="-4"/>
          <w:sz w:val="20"/>
          <w:szCs w:val="20"/>
        </w:rPr>
        <w:t>the evaluated script (</w:t>
      </w:r>
      <w:r w:rsidR="00820386" w:rsidRPr="00B467BE">
        <w:rPr>
          <w:spacing w:val="-4"/>
          <w:sz w:val="20"/>
          <w:szCs w:val="20"/>
        </w:rPr>
        <w:t>err</w:t>
      </w:r>
      <w:r w:rsidR="003075EB" w:rsidRPr="00B467BE">
        <w:rPr>
          <w:spacing w:val="-4"/>
          <w:sz w:val="20"/>
          <w:szCs w:val="20"/>
        </w:rPr>
        <w:t>ors</w:t>
      </w:r>
      <w:r w:rsidR="007F5AC3" w:rsidRPr="00B467BE">
        <w:rPr>
          <w:spacing w:val="-4"/>
          <w:sz w:val="20"/>
          <w:szCs w:val="20"/>
        </w:rPr>
        <w:t xml:space="preserve"> </w:t>
      </w:r>
      <w:r w:rsidR="003075EB" w:rsidRPr="00B467BE">
        <w:rPr>
          <w:spacing w:val="-4"/>
          <w:sz w:val="20"/>
          <w:szCs w:val="20"/>
        </w:rPr>
        <w:t xml:space="preserve">must </w:t>
      </w:r>
      <w:r w:rsidR="00485D8B" w:rsidRPr="00B467BE">
        <w:rPr>
          <w:spacing w:val="-4"/>
          <w:sz w:val="20"/>
          <w:szCs w:val="20"/>
        </w:rPr>
        <w:t xml:space="preserve">be </w:t>
      </w:r>
      <w:r w:rsidR="00820386" w:rsidRPr="00B467BE">
        <w:rPr>
          <w:spacing w:val="-4"/>
          <w:sz w:val="20"/>
          <w:szCs w:val="20"/>
        </w:rPr>
        <w:t>marked</w:t>
      </w:r>
      <w:r w:rsidR="003075EB" w:rsidRPr="00B467BE">
        <w:rPr>
          <w:spacing w:val="-4"/>
          <w:sz w:val="20"/>
          <w:szCs w:val="20"/>
        </w:rPr>
        <w:t>) of class test</w:t>
      </w:r>
      <w:r w:rsidR="007F5AC3" w:rsidRPr="00B467BE">
        <w:rPr>
          <w:spacing w:val="-4"/>
          <w:sz w:val="20"/>
          <w:szCs w:val="20"/>
        </w:rPr>
        <w:t xml:space="preserve"> </w:t>
      </w:r>
      <w:r w:rsidR="00740143" w:rsidRPr="00B467BE">
        <w:rPr>
          <w:spacing w:val="-4"/>
          <w:sz w:val="20"/>
          <w:szCs w:val="20"/>
        </w:rPr>
        <w:t xml:space="preserve">I and II </w:t>
      </w:r>
      <w:r w:rsidR="004233AD" w:rsidRPr="00B467BE">
        <w:rPr>
          <w:spacing w:val="-4"/>
          <w:sz w:val="20"/>
          <w:szCs w:val="20"/>
        </w:rPr>
        <w:t>will</w:t>
      </w:r>
      <w:r w:rsidR="007F5AC3" w:rsidRPr="00B467BE">
        <w:rPr>
          <w:spacing w:val="-4"/>
          <w:sz w:val="20"/>
          <w:szCs w:val="20"/>
        </w:rPr>
        <w:t xml:space="preserve"> </w:t>
      </w:r>
      <w:r w:rsidR="00AB74D1" w:rsidRPr="00B467BE">
        <w:rPr>
          <w:spacing w:val="-4"/>
          <w:sz w:val="20"/>
          <w:szCs w:val="20"/>
        </w:rPr>
        <w:t xml:space="preserve">be </w:t>
      </w:r>
      <w:r w:rsidR="003075EB" w:rsidRPr="00B467BE">
        <w:rPr>
          <w:spacing w:val="-4"/>
          <w:sz w:val="20"/>
          <w:szCs w:val="20"/>
        </w:rPr>
        <w:t xml:space="preserve">shown </w:t>
      </w:r>
      <w:r w:rsidR="00AB74D1" w:rsidRPr="00B467BE">
        <w:rPr>
          <w:spacing w:val="-4"/>
          <w:sz w:val="20"/>
          <w:szCs w:val="20"/>
        </w:rPr>
        <w:t xml:space="preserve">to </w:t>
      </w:r>
      <w:r w:rsidR="003075EB" w:rsidRPr="00B467BE">
        <w:rPr>
          <w:spacing w:val="-4"/>
          <w:sz w:val="20"/>
          <w:szCs w:val="20"/>
        </w:rPr>
        <w:t xml:space="preserve">the </w:t>
      </w:r>
      <w:r w:rsidR="00AB74D1" w:rsidRPr="00B467BE">
        <w:rPr>
          <w:spacing w:val="-4"/>
          <w:sz w:val="20"/>
          <w:szCs w:val="20"/>
        </w:rPr>
        <w:t>students</w:t>
      </w:r>
      <w:r w:rsidR="00740143" w:rsidRPr="00B467BE">
        <w:rPr>
          <w:spacing w:val="-4"/>
          <w:sz w:val="20"/>
          <w:szCs w:val="20"/>
        </w:rPr>
        <w:t xml:space="preserve"> of </w:t>
      </w:r>
      <w:r w:rsidR="00820386" w:rsidRPr="00B467BE">
        <w:rPr>
          <w:spacing w:val="-4"/>
          <w:sz w:val="20"/>
          <w:szCs w:val="20"/>
        </w:rPr>
        <w:t>same</w:t>
      </w:r>
      <w:r w:rsidR="00740143" w:rsidRPr="00B467BE">
        <w:rPr>
          <w:spacing w:val="-4"/>
          <w:sz w:val="20"/>
          <w:szCs w:val="20"/>
        </w:rPr>
        <w:t xml:space="preserve"> course in 8th and 15th week </w:t>
      </w:r>
      <w:r w:rsidR="00820386" w:rsidRPr="00B467BE">
        <w:rPr>
          <w:spacing w:val="-4"/>
          <w:sz w:val="20"/>
          <w:szCs w:val="20"/>
        </w:rPr>
        <w:t xml:space="preserve">orderly and </w:t>
      </w:r>
      <w:r w:rsidR="00C504F8" w:rsidRPr="00B467BE">
        <w:rPr>
          <w:spacing w:val="-4"/>
          <w:sz w:val="20"/>
          <w:szCs w:val="20"/>
        </w:rPr>
        <w:t xml:space="preserve">then </w:t>
      </w:r>
      <w:r w:rsidR="00A477D6" w:rsidRPr="00B467BE">
        <w:rPr>
          <w:spacing w:val="-4"/>
          <w:sz w:val="20"/>
          <w:szCs w:val="20"/>
        </w:rPr>
        <w:t xml:space="preserve">the </w:t>
      </w:r>
      <w:r w:rsidR="00820386" w:rsidRPr="00B467BE">
        <w:rPr>
          <w:spacing w:val="-4"/>
          <w:sz w:val="20"/>
          <w:szCs w:val="20"/>
        </w:rPr>
        <w:t>finalized</w:t>
      </w:r>
      <w:r w:rsidR="00820386" w:rsidRPr="00B467BE">
        <w:rPr>
          <w:spacing w:val="-2"/>
          <w:sz w:val="20"/>
          <w:szCs w:val="20"/>
        </w:rPr>
        <w:t xml:space="preserve"> </w:t>
      </w:r>
      <w:r w:rsidR="00C504F8" w:rsidRPr="00B467BE">
        <w:rPr>
          <w:spacing w:val="-4"/>
          <w:sz w:val="20"/>
          <w:szCs w:val="20"/>
        </w:rPr>
        <w:t>m</w:t>
      </w:r>
      <w:r w:rsidR="00820386" w:rsidRPr="00B467BE">
        <w:rPr>
          <w:spacing w:val="-4"/>
          <w:sz w:val="20"/>
          <w:szCs w:val="20"/>
        </w:rPr>
        <w:t xml:space="preserve">arks of class test </w:t>
      </w:r>
      <w:r w:rsidR="004233AD" w:rsidRPr="00B467BE">
        <w:rPr>
          <w:spacing w:val="-4"/>
          <w:sz w:val="20"/>
          <w:szCs w:val="20"/>
        </w:rPr>
        <w:t>will</w:t>
      </w:r>
      <w:r w:rsidR="007F5AC3" w:rsidRPr="00B467BE">
        <w:rPr>
          <w:spacing w:val="-4"/>
          <w:sz w:val="20"/>
          <w:szCs w:val="20"/>
        </w:rPr>
        <w:t xml:space="preserve"> </w:t>
      </w:r>
      <w:r w:rsidR="00820386" w:rsidRPr="00B467BE">
        <w:rPr>
          <w:spacing w:val="-4"/>
          <w:sz w:val="20"/>
          <w:szCs w:val="20"/>
        </w:rPr>
        <w:t>be sent to controller of examination as well as chairman of the relevant examination committee</w:t>
      </w:r>
      <w:r w:rsidR="00DE7A43" w:rsidRPr="00B467BE">
        <w:rPr>
          <w:spacing w:val="-4"/>
          <w:sz w:val="20"/>
          <w:szCs w:val="20"/>
        </w:rPr>
        <w:t xml:space="preserve"> within the mentioned weeks</w:t>
      </w:r>
      <w:r w:rsidR="00820386" w:rsidRPr="00B467BE">
        <w:rPr>
          <w:spacing w:val="-4"/>
          <w:sz w:val="20"/>
          <w:szCs w:val="20"/>
        </w:rPr>
        <w:t xml:space="preserve">. </w:t>
      </w:r>
      <w:r w:rsidR="00691393" w:rsidRPr="00B467BE">
        <w:rPr>
          <w:spacing w:val="-4"/>
          <w:sz w:val="20"/>
          <w:szCs w:val="20"/>
        </w:rPr>
        <w:t>Percentage of class a</w:t>
      </w:r>
      <w:r w:rsidR="0041054F" w:rsidRPr="00B467BE">
        <w:rPr>
          <w:spacing w:val="-4"/>
          <w:sz w:val="20"/>
          <w:szCs w:val="20"/>
        </w:rPr>
        <w:t xml:space="preserve">ttendance </w:t>
      </w:r>
      <w:r w:rsidR="004233AD" w:rsidRPr="00B467BE">
        <w:rPr>
          <w:spacing w:val="-4"/>
          <w:sz w:val="20"/>
          <w:szCs w:val="20"/>
        </w:rPr>
        <w:t>will</w:t>
      </w:r>
      <w:r w:rsidR="00647024" w:rsidRPr="00B467BE">
        <w:rPr>
          <w:spacing w:val="-4"/>
          <w:sz w:val="20"/>
          <w:szCs w:val="20"/>
        </w:rPr>
        <w:t xml:space="preserve"> be submitted</w:t>
      </w:r>
      <w:r w:rsidR="007F5AC3" w:rsidRPr="00B467BE">
        <w:rPr>
          <w:spacing w:val="-4"/>
          <w:sz w:val="20"/>
          <w:szCs w:val="20"/>
        </w:rPr>
        <w:t xml:space="preserve"> to the Chairman of the department for official works.</w:t>
      </w:r>
    </w:p>
    <w:p w:rsidR="00837F2D" w:rsidRPr="00B467BE" w:rsidRDefault="00837F2D" w:rsidP="00837F2D">
      <w:pPr>
        <w:jc w:val="center"/>
        <w:rPr>
          <w:b/>
        </w:rPr>
      </w:pPr>
      <w:r w:rsidRPr="00B467BE">
        <w:rPr>
          <w:b/>
        </w:rPr>
        <w:t>2</w:t>
      </w:r>
    </w:p>
    <w:p w:rsidR="005139C4" w:rsidRPr="00B467BE" w:rsidRDefault="00B03E98" w:rsidP="001136D9">
      <w:pPr>
        <w:pStyle w:val="BodyText"/>
        <w:spacing w:before="120" w:after="120"/>
        <w:ind w:left="180" w:right="236"/>
        <w:rPr>
          <w:sz w:val="20"/>
          <w:szCs w:val="20"/>
        </w:rPr>
      </w:pPr>
      <w:r w:rsidRPr="00B467BE">
        <w:rPr>
          <w:sz w:val="20"/>
          <w:szCs w:val="20"/>
        </w:rPr>
        <w:lastRenderedPageBreak/>
        <w:t>M</w:t>
      </w:r>
      <w:r w:rsidR="00ED6B1A" w:rsidRPr="00B467BE">
        <w:rPr>
          <w:sz w:val="20"/>
          <w:szCs w:val="20"/>
        </w:rPr>
        <w:t xml:space="preserve">arks of class attendance </w:t>
      </w:r>
      <w:r w:rsidR="004233AD" w:rsidRPr="00B467BE">
        <w:rPr>
          <w:sz w:val="20"/>
          <w:szCs w:val="20"/>
        </w:rPr>
        <w:t>will</w:t>
      </w:r>
      <w:r w:rsidR="00ED6B1A" w:rsidRPr="00B467BE">
        <w:rPr>
          <w:sz w:val="20"/>
          <w:szCs w:val="20"/>
        </w:rPr>
        <w:t xml:space="preserve"> be submitted to </w:t>
      </w:r>
      <w:r w:rsidR="00647024" w:rsidRPr="00B467BE">
        <w:rPr>
          <w:sz w:val="20"/>
          <w:szCs w:val="20"/>
        </w:rPr>
        <w:t xml:space="preserve">the </w:t>
      </w:r>
      <w:r w:rsidRPr="00B467BE">
        <w:rPr>
          <w:sz w:val="20"/>
          <w:szCs w:val="20"/>
        </w:rPr>
        <w:t xml:space="preserve">Chairman </w:t>
      </w:r>
      <w:r w:rsidR="0014211D" w:rsidRPr="00B467BE">
        <w:rPr>
          <w:sz w:val="20"/>
          <w:szCs w:val="20"/>
        </w:rPr>
        <w:t xml:space="preserve">of the relevant examination committee and </w:t>
      </w:r>
      <w:r w:rsidR="00ED6B1A" w:rsidRPr="00B467BE">
        <w:rPr>
          <w:sz w:val="20"/>
          <w:szCs w:val="20"/>
        </w:rPr>
        <w:t>controller of examination</w:t>
      </w:r>
      <w:r w:rsidR="00083BE2" w:rsidRPr="00B467BE">
        <w:rPr>
          <w:sz w:val="20"/>
          <w:szCs w:val="20"/>
        </w:rPr>
        <w:t>.</w:t>
      </w:r>
    </w:p>
    <w:p w:rsidR="00FB01E4" w:rsidRPr="00B467BE" w:rsidRDefault="005139C4" w:rsidP="001136D9">
      <w:pPr>
        <w:pStyle w:val="BodyText"/>
        <w:tabs>
          <w:tab w:val="clear" w:pos="360"/>
          <w:tab w:val="left" w:pos="0"/>
        </w:tabs>
        <w:spacing w:before="120" w:after="120" w:line="276" w:lineRule="auto"/>
        <w:ind w:left="180" w:right="236"/>
        <w:rPr>
          <w:sz w:val="20"/>
          <w:szCs w:val="20"/>
          <w:cs/>
          <w:lang w:bidi="bn-BD"/>
        </w:rPr>
      </w:pPr>
      <w:r w:rsidRPr="00B467BE">
        <w:rPr>
          <w:sz w:val="20"/>
          <w:szCs w:val="20"/>
        </w:rPr>
        <w:t xml:space="preserve">Semester final examinations </w:t>
      </w:r>
      <w:r w:rsidR="004233AD" w:rsidRPr="00B467BE">
        <w:rPr>
          <w:sz w:val="20"/>
          <w:szCs w:val="20"/>
        </w:rPr>
        <w:t>will</w:t>
      </w:r>
      <w:r w:rsidRPr="00B467BE">
        <w:rPr>
          <w:sz w:val="20"/>
          <w:szCs w:val="20"/>
        </w:rPr>
        <w:t xml:space="preserve"> be held </w:t>
      </w:r>
      <w:r w:rsidR="002632F9" w:rsidRPr="00B467BE">
        <w:rPr>
          <w:sz w:val="20"/>
          <w:szCs w:val="20"/>
        </w:rPr>
        <w:t xml:space="preserve">after </w:t>
      </w:r>
      <w:r w:rsidRPr="00B467BE">
        <w:rPr>
          <w:sz w:val="20"/>
          <w:szCs w:val="20"/>
        </w:rPr>
        <w:t>the 17th week of e</w:t>
      </w:r>
      <w:r w:rsidR="002632F9" w:rsidRPr="00B467BE">
        <w:rPr>
          <w:sz w:val="20"/>
          <w:szCs w:val="20"/>
        </w:rPr>
        <w:t xml:space="preserve">ach </w:t>
      </w:r>
      <w:r w:rsidRPr="00B467BE">
        <w:rPr>
          <w:sz w:val="20"/>
          <w:szCs w:val="20"/>
        </w:rPr>
        <w:t xml:space="preserve">semester. </w:t>
      </w:r>
      <w:r w:rsidR="00372CFC" w:rsidRPr="00B467BE">
        <w:rPr>
          <w:sz w:val="20"/>
          <w:szCs w:val="20"/>
        </w:rPr>
        <w:t xml:space="preserve">At </w:t>
      </w:r>
      <w:r w:rsidR="00E36472" w:rsidRPr="00B467BE">
        <w:rPr>
          <w:sz w:val="20"/>
          <w:szCs w:val="20"/>
        </w:rPr>
        <w:t xml:space="preserve">least 2 theoretical (written) </w:t>
      </w:r>
      <w:r w:rsidR="00F765DA" w:rsidRPr="00B467BE">
        <w:rPr>
          <w:sz w:val="20"/>
          <w:szCs w:val="20"/>
        </w:rPr>
        <w:t>examinations</w:t>
      </w:r>
      <w:r w:rsidR="00A6693F" w:rsidRPr="00B467BE">
        <w:rPr>
          <w:sz w:val="20"/>
          <w:szCs w:val="20"/>
        </w:rPr>
        <w:t xml:space="preserve"> </w:t>
      </w:r>
      <w:r w:rsidR="004233AD" w:rsidRPr="00B467BE">
        <w:rPr>
          <w:sz w:val="20"/>
          <w:szCs w:val="20"/>
        </w:rPr>
        <w:t>will</w:t>
      </w:r>
      <w:r w:rsidR="00E36472" w:rsidRPr="00B467BE">
        <w:rPr>
          <w:sz w:val="20"/>
          <w:szCs w:val="20"/>
        </w:rPr>
        <w:t xml:space="preserve"> be held in a week. </w:t>
      </w:r>
      <w:r w:rsidR="00A66616" w:rsidRPr="00B467BE">
        <w:rPr>
          <w:sz w:val="20"/>
          <w:szCs w:val="20"/>
        </w:rPr>
        <w:t>Detail</w:t>
      </w:r>
      <w:r w:rsidR="00492101" w:rsidRPr="00B467BE">
        <w:rPr>
          <w:sz w:val="20"/>
          <w:szCs w:val="20"/>
        </w:rPr>
        <w:t>ed</w:t>
      </w:r>
      <w:r w:rsidR="00FC3E1B" w:rsidRPr="00B467BE">
        <w:rPr>
          <w:sz w:val="20"/>
          <w:szCs w:val="20"/>
        </w:rPr>
        <w:t xml:space="preserve"> schedule of </w:t>
      </w:r>
      <w:r w:rsidR="00D32DA1" w:rsidRPr="00B467BE">
        <w:rPr>
          <w:sz w:val="20"/>
          <w:szCs w:val="20"/>
        </w:rPr>
        <w:t>each</w:t>
      </w:r>
      <w:r w:rsidR="00FC3E1B" w:rsidRPr="00B467BE">
        <w:rPr>
          <w:sz w:val="20"/>
          <w:szCs w:val="20"/>
        </w:rPr>
        <w:t xml:space="preserve"> semester is given below - </w:t>
      </w:r>
    </w:p>
    <w:tbl>
      <w:tblPr>
        <w:tblW w:w="4712" w:type="pct"/>
        <w:jc w:val="center"/>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4" w:type="dxa"/>
          <w:right w:w="14" w:type="dxa"/>
        </w:tblCellMar>
        <w:tblLook w:val="04A0"/>
      </w:tblPr>
      <w:tblGrid>
        <w:gridCol w:w="3063"/>
        <w:gridCol w:w="368"/>
        <w:gridCol w:w="358"/>
        <w:gridCol w:w="358"/>
        <w:gridCol w:w="358"/>
        <w:gridCol w:w="450"/>
        <w:gridCol w:w="449"/>
        <w:gridCol w:w="450"/>
        <w:gridCol w:w="419"/>
      </w:tblGrid>
      <w:tr w:rsidR="0022329A" w:rsidRPr="00B467BE" w:rsidTr="00F869F1">
        <w:trPr>
          <w:trHeight w:val="348"/>
          <w:jc w:val="center"/>
        </w:trPr>
        <w:tc>
          <w:tcPr>
            <w:tcW w:w="2441" w:type="pct"/>
            <w:tcBorders>
              <w:top w:val="double" w:sz="4" w:space="0" w:color="auto"/>
              <w:left w:val="double" w:sz="4" w:space="0" w:color="auto"/>
              <w:bottom w:val="double" w:sz="4" w:space="0" w:color="auto"/>
            </w:tcBorders>
            <w:shd w:val="clear" w:color="auto" w:fill="auto"/>
            <w:vAlign w:val="center"/>
          </w:tcPr>
          <w:p w:rsidR="00402FBB" w:rsidRPr="00B467BE" w:rsidRDefault="00402FBB" w:rsidP="00A6693F">
            <w:pPr>
              <w:pStyle w:val="BodyText"/>
              <w:overflowPunct w:val="0"/>
              <w:autoSpaceDE w:val="0"/>
              <w:autoSpaceDN w:val="0"/>
              <w:adjustRightInd w:val="0"/>
              <w:ind w:right="-34"/>
              <w:jc w:val="center"/>
              <w:textAlignment w:val="baseline"/>
              <w:rPr>
                <w:b/>
                <w:sz w:val="16"/>
                <w:szCs w:val="18"/>
              </w:rPr>
            </w:pPr>
            <w:r w:rsidRPr="00B467BE">
              <w:rPr>
                <w:b/>
                <w:sz w:val="16"/>
                <w:szCs w:val="18"/>
              </w:rPr>
              <w:t>Weeks</w:t>
            </w:r>
            <w:r w:rsidR="000A287C" w:rsidRPr="00B467BE">
              <w:rPr>
                <w:b/>
                <w:sz w:val="16"/>
                <w:szCs w:val="18"/>
              </w:rPr>
              <w:t xml:space="preserve"> (</w:t>
            </w:r>
            <w:r w:rsidR="00BF7290" w:rsidRPr="00B467BE">
              <w:rPr>
                <w:b/>
                <w:sz w:val="16"/>
                <w:szCs w:val="18"/>
              </w:rPr>
              <w:t>January-June</w:t>
            </w:r>
            <w:r w:rsidR="00A6693F" w:rsidRPr="00B467BE">
              <w:rPr>
                <w:b/>
                <w:sz w:val="16"/>
                <w:szCs w:val="18"/>
              </w:rPr>
              <w:t>/</w:t>
            </w:r>
            <w:r w:rsidR="000A287C" w:rsidRPr="00B467BE">
              <w:rPr>
                <w:b/>
                <w:sz w:val="16"/>
                <w:szCs w:val="18"/>
              </w:rPr>
              <w:t>July-</w:t>
            </w:r>
            <w:r w:rsidR="0026645F" w:rsidRPr="00B467BE">
              <w:rPr>
                <w:b/>
                <w:sz w:val="16"/>
                <w:szCs w:val="18"/>
              </w:rPr>
              <w:t>December)</w:t>
            </w:r>
          </w:p>
        </w:tc>
        <w:tc>
          <w:tcPr>
            <w:tcW w:w="293" w:type="pct"/>
            <w:tcBorders>
              <w:top w:val="double" w:sz="4" w:space="0" w:color="auto"/>
              <w:bottom w:val="double" w:sz="4" w:space="0" w:color="auto"/>
            </w:tcBorders>
            <w:shd w:val="clear" w:color="auto" w:fill="auto"/>
            <w:vAlign w:val="center"/>
          </w:tcPr>
          <w:p w:rsidR="00402FBB" w:rsidRPr="00B467BE" w:rsidRDefault="00402FBB" w:rsidP="00FA363E">
            <w:pPr>
              <w:pStyle w:val="BodyText"/>
              <w:overflowPunct w:val="0"/>
              <w:autoSpaceDE w:val="0"/>
              <w:autoSpaceDN w:val="0"/>
              <w:adjustRightInd w:val="0"/>
              <w:ind w:right="-34"/>
              <w:jc w:val="center"/>
              <w:textAlignment w:val="baseline"/>
              <w:rPr>
                <w:b/>
                <w:sz w:val="14"/>
                <w:szCs w:val="18"/>
              </w:rPr>
            </w:pPr>
            <w:r w:rsidRPr="00B467BE">
              <w:rPr>
                <w:b/>
                <w:sz w:val="14"/>
                <w:szCs w:val="18"/>
              </w:rPr>
              <w:t>1-6</w:t>
            </w:r>
          </w:p>
        </w:tc>
        <w:tc>
          <w:tcPr>
            <w:tcW w:w="285" w:type="pct"/>
            <w:tcBorders>
              <w:top w:val="double" w:sz="4" w:space="0" w:color="auto"/>
              <w:bottom w:val="double" w:sz="4" w:space="0" w:color="auto"/>
            </w:tcBorders>
            <w:shd w:val="clear" w:color="auto" w:fill="auto"/>
            <w:vAlign w:val="center"/>
          </w:tcPr>
          <w:p w:rsidR="00402FBB" w:rsidRPr="00B467BE" w:rsidRDefault="00402FBB" w:rsidP="00FA363E">
            <w:pPr>
              <w:pStyle w:val="BodyText"/>
              <w:overflowPunct w:val="0"/>
              <w:autoSpaceDE w:val="0"/>
              <w:autoSpaceDN w:val="0"/>
              <w:adjustRightInd w:val="0"/>
              <w:ind w:right="-34"/>
              <w:jc w:val="center"/>
              <w:textAlignment w:val="baseline"/>
              <w:rPr>
                <w:b/>
                <w:sz w:val="14"/>
                <w:szCs w:val="18"/>
              </w:rPr>
            </w:pPr>
            <w:r w:rsidRPr="00B467BE">
              <w:rPr>
                <w:b/>
                <w:sz w:val="14"/>
                <w:szCs w:val="18"/>
              </w:rPr>
              <w:t>7-8</w:t>
            </w:r>
          </w:p>
        </w:tc>
        <w:tc>
          <w:tcPr>
            <w:tcW w:w="285" w:type="pct"/>
            <w:tcBorders>
              <w:top w:val="double" w:sz="4" w:space="0" w:color="auto"/>
              <w:bottom w:val="double" w:sz="4" w:space="0" w:color="auto"/>
            </w:tcBorders>
            <w:shd w:val="clear" w:color="auto" w:fill="auto"/>
            <w:vAlign w:val="center"/>
          </w:tcPr>
          <w:p w:rsidR="00402FBB" w:rsidRPr="00B467BE" w:rsidRDefault="00402FBB" w:rsidP="00FA363E">
            <w:pPr>
              <w:pStyle w:val="BodyText"/>
              <w:overflowPunct w:val="0"/>
              <w:autoSpaceDE w:val="0"/>
              <w:autoSpaceDN w:val="0"/>
              <w:adjustRightInd w:val="0"/>
              <w:ind w:right="-34"/>
              <w:jc w:val="center"/>
              <w:textAlignment w:val="baseline"/>
              <w:rPr>
                <w:b/>
                <w:sz w:val="14"/>
                <w:szCs w:val="18"/>
              </w:rPr>
            </w:pPr>
            <w:r w:rsidRPr="00B467BE">
              <w:rPr>
                <w:b/>
                <w:sz w:val="14"/>
                <w:szCs w:val="18"/>
              </w:rPr>
              <w:t>9-13</w:t>
            </w:r>
          </w:p>
        </w:tc>
        <w:tc>
          <w:tcPr>
            <w:tcW w:w="285" w:type="pct"/>
            <w:tcBorders>
              <w:top w:val="double" w:sz="4" w:space="0" w:color="auto"/>
              <w:bottom w:val="double" w:sz="4" w:space="0" w:color="auto"/>
            </w:tcBorders>
            <w:shd w:val="clear" w:color="auto" w:fill="auto"/>
            <w:vAlign w:val="center"/>
          </w:tcPr>
          <w:p w:rsidR="00402FBB" w:rsidRPr="00B467BE" w:rsidRDefault="00402FBB" w:rsidP="00F869F1">
            <w:pPr>
              <w:pStyle w:val="BodyText"/>
              <w:overflowPunct w:val="0"/>
              <w:autoSpaceDE w:val="0"/>
              <w:autoSpaceDN w:val="0"/>
              <w:adjustRightInd w:val="0"/>
              <w:ind w:right="-34"/>
              <w:jc w:val="left"/>
              <w:textAlignment w:val="baseline"/>
              <w:rPr>
                <w:b/>
                <w:sz w:val="14"/>
                <w:szCs w:val="18"/>
              </w:rPr>
            </w:pPr>
            <w:r w:rsidRPr="00B467BE">
              <w:rPr>
                <w:b/>
                <w:sz w:val="14"/>
                <w:szCs w:val="18"/>
              </w:rPr>
              <w:t>14-15</w:t>
            </w:r>
          </w:p>
        </w:tc>
        <w:tc>
          <w:tcPr>
            <w:tcW w:w="359" w:type="pct"/>
            <w:tcBorders>
              <w:top w:val="double" w:sz="4" w:space="0" w:color="auto"/>
              <w:bottom w:val="double" w:sz="4" w:space="0" w:color="auto"/>
            </w:tcBorders>
            <w:shd w:val="clear" w:color="auto" w:fill="auto"/>
            <w:vAlign w:val="center"/>
          </w:tcPr>
          <w:p w:rsidR="00402FBB" w:rsidRPr="00B467BE" w:rsidRDefault="00402FBB" w:rsidP="00FA363E">
            <w:pPr>
              <w:pStyle w:val="BodyText"/>
              <w:overflowPunct w:val="0"/>
              <w:autoSpaceDE w:val="0"/>
              <w:autoSpaceDN w:val="0"/>
              <w:adjustRightInd w:val="0"/>
              <w:ind w:right="-34"/>
              <w:jc w:val="center"/>
              <w:textAlignment w:val="baseline"/>
              <w:rPr>
                <w:b/>
                <w:sz w:val="14"/>
                <w:szCs w:val="18"/>
              </w:rPr>
            </w:pPr>
            <w:r w:rsidRPr="00B467BE">
              <w:rPr>
                <w:b/>
                <w:sz w:val="14"/>
                <w:szCs w:val="18"/>
              </w:rPr>
              <w:t>16-17</w:t>
            </w:r>
          </w:p>
        </w:tc>
        <w:tc>
          <w:tcPr>
            <w:tcW w:w="358" w:type="pct"/>
            <w:tcBorders>
              <w:top w:val="double" w:sz="4" w:space="0" w:color="auto"/>
              <w:bottom w:val="double" w:sz="4" w:space="0" w:color="auto"/>
            </w:tcBorders>
            <w:shd w:val="clear" w:color="auto" w:fill="auto"/>
            <w:vAlign w:val="center"/>
          </w:tcPr>
          <w:p w:rsidR="00402FBB" w:rsidRPr="00B467BE" w:rsidRDefault="00402FBB" w:rsidP="00FA363E">
            <w:pPr>
              <w:pStyle w:val="BodyText"/>
              <w:overflowPunct w:val="0"/>
              <w:autoSpaceDE w:val="0"/>
              <w:autoSpaceDN w:val="0"/>
              <w:adjustRightInd w:val="0"/>
              <w:ind w:right="-34"/>
              <w:jc w:val="center"/>
              <w:textAlignment w:val="baseline"/>
              <w:rPr>
                <w:b/>
                <w:sz w:val="14"/>
                <w:szCs w:val="18"/>
              </w:rPr>
            </w:pPr>
            <w:r w:rsidRPr="00B467BE">
              <w:rPr>
                <w:b/>
                <w:sz w:val="14"/>
                <w:szCs w:val="18"/>
              </w:rPr>
              <w:t>18-21</w:t>
            </w:r>
          </w:p>
        </w:tc>
        <w:tc>
          <w:tcPr>
            <w:tcW w:w="359" w:type="pct"/>
            <w:tcBorders>
              <w:top w:val="double" w:sz="4" w:space="0" w:color="auto"/>
              <w:bottom w:val="double" w:sz="4" w:space="0" w:color="auto"/>
            </w:tcBorders>
            <w:shd w:val="clear" w:color="auto" w:fill="auto"/>
            <w:vAlign w:val="center"/>
          </w:tcPr>
          <w:p w:rsidR="00402FBB" w:rsidRPr="00B467BE" w:rsidRDefault="00402FBB" w:rsidP="00FA363E">
            <w:pPr>
              <w:pStyle w:val="BodyText"/>
              <w:overflowPunct w:val="0"/>
              <w:autoSpaceDE w:val="0"/>
              <w:autoSpaceDN w:val="0"/>
              <w:adjustRightInd w:val="0"/>
              <w:ind w:right="-34"/>
              <w:jc w:val="center"/>
              <w:textAlignment w:val="baseline"/>
              <w:rPr>
                <w:b/>
                <w:sz w:val="14"/>
                <w:szCs w:val="18"/>
              </w:rPr>
            </w:pPr>
            <w:r w:rsidRPr="00B467BE">
              <w:rPr>
                <w:b/>
                <w:sz w:val="14"/>
                <w:szCs w:val="18"/>
              </w:rPr>
              <w:t>22-24</w:t>
            </w:r>
          </w:p>
        </w:tc>
        <w:tc>
          <w:tcPr>
            <w:tcW w:w="334" w:type="pct"/>
            <w:tcBorders>
              <w:top w:val="double" w:sz="4" w:space="0" w:color="auto"/>
              <w:bottom w:val="double" w:sz="4" w:space="0" w:color="auto"/>
              <w:right w:val="double" w:sz="4" w:space="0" w:color="auto"/>
            </w:tcBorders>
            <w:shd w:val="clear" w:color="auto" w:fill="auto"/>
            <w:vAlign w:val="center"/>
          </w:tcPr>
          <w:p w:rsidR="00402FBB" w:rsidRPr="00B467BE" w:rsidRDefault="00402FBB" w:rsidP="00FA363E">
            <w:pPr>
              <w:pStyle w:val="BodyText"/>
              <w:overflowPunct w:val="0"/>
              <w:autoSpaceDE w:val="0"/>
              <w:autoSpaceDN w:val="0"/>
              <w:adjustRightInd w:val="0"/>
              <w:ind w:right="-34"/>
              <w:jc w:val="center"/>
              <w:textAlignment w:val="baseline"/>
              <w:rPr>
                <w:b/>
                <w:sz w:val="14"/>
                <w:szCs w:val="18"/>
              </w:rPr>
            </w:pPr>
            <w:r w:rsidRPr="00B467BE">
              <w:rPr>
                <w:b/>
                <w:sz w:val="14"/>
                <w:szCs w:val="18"/>
              </w:rPr>
              <w:t>25-26</w:t>
            </w:r>
          </w:p>
        </w:tc>
      </w:tr>
      <w:tr w:rsidR="0022329A" w:rsidRPr="00B467BE" w:rsidTr="00F869F1">
        <w:trPr>
          <w:trHeight w:val="348"/>
          <w:jc w:val="center"/>
        </w:trPr>
        <w:tc>
          <w:tcPr>
            <w:tcW w:w="2441" w:type="pct"/>
            <w:tcBorders>
              <w:left w:val="double" w:sz="4" w:space="0" w:color="auto"/>
            </w:tcBorders>
            <w:vAlign w:val="center"/>
          </w:tcPr>
          <w:p w:rsidR="00402FBB" w:rsidRPr="00B467BE" w:rsidRDefault="00402FBB" w:rsidP="00FA363E">
            <w:pPr>
              <w:pStyle w:val="BodyText"/>
              <w:overflowPunct w:val="0"/>
              <w:autoSpaceDE w:val="0"/>
              <w:autoSpaceDN w:val="0"/>
              <w:adjustRightInd w:val="0"/>
              <w:ind w:right="-34"/>
              <w:jc w:val="left"/>
              <w:textAlignment w:val="baseline"/>
              <w:rPr>
                <w:sz w:val="18"/>
                <w:szCs w:val="18"/>
              </w:rPr>
            </w:pPr>
            <w:r w:rsidRPr="00B467BE">
              <w:rPr>
                <w:sz w:val="18"/>
                <w:szCs w:val="18"/>
              </w:rPr>
              <w:t>Class (1st term)</w:t>
            </w:r>
          </w:p>
        </w:tc>
        <w:tc>
          <w:tcPr>
            <w:tcW w:w="293" w:type="pct"/>
            <w:shd w:val="clear" w:color="auto" w:fill="000000"/>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8"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34" w:type="pct"/>
            <w:tcBorders>
              <w:right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r>
      <w:tr w:rsidR="0022329A" w:rsidRPr="00B467BE" w:rsidTr="00F869F1">
        <w:trPr>
          <w:trHeight w:val="348"/>
          <w:jc w:val="center"/>
        </w:trPr>
        <w:tc>
          <w:tcPr>
            <w:tcW w:w="2441" w:type="pct"/>
            <w:tcBorders>
              <w:left w:val="double" w:sz="4" w:space="0" w:color="auto"/>
            </w:tcBorders>
            <w:vAlign w:val="center"/>
          </w:tcPr>
          <w:p w:rsidR="00402FBB" w:rsidRPr="00B467BE" w:rsidRDefault="00402FBB" w:rsidP="00FA363E">
            <w:pPr>
              <w:pStyle w:val="BodyText"/>
              <w:overflowPunct w:val="0"/>
              <w:autoSpaceDE w:val="0"/>
              <w:autoSpaceDN w:val="0"/>
              <w:adjustRightInd w:val="0"/>
              <w:ind w:right="-34"/>
              <w:jc w:val="left"/>
              <w:textAlignment w:val="baseline"/>
              <w:rPr>
                <w:sz w:val="18"/>
                <w:szCs w:val="18"/>
              </w:rPr>
            </w:pPr>
            <w:r w:rsidRPr="00B467BE">
              <w:rPr>
                <w:sz w:val="18"/>
                <w:szCs w:val="18"/>
              </w:rPr>
              <w:t xml:space="preserve">Class test - I </w:t>
            </w:r>
            <w:r w:rsidR="0095394A" w:rsidRPr="00B467BE">
              <w:rPr>
                <w:sz w:val="18"/>
                <w:szCs w:val="18"/>
              </w:rPr>
              <w:t xml:space="preserve">(Theoretical) </w:t>
            </w:r>
            <w:r w:rsidRPr="00B467BE">
              <w:rPr>
                <w:sz w:val="18"/>
                <w:szCs w:val="18"/>
              </w:rPr>
              <w:t>and result</w:t>
            </w:r>
          </w:p>
        </w:tc>
        <w:tc>
          <w:tcPr>
            <w:tcW w:w="293"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shd w:val="clear" w:color="auto" w:fill="000000"/>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8"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34" w:type="pct"/>
            <w:tcBorders>
              <w:right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r>
      <w:tr w:rsidR="0022329A" w:rsidRPr="00B467BE" w:rsidTr="00F869F1">
        <w:trPr>
          <w:trHeight w:val="348"/>
          <w:jc w:val="center"/>
        </w:trPr>
        <w:tc>
          <w:tcPr>
            <w:tcW w:w="2441" w:type="pct"/>
            <w:tcBorders>
              <w:left w:val="double" w:sz="4" w:space="0" w:color="auto"/>
            </w:tcBorders>
            <w:vAlign w:val="center"/>
          </w:tcPr>
          <w:p w:rsidR="00402FBB" w:rsidRPr="00B467BE" w:rsidRDefault="00402FBB" w:rsidP="00FA363E">
            <w:pPr>
              <w:pStyle w:val="BodyText"/>
              <w:overflowPunct w:val="0"/>
              <w:autoSpaceDE w:val="0"/>
              <w:autoSpaceDN w:val="0"/>
              <w:adjustRightInd w:val="0"/>
              <w:ind w:right="-34"/>
              <w:jc w:val="left"/>
              <w:textAlignment w:val="baseline"/>
              <w:rPr>
                <w:sz w:val="18"/>
                <w:szCs w:val="18"/>
              </w:rPr>
            </w:pPr>
            <w:r w:rsidRPr="00B467BE">
              <w:rPr>
                <w:sz w:val="18"/>
                <w:szCs w:val="18"/>
              </w:rPr>
              <w:t>Class (2nd term)</w:t>
            </w:r>
          </w:p>
        </w:tc>
        <w:tc>
          <w:tcPr>
            <w:tcW w:w="293"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shd w:val="clear" w:color="auto" w:fill="000000"/>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8"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34" w:type="pct"/>
            <w:tcBorders>
              <w:right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r>
      <w:tr w:rsidR="0022329A" w:rsidRPr="00B467BE" w:rsidTr="00F869F1">
        <w:trPr>
          <w:trHeight w:val="348"/>
          <w:jc w:val="center"/>
        </w:trPr>
        <w:tc>
          <w:tcPr>
            <w:tcW w:w="2441" w:type="pct"/>
            <w:tcBorders>
              <w:left w:val="double" w:sz="4" w:space="0" w:color="auto"/>
            </w:tcBorders>
            <w:vAlign w:val="center"/>
          </w:tcPr>
          <w:p w:rsidR="00402FBB" w:rsidRPr="00B467BE" w:rsidRDefault="00402FBB" w:rsidP="00FA363E">
            <w:pPr>
              <w:pStyle w:val="BodyText"/>
              <w:overflowPunct w:val="0"/>
              <w:autoSpaceDE w:val="0"/>
              <w:autoSpaceDN w:val="0"/>
              <w:adjustRightInd w:val="0"/>
              <w:ind w:right="-34"/>
              <w:jc w:val="left"/>
              <w:textAlignment w:val="baseline"/>
              <w:rPr>
                <w:sz w:val="18"/>
                <w:szCs w:val="18"/>
              </w:rPr>
            </w:pPr>
            <w:r w:rsidRPr="00B467BE">
              <w:rPr>
                <w:sz w:val="18"/>
                <w:szCs w:val="18"/>
              </w:rPr>
              <w:t xml:space="preserve">Class test - II </w:t>
            </w:r>
            <w:r w:rsidR="0095394A" w:rsidRPr="00B467BE">
              <w:rPr>
                <w:sz w:val="18"/>
                <w:szCs w:val="18"/>
              </w:rPr>
              <w:t xml:space="preserve">(Theoretical) </w:t>
            </w:r>
            <w:r w:rsidRPr="00B467BE">
              <w:rPr>
                <w:sz w:val="18"/>
                <w:szCs w:val="18"/>
              </w:rPr>
              <w:t>and result</w:t>
            </w:r>
          </w:p>
        </w:tc>
        <w:tc>
          <w:tcPr>
            <w:tcW w:w="293"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shd w:val="clear" w:color="auto" w:fill="000000"/>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8"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34" w:type="pct"/>
            <w:tcBorders>
              <w:right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r>
      <w:tr w:rsidR="0022329A" w:rsidRPr="00B467BE" w:rsidTr="00F869F1">
        <w:trPr>
          <w:trHeight w:val="348"/>
          <w:jc w:val="center"/>
        </w:trPr>
        <w:tc>
          <w:tcPr>
            <w:tcW w:w="2441" w:type="pct"/>
            <w:tcBorders>
              <w:left w:val="double" w:sz="4" w:space="0" w:color="auto"/>
            </w:tcBorders>
            <w:vAlign w:val="center"/>
          </w:tcPr>
          <w:p w:rsidR="00402FBB" w:rsidRPr="00B467BE" w:rsidRDefault="00402FBB" w:rsidP="00FA363E">
            <w:pPr>
              <w:pStyle w:val="BodyText"/>
              <w:overflowPunct w:val="0"/>
              <w:autoSpaceDE w:val="0"/>
              <w:autoSpaceDN w:val="0"/>
              <w:adjustRightInd w:val="0"/>
              <w:ind w:right="-34"/>
              <w:jc w:val="left"/>
              <w:textAlignment w:val="baseline"/>
              <w:rPr>
                <w:sz w:val="18"/>
                <w:szCs w:val="18"/>
              </w:rPr>
            </w:pPr>
            <w:r w:rsidRPr="00B467BE">
              <w:rPr>
                <w:sz w:val="18"/>
                <w:szCs w:val="18"/>
              </w:rPr>
              <w:t xml:space="preserve">Semester final </w:t>
            </w:r>
            <w:r w:rsidR="007929CB" w:rsidRPr="00B467BE">
              <w:rPr>
                <w:sz w:val="18"/>
                <w:szCs w:val="18"/>
              </w:rPr>
              <w:t>e</w:t>
            </w:r>
            <w:r w:rsidRPr="00B467BE">
              <w:rPr>
                <w:sz w:val="18"/>
                <w:szCs w:val="18"/>
              </w:rPr>
              <w:t xml:space="preserve">xamination </w:t>
            </w:r>
            <w:r w:rsidR="007929CB" w:rsidRPr="00B467BE">
              <w:rPr>
                <w:sz w:val="18"/>
                <w:szCs w:val="18"/>
              </w:rPr>
              <w:t>p</w:t>
            </w:r>
            <w:r w:rsidRPr="00B467BE">
              <w:rPr>
                <w:sz w:val="18"/>
                <w:szCs w:val="18"/>
              </w:rPr>
              <w:t>reparation period</w:t>
            </w:r>
          </w:p>
        </w:tc>
        <w:tc>
          <w:tcPr>
            <w:tcW w:w="293"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shd w:val="clear" w:color="auto" w:fill="000000"/>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8"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34" w:type="pct"/>
            <w:tcBorders>
              <w:right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r>
      <w:tr w:rsidR="0022329A" w:rsidRPr="00B467BE" w:rsidTr="00F869F1">
        <w:trPr>
          <w:trHeight w:val="348"/>
          <w:jc w:val="center"/>
        </w:trPr>
        <w:tc>
          <w:tcPr>
            <w:tcW w:w="2441" w:type="pct"/>
            <w:tcBorders>
              <w:left w:val="double" w:sz="4" w:space="0" w:color="auto"/>
            </w:tcBorders>
            <w:vAlign w:val="center"/>
          </w:tcPr>
          <w:p w:rsidR="00402FBB" w:rsidRPr="00B467BE" w:rsidRDefault="00402FBB" w:rsidP="00FA363E">
            <w:pPr>
              <w:pStyle w:val="BodyText"/>
              <w:overflowPunct w:val="0"/>
              <w:autoSpaceDE w:val="0"/>
              <w:autoSpaceDN w:val="0"/>
              <w:adjustRightInd w:val="0"/>
              <w:ind w:right="-34"/>
              <w:jc w:val="left"/>
              <w:textAlignment w:val="baseline"/>
              <w:rPr>
                <w:sz w:val="18"/>
                <w:szCs w:val="18"/>
              </w:rPr>
            </w:pPr>
            <w:r w:rsidRPr="00B467BE">
              <w:rPr>
                <w:sz w:val="18"/>
                <w:szCs w:val="18"/>
              </w:rPr>
              <w:t>Examination (Theoretical</w:t>
            </w:r>
            <w:r w:rsidR="007929CB" w:rsidRPr="00B467BE">
              <w:rPr>
                <w:sz w:val="18"/>
                <w:szCs w:val="18"/>
              </w:rPr>
              <w:t xml:space="preserve"> (Written)</w:t>
            </w:r>
            <w:r w:rsidRPr="00B467BE">
              <w:rPr>
                <w:sz w:val="18"/>
                <w:szCs w:val="18"/>
              </w:rPr>
              <w:t>)</w:t>
            </w:r>
          </w:p>
        </w:tc>
        <w:tc>
          <w:tcPr>
            <w:tcW w:w="293"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8" w:type="pct"/>
            <w:shd w:val="clear" w:color="auto" w:fill="000000"/>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34" w:type="pct"/>
            <w:tcBorders>
              <w:right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r>
      <w:tr w:rsidR="0022329A" w:rsidRPr="00B467BE" w:rsidTr="00F869F1">
        <w:trPr>
          <w:trHeight w:val="348"/>
          <w:jc w:val="center"/>
        </w:trPr>
        <w:tc>
          <w:tcPr>
            <w:tcW w:w="2441" w:type="pct"/>
            <w:tcBorders>
              <w:left w:val="double" w:sz="4" w:space="0" w:color="auto"/>
              <w:bottom w:val="single" w:sz="8" w:space="0" w:color="auto"/>
            </w:tcBorders>
            <w:vAlign w:val="center"/>
          </w:tcPr>
          <w:p w:rsidR="00402FBB" w:rsidRPr="00B467BE" w:rsidRDefault="00402FBB" w:rsidP="00FA363E">
            <w:pPr>
              <w:pStyle w:val="BodyText"/>
              <w:overflowPunct w:val="0"/>
              <w:autoSpaceDE w:val="0"/>
              <w:autoSpaceDN w:val="0"/>
              <w:adjustRightInd w:val="0"/>
              <w:ind w:right="-34"/>
              <w:jc w:val="left"/>
              <w:textAlignment w:val="baseline"/>
              <w:rPr>
                <w:sz w:val="18"/>
                <w:szCs w:val="18"/>
              </w:rPr>
            </w:pPr>
            <w:r w:rsidRPr="00B467BE">
              <w:rPr>
                <w:sz w:val="18"/>
                <w:szCs w:val="18"/>
              </w:rPr>
              <w:t xml:space="preserve">Examination (Practical and </w:t>
            </w:r>
            <w:r w:rsidR="00E20795" w:rsidRPr="00B467BE">
              <w:rPr>
                <w:sz w:val="18"/>
                <w:szCs w:val="18"/>
              </w:rPr>
              <w:t xml:space="preserve">Viva-voce </w:t>
            </w:r>
            <w:r w:rsidRPr="00B467BE">
              <w:rPr>
                <w:sz w:val="18"/>
                <w:szCs w:val="18"/>
              </w:rPr>
              <w:t>)</w:t>
            </w:r>
          </w:p>
        </w:tc>
        <w:tc>
          <w:tcPr>
            <w:tcW w:w="293" w:type="pct"/>
            <w:tcBorders>
              <w:bottom w:val="single" w:sz="8"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tcBorders>
              <w:bottom w:val="single" w:sz="8"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tcBorders>
              <w:bottom w:val="single" w:sz="8"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tcBorders>
              <w:bottom w:val="single" w:sz="8"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tcBorders>
              <w:bottom w:val="single" w:sz="8"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8" w:type="pct"/>
            <w:tcBorders>
              <w:bottom w:val="single" w:sz="8"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tcBorders>
              <w:bottom w:val="single" w:sz="8" w:space="0" w:color="auto"/>
            </w:tcBorders>
            <w:shd w:val="clear" w:color="auto" w:fill="000000"/>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34" w:type="pct"/>
            <w:tcBorders>
              <w:bottom w:val="single" w:sz="8" w:space="0" w:color="auto"/>
              <w:right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r>
      <w:tr w:rsidR="0022329A" w:rsidRPr="00B467BE" w:rsidTr="00F869F1">
        <w:trPr>
          <w:trHeight w:val="348"/>
          <w:jc w:val="center"/>
        </w:trPr>
        <w:tc>
          <w:tcPr>
            <w:tcW w:w="2441" w:type="pct"/>
            <w:tcBorders>
              <w:left w:val="double" w:sz="4" w:space="0" w:color="auto"/>
              <w:bottom w:val="double" w:sz="4" w:space="0" w:color="auto"/>
            </w:tcBorders>
            <w:vAlign w:val="center"/>
          </w:tcPr>
          <w:p w:rsidR="00402FBB" w:rsidRPr="00B467BE" w:rsidRDefault="00402FBB" w:rsidP="00FA363E">
            <w:pPr>
              <w:pStyle w:val="BodyText"/>
              <w:overflowPunct w:val="0"/>
              <w:autoSpaceDE w:val="0"/>
              <w:autoSpaceDN w:val="0"/>
              <w:adjustRightInd w:val="0"/>
              <w:ind w:right="-34"/>
              <w:jc w:val="left"/>
              <w:textAlignment w:val="baseline"/>
              <w:rPr>
                <w:sz w:val="18"/>
                <w:szCs w:val="18"/>
              </w:rPr>
            </w:pPr>
            <w:r w:rsidRPr="00B467BE">
              <w:rPr>
                <w:sz w:val="18"/>
                <w:szCs w:val="18"/>
              </w:rPr>
              <w:t>Result Preparation</w:t>
            </w:r>
            <w:r w:rsidR="003258F4" w:rsidRPr="00B467BE">
              <w:rPr>
                <w:sz w:val="18"/>
                <w:szCs w:val="18"/>
              </w:rPr>
              <w:t xml:space="preserve"> / </w:t>
            </w:r>
            <w:r w:rsidR="00C7779E" w:rsidRPr="00B467BE">
              <w:rPr>
                <w:sz w:val="18"/>
                <w:szCs w:val="18"/>
              </w:rPr>
              <w:t>Semester Interval</w:t>
            </w:r>
          </w:p>
        </w:tc>
        <w:tc>
          <w:tcPr>
            <w:tcW w:w="293" w:type="pct"/>
            <w:tcBorders>
              <w:bottom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tcBorders>
              <w:bottom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tcBorders>
              <w:bottom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285" w:type="pct"/>
            <w:tcBorders>
              <w:bottom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tcBorders>
              <w:bottom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8" w:type="pct"/>
            <w:tcBorders>
              <w:bottom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59" w:type="pct"/>
            <w:tcBorders>
              <w:bottom w:val="double" w:sz="4" w:space="0" w:color="auto"/>
            </w:tcBorders>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c>
          <w:tcPr>
            <w:tcW w:w="334" w:type="pct"/>
            <w:tcBorders>
              <w:bottom w:val="double" w:sz="4" w:space="0" w:color="auto"/>
              <w:right w:val="double" w:sz="4" w:space="0" w:color="auto"/>
            </w:tcBorders>
            <w:shd w:val="clear" w:color="auto" w:fill="000000"/>
            <w:vAlign w:val="center"/>
          </w:tcPr>
          <w:p w:rsidR="00402FBB" w:rsidRPr="00B467BE" w:rsidRDefault="00402FBB" w:rsidP="00FA363E">
            <w:pPr>
              <w:pStyle w:val="BodyText"/>
              <w:overflowPunct w:val="0"/>
              <w:autoSpaceDE w:val="0"/>
              <w:autoSpaceDN w:val="0"/>
              <w:adjustRightInd w:val="0"/>
              <w:ind w:left="360" w:right="-34"/>
              <w:jc w:val="center"/>
              <w:textAlignment w:val="baseline"/>
              <w:rPr>
                <w:sz w:val="18"/>
                <w:szCs w:val="18"/>
              </w:rPr>
            </w:pPr>
          </w:p>
        </w:tc>
      </w:tr>
    </w:tbl>
    <w:p w:rsidR="0047771D" w:rsidRPr="00B467BE" w:rsidRDefault="0047771D" w:rsidP="0047771D">
      <w:pPr>
        <w:pStyle w:val="BodyText"/>
        <w:tabs>
          <w:tab w:val="clear" w:pos="360"/>
          <w:tab w:val="left" w:pos="0"/>
        </w:tabs>
        <w:spacing w:before="120" w:after="120"/>
        <w:ind w:left="180" w:right="236"/>
        <w:rPr>
          <w:sz w:val="20"/>
          <w:szCs w:val="20"/>
        </w:rPr>
      </w:pPr>
    </w:p>
    <w:p w:rsidR="009701A8" w:rsidRPr="00B467BE" w:rsidRDefault="00D4274C" w:rsidP="0047771D">
      <w:pPr>
        <w:pStyle w:val="BodyText"/>
        <w:tabs>
          <w:tab w:val="clear" w:pos="360"/>
          <w:tab w:val="left" w:pos="0"/>
        </w:tabs>
        <w:spacing w:before="120" w:after="120" w:line="276" w:lineRule="auto"/>
        <w:ind w:left="180" w:right="236"/>
        <w:rPr>
          <w:sz w:val="20"/>
          <w:szCs w:val="20"/>
        </w:rPr>
      </w:pPr>
      <w:r w:rsidRPr="00B467BE">
        <w:rPr>
          <w:sz w:val="20"/>
          <w:szCs w:val="20"/>
        </w:rPr>
        <w:t xml:space="preserve">The theoretical examinations </w:t>
      </w:r>
      <w:r w:rsidR="004233AD" w:rsidRPr="00B467BE">
        <w:rPr>
          <w:sz w:val="20"/>
          <w:szCs w:val="20"/>
        </w:rPr>
        <w:t>will</w:t>
      </w:r>
      <w:r w:rsidRPr="00B467BE">
        <w:rPr>
          <w:sz w:val="20"/>
          <w:szCs w:val="20"/>
        </w:rPr>
        <w:t xml:space="preserve"> include all the theory </w:t>
      </w:r>
      <w:r w:rsidR="001355F8" w:rsidRPr="00B467BE">
        <w:rPr>
          <w:sz w:val="20"/>
          <w:szCs w:val="20"/>
        </w:rPr>
        <w:t>courses and the p</w:t>
      </w:r>
      <w:r w:rsidRPr="00B467BE">
        <w:rPr>
          <w:sz w:val="20"/>
          <w:szCs w:val="20"/>
        </w:rPr>
        <w:t xml:space="preserve">ractical </w:t>
      </w:r>
      <w:r w:rsidR="001355F8" w:rsidRPr="00B467BE">
        <w:rPr>
          <w:sz w:val="20"/>
          <w:szCs w:val="20"/>
        </w:rPr>
        <w:t xml:space="preserve">and viva-voce examinations </w:t>
      </w:r>
      <w:r w:rsidR="004233AD" w:rsidRPr="00B467BE">
        <w:rPr>
          <w:sz w:val="20"/>
          <w:szCs w:val="20"/>
        </w:rPr>
        <w:t>will</w:t>
      </w:r>
      <w:r w:rsidR="001355F8" w:rsidRPr="00B467BE">
        <w:rPr>
          <w:sz w:val="20"/>
          <w:szCs w:val="20"/>
        </w:rPr>
        <w:t xml:space="preserve"> include </w:t>
      </w:r>
      <w:r w:rsidRPr="00B467BE">
        <w:rPr>
          <w:sz w:val="20"/>
          <w:szCs w:val="20"/>
        </w:rPr>
        <w:t>laboratory and field</w:t>
      </w:r>
      <w:r w:rsidR="001355F8" w:rsidRPr="00B467BE">
        <w:rPr>
          <w:sz w:val="20"/>
          <w:szCs w:val="20"/>
        </w:rPr>
        <w:t xml:space="preserve"> based practical and viva-voce courses. </w:t>
      </w:r>
      <w:r w:rsidRPr="00B467BE">
        <w:rPr>
          <w:sz w:val="20"/>
          <w:szCs w:val="20"/>
        </w:rPr>
        <w:t xml:space="preserve">Academic committee of the </w:t>
      </w:r>
      <w:r w:rsidR="00044873" w:rsidRPr="00B467BE">
        <w:rPr>
          <w:sz w:val="20"/>
          <w:szCs w:val="20"/>
        </w:rPr>
        <w:t xml:space="preserve">Department </w:t>
      </w:r>
      <w:r w:rsidRPr="00B467BE">
        <w:rPr>
          <w:sz w:val="20"/>
          <w:szCs w:val="20"/>
        </w:rPr>
        <w:t xml:space="preserve">of </w:t>
      </w:r>
      <w:r w:rsidR="00044873" w:rsidRPr="00B467BE">
        <w:rPr>
          <w:sz w:val="20"/>
          <w:szCs w:val="20"/>
        </w:rPr>
        <w:t xml:space="preserve">Fisheries </w:t>
      </w:r>
      <w:r w:rsidRPr="00B467BE">
        <w:rPr>
          <w:sz w:val="20"/>
          <w:szCs w:val="20"/>
        </w:rPr>
        <w:t xml:space="preserve">will decide the distribution of marks for each </w:t>
      </w:r>
      <w:r w:rsidR="00F944F5" w:rsidRPr="00B467BE">
        <w:rPr>
          <w:sz w:val="20"/>
          <w:szCs w:val="20"/>
        </w:rPr>
        <w:t>course as well as semester</w:t>
      </w:r>
      <w:r w:rsidRPr="00B467BE">
        <w:rPr>
          <w:sz w:val="20"/>
          <w:szCs w:val="20"/>
        </w:rPr>
        <w:t xml:space="preserve"> for all levels. </w:t>
      </w:r>
      <w:r w:rsidR="003131C2" w:rsidRPr="00B467BE">
        <w:rPr>
          <w:sz w:val="20"/>
          <w:szCs w:val="20"/>
        </w:rPr>
        <w:t xml:space="preserve">A total of 100 </w:t>
      </w:r>
      <w:r w:rsidR="00987152" w:rsidRPr="00B467BE">
        <w:rPr>
          <w:sz w:val="20"/>
          <w:szCs w:val="20"/>
        </w:rPr>
        <w:t xml:space="preserve">marks </w:t>
      </w:r>
      <w:r w:rsidR="00A02EEA" w:rsidRPr="00B467BE">
        <w:rPr>
          <w:sz w:val="20"/>
          <w:szCs w:val="20"/>
        </w:rPr>
        <w:t>{</w:t>
      </w:r>
      <w:r w:rsidR="00C273FE" w:rsidRPr="00B467BE">
        <w:rPr>
          <w:sz w:val="20"/>
          <w:szCs w:val="20"/>
        </w:rPr>
        <w:t xml:space="preserve">Written: </w:t>
      </w:r>
      <w:r w:rsidR="00FB3A33" w:rsidRPr="00B467BE">
        <w:rPr>
          <w:sz w:val="20"/>
          <w:szCs w:val="20"/>
        </w:rPr>
        <w:t>70</w:t>
      </w:r>
      <w:r w:rsidR="002D61EF" w:rsidRPr="00B467BE">
        <w:rPr>
          <w:sz w:val="20"/>
          <w:szCs w:val="20"/>
        </w:rPr>
        <w:t xml:space="preserve"> </w:t>
      </w:r>
      <w:r w:rsidR="00FB3A33" w:rsidRPr="00B467BE">
        <w:rPr>
          <w:sz w:val="20"/>
          <w:szCs w:val="20"/>
        </w:rPr>
        <w:t>+</w:t>
      </w:r>
      <w:r w:rsidR="002D61EF" w:rsidRPr="00B467BE">
        <w:rPr>
          <w:sz w:val="20"/>
          <w:szCs w:val="20"/>
        </w:rPr>
        <w:t xml:space="preserve"> </w:t>
      </w:r>
      <w:r w:rsidR="00F345A9" w:rsidRPr="00B467BE">
        <w:rPr>
          <w:sz w:val="20"/>
          <w:szCs w:val="20"/>
        </w:rPr>
        <w:t>Class test: 2</w:t>
      </w:r>
      <w:r w:rsidR="00C273FE" w:rsidRPr="00B467BE">
        <w:rPr>
          <w:sz w:val="20"/>
          <w:szCs w:val="20"/>
        </w:rPr>
        <w:t>0 (1</w:t>
      </w:r>
      <w:r w:rsidR="00F345A9" w:rsidRPr="00B467BE">
        <w:rPr>
          <w:sz w:val="20"/>
          <w:szCs w:val="20"/>
        </w:rPr>
        <w:t>0</w:t>
      </w:r>
      <w:r w:rsidR="00C273FE" w:rsidRPr="00B467BE">
        <w:rPr>
          <w:sz w:val="20"/>
          <w:szCs w:val="20"/>
        </w:rPr>
        <w:t>+1</w:t>
      </w:r>
      <w:r w:rsidR="00F345A9" w:rsidRPr="00B467BE">
        <w:rPr>
          <w:sz w:val="20"/>
          <w:szCs w:val="20"/>
        </w:rPr>
        <w:t>0</w:t>
      </w:r>
      <w:r w:rsidR="00FB3A33" w:rsidRPr="00B467BE">
        <w:rPr>
          <w:sz w:val="20"/>
          <w:szCs w:val="20"/>
        </w:rPr>
        <w:t>)</w:t>
      </w:r>
      <w:r w:rsidR="002D61EF" w:rsidRPr="00B467BE">
        <w:rPr>
          <w:sz w:val="20"/>
          <w:szCs w:val="20"/>
        </w:rPr>
        <w:t xml:space="preserve"> </w:t>
      </w:r>
      <w:r w:rsidR="00FB3A33" w:rsidRPr="00B467BE">
        <w:rPr>
          <w:sz w:val="20"/>
          <w:szCs w:val="20"/>
        </w:rPr>
        <w:t>+</w:t>
      </w:r>
      <w:r w:rsidR="002D61EF" w:rsidRPr="00B467BE">
        <w:rPr>
          <w:sz w:val="20"/>
          <w:szCs w:val="20"/>
        </w:rPr>
        <w:t xml:space="preserve"> </w:t>
      </w:r>
      <w:r w:rsidR="00C273FE" w:rsidRPr="00B467BE">
        <w:rPr>
          <w:sz w:val="20"/>
          <w:szCs w:val="20"/>
        </w:rPr>
        <w:t xml:space="preserve">Attendance: </w:t>
      </w:r>
      <w:r w:rsidR="00A02EEA" w:rsidRPr="00B467BE">
        <w:rPr>
          <w:sz w:val="20"/>
          <w:szCs w:val="20"/>
        </w:rPr>
        <w:t>10 (5+5)}</w:t>
      </w:r>
      <w:r w:rsidR="00272152" w:rsidRPr="00B467BE">
        <w:rPr>
          <w:sz w:val="20"/>
          <w:szCs w:val="20"/>
        </w:rPr>
        <w:t xml:space="preserve"> may be allotted for a full unit (Credit 2) </w:t>
      </w:r>
      <w:r w:rsidR="00874648" w:rsidRPr="00B467BE">
        <w:rPr>
          <w:sz w:val="20"/>
          <w:szCs w:val="20"/>
        </w:rPr>
        <w:t>theoretical course</w:t>
      </w:r>
      <w:r w:rsidR="00A523DE" w:rsidRPr="00B467BE">
        <w:rPr>
          <w:sz w:val="20"/>
          <w:szCs w:val="20"/>
        </w:rPr>
        <w:t xml:space="preserve">. </w:t>
      </w:r>
      <w:r w:rsidR="00A02EEA" w:rsidRPr="00B467BE">
        <w:rPr>
          <w:spacing w:val="-4"/>
          <w:sz w:val="20"/>
          <w:szCs w:val="20"/>
        </w:rPr>
        <w:t>A total of 100</w:t>
      </w:r>
      <w:r w:rsidR="00987152" w:rsidRPr="00B467BE">
        <w:rPr>
          <w:spacing w:val="-4"/>
          <w:sz w:val="20"/>
          <w:szCs w:val="20"/>
        </w:rPr>
        <w:t xml:space="preserve"> marks </w:t>
      </w:r>
      <w:r w:rsidR="00874648" w:rsidRPr="00B467BE">
        <w:rPr>
          <w:spacing w:val="-4"/>
          <w:sz w:val="20"/>
          <w:szCs w:val="20"/>
        </w:rPr>
        <w:t>(</w:t>
      </w:r>
      <w:r w:rsidR="008C4BDE" w:rsidRPr="00B467BE">
        <w:rPr>
          <w:spacing w:val="-4"/>
          <w:sz w:val="20"/>
          <w:szCs w:val="20"/>
        </w:rPr>
        <w:t xml:space="preserve">Attendance: 10 + </w:t>
      </w:r>
      <w:r w:rsidR="00A02EEA" w:rsidRPr="00B467BE">
        <w:rPr>
          <w:spacing w:val="-4"/>
          <w:sz w:val="20"/>
          <w:szCs w:val="20"/>
        </w:rPr>
        <w:t>Class record</w:t>
      </w:r>
      <w:r w:rsidR="00D6252C" w:rsidRPr="00B467BE">
        <w:rPr>
          <w:spacing w:val="-4"/>
          <w:sz w:val="20"/>
          <w:szCs w:val="20"/>
        </w:rPr>
        <w:t>/field report</w:t>
      </w:r>
      <w:r w:rsidR="0086278F" w:rsidRPr="00B467BE">
        <w:rPr>
          <w:spacing w:val="-4"/>
          <w:sz w:val="20"/>
          <w:szCs w:val="20"/>
        </w:rPr>
        <w:t>: 10</w:t>
      </w:r>
      <w:r w:rsidR="0047771D" w:rsidRPr="00B467BE">
        <w:rPr>
          <w:spacing w:val="-4"/>
          <w:sz w:val="20"/>
          <w:szCs w:val="20"/>
        </w:rPr>
        <w:t xml:space="preserve"> </w:t>
      </w:r>
      <w:r w:rsidR="000C1E57" w:rsidRPr="00B467BE">
        <w:rPr>
          <w:spacing w:val="-4"/>
          <w:sz w:val="20"/>
          <w:szCs w:val="20"/>
        </w:rPr>
        <w:t>+</w:t>
      </w:r>
      <w:r w:rsidR="0047771D" w:rsidRPr="00B467BE">
        <w:rPr>
          <w:spacing w:val="-4"/>
          <w:sz w:val="20"/>
          <w:szCs w:val="20"/>
        </w:rPr>
        <w:t xml:space="preserve"> </w:t>
      </w:r>
      <w:r w:rsidR="00A02EEA" w:rsidRPr="00B467BE">
        <w:rPr>
          <w:spacing w:val="-4"/>
          <w:sz w:val="20"/>
          <w:szCs w:val="20"/>
        </w:rPr>
        <w:t>Practical: 6</w:t>
      </w:r>
      <w:r w:rsidR="004A3E6B" w:rsidRPr="00B467BE">
        <w:rPr>
          <w:spacing w:val="-4"/>
          <w:sz w:val="20"/>
          <w:szCs w:val="20"/>
        </w:rPr>
        <w:t>0 (</w:t>
      </w:r>
      <w:r w:rsidR="00874648" w:rsidRPr="00B467BE">
        <w:rPr>
          <w:spacing w:val="-4"/>
          <w:sz w:val="20"/>
          <w:szCs w:val="20"/>
        </w:rPr>
        <w:t>field report</w:t>
      </w:r>
      <w:r w:rsidR="004A3E6B" w:rsidRPr="00B467BE">
        <w:rPr>
          <w:spacing w:val="-4"/>
          <w:sz w:val="20"/>
          <w:szCs w:val="20"/>
        </w:rPr>
        <w:t>/</w:t>
      </w:r>
      <w:r w:rsidR="00761383" w:rsidRPr="00B467BE">
        <w:rPr>
          <w:spacing w:val="-4"/>
          <w:sz w:val="20"/>
          <w:szCs w:val="20"/>
        </w:rPr>
        <w:t xml:space="preserve"> </w:t>
      </w:r>
      <w:r w:rsidR="003371C9" w:rsidRPr="00B467BE">
        <w:rPr>
          <w:spacing w:val="-4"/>
          <w:sz w:val="20"/>
          <w:szCs w:val="20"/>
        </w:rPr>
        <w:t>E</w:t>
      </w:r>
      <w:r w:rsidR="008E1B5D" w:rsidRPr="00B467BE">
        <w:rPr>
          <w:spacing w:val="-4"/>
          <w:sz w:val="20"/>
          <w:szCs w:val="20"/>
        </w:rPr>
        <w:t>xperiment/</w:t>
      </w:r>
      <w:r w:rsidR="00761383" w:rsidRPr="00B467BE">
        <w:rPr>
          <w:spacing w:val="-4"/>
          <w:sz w:val="20"/>
          <w:szCs w:val="20"/>
        </w:rPr>
        <w:t xml:space="preserve"> </w:t>
      </w:r>
      <w:r w:rsidR="00DD7FFA" w:rsidRPr="00B467BE">
        <w:rPr>
          <w:spacing w:val="-4"/>
          <w:sz w:val="20"/>
          <w:szCs w:val="20"/>
        </w:rPr>
        <w:t>Dissection/</w:t>
      </w:r>
      <w:r w:rsidR="00761383" w:rsidRPr="00B467BE">
        <w:rPr>
          <w:spacing w:val="-4"/>
          <w:sz w:val="20"/>
          <w:szCs w:val="20"/>
        </w:rPr>
        <w:t xml:space="preserve"> </w:t>
      </w:r>
      <w:r w:rsidR="008E1B5D" w:rsidRPr="00B467BE">
        <w:rPr>
          <w:spacing w:val="-4"/>
          <w:sz w:val="20"/>
          <w:szCs w:val="20"/>
        </w:rPr>
        <w:t>Calculation/</w:t>
      </w:r>
      <w:r w:rsidR="00761383" w:rsidRPr="00B467BE">
        <w:rPr>
          <w:spacing w:val="-4"/>
          <w:sz w:val="20"/>
          <w:szCs w:val="20"/>
        </w:rPr>
        <w:t xml:space="preserve"> </w:t>
      </w:r>
      <w:r w:rsidR="008E1B5D" w:rsidRPr="00B467BE">
        <w:rPr>
          <w:spacing w:val="-4"/>
          <w:sz w:val="20"/>
          <w:szCs w:val="20"/>
        </w:rPr>
        <w:t>Presentation</w:t>
      </w:r>
      <w:r w:rsidR="00DC7D41" w:rsidRPr="00B467BE">
        <w:rPr>
          <w:spacing w:val="-4"/>
          <w:sz w:val="20"/>
          <w:szCs w:val="20"/>
        </w:rPr>
        <w:t>/</w:t>
      </w:r>
      <w:r w:rsidR="006A5872" w:rsidRPr="00B467BE">
        <w:rPr>
          <w:spacing w:val="-4"/>
          <w:sz w:val="20"/>
          <w:szCs w:val="20"/>
        </w:rPr>
        <w:t>S</w:t>
      </w:r>
      <w:r w:rsidR="00DC7D41" w:rsidRPr="00B467BE">
        <w:rPr>
          <w:spacing w:val="-4"/>
          <w:sz w:val="20"/>
          <w:szCs w:val="20"/>
        </w:rPr>
        <w:t>potting</w:t>
      </w:r>
      <w:r w:rsidR="00876A25" w:rsidRPr="00B467BE">
        <w:rPr>
          <w:spacing w:val="-4"/>
          <w:sz w:val="20"/>
          <w:szCs w:val="20"/>
        </w:rPr>
        <w:t>, etc</w:t>
      </w:r>
      <w:r w:rsidR="00B61275" w:rsidRPr="00B467BE">
        <w:rPr>
          <w:spacing w:val="-4"/>
          <w:sz w:val="20"/>
          <w:szCs w:val="20"/>
        </w:rPr>
        <w:t>)</w:t>
      </w:r>
      <w:r w:rsidR="0086278F" w:rsidRPr="00B467BE">
        <w:rPr>
          <w:spacing w:val="-4"/>
          <w:sz w:val="20"/>
          <w:szCs w:val="20"/>
        </w:rPr>
        <w:t xml:space="preserve"> </w:t>
      </w:r>
      <w:r w:rsidR="00FB3A33" w:rsidRPr="00B467BE">
        <w:rPr>
          <w:spacing w:val="-4"/>
          <w:sz w:val="20"/>
          <w:szCs w:val="20"/>
        </w:rPr>
        <w:t>+</w:t>
      </w:r>
      <w:r w:rsidR="0086278F" w:rsidRPr="00B467BE">
        <w:rPr>
          <w:sz w:val="20"/>
          <w:szCs w:val="20"/>
        </w:rPr>
        <w:t xml:space="preserve"> </w:t>
      </w:r>
      <w:r w:rsidR="004E6034" w:rsidRPr="00B467BE">
        <w:rPr>
          <w:sz w:val="20"/>
          <w:szCs w:val="20"/>
        </w:rPr>
        <w:t>Viva-voce</w:t>
      </w:r>
      <w:r w:rsidR="00A02EEA" w:rsidRPr="00B467BE">
        <w:rPr>
          <w:sz w:val="20"/>
          <w:szCs w:val="20"/>
        </w:rPr>
        <w:t>: 2</w:t>
      </w:r>
      <w:r w:rsidR="00874648" w:rsidRPr="00B467BE">
        <w:rPr>
          <w:sz w:val="20"/>
          <w:szCs w:val="20"/>
        </w:rPr>
        <w:t xml:space="preserve">0) </w:t>
      </w:r>
      <w:r w:rsidR="00272152" w:rsidRPr="00B467BE">
        <w:rPr>
          <w:sz w:val="20"/>
          <w:szCs w:val="20"/>
        </w:rPr>
        <w:t xml:space="preserve">may be allotted for a half unit (Credit 1) </w:t>
      </w:r>
      <w:r w:rsidR="003371C9" w:rsidRPr="00B467BE">
        <w:rPr>
          <w:sz w:val="20"/>
          <w:szCs w:val="20"/>
        </w:rPr>
        <w:t xml:space="preserve">practical </w:t>
      </w:r>
      <w:r w:rsidR="00272152" w:rsidRPr="00B467BE">
        <w:rPr>
          <w:sz w:val="20"/>
          <w:szCs w:val="20"/>
        </w:rPr>
        <w:t>course.</w:t>
      </w:r>
      <w:r w:rsidR="0086278F" w:rsidRPr="00B467BE">
        <w:rPr>
          <w:sz w:val="20"/>
          <w:szCs w:val="20"/>
        </w:rPr>
        <w:t xml:space="preserve"> </w:t>
      </w:r>
      <w:r w:rsidR="00E54C72" w:rsidRPr="00B467BE">
        <w:rPr>
          <w:sz w:val="20"/>
          <w:szCs w:val="20"/>
        </w:rPr>
        <w:t>Written examination d</w:t>
      </w:r>
      <w:r w:rsidR="00272152" w:rsidRPr="00B467BE">
        <w:rPr>
          <w:sz w:val="20"/>
          <w:szCs w:val="20"/>
        </w:rPr>
        <w:t xml:space="preserve">uration </w:t>
      </w:r>
      <w:r w:rsidR="004233AD" w:rsidRPr="00B467BE">
        <w:rPr>
          <w:sz w:val="20"/>
          <w:szCs w:val="20"/>
        </w:rPr>
        <w:t>will</w:t>
      </w:r>
      <w:r w:rsidR="00970ECC" w:rsidRPr="00B467BE">
        <w:rPr>
          <w:sz w:val="20"/>
          <w:szCs w:val="20"/>
        </w:rPr>
        <w:t xml:space="preserve"> be</w:t>
      </w:r>
      <w:r w:rsidR="00272152" w:rsidRPr="00B467BE">
        <w:rPr>
          <w:sz w:val="20"/>
          <w:szCs w:val="20"/>
        </w:rPr>
        <w:t xml:space="preserve"> 3 hours and 6</w:t>
      </w:r>
      <w:r w:rsidR="003E73F7" w:rsidRPr="00B467BE">
        <w:rPr>
          <w:sz w:val="20"/>
          <w:szCs w:val="20"/>
        </w:rPr>
        <w:t xml:space="preserve"> questions to be set, 5</w:t>
      </w:r>
      <w:r w:rsidR="00272152" w:rsidRPr="00B467BE">
        <w:rPr>
          <w:sz w:val="20"/>
          <w:szCs w:val="20"/>
        </w:rPr>
        <w:t xml:space="preserve"> to be answered</w:t>
      </w:r>
      <w:r w:rsidR="00E54C72" w:rsidRPr="00B467BE">
        <w:rPr>
          <w:sz w:val="20"/>
          <w:szCs w:val="20"/>
        </w:rPr>
        <w:t xml:space="preserve"> for a</w:t>
      </w:r>
      <w:r w:rsidR="0070049C" w:rsidRPr="00B467BE">
        <w:rPr>
          <w:sz w:val="20"/>
          <w:szCs w:val="20"/>
        </w:rPr>
        <w:t xml:space="preserve"> full unit (Credit 2) theoretical course. </w:t>
      </w:r>
      <w:r w:rsidR="00052607" w:rsidRPr="00B467BE">
        <w:rPr>
          <w:sz w:val="20"/>
          <w:szCs w:val="20"/>
        </w:rPr>
        <w:t xml:space="preserve">Class test duration </w:t>
      </w:r>
      <w:r w:rsidR="004233AD" w:rsidRPr="00B467BE">
        <w:rPr>
          <w:sz w:val="20"/>
          <w:szCs w:val="20"/>
        </w:rPr>
        <w:t>will</w:t>
      </w:r>
      <w:r w:rsidR="00970ECC" w:rsidRPr="00B467BE">
        <w:rPr>
          <w:sz w:val="20"/>
          <w:szCs w:val="20"/>
        </w:rPr>
        <w:t xml:space="preserve"> be 30 minutes</w:t>
      </w:r>
      <w:r w:rsidR="00052607" w:rsidRPr="00B467BE">
        <w:rPr>
          <w:sz w:val="20"/>
          <w:szCs w:val="20"/>
        </w:rPr>
        <w:t xml:space="preserve"> and </w:t>
      </w:r>
      <w:r w:rsidR="00970ECC" w:rsidRPr="00B467BE">
        <w:rPr>
          <w:sz w:val="20"/>
          <w:szCs w:val="20"/>
        </w:rPr>
        <w:t>20-</w:t>
      </w:r>
      <w:r w:rsidR="00FB3A33" w:rsidRPr="00B467BE">
        <w:rPr>
          <w:sz w:val="20"/>
          <w:szCs w:val="20"/>
        </w:rPr>
        <w:t>30 short type questions (Define/</w:t>
      </w:r>
      <w:r w:rsidR="00052607" w:rsidRPr="00B467BE">
        <w:rPr>
          <w:sz w:val="20"/>
          <w:szCs w:val="20"/>
        </w:rPr>
        <w:t>example</w:t>
      </w:r>
      <w:r w:rsidR="00FB3A33" w:rsidRPr="00B467BE">
        <w:rPr>
          <w:sz w:val="20"/>
          <w:szCs w:val="20"/>
        </w:rPr>
        <w:t>/</w:t>
      </w:r>
      <w:r w:rsidR="00052607" w:rsidRPr="00B467BE">
        <w:rPr>
          <w:sz w:val="20"/>
          <w:szCs w:val="20"/>
        </w:rPr>
        <w:t>True or false</w:t>
      </w:r>
      <w:r w:rsidR="0037497A" w:rsidRPr="00B467BE">
        <w:rPr>
          <w:sz w:val="20"/>
          <w:szCs w:val="20"/>
        </w:rPr>
        <w:t xml:space="preserve"> (including making true, if false)</w:t>
      </w:r>
      <w:r w:rsidR="00FB3A33" w:rsidRPr="00B467BE">
        <w:rPr>
          <w:sz w:val="20"/>
          <w:szCs w:val="20"/>
        </w:rPr>
        <w:t>/</w:t>
      </w:r>
      <w:r w:rsidR="00052607" w:rsidRPr="00B467BE">
        <w:rPr>
          <w:sz w:val="20"/>
          <w:szCs w:val="20"/>
        </w:rPr>
        <w:t>Fill in blanks</w:t>
      </w:r>
      <w:r w:rsidR="00FB3A33" w:rsidRPr="00B467BE">
        <w:rPr>
          <w:sz w:val="20"/>
          <w:szCs w:val="20"/>
        </w:rPr>
        <w:t>/</w:t>
      </w:r>
      <w:r w:rsidR="001E3345" w:rsidRPr="00B467BE">
        <w:rPr>
          <w:sz w:val="20"/>
          <w:szCs w:val="20"/>
        </w:rPr>
        <w:t>M</w:t>
      </w:r>
      <w:r w:rsidR="00FB3A33" w:rsidRPr="00B467BE">
        <w:rPr>
          <w:sz w:val="20"/>
          <w:szCs w:val="20"/>
        </w:rPr>
        <w:t>CQ</w:t>
      </w:r>
      <w:r w:rsidR="001E3345" w:rsidRPr="00B467BE">
        <w:rPr>
          <w:sz w:val="20"/>
          <w:szCs w:val="20"/>
        </w:rPr>
        <w:t>/Quiz</w:t>
      </w:r>
      <w:r w:rsidR="00052607" w:rsidRPr="00B467BE">
        <w:rPr>
          <w:sz w:val="20"/>
          <w:szCs w:val="20"/>
        </w:rPr>
        <w:t xml:space="preserve"> etc.) to be set, </w:t>
      </w:r>
      <w:r w:rsidR="00E13738" w:rsidRPr="00B467BE">
        <w:rPr>
          <w:sz w:val="20"/>
          <w:szCs w:val="20"/>
        </w:rPr>
        <w:t>all</w:t>
      </w:r>
      <w:r w:rsidR="00052607" w:rsidRPr="00B467BE">
        <w:rPr>
          <w:sz w:val="20"/>
          <w:szCs w:val="20"/>
        </w:rPr>
        <w:t xml:space="preserve"> to be answered for a full unit (Credit 2) theoretical course. </w:t>
      </w:r>
      <w:r w:rsidR="004B0AF9" w:rsidRPr="00B467BE">
        <w:rPr>
          <w:sz w:val="20"/>
          <w:szCs w:val="20"/>
        </w:rPr>
        <w:t xml:space="preserve">Practical </w:t>
      </w:r>
      <w:r w:rsidR="00524028" w:rsidRPr="00B467BE">
        <w:rPr>
          <w:sz w:val="20"/>
          <w:szCs w:val="20"/>
        </w:rPr>
        <w:t xml:space="preserve">and </w:t>
      </w:r>
      <w:r w:rsidR="00F111BF" w:rsidRPr="00B467BE">
        <w:rPr>
          <w:sz w:val="20"/>
          <w:szCs w:val="20"/>
        </w:rPr>
        <w:t>v</w:t>
      </w:r>
      <w:r w:rsidR="00E20795" w:rsidRPr="00B467BE">
        <w:rPr>
          <w:sz w:val="20"/>
          <w:szCs w:val="20"/>
        </w:rPr>
        <w:t xml:space="preserve">iva-voce </w:t>
      </w:r>
      <w:r w:rsidR="004B0AF9" w:rsidRPr="00B467BE">
        <w:rPr>
          <w:sz w:val="20"/>
          <w:szCs w:val="20"/>
        </w:rPr>
        <w:t xml:space="preserve">examination duration </w:t>
      </w:r>
      <w:r w:rsidR="004233AD" w:rsidRPr="00B467BE">
        <w:rPr>
          <w:sz w:val="20"/>
          <w:szCs w:val="20"/>
        </w:rPr>
        <w:t>will</w:t>
      </w:r>
      <w:r w:rsidR="00524028" w:rsidRPr="00B467BE">
        <w:rPr>
          <w:sz w:val="20"/>
          <w:szCs w:val="20"/>
        </w:rPr>
        <w:t xml:space="preserve"> be</w:t>
      </w:r>
      <w:r w:rsidR="004B0AF9" w:rsidRPr="00B467BE">
        <w:rPr>
          <w:sz w:val="20"/>
          <w:szCs w:val="20"/>
        </w:rPr>
        <w:t xml:space="preserve"> 6 hours for a half unit (Credit 1) practical </w:t>
      </w:r>
      <w:r w:rsidR="009C2EE2" w:rsidRPr="00B467BE">
        <w:rPr>
          <w:sz w:val="20"/>
          <w:szCs w:val="20"/>
        </w:rPr>
        <w:t xml:space="preserve">and </w:t>
      </w:r>
      <w:r w:rsidR="00811672" w:rsidRPr="00B467BE">
        <w:rPr>
          <w:sz w:val="20"/>
          <w:szCs w:val="20"/>
        </w:rPr>
        <w:t>v</w:t>
      </w:r>
      <w:r w:rsidR="00E20795" w:rsidRPr="00B467BE">
        <w:rPr>
          <w:sz w:val="20"/>
          <w:szCs w:val="20"/>
        </w:rPr>
        <w:t xml:space="preserve">iva-voce </w:t>
      </w:r>
      <w:r w:rsidR="004B0AF9" w:rsidRPr="00B467BE">
        <w:rPr>
          <w:sz w:val="20"/>
          <w:szCs w:val="20"/>
        </w:rPr>
        <w:t xml:space="preserve">course. </w:t>
      </w:r>
    </w:p>
    <w:p w:rsidR="00837F2D" w:rsidRPr="00B467BE" w:rsidRDefault="00837F2D" w:rsidP="00837F2D">
      <w:pPr>
        <w:jc w:val="center"/>
        <w:rPr>
          <w:b/>
        </w:rPr>
      </w:pPr>
    </w:p>
    <w:p w:rsidR="00837F2D" w:rsidRPr="00B467BE" w:rsidRDefault="00837F2D" w:rsidP="00837F2D">
      <w:pPr>
        <w:jc w:val="center"/>
        <w:rPr>
          <w:b/>
        </w:rPr>
      </w:pPr>
      <w:r w:rsidRPr="00B467BE">
        <w:rPr>
          <w:b/>
        </w:rPr>
        <w:t>3</w:t>
      </w:r>
    </w:p>
    <w:p w:rsidR="00083C09" w:rsidRPr="00B467BE" w:rsidRDefault="00083C09" w:rsidP="00C44423">
      <w:pPr>
        <w:pStyle w:val="BodyText"/>
        <w:spacing w:before="240" w:after="120"/>
        <w:ind w:left="360"/>
        <w:rPr>
          <w:sz w:val="20"/>
          <w:szCs w:val="20"/>
        </w:rPr>
      </w:pPr>
      <w:r w:rsidRPr="00B467BE">
        <w:rPr>
          <w:sz w:val="20"/>
          <w:szCs w:val="20"/>
        </w:rPr>
        <w:lastRenderedPageBreak/>
        <w:t xml:space="preserve">Attendance marks </w:t>
      </w:r>
      <w:r w:rsidR="004233AD" w:rsidRPr="00B467BE">
        <w:rPr>
          <w:sz w:val="20"/>
          <w:szCs w:val="20"/>
        </w:rPr>
        <w:t>will</w:t>
      </w:r>
      <w:r w:rsidRPr="00B467BE">
        <w:rPr>
          <w:sz w:val="20"/>
          <w:szCs w:val="20"/>
        </w:rPr>
        <w:t xml:space="preserve"> be allotted bas</w:t>
      </w:r>
      <w:r w:rsidR="00941227" w:rsidRPr="00B467BE">
        <w:rPr>
          <w:sz w:val="20"/>
          <w:szCs w:val="20"/>
        </w:rPr>
        <w:t>ed on the following table</w:t>
      </w:r>
      <w:r w:rsidR="005427AC" w:rsidRPr="00B467BE">
        <w:rPr>
          <w:sz w:val="20"/>
          <w:szCs w:val="20"/>
        </w:rPr>
        <w:t xml:space="preserve"> - </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1620"/>
        <w:gridCol w:w="1980"/>
        <w:gridCol w:w="2430"/>
      </w:tblGrid>
      <w:tr w:rsidR="006B38BE" w:rsidRPr="00B467BE" w:rsidTr="00F869F1">
        <w:tc>
          <w:tcPr>
            <w:tcW w:w="1620" w:type="dxa"/>
            <w:tcBorders>
              <w:top w:val="double" w:sz="4" w:space="0" w:color="auto"/>
              <w:left w:val="double" w:sz="4" w:space="0" w:color="auto"/>
              <w:bottom w:val="double" w:sz="4" w:space="0" w:color="auto"/>
            </w:tcBorders>
            <w:vAlign w:val="center"/>
          </w:tcPr>
          <w:p w:rsidR="005427AC" w:rsidRPr="00B467BE" w:rsidRDefault="005427AC" w:rsidP="00C44423">
            <w:pPr>
              <w:pStyle w:val="BodyText"/>
              <w:overflowPunct w:val="0"/>
              <w:autoSpaceDE w:val="0"/>
              <w:autoSpaceDN w:val="0"/>
              <w:adjustRightInd w:val="0"/>
              <w:jc w:val="center"/>
              <w:textAlignment w:val="baseline"/>
              <w:rPr>
                <w:b/>
                <w:sz w:val="20"/>
                <w:szCs w:val="20"/>
              </w:rPr>
            </w:pPr>
            <w:r w:rsidRPr="00B467BE">
              <w:rPr>
                <w:b/>
                <w:sz w:val="20"/>
                <w:szCs w:val="20"/>
              </w:rPr>
              <w:t>Earned Percentage</w:t>
            </w:r>
            <w:r w:rsidR="008316EC" w:rsidRPr="00B467BE">
              <w:rPr>
                <w:b/>
                <w:sz w:val="20"/>
                <w:szCs w:val="20"/>
              </w:rPr>
              <w:t>*</w:t>
            </w:r>
          </w:p>
        </w:tc>
        <w:tc>
          <w:tcPr>
            <w:tcW w:w="1980" w:type="dxa"/>
            <w:tcBorders>
              <w:top w:val="double" w:sz="4" w:space="0" w:color="auto"/>
              <w:bottom w:val="double" w:sz="4" w:space="0" w:color="auto"/>
            </w:tcBorders>
            <w:vAlign w:val="center"/>
          </w:tcPr>
          <w:p w:rsidR="005427AC" w:rsidRPr="00B467BE" w:rsidRDefault="005427AC" w:rsidP="00C44423">
            <w:pPr>
              <w:pStyle w:val="BodyText"/>
              <w:overflowPunct w:val="0"/>
              <w:autoSpaceDE w:val="0"/>
              <w:autoSpaceDN w:val="0"/>
              <w:adjustRightInd w:val="0"/>
              <w:jc w:val="center"/>
              <w:textAlignment w:val="baseline"/>
              <w:rPr>
                <w:b/>
                <w:sz w:val="20"/>
                <w:szCs w:val="20"/>
              </w:rPr>
            </w:pPr>
            <w:r w:rsidRPr="00B467BE">
              <w:rPr>
                <w:b/>
                <w:sz w:val="20"/>
                <w:szCs w:val="20"/>
              </w:rPr>
              <w:t xml:space="preserve">Full unit (Credit 2) </w:t>
            </w:r>
          </w:p>
          <w:p w:rsidR="005427AC" w:rsidRPr="00B467BE" w:rsidRDefault="005427AC" w:rsidP="00C44423">
            <w:pPr>
              <w:pStyle w:val="BodyText"/>
              <w:overflowPunct w:val="0"/>
              <w:autoSpaceDE w:val="0"/>
              <w:autoSpaceDN w:val="0"/>
              <w:adjustRightInd w:val="0"/>
              <w:jc w:val="center"/>
              <w:textAlignment w:val="baseline"/>
              <w:rPr>
                <w:b/>
                <w:sz w:val="20"/>
                <w:szCs w:val="20"/>
              </w:rPr>
            </w:pPr>
            <w:r w:rsidRPr="00B467BE">
              <w:rPr>
                <w:b/>
                <w:sz w:val="20"/>
                <w:szCs w:val="20"/>
              </w:rPr>
              <w:t>theoretical course</w:t>
            </w:r>
          </w:p>
        </w:tc>
        <w:tc>
          <w:tcPr>
            <w:tcW w:w="2430" w:type="dxa"/>
            <w:tcBorders>
              <w:top w:val="double" w:sz="4" w:space="0" w:color="auto"/>
              <w:bottom w:val="double" w:sz="4" w:space="0" w:color="auto"/>
              <w:right w:val="double" w:sz="4" w:space="0" w:color="auto"/>
            </w:tcBorders>
            <w:vAlign w:val="center"/>
          </w:tcPr>
          <w:p w:rsidR="005427AC" w:rsidRPr="00B467BE" w:rsidRDefault="005427AC" w:rsidP="00C44423">
            <w:pPr>
              <w:pStyle w:val="BodyText"/>
              <w:overflowPunct w:val="0"/>
              <w:autoSpaceDE w:val="0"/>
              <w:autoSpaceDN w:val="0"/>
              <w:adjustRightInd w:val="0"/>
              <w:jc w:val="center"/>
              <w:textAlignment w:val="baseline"/>
              <w:rPr>
                <w:b/>
                <w:sz w:val="20"/>
                <w:szCs w:val="20"/>
              </w:rPr>
            </w:pPr>
            <w:r w:rsidRPr="00B467BE">
              <w:rPr>
                <w:b/>
                <w:sz w:val="20"/>
                <w:szCs w:val="20"/>
              </w:rPr>
              <w:t xml:space="preserve">Half unit (Credit 1) </w:t>
            </w:r>
          </w:p>
          <w:p w:rsidR="005427AC" w:rsidRPr="00B467BE" w:rsidRDefault="005427AC" w:rsidP="00C44423">
            <w:pPr>
              <w:pStyle w:val="BodyText"/>
              <w:overflowPunct w:val="0"/>
              <w:autoSpaceDE w:val="0"/>
              <w:autoSpaceDN w:val="0"/>
              <w:adjustRightInd w:val="0"/>
              <w:jc w:val="center"/>
              <w:textAlignment w:val="baseline"/>
              <w:rPr>
                <w:b/>
                <w:sz w:val="20"/>
                <w:szCs w:val="20"/>
              </w:rPr>
            </w:pPr>
            <w:r w:rsidRPr="00B467BE">
              <w:rPr>
                <w:b/>
                <w:sz w:val="20"/>
                <w:szCs w:val="20"/>
              </w:rPr>
              <w:t xml:space="preserve">practical </w:t>
            </w:r>
            <w:r w:rsidR="009C2EE2" w:rsidRPr="00B467BE">
              <w:rPr>
                <w:b/>
                <w:sz w:val="20"/>
                <w:szCs w:val="20"/>
              </w:rPr>
              <w:t xml:space="preserve">and </w:t>
            </w:r>
            <w:r w:rsidR="00E20795" w:rsidRPr="00B467BE">
              <w:rPr>
                <w:b/>
                <w:sz w:val="20"/>
                <w:szCs w:val="20"/>
              </w:rPr>
              <w:t xml:space="preserve">Viva-voce </w:t>
            </w:r>
            <w:r w:rsidRPr="00B467BE">
              <w:rPr>
                <w:b/>
                <w:sz w:val="20"/>
                <w:szCs w:val="20"/>
              </w:rPr>
              <w:t>course</w:t>
            </w:r>
          </w:p>
        </w:tc>
      </w:tr>
      <w:tr w:rsidR="006B38BE" w:rsidRPr="00B467BE" w:rsidTr="00F869F1">
        <w:trPr>
          <w:trHeight w:val="258"/>
        </w:trPr>
        <w:tc>
          <w:tcPr>
            <w:tcW w:w="1620" w:type="dxa"/>
            <w:tcBorders>
              <w:top w:val="double" w:sz="4" w:space="0" w:color="auto"/>
              <w:left w:val="double" w:sz="4" w:space="0" w:color="auto"/>
            </w:tcBorders>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90-100</w:t>
            </w:r>
          </w:p>
        </w:tc>
        <w:tc>
          <w:tcPr>
            <w:tcW w:w="1980" w:type="dxa"/>
            <w:tcBorders>
              <w:top w:val="double" w:sz="4" w:space="0" w:color="auto"/>
            </w:tcBorders>
            <w:vAlign w:val="center"/>
          </w:tcPr>
          <w:p w:rsidR="005427AC" w:rsidRPr="00B467BE" w:rsidRDefault="005427AC" w:rsidP="00EA356A">
            <w:pPr>
              <w:pStyle w:val="BodyText"/>
              <w:overflowPunct w:val="0"/>
              <w:autoSpaceDE w:val="0"/>
              <w:autoSpaceDN w:val="0"/>
              <w:adjustRightInd w:val="0"/>
              <w:jc w:val="center"/>
              <w:textAlignment w:val="baseline"/>
              <w:rPr>
                <w:sz w:val="20"/>
                <w:szCs w:val="20"/>
              </w:rPr>
            </w:pPr>
            <w:r w:rsidRPr="00B467BE">
              <w:rPr>
                <w:sz w:val="20"/>
                <w:szCs w:val="20"/>
              </w:rPr>
              <w:t>10</w:t>
            </w:r>
          </w:p>
        </w:tc>
        <w:tc>
          <w:tcPr>
            <w:tcW w:w="2430" w:type="dxa"/>
            <w:tcBorders>
              <w:top w:val="double" w:sz="4" w:space="0" w:color="auto"/>
              <w:right w:val="double" w:sz="4" w:space="0" w:color="auto"/>
            </w:tcBorders>
            <w:vAlign w:val="center"/>
          </w:tcPr>
          <w:p w:rsidR="005427AC" w:rsidRPr="00B467BE" w:rsidRDefault="005427AC" w:rsidP="00EA356A">
            <w:pPr>
              <w:pStyle w:val="BodyText"/>
              <w:overflowPunct w:val="0"/>
              <w:autoSpaceDE w:val="0"/>
              <w:autoSpaceDN w:val="0"/>
              <w:adjustRightInd w:val="0"/>
              <w:jc w:val="center"/>
              <w:textAlignment w:val="baseline"/>
              <w:rPr>
                <w:sz w:val="20"/>
                <w:szCs w:val="20"/>
              </w:rPr>
            </w:pPr>
            <w:r w:rsidRPr="00B467BE">
              <w:rPr>
                <w:sz w:val="20"/>
                <w:szCs w:val="20"/>
              </w:rPr>
              <w:t>5</w:t>
            </w:r>
          </w:p>
        </w:tc>
      </w:tr>
      <w:tr w:rsidR="006B38BE" w:rsidRPr="00B467BE" w:rsidTr="00F869F1">
        <w:tc>
          <w:tcPr>
            <w:tcW w:w="1620" w:type="dxa"/>
            <w:tcBorders>
              <w:left w:val="double" w:sz="4" w:space="0" w:color="auto"/>
            </w:tcBorders>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80-89</w:t>
            </w:r>
          </w:p>
        </w:tc>
        <w:tc>
          <w:tcPr>
            <w:tcW w:w="1980" w:type="dxa"/>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8</w:t>
            </w:r>
          </w:p>
        </w:tc>
        <w:tc>
          <w:tcPr>
            <w:tcW w:w="2430" w:type="dxa"/>
            <w:tcBorders>
              <w:right w:val="double" w:sz="4" w:space="0" w:color="auto"/>
            </w:tcBorders>
            <w:vAlign w:val="center"/>
          </w:tcPr>
          <w:p w:rsidR="005427AC" w:rsidRPr="00B467BE" w:rsidRDefault="005427AC" w:rsidP="00EA356A">
            <w:pPr>
              <w:pStyle w:val="BodyText"/>
              <w:overflowPunct w:val="0"/>
              <w:autoSpaceDE w:val="0"/>
              <w:autoSpaceDN w:val="0"/>
              <w:adjustRightInd w:val="0"/>
              <w:jc w:val="center"/>
              <w:textAlignment w:val="baseline"/>
              <w:rPr>
                <w:sz w:val="20"/>
                <w:szCs w:val="20"/>
              </w:rPr>
            </w:pPr>
            <w:r w:rsidRPr="00B467BE">
              <w:rPr>
                <w:sz w:val="20"/>
                <w:szCs w:val="20"/>
              </w:rPr>
              <w:t>4</w:t>
            </w:r>
          </w:p>
        </w:tc>
      </w:tr>
      <w:tr w:rsidR="006B38BE" w:rsidRPr="00B467BE" w:rsidTr="00F869F1">
        <w:tc>
          <w:tcPr>
            <w:tcW w:w="1620" w:type="dxa"/>
            <w:tcBorders>
              <w:left w:val="double" w:sz="4" w:space="0" w:color="auto"/>
            </w:tcBorders>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70-79</w:t>
            </w:r>
          </w:p>
        </w:tc>
        <w:tc>
          <w:tcPr>
            <w:tcW w:w="1980" w:type="dxa"/>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6</w:t>
            </w:r>
          </w:p>
        </w:tc>
        <w:tc>
          <w:tcPr>
            <w:tcW w:w="2430" w:type="dxa"/>
            <w:tcBorders>
              <w:right w:val="double" w:sz="4" w:space="0" w:color="auto"/>
            </w:tcBorders>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3</w:t>
            </w:r>
          </w:p>
        </w:tc>
      </w:tr>
      <w:tr w:rsidR="006B38BE" w:rsidRPr="00B467BE" w:rsidTr="00F869F1">
        <w:tc>
          <w:tcPr>
            <w:tcW w:w="1620" w:type="dxa"/>
            <w:tcBorders>
              <w:left w:val="double" w:sz="4" w:space="0" w:color="auto"/>
              <w:bottom w:val="single" w:sz="4" w:space="0" w:color="auto"/>
            </w:tcBorders>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60-69</w:t>
            </w:r>
          </w:p>
        </w:tc>
        <w:tc>
          <w:tcPr>
            <w:tcW w:w="1980" w:type="dxa"/>
            <w:tcBorders>
              <w:bottom w:val="single" w:sz="4" w:space="0" w:color="auto"/>
            </w:tcBorders>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4</w:t>
            </w:r>
          </w:p>
        </w:tc>
        <w:tc>
          <w:tcPr>
            <w:tcW w:w="2430" w:type="dxa"/>
            <w:tcBorders>
              <w:bottom w:val="single" w:sz="4" w:space="0" w:color="auto"/>
              <w:right w:val="double" w:sz="4" w:space="0" w:color="auto"/>
            </w:tcBorders>
            <w:vAlign w:val="center"/>
          </w:tcPr>
          <w:p w:rsidR="005427AC" w:rsidRPr="00B467BE" w:rsidRDefault="006B38BE" w:rsidP="00EA356A">
            <w:pPr>
              <w:pStyle w:val="BodyText"/>
              <w:overflowPunct w:val="0"/>
              <w:autoSpaceDE w:val="0"/>
              <w:autoSpaceDN w:val="0"/>
              <w:adjustRightInd w:val="0"/>
              <w:jc w:val="center"/>
              <w:textAlignment w:val="baseline"/>
              <w:rPr>
                <w:sz w:val="20"/>
                <w:szCs w:val="20"/>
              </w:rPr>
            </w:pPr>
            <w:r w:rsidRPr="00B467BE">
              <w:rPr>
                <w:sz w:val="20"/>
                <w:szCs w:val="20"/>
              </w:rPr>
              <w:t>2</w:t>
            </w:r>
          </w:p>
        </w:tc>
      </w:tr>
      <w:tr w:rsidR="006B38BE" w:rsidRPr="00B467BE" w:rsidTr="00F869F1">
        <w:trPr>
          <w:trHeight w:val="260"/>
        </w:trPr>
        <w:tc>
          <w:tcPr>
            <w:tcW w:w="1620" w:type="dxa"/>
            <w:tcBorders>
              <w:left w:val="double" w:sz="4" w:space="0" w:color="auto"/>
              <w:bottom w:val="double" w:sz="4" w:space="0" w:color="auto"/>
            </w:tcBorders>
            <w:vAlign w:val="center"/>
          </w:tcPr>
          <w:p w:rsidR="005427AC" w:rsidRPr="00B467BE" w:rsidRDefault="005427AC" w:rsidP="00EA356A">
            <w:pPr>
              <w:pStyle w:val="BodyText"/>
              <w:overflowPunct w:val="0"/>
              <w:autoSpaceDE w:val="0"/>
              <w:autoSpaceDN w:val="0"/>
              <w:adjustRightInd w:val="0"/>
              <w:jc w:val="center"/>
              <w:textAlignment w:val="baseline"/>
              <w:rPr>
                <w:sz w:val="20"/>
                <w:szCs w:val="20"/>
              </w:rPr>
            </w:pPr>
            <w:r w:rsidRPr="00B467BE">
              <w:rPr>
                <w:sz w:val="20"/>
                <w:szCs w:val="20"/>
              </w:rPr>
              <w:t>less than 60%</w:t>
            </w:r>
          </w:p>
        </w:tc>
        <w:tc>
          <w:tcPr>
            <w:tcW w:w="1980" w:type="dxa"/>
            <w:tcBorders>
              <w:bottom w:val="double" w:sz="4" w:space="0" w:color="auto"/>
            </w:tcBorders>
            <w:vAlign w:val="center"/>
          </w:tcPr>
          <w:p w:rsidR="005427AC" w:rsidRPr="00B467BE" w:rsidRDefault="005427AC" w:rsidP="00EA356A">
            <w:pPr>
              <w:pStyle w:val="BodyText"/>
              <w:overflowPunct w:val="0"/>
              <w:autoSpaceDE w:val="0"/>
              <w:autoSpaceDN w:val="0"/>
              <w:adjustRightInd w:val="0"/>
              <w:jc w:val="center"/>
              <w:textAlignment w:val="baseline"/>
              <w:rPr>
                <w:sz w:val="20"/>
                <w:szCs w:val="20"/>
              </w:rPr>
            </w:pPr>
            <w:r w:rsidRPr="00B467BE">
              <w:rPr>
                <w:sz w:val="20"/>
                <w:szCs w:val="20"/>
              </w:rPr>
              <w:t>0</w:t>
            </w:r>
          </w:p>
        </w:tc>
        <w:tc>
          <w:tcPr>
            <w:tcW w:w="2430" w:type="dxa"/>
            <w:tcBorders>
              <w:bottom w:val="double" w:sz="4" w:space="0" w:color="auto"/>
              <w:right w:val="double" w:sz="4" w:space="0" w:color="auto"/>
            </w:tcBorders>
            <w:vAlign w:val="center"/>
          </w:tcPr>
          <w:p w:rsidR="005427AC" w:rsidRPr="00B467BE" w:rsidRDefault="005427AC" w:rsidP="00EA356A">
            <w:pPr>
              <w:pStyle w:val="BodyText"/>
              <w:overflowPunct w:val="0"/>
              <w:autoSpaceDE w:val="0"/>
              <w:autoSpaceDN w:val="0"/>
              <w:adjustRightInd w:val="0"/>
              <w:jc w:val="center"/>
              <w:textAlignment w:val="baseline"/>
              <w:rPr>
                <w:sz w:val="20"/>
                <w:szCs w:val="20"/>
              </w:rPr>
            </w:pPr>
            <w:r w:rsidRPr="00B467BE">
              <w:rPr>
                <w:sz w:val="20"/>
                <w:szCs w:val="20"/>
              </w:rPr>
              <w:t>0</w:t>
            </w:r>
          </w:p>
        </w:tc>
      </w:tr>
    </w:tbl>
    <w:p w:rsidR="00083C09" w:rsidRPr="00B467BE" w:rsidRDefault="008316EC" w:rsidP="002065B4">
      <w:pPr>
        <w:pStyle w:val="BodyText"/>
        <w:tabs>
          <w:tab w:val="clear" w:pos="360"/>
          <w:tab w:val="left" w:pos="540"/>
        </w:tabs>
        <w:spacing w:before="120" w:after="120" w:line="276" w:lineRule="auto"/>
        <w:ind w:left="540" w:right="146" w:hanging="180"/>
        <w:rPr>
          <w:sz w:val="20"/>
          <w:szCs w:val="20"/>
        </w:rPr>
      </w:pPr>
      <w:r w:rsidRPr="00B467BE">
        <w:rPr>
          <w:sz w:val="20"/>
          <w:szCs w:val="20"/>
        </w:rPr>
        <w:t xml:space="preserve">* Earned </w:t>
      </w:r>
      <w:r w:rsidR="00572FC5" w:rsidRPr="00B467BE">
        <w:rPr>
          <w:sz w:val="20"/>
          <w:szCs w:val="20"/>
        </w:rPr>
        <w:t>p</w:t>
      </w:r>
      <w:r w:rsidRPr="00B467BE">
        <w:rPr>
          <w:sz w:val="20"/>
          <w:szCs w:val="20"/>
        </w:rPr>
        <w:t>ercentage should be calculated in round figure accordin</w:t>
      </w:r>
      <w:r w:rsidR="00E454CA" w:rsidRPr="00B467BE">
        <w:rPr>
          <w:sz w:val="20"/>
          <w:szCs w:val="20"/>
        </w:rPr>
        <w:t>g to regular statistical method</w:t>
      </w:r>
      <w:r w:rsidRPr="00B467BE">
        <w:rPr>
          <w:sz w:val="20"/>
          <w:szCs w:val="20"/>
        </w:rPr>
        <w:t>.</w:t>
      </w:r>
    </w:p>
    <w:p w:rsidR="00083C09" w:rsidRPr="00B467BE" w:rsidRDefault="00083C09" w:rsidP="00C44423">
      <w:pPr>
        <w:pStyle w:val="BodyText"/>
        <w:spacing w:before="120" w:after="120" w:line="264" w:lineRule="auto"/>
        <w:ind w:left="360" w:right="230"/>
        <w:rPr>
          <w:sz w:val="20"/>
          <w:szCs w:val="20"/>
        </w:rPr>
      </w:pPr>
      <w:r w:rsidRPr="00B467BE">
        <w:rPr>
          <w:sz w:val="20"/>
          <w:szCs w:val="20"/>
        </w:rPr>
        <w:t>In order to be eligible for taking up the B. Sc. Fisheries (Hon</w:t>
      </w:r>
      <w:r w:rsidR="0024548D" w:rsidRPr="00B467BE">
        <w:rPr>
          <w:sz w:val="20"/>
          <w:szCs w:val="20"/>
        </w:rPr>
        <w:t>our</w:t>
      </w:r>
      <w:r w:rsidRPr="00B467BE">
        <w:rPr>
          <w:sz w:val="20"/>
          <w:szCs w:val="20"/>
        </w:rPr>
        <w:t>s) examinations, a candidate must have pursued a regular course of study by attending not less than 75% of the total number o</w:t>
      </w:r>
      <w:r w:rsidR="0024548D" w:rsidRPr="00B467BE">
        <w:rPr>
          <w:sz w:val="20"/>
          <w:szCs w:val="20"/>
        </w:rPr>
        <w:t xml:space="preserve">f classes held (theoretical and </w:t>
      </w:r>
      <w:r w:rsidRPr="00B467BE">
        <w:rPr>
          <w:sz w:val="20"/>
          <w:szCs w:val="20"/>
        </w:rPr>
        <w:t>practical</w:t>
      </w:r>
      <w:r w:rsidR="00A6693F" w:rsidRPr="00B467BE">
        <w:rPr>
          <w:sz w:val="20"/>
          <w:szCs w:val="20"/>
        </w:rPr>
        <w:t xml:space="preserve"> </w:t>
      </w:r>
      <w:r w:rsidRPr="00B467BE">
        <w:rPr>
          <w:sz w:val="20"/>
          <w:szCs w:val="20"/>
        </w:rPr>
        <w:t>class</w:t>
      </w:r>
      <w:r w:rsidR="0024548D" w:rsidRPr="00B467BE">
        <w:rPr>
          <w:sz w:val="20"/>
          <w:szCs w:val="20"/>
        </w:rPr>
        <w:t>es</w:t>
      </w:r>
      <w:r w:rsidRPr="00B467BE">
        <w:rPr>
          <w:sz w:val="20"/>
          <w:szCs w:val="20"/>
        </w:rPr>
        <w:t>)</w:t>
      </w:r>
      <w:r w:rsidR="0009091D" w:rsidRPr="00B467BE">
        <w:rPr>
          <w:sz w:val="20"/>
          <w:szCs w:val="20"/>
        </w:rPr>
        <w:t>. T</w:t>
      </w:r>
      <w:r w:rsidRPr="00B467BE">
        <w:rPr>
          <w:sz w:val="20"/>
          <w:szCs w:val="20"/>
        </w:rPr>
        <w:t xml:space="preserve">he academic committee of the department on special grounds and on such documentary </w:t>
      </w:r>
      <w:r w:rsidR="0009091D" w:rsidRPr="00B467BE">
        <w:rPr>
          <w:sz w:val="20"/>
          <w:szCs w:val="20"/>
        </w:rPr>
        <w:t>evidence</w:t>
      </w:r>
      <w:r w:rsidRPr="00B467BE">
        <w:rPr>
          <w:sz w:val="20"/>
          <w:szCs w:val="20"/>
        </w:rPr>
        <w:t xml:space="preserve"> may condone the cases of shortage of attendance not below 60%. A candidate appearing at the examination under the benefit of this provision </w:t>
      </w:r>
      <w:r w:rsidR="004233AD" w:rsidRPr="00B467BE">
        <w:rPr>
          <w:sz w:val="20"/>
          <w:szCs w:val="20"/>
        </w:rPr>
        <w:t>will</w:t>
      </w:r>
      <w:r w:rsidRPr="00B467BE">
        <w:rPr>
          <w:sz w:val="20"/>
          <w:szCs w:val="20"/>
        </w:rPr>
        <w:t xml:space="preserve"> have to pay in addition to the examination fees, the requisite fee prescribed by the syndicate for the purpose. </w:t>
      </w:r>
      <w:r w:rsidRPr="00B467BE">
        <w:rPr>
          <w:bCs/>
          <w:sz w:val="20"/>
          <w:szCs w:val="20"/>
        </w:rPr>
        <w:t xml:space="preserve">Candidates having less than 60% attendance </w:t>
      </w:r>
      <w:r w:rsidR="004233AD" w:rsidRPr="00B467BE">
        <w:rPr>
          <w:bCs/>
          <w:sz w:val="20"/>
          <w:szCs w:val="20"/>
        </w:rPr>
        <w:t>will</w:t>
      </w:r>
      <w:r w:rsidRPr="00B467BE">
        <w:rPr>
          <w:bCs/>
          <w:sz w:val="20"/>
          <w:szCs w:val="20"/>
        </w:rPr>
        <w:t xml:space="preserve"> not be allowed to fill up the examination form.</w:t>
      </w:r>
    </w:p>
    <w:p w:rsidR="00083C09" w:rsidRPr="00B467BE" w:rsidRDefault="00083C09" w:rsidP="00C44423">
      <w:pPr>
        <w:pStyle w:val="BodyText"/>
        <w:spacing w:before="120" w:after="120" w:line="264" w:lineRule="auto"/>
        <w:ind w:left="360" w:right="230"/>
        <w:rPr>
          <w:spacing w:val="-2"/>
          <w:sz w:val="20"/>
          <w:szCs w:val="20"/>
        </w:rPr>
      </w:pPr>
      <w:r w:rsidRPr="00B467BE">
        <w:rPr>
          <w:spacing w:val="-2"/>
          <w:sz w:val="20"/>
          <w:szCs w:val="20"/>
        </w:rPr>
        <w:t>A candidate failed to appear at the examination or pass the examination, may on the approval of the department be readmitted to the immediate following session in the first, second, third or fourth year</w:t>
      </w:r>
      <w:r w:rsidR="008316EC" w:rsidRPr="00B467BE">
        <w:rPr>
          <w:spacing w:val="-2"/>
          <w:sz w:val="20"/>
          <w:szCs w:val="20"/>
        </w:rPr>
        <w:t>/level</w:t>
      </w:r>
      <w:r w:rsidRPr="00B467BE">
        <w:rPr>
          <w:spacing w:val="-2"/>
          <w:sz w:val="20"/>
          <w:szCs w:val="20"/>
        </w:rPr>
        <w:t xml:space="preserve"> of the programme. A readmitted candidate </w:t>
      </w:r>
      <w:r w:rsidR="004233AD" w:rsidRPr="00B467BE">
        <w:rPr>
          <w:spacing w:val="-2"/>
          <w:sz w:val="20"/>
          <w:szCs w:val="20"/>
        </w:rPr>
        <w:t>will</w:t>
      </w:r>
      <w:r w:rsidRPr="00B467BE">
        <w:rPr>
          <w:spacing w:val="-2"/>
          <w:sz w:val="20"/>
          <w:szCs w:val="20"/>
        </w:rPr>
        <w:t xml:space="preserve"> have to reappear at all course examinations. </w:t>
      </w:r>
    </w:p>
    <w:p w:rsidR="00F463CC" w:rsidRPr="00B467BE" w:rsidRDefault="00083C09" w:rsidP="00C44423">
      <w:pPr>
        <w:pStyle w:val="BodyText"/>
        <w:spacing w:before="120" w:after="120" w:line="264" w:lineRule="auto"/>
        <w:ind w:left="360" w:right="230"/>
        <w:rPr>
          <w:b/>
        </w:rPr>
      </w:pPr>
      <w:r w:rsidRPr="00B467BE">
        <w:rPr>
          <w:sz w:val="20"/>
          <w:szCs w:val="20"/>
        </w:rPr>
        <w:t xml:space="preserve">A promoted student earning a </w:t>
      </w:r>
      <w:r w:rsidR="00E1267D" w:rsidRPr="00B467BE">
        <w:rPr>
          <w:sz w:val="20"/>
          <w:szCs w:val="20"/>
        </w:rPr>
        <w:t>GP</w:t>
      </w:r>
      <w:r w:rsidRPr="00B467BE">
        <w:rPr>
          <w:sz w:val="20"/>
          <w:szCs w:val="20"/>
        </w:rPr>
        <w:t xml:space="preserve"> less than 2.75 </w:t>
      </w:r>
      <w:r w:rsidR="00B53386" w:rsidRPr="00B467BE">
        <w:rPr>
          <w:sz w:val="20"/>
          <w:szCs w:val="20"/>
        </w:rPr>
        <w:t>(Letter Grade B</w:t>
      </w:r>
      <w:r w:rsidR="00683879" w:rsidRPr="00B467BE">
        <w:rPr>
          <w:sz w:val="20"/>
          <w:szCs w:val="20"/>
          <w:vertAlign w:val="superscript"/>
        </w:rPr>
        <w:t>−</w:t>
      </w:r>
      <w:r w:rsidR="00B53386" w:rsidRPr="00B467BE">
        <w:rPr>
          <w:sz w:val="20"/>
          <w:szCs w:val="20"/>
        </w:rPr>
        <w:t xml:space="preserve">) </w:t>
      </w:r>
      <w:r w:rsidRPr="00B467BE">
        <w:rPr>
          <w:sz w:val="20"/>
          <w:szCs w:val="20"/>
        </w:rPr>
        <w:t xml:space="preserve">in individual courses </w:t>
      </w:r>
      <w:r w:rsidR="004233AD" w:rsidRPr="00B467BE">
        <w:rPr>
          <w:sz w:val="20"/>
          <w:szCs w:val="20"/>
        </w:rPr>
        <w:t>will</w:t>
      </w:r>
      <w:r w:rsidR="002C72A8" w:rsidRPr="00B467BE">
        <w:rPr>
          <w:sz w:val="20"/>
          <w:szCs w:val="20"/>
        </w:rPr>
        <w:t>be allowed to improve the grade</w:t>
      </w:r>
      <w:r w:rsidRPr="00B467BE">
        <w:rPr>
          <w:sz w:val="20"/>
          <w:szCs w:val="20"/>
        </w:rPr>
        <w:t xml:space="preserve"> on </w:t>
      </w:r>
      <w:r w:rsidR="00683879" w:rsidRPr="00B467BE">
        <w:rPr>
          <w:sz w:val="20"/>
          <w:szCs w:val="20"/>
        </w:rPr>
        <w:t xml:space="preserve">the </w:t>
      </w:r>
      <w:r w:rsidRPr="00B467BE">
        <w:rPr>
          <w:sz w:val="20"/>
          <w:szCs w:val="20"/>
        </w:rPr>
        <w:t xml:space="preserve">courses, not more than </w:t>
      </w:r>
      <w:r w:rsidR="002C72A8" w:rsidRPr="00B467BE">
        <w:rPr>
          <w:sz w:val="20"/>
          <w:szCs w:val="20"/>
        </w:rPr>
        <w:t>t</w:t>
      </w:r>
      <w:r w:rsidR="00B109E0" w:rsidRPr="00B467BE">
        <w:rPr>
          <w:sz w:val="20"/>
          <w:szCs w:val="20"/>
        </w:rPr>
        <w:t xml:space="preserve">wo </w:t>
      </w:r>
      <w:r w:rsidRPr="00B467BE">
        <w:rPr>
          <w:sz w:val="20"/>
          <w:szCs w:val="20"/>
        </w:rPr>
        <w:t>course</w:t>
      </w:r>
      <w:r w:rsidR="002C72A8" w:rsidRPr="00B467BE">
        <w:rPr>
          <w:sz w:val="20"/>
          <w:szCs w:val="20"/>
        </w:rPr>
        <w:t>s</w:t>
      </w:r>
      <w:r w:rsidR="000A11F2" w:rsidRPr="00B467BE">
        <w:rPr>
          <w:sz w:val="20"/>
          <w:szCs w:val="20"/>
        </w:rPr>
        <w:t xml:space="preserve"> (including F </w:t>
      </w:r>
      <w:r w:rsidRPr="00B467BE">
        <w:rPr>
          <w:sz w:val="20"/>
          <w:szCs w:val="20"/>
        </w:rPr>
        <w:t xml:space="preserve">or I grade) of </w:t>
      </w:r>
      <w:r w:rsidR="004B302C" w:rsidRPr="00B467BE">
        <w:rPr>
          <w:sz w:val="20"/>
          <w:szCs w:val="20"/>
        </w:rPr>
        <w:t xml:space="preserve">in </w:t>
      </w:r>
      <w:r w:rsidR="00251DD9" w:rsidRPr="00B467BE">
        <w:rPr>
          <w:sz w:val="20"/>
          <w:szCs w:val="20"/>
        </w:rPr>
        <w:t xml:space="preserve">Semester 1, </w:t>
      </w:r>
      <w:r w:rsidR="004B302C" w:rsidRPr="00B467BE">
        <w:rPr>
          <w:sz w:val="20"/>
          <w:szCs w:val="20"/>
        </w:rPr>
        <w:t>2</w:t>
      </w:r>
      <w:r w:rsidR="00251DD9" w:rsidRPr="00B467BE">
        <w:rPr>
          <w:sz w:val="20"/>
          <w:szCs w:val="20"/>
        </w:rPr>
        <w:t>, 3, 4, 5, and 6</w:t>
      </w:r>
      <w:r w:rsidR="004B302C" w:rsidRPr="00B467BE">
        <w:rPr>
          <w:sz w:val="20"/>
          <w:szCs w:val="20"/>
        </w:rPr>
        <w:t xml:space="preserve"> of Level 1, 2 and 3 examinations </w:t>
      </w:r>
      <w:r w:rsidRPr="00B467BE">
        <w:rPr>
          <w:sz w:val="20"/>
          <w:szCs w:val="20"/>
        </w:rPr>
        <w:t xml:space="preserve">or their equivalent courses (in case of changes in the syllabus), defined by the departmental academic committee, through the regular examination of the immediate following </w:t>
      </w:r>
      <w:r w:rsidR="00911168" w:rsidRPr="00B467BE">
        <w:rPr>
          <w:sz w:val="20"/>
          <w:szCs w:val="20"/>
        </w:rPr>
        <w:t>semester</w:t>
      </w:r>
      <w:r w:rsidR="00A16D74" w:rsidRPr="00B467BE">
        <w:rPr>
          <w:sz w:val="20"/>
          <w:szCs w:val="20"/>
        </w:rPr>
        <w:t>/level</w:t>
      </w:r>
      <w:r w:rsidRPr="00B467BE">
        <w:rPr>
          <w:sz w:val="20"/>
          <w:szCs w:val="20"/>
        </w:rPr>
        <w:t xml:space="preserve">. No improvement </w:t>
      </w:r>
      <w:r w:rsidR="004233AD" w:rsidRPr="00B467BE">
        <w:rPr>
          <w:sz w:val="20"/>
          <w:szCs w:val="20"/>
        </w:rPr>
        <w:t>will</w:t>
      </w:r>
      <w:r w:rsidRPr="00B467BE">
        <w:rPr>
          <w:sz w:val="20"/>
          <w:szCs w:val="20"/>
        </w:rPr>
        <w:t xml:space="preserve"> be allowed in practical </w:t>
      </w:r>
      <w:r w:rsidR="00F06DD5" w:rsidRPr="00B467BE">
        <w:rPr>
          <w:sz w:val="20"/>
          <w:szCs w:val="20"/>
        </w:rPr>
        <w:t xml:space="preserve">and </w:t>
      </w:r>
      <w:r w:rsidR="00095DBB" w:rsidRPr="00B467BE">
        <w:rPr>
          <w:sz w:val="20"/>
          <w:szCs w:val="20"/>
        </w:rPr>
        <w:t>Viva-voce</w:t>
      </w:r>
      <w:r w:rsidR="00F06DD5" w:rsidRPr="00B467BE">
        <w:rPr>
          <w:sz w:val="20"/>
          <w:szCs w:val="20"/>
        </w:rPr>
        <w:t xml:space="preserve"> courses and </w:t>
      </w:r>
      <w:r w:rsidRPr="00B467BE">
        <w:rPr>
          <w:sz w:val="20"/>
          <w:szCs w:val="20"/>
        </w:rPr>
        <w:t>class test/excursion/thesis/dissertation/</w:t>
      </w:r>
      <w:r w:rsidR="00F06DD5" w:rsidRPr="00B467BE">
        <w:rPr>
          <w:sz w:val="20"/>
          <w:szCs w:val="20"/>
        </w:rPr>
        <w:t>p</w:t>
      </w:r>
      <w:r w:rsidRPr="00B467BE">
        <w:rPr>
          <w:sz w:val="20"/>
          <w:szCs w:val="20"/>
        </w:rPr>
        <w:t xml:space="preserve">roject </w:t>
      </w:r>
      <w:r w:rsidR="00503520" w:rsidRPr="00B467BE">
        <w:rPr>
          <w:sz w:val="20"/>
          <w:szCs w:val="20"/>
        </w:rPr>
        <w:t xml:space="preserve">as well as similar </w:t>
      </w:r>
      <w:r w:rsidR="00CE2536" w:rsidRPr="00B467BE">
        <w:rPr>
          <w:sz w:val="20"/>
          <w:szCs w:val="20"/>
        </w:rPr>
        <w:t>works</w:t>
      </w:r>
      <w:r w:rsidRPr="00B467BE">
        <w:rPr>
          <w:sz w:val="20"/>
          <w:szCs w:val="20"/>
        </w:rPr>
        <w:t xml:space="preserve">. If a candidate fails toimprove his/her course grade, the previous grade </w:t>
      </w:r>
      <w:r w:rsidR="004233AD" w:rsidRPr="00B467BE">
        <w:rPr>
          <w:sz w:val="20"/>
          <w:szCs w:val="20"/>
        </w:rPr>
        <w:t>will</w:t>
      </w:r>
      <w:r w:rsidRPr="00B467BE">
        <w:rPr>
          <w:sz w:val="20"/>
          <w:szCs w:val="20"/>
        </w:rPr>
        <w:t xml:space="preserve"> remain valid. If a readmitted candidate fails to appear at the </w:t>
      </w:r>
      <w:r w:rsidR="00FB3A33" w:rsidRPr="00B467BE">
        <w:rPr>
          <w:sz w:val="20"/>
          <w:szCs w:val="20"/>
        </w:rPr>
        <w:t>class test</w:t>
      </w:r>
      <w:r w:rsidR="0017631D" w:rsidRPr="00B467BE">
        <w:rPr>
          <w:sz w:val="20"/>
          <w:szCs w:val="20"/>
        </w:rPr>
        <w:t>/</w:t>
      </w:r>
      <w:r w:rsidR="00FB3A33" w:rsidRPr="00B467BE">
        <w:rPr>
          <w:sz w:val="20"/>
          <w:szCs w:val="20"/>
        </w:rPr>
        <w:t>attendance</w:t>
      </w:r>
      <w:r w:rsidR="00862755" w:rsidRPr="00B467BE">
        <w:rPr>
          <w:sz w:val="20"/>
          <w:szCs w:val="20"/>
        </w:rPr>
        <w:t>/</w:t>
      </w:r>
      <w:r w:rsidR="00FB3A33" w:rsidRPr="00B467BE">
        <w:rPr>
          <w:sz w:val="20"/>
          <w:szCs w:val="20"/>
        </w:rPr>
        <w:t>field report/excursion/thesis/dissertation/</w:t>
      </w:r>
      <w:r w:rsidR="004B4C4A" w:rsidRPr="00B467BE">
        <w:rPr>
          <w:sz w:val="20"/>
          <w:szCs w:val="20"/>
        </w:rPr>
        <w:t>project as well as similar works</w:t>
      </w:r>
      <w:r w:rsidRPr="00B467BE">
        <w:rPr>
          <w:sz w:val="20"/>
          <w:szCs w:val="20"/>
        </w:rPr>
        <w:t xml:space="preserve">, his/her previous </w:t>
      </w:r>
      <w:r w:rsidR="00B53386" w:rsidRPr="00B467BE">
        <w:rPr>
          <w:sz w:val="20"/>
          <w:szCs w:val="20"/>
        </w:rPr>
        <w:t>marks/</w:t>
      </w:r>
      <w:r w:rsidRPr="00B467BE">
        <w:rPr>
          <w:sz w:val="20"/>
          <w:szCs w:val="20"/>
        </w:rPr>
        <w:t xml:space="preserve">grades </w:t>
      </w:r>
      <w:r w:rsidR="004233AD" w:rsidRPr="00B467BE">
        <w:rPr>
          <w:sz w:val="20"/>
          <w:szCs w:val="20"/>
        </w:rPr>
        <w:t>will</w:t>
      </w:r>
      <w:r w:rsidRPr="00B467BE">
        <w:rPr>
          <w:sz w:val="20"/>
          <w:szCs w:val="20"/>
        </w:rPr>
        <w:t xml:space="preserve"> remain valid.</w:t>
      </w:r>
    </w:p>
    <w:p w:rsidR="00837F2D" w:rsidRPr="00B467BE" w:rsidRDefault="00837F2D" w:rsidP="00837F2D">
      <w:pPr>
        <w:jc w:val="center"/>
        <w:rPr>
          <w:b/>
        </w:rPr>
      </w:pPr>
      <w:r w:rsidRPr="00B467BE">
        <w:rPr>
          <w:b/>
        </w:rPr>
        <w:t>4</w:t>
      </w:r>
    </w:p>
    <w:p w:rsidR="00083C09" w:rsidRPr="00B467BE" w:rsidRDefault="00083C09" w:rsidP="00811672">
      <w:pPr>
        <w:pStyle w:val="BodyText"/>
        <w:spacing w:before="120" w:after="120" w:line="276" w:lineRule="auto"/>
        <w:ind w:left="180" w:right="236"/>
        <w:rPr>
          <w:sz w:val="20"/>
          <w:szCs w:val="20"/>
        </w:rPr>
      </w:pPr>
      <w:r w:rsidRPr="00B467BE">
        <w:rPr>
          <w:sz w:val="20"/>
          <w:szCs w:val="20"/>
        </w:rPr>
        <w:lastRenderedPageBreak/>
        <w:t>A candidate obtaining a GP of less than 2.75 (Letter Grade B</w:t>
      </w:r>
      <w:r w:rsidR="008A0AE1" w:rsidRPr="00B467BE">
        <w:rPr>
          <w:sz w:val="20"/>
          <w:szCs w:val="20"/>
          <w:vertAlign w:val="superscript"/>
        </w:rPr>
        <w:t>−</w:t>
      </w:r>
      <w:r w:rsidRPr="00B467BE">
        <w:rPr>
          <w:sz w:val="20"/>
          <w:szCs w:val="20"/>
        </w:rPr>
        <w:t xml:space="preserve">) in some courses at the end of </w:t>
      </w:r>
      <w:r w:rsidR="00EA5543" w:rsidRPr="00B467BE">
        <w:rPr>
          <w:sz w:val="20"/>
          <w:szCs w:val="20"/>
        </w:rPr>
        <w:t xml:space="preserve">Level 4 (Semester </w:t>
      </w:r>
      <w:r w:rsidR="004E6034" w:rsidRPr="00B467BE">
        <w:rPr>
          <w:sz w:val="20"/>
          <w:szCs w:val="20"/>
        </w:rPr>
        <w:t>7</w:t>
      </w:r>
      <w:r w:rsidR="00EA5543" w:rsidRPr="00B467BE">
        <w:rPr>
          <w:sz w:val="20"/>
          <w:szCs w:val="20"/>
        </w:rPr>
        <w:t>)</w:t>
      </w:r>
      <w:r w:rsidR="00D65D97" w:rsidRPr="00B467BE">
        <w:rPr>
          <w:sz w:val="20"/>
          <w:szCs w:val="20"/>
        </w:rPr>
        <w:t>examination</w:t>
      </w:r>
      <w:r w:rsidRPr="00B467BE">
        <w:rPr>
          <w:sz w:val="20"/>
          <w:szCs w:val="20"/>
        </w:rPr>
        <w:t xml:space="preserve">, </w:t>
      </w:r>
      <w:r w:rsidR="004233AD" w:rsidRPr="00B467BE">
        <w:rPr>
          <w:sz w:val="20"/>
          <w:szCs w:val="20"/>
        </w:rPr>
        <w:t>will</w:t>
      </w:r>
      <w:r w:rsidRPr="00B467BE">
        <w:rPr>
          <w:sz w:val="20"/>
          <w:szCs w:val="20"/>
        </w:rPr>
        <w:t xml:space="preserve"> be allowed to improve his/her Letter Grade, on up to a maximum of </w:t>
      </w:r>
      <w:r w:rsidR="00F51409" w:rsidRPr="00B467BE">
        <w:rPr>
          <w:sz w:val="20"/>
          <w:szCs w:val="20"/>
        </w:rPr>
        <w:t>two</w:t>
      </w:r>
      <w:r w:rsidR="00F46039" w:rsidRPr="00B467BE">
        <w:rPr>
          <w:sz w:val="20"/>
          <w:szCs w:val="20"/>
        </w:rPr>
        <w:t xml:space="preserve"> course</w:t>
      </w:r>
      <w:r w:rsidRPr="00B467BE">
        <w:rPr>
          <w:sz w:val="20"/>
          <w:szCs w:val="20"/>
        </w:rPr>
        <w:t xml:space="preserve">s of the </w:t>
      </w:r>
      <w:r w:rsidR="00EA5543" w:rsidRPr="00B467BE">
        <w:rPr>
          <w:sz w:val="20"/>
          <w:szCs w:val="20"/>
        </w:rPr>
        <w:t xml:space="preserve">Level 4 (Semester </w:t>
      </w:r>
      <w:r w:rsidR="004E6034" w:rsidRPr="00B467BE">
        <w:rPr>
          <w:sz w:val="20"/>
          <w:szCs w:val="20"/>
        </w:rPr>
        <w:t>7</w:t>
      </w:r>
      <w:r w:rsidR="00EA5543" w:rsidRPr="00B467BE">
        <w:rPr>
          <w:sz w:val="20"/>
          <w:szCs w:val="20"/>
        </w:rPr>
        <w:t>)</w:t>
      </w:r>
      <w:r w:rsidR="00AB3EFD" w:rsidRPr="00B467BE">
        <w:rPr>
          <w:sz w:val="20"/>
          <w:szCs w:val="20"/>
        </w:rPr>
        <w:t xml:space="preserve">examinations </w:t>
      </w:r>
      <w:r w:rsidRPr="00B467BE">
        <w:rPr>
          <w:sz w:val="20"/>
          <w:szCs w:val="20"/>
        </w:rPr>
        <w:t>in the immediate next regular examination</w:t>
      </w:r>
      <w:r w:rsidR="00AB3EFD" w:rsidRPr="00B467BE">
        <w:rPr>
          <w:sz w:val="20"/>
          <w:szCs w:val="20"/>
        </w:rPr>
        <w:t>s</w:t>
      </w:r>
      <w:r w:rsidRPr="00B467BE">
        <w:rPr>
          <w:sz w:val="20"/>
          <w:szCs w:val="20"/>
        </w:rPr>
        <w:t xml:space="preserve"> after publication of his/her result within six academic year</w:t>
      </w:r>
      <w:r w:rsidR="00A41AFE" w:rsidRPr="00B467BE">
        <w:rPr>
          <w:sz w:val="20"/>
          <w:szCs w:val="20"/>
        </w:rPr>
        <w:t>s</w:t>
      </w:r>
      <w:r w:rsidRPr="00B467BE">
        <w:rPr>
          <w:sz w:val="20"/>
          <w:szCs w:val="20"/>
        </w:rPr>
        <w:t xml:space="preserve"> after his/her date of admission in 1st academic year</w:t>
      </w:r>
      <w:r w:rsidR="00FF49EE" w:rsidRPr="00B467BE">
        <w:rPr>
          <w:sz w:val="20"/>
          <w:szCs w:val="20"/>
        </w:rPr>
        <w:t xml:space="preserve"> </w:t>
      </w:r>
      <w:r w:rsidRPr="00B467BE">
        <w:rPr>
          <w:sz w:val="20"/>
          <w:szCs w:val="20"/>
        </w:rPr>
        <w:t>.</w:t>
      </w:r>
      <w:r w:rsidR="003A0760" w:rsidRPr="00B467BE">
        <w:rPr>
          <w:sz w:val="20"/>
          <w:szCs w:val="20"/>
        </w:rPr>
        <w:t>I</w:t>
      </w:r>
      <w:r w:rsidRPr="00B467BE">
        <w:rPr>
          <w:sz w:val="20"/>
          <w:szCs w:val="20"/>
        </w:rPr>
        <w:t>n case of a result improvement</w:t>
      </w:r>
      <w:r w:rsidR="00EA5543" w:rsidRPr="00B467BE">
        <w:rPr>
          <w:sz w:val="20"/>
          <w:szCs w:val="20"/>
        </w:rPr>
        <w:t xml:space="preserve">, </w:t>
      </w:r>
      <w:r w:rsidR="00095DBB" w:rsidRPr="00B467BE">
        <w:rPr>
          <w:sz w:val="20"/>
          <w:szCs w:val="20"/>
        </w:rPr>
        <w:t xml:space="preserve">the </w:t>
      </w:r>
      <w:r w:rsidR="003A0760" w:rsidRPr="00B467BE">
        <w:rPr>
          <w:sz w:val="20"/>
          <w:szCs w:val="20"/>
        </w:rPr>
        <w:t xml:space="preserve">year of examination and “Result improvement” </w:t>
      </w:r>
      <w:r w:rsidR="00EA5543" w:rsidRPr="00B467BE">
        <w:rPr>
          <w:sz w:val="20"/>
          <w:szCs w:val="20"/>
        </w:rPr>
        <w:t>must be mentioned</w:t>
      </w:r>
      <w:r w:rsidRPr="00B467BE">
        <w:rPr>
          <w:sz w:val="20"/>
          <w:szCs w:val="20"/>
        </w:rPr>
        <w:t xml:space="preserve">. </w:t>
      </w:r>
      <w:r w:rsidR="00EA5543" w:rsidRPr="00B467BE">
        <w:rPr>
          <w:sz w:val="20"/>
          <w:szCs w:val="20"/>
        </w:rPr>
        <w:t xml:space="preserve">No improvement </w:t>
      </w:r>
      <w:r w:rsidR="004233AD" w:rsidRPr="00B467BE">
        <w:rPr>
          <w:sz w:val="20"/>
          <w:szCs w:val="20"/>
        </w:rPr>
        <w:t>will</w:t>
      </w:r>
      <w:r w:rsidR="00EA5543" w:rsidRPr="00B467BE">
        <w:rPr>
          <w:sz w:val="20"/>
          <w:szCs w:val="20"/>
        </w:rPr>
        <w:t xml:space="preserve"> be allowed in practical and </w:t>
      </w:r>
      <w:r w:rsidR="00E20795" w:rsidRPr="00B467BE">
        <w:rPr>
          <w:sz w:val="20"/>
          <w:szCs w:val="20"/>
        </w:rPr>
        <w:t xml:space="preserve">Viva-voce </w:t>
      </w:r>
      <w:r w:rsidR="00267A0F" w:rsidRPr="00B467BE">
        <w:rPr>
          <w:sz w:val="20"/>
          <w:szCs w:val="20"/>
        </w:rPr>
        <w:t xml:space="preserve">courses and class </w:t>
      </w:r>
      <w:r w:rsidR="00FB3A33" w:rsidRPr="00B467BE">
        <w:rPr>
          <w:sz w:val="20"/>
          <w:szCs w:val="20"/>
        </w:rPr>
        <w:t>test/</w:t>
      </w:r>
      <w:r w:rsidR="00FF49EE" w:rsidRPr="00B467BE">
        <w:rPr>
          <w:sz w:val="20"/>
          <w:szCs w:val="20"/>
        </w:rPr>
        <w:t xml:space="preserve"> </w:t>
      </w:r>
      <w:r w:rsidR="00FB3A33" w:rsidRPr="00B467BE">
        <w:rPr>
          <w:sz w:val="20"/>
          <w:szCs w:val="20"/>
        </w:rPr>
        <w:t>attendance/</w:t>
      </w:r>
      <w:r w:rsidR="00FF49EE" w:rsidRPr="00B467BE">
        <w:rPr>
          <w:sz w:val="20"/>
          <w:szCs w:val="20"/>
        </w:rPr>
        <w:t xml:space="preserve"> </w:t>
      </w:r>
      <w:r w:rsidR="00FB3A33" w:rsidRPr="00B467BE">
        <w:rPr>
          <w:sz w:val="20"/>
          <w:szCs w:val="20"/>
        </w:rPr>
        <w:t>field</w:t>
      </w:r>
      <w:r w:rsidR="00FF49EE" w:rsidRPr="00B467BE">
        <w:rPr>
          <w:sz w:val="20"/>
          <w:szCs w:val="20"/>
        </w:rPr>
        <w:t xml:space="preserve"> </w:t>
      </w:r>
      <w:r w:rsidR="00FB3A33" w:rsidRPr="00B467BE">
        <w:rPr>
          <w:sz w:val="20"/>
          <w:szCs w:val="20"/>
        </w:rPr>
        <w:t>report/</w:t>
      </w:r>
      <w:r w:rsidR="00FF49EE" w:rsidRPr="00B467BE">
        <w:rPr>
          <w:sz w:val="20"/>
          <w:szCs w:val="20"/>
        </w:rPr>
        <w:t xml:space="preserve"> </w:t>
      </w:r>
      <w:r w:rsidR="00FB3A33" w:rsidRPr="00B467BE">
        <w:rPr>
          <w:sz w:val="20"/>
          <w:szCs w:val="20"/>
        </w:rPr>
        <w:t>excursion/</w:t>
      </w:r>
      <w:r w:rsidR="00FF49EE" w:rsidRPr="00B467BE">
        <w:rPr>
          <w:sz w:val="20"/>
          <w:szCs w:val="20"/>
        </w:rPr>
        <w:t xml:space="preserve"> </w:t>
      </w:r>
      <w:r w:rsidR="00FB3A33" w:rsidRPr="00B467BE">
        <w:rPr>
          <w:sz w:val="20"/>
          <w:szCs w:val="20"/>
        </w:rPr>
        <w:t>thesis/</w:t>
      </w:r>
      <w:r w:rsidR="00FF49EE" w:rsidRPr="00B467BE">
        <w:rPr>
          <w:sz w:val="20"/>
          <w:szCs w:val="20"/>
        </w:rPr>
        <w:t xml:space="preserve"> </w:t>
      </w:r>
      <w:r w:rsidR="00FB3A33" w:rsidRPr="00B467BE">
        <w:rPr>
          <w:sz w:val="20"/>
          <w:szCs w:val="20"/>
        </w:rPr>
        <w:t>dissertation/</w:t>
      </w:r>
      <w:r w:rsidR="00FF49EE" w:rsidRPr="00B467BE">
        <w:rPr>
          <w:sz w:val="20"/>
          <w:szCs w:val="20"/>
        </w:rPr>
        <w:t xml:space="preserve"> </w:t>
      </w:r>
      <w:r w:rsidR="00EA5543" w:rsidRPr="00B467BE">
        <w:rPr>
          <w:sz w:val="20"/>
          <w:szCs w:val="20"/>
        </w:rPr>
        <w:t>project as well as similar works.</w:t>
      </w:r>
      <w:r w:rsidRPr="00B467BE">
        <w:rPr>
          <w:sz w:val="20"/>
          <w:szCs w:val="20"/>
        </w:rPr>
        <w:t xml:space="preserve"> If a candidate fails to improve GP </w:t>
      </w:r>
      <w:r w:rsidR="00587367" w:rsidRPr="00B467BE">
        <w:rPr>
          <w:sz w:val="20"/>
          <w:szCs w:val="20"/>
        </w:rPr>
        <w:t xml:space="preserve">as well as </w:t>
      </w:r>
      <w:r w:rsidRPr="00B467BE">
        <w:rPr>
          <w:sz w:val="20"/>
          <w:szCs w:val="20"/>
        </w:rPr>
        <w:t xml:space="preserve">Letter Grade, the previous results </w:t>
      </w:r>
      <w:r w:rsidR="004233AD" w:rsidRPr="00B467BE">
        <w:rPr>
          <w:sz w:val="20"/>
          <w:szCs w:val="20"/>
        </w:rPr>
        <w:t>will</w:t>
      </w:r>
      <w:r w:rsidRPr="00B467BE">
        <w:rPr>
          <w:sz w:val="20"/>
          <w:szCs w:val="20"/>
        </w:rPr>
        <w:t xml:space="preserve"> remain valid.</w:t>
      </w:r>
    </w:p>
    <w:p w:rsidR="00A44F9E" w:rsidRPr="00B467BE" w:rsidRDefault="00587367" w:rsidP="00811672">
      <w:pPr>
        <w:pStyle w:val="BodyText"/>
        <w:spacing w:before="120" w:after="120" w:line="276" w:lineRule="auto"/>
        <w:ind w:left="180" w:right="236"/>
        <w:rPr>
          <w:sz w:val="20"/>
          <w:szCs w:val="20"/>
        </w:rPr>
      </w:pPr>
      <w:r w:rsidRPr="00B467BE">
        <w:rPr>
          <w:sz w:val="20"/>
          <w:szCs w:val="20"/>
        </w:rPr>
        <w:t xml:space="preserve">A candidate failed to </w:t>
      </w:r>
      <w:r w:rsidR="00083C09" w:rsidRPr="00B467BE">
        <w:rPr>
          <w:sz w:val="20"/>
          <w:szCs w:val="20"/>
        </w:rPr>
        <w:t>obtain required GPA</w:t>
      </w:r>
      <w:r w:rsidR="00A056A2" w:rsidRPr="00B467BE">
        <w:rPr>
          <w:sz w:val="20"/>
          <w:szCs w:val="20"/>
        </w:rPr>
        <w:t xml:space="preserve"> </w:t>
      </w:r>
      <w:r w:rsidR="00083C09" w:rsidRPr="00B467BE">
        <w:rPr>
          <w:sz w:val="20"/>
          <w:szCs w:val="20"/>
        </w:rPr>
        <w:t xml:space="preserve">(i) for promotion in </w:t>
      </w:r>
      <w:r w:rsidR="00065CD8" w:rsidRPr="00B467BE">
        <w:rPr>
          <w:sz w:val="20"/>
          <w:szCs w:val="20"/>
        </w:rPr>
        <w:t>Level</w:t>
      </w:r>
      <w:r w:rsidR="00083C09" w:rsidRPr="00B467BE">
        <w:rPr>
          <w:sz w:val="20"/>
          <w:szCs w:val="20"/>
        </w:rPr>
        <w:t xml:space="preserve"> 3 </w:t>
      </w:r>
      <w:r w:rsidR="00065CD8" w:rsidRPr="00B467BE">
        <w:rPr>
          <w:sz w:val="20"/>
          <w:szCs w:val="20"/>
        </w:rPr>
        <w:t xml:space="preserve">(Semester </w:t>
      </w:r>
      <w:r w:rsidR="004E6034" w:rsidRPr="00B467BE">
        <w:rPr>
          <w:sz w:val="20"/>
          <w:szCs w:val="20"/>
        </w:rPr>
        <w:t>5</w:t>
      </w:r>
      <w:r w:rsidR="00065CD8" w:rsidRPr="00B467BE">
        <w:rPr>
          <w:sz w:val="20"/>
          <w:szCs w:val="20"/>
        </w:rPr>
        <w:t xml:space="preserve"> and </w:t>
      </w:r>
      <w:r w:rsidR="004E6034" w:rsidRPr="00B467BE">
        <w:rPr>
          <w:sz w:val="20"/>
          <w:szCs w:val="20"/>
        </w:rPr>
        <w:t>6</w:t>
      </w:r>
      <w:r w:rsidR="00065CD8" w:rsidRPr="00B467BE">
        <w:rPr>
          <w:sz w:val="20"/>
          <w:szCs w:val="20"/>
        </w:rPr>
        <w:t>)</w:t>
      </w:r>
      <w:r w:rsidR="00083C09" w:rsidRPr="00B467BE">
        <w:rPr>
          <w:sz w:val="20"/>
          <w:szCs w:val="20"/>
        </w:rPr>
        <w:t>examination</w:t>
      </w:r>
      <w:r w:rsidR="00065CD8" w:rsidRPr="00B467BE">
        <w:rPr>
          <w:sz w:val="20"/>
          <w:szCs w:val="20"/>
        </w:rPr>
        <w:t>s</w:t>
      </w:r>
      <w:r w:rsidR="00FF49EE" w:rsidRPr="00B467BE">
        <w:rPr>
          <w:sz w:val="20"/>
          <w:szCs w:val="20"/>
        </w:rPr>
        <w:t xml:space="preserve"> </w:t>
      </w:r>
      <w:r w:rsidR="00E42F6F" w:rsidRPr="00B467BE">
        <w:rPr>
          <w:sz w:val="20"/>
          <w:szCs w:val="20"/>
        </w:rPr>
        <w:t>with</w:t>
      </w:r>
      <w:r w:rsidR="00083C09" w:rsidRPr="00B467BE">
        <w:rPr>
          <w:sz w:val="20"/>
          <w:szCs w:val="20"/>
        </w:rPr>
        <w:t>in 4</w:t>
      </w:r>
      <w:r w:rsidR="00590699" w:rsidRPr="00B467BE">
        <w:rPr>
          <w:sz w:val="20"/>
          <w:szCs w:val="20"/>
        </w:rPr>
        <w:t xml:space="preserve"> (four)</w:t>
      </w:r>
      <w:r w:rsidR="00083C09" w:rsidRPr="00B467BE">
        <w:rPr>
          <w:sz w:val="20"/>
          <w:szCs w:val="20"/>
        </w:rPr>
        <w:t xml:space="preserve"> academic year</w:t>
      </w:r>
      <w:r w:rsidR="00065CD8" w:rsidRPr="00B467BE">
        <w:rPr>
          <w:sz w:val="20"/>
          <w:szCs w:val="20"/>
        </w:rPr>
        <w:t>s</w:t>
      </w:r>
      <w:r w:rsidR="008B5BB2" w:rsidRPr="00B467BE">
        <w:rPr>
          <w:sz w:val="20"/>
          <w:szCs w:val="20"/>
        </w:rPr>
        <w:t>;</w:t>
      </w:r>
      <w:r w:rsidR="00FF49EE" w:rsidRPr="00B467BE">
        <w:rPr>
          <w:sz w:val="20"/>
          <w:szCs w:val="20"/>
        </w:rPr>
        <w:t xml:space="preserve"> </w:t>
      </w:r>
      <w:r w:rsidR="00083C09" w:rsidRPr="00B467BE">
        <w:rPr>
          <w:sz w:val="20"/>
          <w:szCs w:val="20"/>
        </w:rPr>
        <w:t xml:space="preserve">in case of readmission in </w:t>
      </w:r>
      <w:r w:rsidR="009D7929" w:rsidRPr="00B467BE">
        <w:rPr>
          <w:sz w:val="20"/>
          <w:szCs w:val="20"/>
        </w:rPr>
        <w:t xml:space="preserve">Level </w:t>
      </w:r>
      <w:r w:rsidR="00083C09" w:rsidRPr="00B467BE">
        <w:rPr>
          <w:sz w:val="20"/>
          <w:szCs w:val="20"/>
        </w:rPr>
        <w:t>3</w:t>
      </w:r>
      <w:r w:rsidR="00065CD8" w:rsidRPr="00B467BE">
        <w:rPr>
          <w:sz w:val="20"/>
          <w:szCs w:val="20"/>
        </w:rPr>
        <w:t xml:space="preserve"> (Semester </w:t>
      </w:r>
      <w:r w:rsidR="004E6034" w:rsidRPr="00B467BE">
        <w:rPr>
          <w:sz w:val="20"/>
          <w:szCs w:val="20"/>
        </w:rPr>
        <w:t>5</w:t>
      </w:r>
      <w:r w:rsidR="00065CD8" w:rsidRPr="00B467BE">
        <w:rPr>
          <w:sz w:val="20"/>
          <w:szCs w:val="20"/>
        </w:rPr>
        <w:t xml:space="preserve"> and </w:t>
      </w:r>
      <w:r w:rsidR="004E6034" w:rsidRPr="00B467BE">
        <w:rPr>
          <w:sz w:val="20"/>
          <w:szCs w:val="20"/>
        </w:rPr>
        <w:t>6</w:t>
      </w:r>
      <w:r w:rsidR="00065CD8" w:rsidRPr="00B467BE">
        <w:rPr>
          <w:sz w:val="20"/>
          <w:szCs w:val="20"/>
        </w:rPr>
        <w:t>)</w:t>
      </w:r>
      <w:r w:rsidR="00870751" w:rsidRPr="00B467BE">
        <w:rPr>
          <w:sz w:val="20"/>
          <w:szCs w:val="20"/>
        </w:rPr>
        <w:t xml:space="preserve">examinations </w:t>
      </w:r>
      <w:r w:rsidR="00065CD8" w:rsidRPr="00B467BE">
        <w:rPr>
          <w:sz w:val="20"/>
          <w:szCs w:val="20"/>
        </w:rPr>
        <w:t>in 5</w:t>
      </w:r>
      <w:r w:rsidR="00590699" w:rsidRPr="00B467BE">
        <w:rPr>
          <w:sz w:val="20"/>
          <w:szCs w:val="20"/>
        </w:rPr>
        <w:t xml:space="preserve"> (five)</w:t>
      </w:r>
      <w:r w:rsidR="00065CD8" w:rsidRPr="00B467BE">
        <w:rPr>
          <w:sz w:val="20"/>
          <w:szCs w:val="20"/>
        </w:rPr>
        <w:t xml:space="preserve"> academic year</w:t>
      </w:r>
      <w:r w:rsidR="00870751" w:rsidRPr="00B467BE">
        <w:rPr>
          <w:sz w:val="20"/>
          <w:szCs w:val="20"/>
        </w:rPr>
        <w:t>s</w:t>
      </w:r>
      <w:r w:rsidR="005F1F50" w:rsidRPr="00B467BE">
        <w:rPr>
          <w:sz w:val="20"/>
          <w:szCs w:val="20"/>
        </w:rPr>
        <w:t>,</w:t>
      </w:r>
      <w:r w:rsidR="00083C09" w:rsidRPr="00B467BE">
        <w:rPr>
          <w:sz w:val="20"/>
          <w:szCs w:val="20"/>
        </w:rPr>
        <w:t xml:space="preserve"> with no readmission in </w:t>
      </w:r>
      <w:r w:rsidR="00870751" w:rsidRPr="00B467BE">
        <w:rPr>
          <w:sz w:val="20"/>
          <w:szCs w:val="20"/>
        </w:rPr>
        <w:t xml:space="preserve">Level </w:t>
      </w:r>
      <w:r w:rsidR="00083C09" w:rsidRPr="00B467BE">
        <w:rPr>
          <w:sz w:val="20"/>
          <w:szCs w:val="20"/>
        </w:rPr>
        <w:t>3 course year from the date of admission, or(ii) a minimum T</w:t>
      </w:r>
      <w:r w:rsidR="00065CD8" w:rsidRPr="00B467BE">
        <w:rPr>
          <w:sz w:val="20"/>
          <w:szCs w:val="20"/>
        </w:rPr>
        <w:t xml:space="preserve">otal </w:t>
      </w:r>
      <w:r w:rsidR="00083C09" w:rsidRPr="00B467BE">
        <w:rPr>
          <w:sz w:val="20"/>
          <w:szCs w:val="20"/>
        </w:rPr>
        <w:t>C</w:t>
      </w:r>
      <w:r w:rsidR="00065CD8" w:rsidRPr="00B467BE">
        <w:rPr>
          <w:sz w:val="20"/>
          <w:szCs w:val="20"/>
        </w:rPr>
        <w:t xml:space="preserve">redit </w:t>
      </w:r>
      <w:r w:rsidR="00083C09" w:rsidRPr="00B467BE">
        <w:rPr>
          <w:sz w:val="20"/>
          <w:szCs w:val="20"/>
        </w:rPr>
        <w:t>P</w:t>
      </w:r>
      <w:r w:rsidR="00065CD8" w:rsidRPr="00B467BE">
        <w:rPr>
          <w:sz w:val="20"/>
          <w:szCs w:val="20"/>
        </w:rPr>
        <w:t xml:space="preserve">oint (TCP) </w:t>
      </w:r>
      <w:r w:rsidR="00083C09" w:rsidRPr="00B467BE">
        <w:rPr>
          <w:sz w:val="20"/>
          <w:szCs w:val="20"/>
        </w:rPr>
        <w:t>1</w:t>
      </w:r>
      <w:r w:rsidR="00A1160F" w:rsidRPr="00B467BE">
        <w:rPr>
          <w:sz w:val="20"/>
          <w:szCs w:val="20"/>
        </w:rPr>
        <w:t>5</w:t>
      </w:r>
      <w:r w:rsidR="00761177" w:rsidRPr="00B467BE">
        <w:rPr>
          <w:sz w:val="20"/>
          <w:szCs w:val="20"/>
        </w:rPr>
        <w:t>5</w:t>
      </w:r>
      <w:r w:rsidR="00083C09" w:rsidRPr="00B467BE">
        <w:rPr>
          <w:sz w:val="20"/>
          <w:szCs w:val="20"/>
        </w:rPr>
        <w:t xml:space="preserve"> out of 1</w:t>
      </w:r>
      <w:r w:rsidR="009C7F93" w:rsidRPr="00B467BE">
        <w:rPr>
          <w:sz w:val="20"/>
          <w:szCs w:val="20"/>
        </w:rPr>
        <w:t>72</w:t>
      </w:r>
      <w:r w:rsidR="00083C09" w:rsidRPr="00B467BE">
        <w:rPr>
          <w:sz w:val="20"/>
          <w:szCs w:val="20"/>
        </w:rPr>
        <w:t xml:space="preserve"> and a minimum CGPA 2.00 </w:t>
      </w:r>
      <w:r w:rsidR="00D0462E" w:rsidRPr="00B467BE">
        <w:rPr>
          <w:sz w:val="20"/>
          <w:szCs w:val="20"/>
        </w:rPr>
        <w:t>will be required</w:t>
      </w:r>
      <w:r w:rsidR="00083C09" w:rsidRPr="00B467BE">
        <w:rPr>
          <w:sz w:val="20"/>
          <w:szCs w:val="20"/>
        </w:rPr>
        <w:t xml:space="preserve"> for the pass degree.</w:t>
      </w:r>
      <w:r w:rsidR="00FF49EE" w:rsidRPr="00B467BE">
        <w:rPr>
          <w:sz w:val="20"/>
          <w:szCs w:val="20"/>
        </w:rPr>
        <w:t xml:space="preserve"> </w:t>
      </w:r>
      <w:r w:rsidR="00083C09" w:rsidRPr="00B467BE">
        <w:rPr>
          <w:sz w:val="20"/>
          <w:szCs w:val="20"/>
        </w:rPr>
        <w:t xml:space="preserve">Candidates failing to earn the </w:t>
      </w:r>
      <w:r w:rsidR="00367F74" w:rsidRPr="00B467BE">
        <w:rPr>
          <w:sz w:val="20"/>
          <w:szCs w:val="20"/>
        </w:rPr>
        <w:t>semester wise</w:t>
      </w:r>
      <w:r w:rsidR="00083C09" w:rsidRPr="00B467BE">
        <w:rPr>
          <w:sz w:val="20"/>
          <w:szCs w:val="20"/>
        </w:rPr>
        <w:t xml:space="preserve"> required GPA after completing regular examinations and subsequently failed again after taking readmission in 1st, 2nd or 3rd </w:t>
      </w:r>
      <w:r w:rsidR="0008587E" w:rsidRPr="00B467BE">
        <w:rPr>
          <w:sz w:val="20"/>
          <w:szCs w:val="20"/>
        </w:rPr>
        <w:t xml:space="preserve">Level </w:t>
      </w:r>
      <w:r w:rsidR="004233AD" w:rsidRPr="00B467BE">
        <w:rPr>
          <w:sz w:val="20"/>
          <w:szCs w:val="20"/>
        </w:rPr>
        <w:t>will</w:t>
      </w:r>
      <w:r w:rsidR="00083C09" w:rsidRPr="00B467BE">
        <w:rPr>
          <w:sz w:val="20"/>
          <w:szCs w:val="20"/>
        </w:rPr>
        <w:t xml:space="preserve"> be dropped out </w:t>
      </w:r>
      <w:r w:rsidR="0008587E" w:rsidRPr="00B467BE">
        <w:rPr>
          <w:sz w:val="20"/>
          <w:szCs w:val="20"/>
        </w:rPr>
        <w:t>from</w:t>
      </w:r>
      <w:r w:rsidR="00083C09" w:rsidRPr="00B467BE">
        <w:rPr>
          <w:sz w:val="20"/>
          <w:szCs w:val="20"/>
        </w:rPr>
        <w:t xml:space="preserve"> the programme.</w:t>
      </w:r>
    </w:p>
    <w:p w:rsidR="00862755" w:rsidRPr="00B467BE" w:rsidRDefault="00C86C72" w:rsidP="00331C11">
      <w:pPr>
        <w:pStyle w:val="BodyText"/>
        <w:spacing w:before="120" w:after="120" w:line="276" w:lineRule="auto"/>
        <w:ind w:left="180" w:right="236"/>
        <w:rPr>
          <w:sz w:val="20"/>
          <w:szCs w:val="20"/>
        </w:rPr>
      </w:pPr>
      <w:r w:rsidRPr="00B467BE">
        <w:rPr>
          <w:sz w:val="20"/>
          <w:szCs w:val="20"/>
        </w:rPr>
        <w:t xml:space="preserve">For admission to B. Sc. Fisheries (Honours) semester final examinations, a candidate </w:t>
      </w:r>
      <w:r w:rsidR="004233AD" w:rsidRPr="00B467BE">
        <w:rPr>
          <w:sz w:val="20"/>
          <w:szCs w:val="20"/>
        </w:rPr>
        <w:t>will</w:t>
      </w:r>
      <w:r w:rsidRPr="00B467BE">
        <w:rPr>
          <w:sz w:val="20"/>
          <w:szCs w:val="20"/>
        </w:rPr>
        <w:t xml:space="preserve"> have to submit his/her application in the prescribed form together with certificates of attendance and fulfill all other conditions prescribed by the University. The application </w:t>
      </w:r>
      <w:r w:rsidR="004233AD" w:rsidRPr="00B467BE">
        <w:rPr>
          <w:sz w:val="20"/>
          <w:szCs w:val="20"/>
        </w:rPr>
        <w:t>will</w:t>
      </w:r>
      <w:r w:rsidRPr="00B467BE">
        <w:rPr>
          <w:sz w:val="20"/>
          <w:szCs w:val="20"/>
        </w:rPr>
        <w:t xml:space="preserve"> be submitted through the </w:t>
      </w:r>
      <w:r w:rsidR="00752BBD" w:rsidRPr="00B467BE">
        <w:rPr>
          <w:sz w:val="20"/>
          <w:szCs w:val="20"/>
        </w:rPr>
        <w:t>c</w:t>
      </w:r>
      <w:r w:rsidRPr="00B467BE">
        <w:rPr>
          <w:sz w:val="20"/>
          <w:szCs w:val="20"/>
        </w:rPr>
        <w:t xml:space="preserve">hairman of the </w:t>
      </w:r>
      <w:r w:rsidR="00752BBD" w:rsidRPr="00B467BE">
        <w:rPr>
          <w:sz w:val="20"/>
          <w:szCs w:val="20"/>
        </w:rPr>
        <w:t>d</w:t>
      </w:r>
      <w:r w:rsidRPr="00B467BE">
        <w:rPr>
          <w:sz w:val="20"/>
          <w:szCs w:val="20"/>
        </w:rPr>
        <w:t xml:space="preserve">epartment and </w:t>
      </w:r>
      <w:r w:rsidR="00E67C5C" w:rsidRPr="00B467BE">
        <w:rPr>
          <w:sz w:val="20"/>
          <w:szCs w:val="20"/>
        </w:rPr>
        <w:t>p</w:t>
      </w:r>
      <w:r w:rsidRPr="00B467BE">
        <w:rPr>
          <w:sz w:val="20"/>
          <w:szCs w:val="20"/>
        </w:rPr>
        <w:t xml:space="preserve">rovost of the Hall concerned so as to reach the Controller of Examinations at least a week before the date fixed for the commencement of the examination. The medium of answers in the examination of all courses </w:t>
      </w:r>
      <w:r w:rsidR="004233AD" w:rsidRPr="00B467BE">
        <w:rPr>
          <w:sz w:val="20"/>
          <w:szCs w:val="20"/>
        </w:rPr>
        <w:t>will</w:t>
      </w:r>
      <w:r w:rsidRPr="00B467BE">
        <w:rPr>
          <w:sz w:val="20"/>
          <w:szCs w:val="20"/>
        </w:rPr>
        <w:t xml:space="preserve"> be either English or </w:t>
      </w:r>
      <w:r w:rsidR="00D12B59" w:rsidRPr="00B467BE">
        <w:rPr>
          <w:sz w:val="20"/>
          <w:szCs w:val="20"/>
        </w:rPr>
        <w:t>Bengali</w:t>
      </w:r>
      <w:r w:rsidRPr="00B467BE">
        <w:rPr>
          <w:sz w:val="20"/>
          <w:szCs w:val="20"/>
        </w:rPr>
        <w:t>. However</w:t>
      </w:r>
      <w:r w:rsidR="00D12B59" w:rsidRPr="00B467BE">
        <w:rPr>
          <w:sz w:val="20"/>
          <w:szCs w:val="20"/>
        </w:rPr>
        <w:t>, a mixing of English and Bengali</w:t>
      </w:r>
      <w:r w:rsidR="00A056A2" w:rsidRPr="00B467BE">
        <w:rPr>
          <w:sz w:val="20"/>
          <w:szCs w:val="20"/>
        </w:rPr>
        <w:t xml:space="preserve"> </w:t>
      </w:r>
      <w:r w:rsidR="004233AD" w:rsidRPr="00B467BE">
        <w:rPr>
          <w:sz w:val="20"/>
          <w:szCs w:val="20"/>
        </w:rPr>
        <w:t>will</w:t>
      </w:r>
      <w:r w:rsidRPr="00B467BE">
        <w:rPr>
          <w:sz w:val="20"/>
          <w:szCs w:val="20"/>
        </w:rPr>
        <w:t xml:space="preserve"> never be allowed in answer script.</w:t>
      </w:r>
    </w:p>
    <w:p w:rsidR="00BC46E8" w:rsidRPr="00B467BE" w:rsidRDefault="00BC46E8" w:rsidP="00BC46E8">
      <w:pPr>
        <w:pStyle w:val="BodyText"/>
        <w:spacing w:before="120" w:after="120" w:line="276" w:lineRule="auto"/>
        <w:rPr>
          <w:b/>
          <w:sz w:val="20"/>
          <w:szCs w:val="20"/>
        </w:rPr>
      </w:pPr>
    </w:p>
    <w:p w:rsidR="00BC46E8" w:rsidRPr="00B467BE" w:rsidRDefault="00BC46E8" w:rsidP="00BC46E8">
      <w:pPr>
        <w:pStyle w:val="BodyText"/>
        <w:spacing w:before="120" w:after="120" w:line="276" w:lineRule="auto"/>
        <w:rPr>
          <w:b/>
          <w:sz w:val="20"/>
          <w:szCs w:val="20"/>
        </w:rPr>
      </w:pPr>
    </w:p>
    <w:p w:rsidR="00BC46E8" w:rsidRPr="00B467BE" w:rsidRDefault="00BC46E8" w:rsidP="00BC46E8">
      <w:pPr>
        <w:pStyle w:val="BodyText"/>
        <w:spacing w:before="120" w:after="120" w:line="276" w:lineRule="auto"/>
        <w:rPr>
          <w:b/>
          <w:sz w:val="20"/>
          <w:szCs w:val="20"/>
        </w:rPr>
      </w:pPr>
    </w:p>
    <w:p w:rsidR="00CF714D" w:rsidRPr="00B467BE" w:rsidRDefault="00CF714D" w:rsidP="00837F2D">
      <w:pPr>
        <w:jc w:val="center"/>
        <w:rPr>
          <w:b/>
        </w:rPr>
      </w:pPr>
    </w:p>
    <w:p w:rsidR="00CF714D" w:rsidRPr="00B467BE" w:rsidRDefault="00CF714D" w:rsidP="00837F2D">
      <w:pPr>
        <w:jc w:val="center"/>
        <w:rPr>
          <w:b/>
        </w:rPr>
      </w:pPr>
    </w:p>
    <w:p w:rsidR="00F463CC" w:rsidRPr="00B467BE" w:rsidRDefault="00F463CC" w:rsidP="006C0E3F">
      <w:pPr>
        <w:jc w:val="center"/>
        <w:rPr>
          <w:b/>
        </w:rPr>
      </w:pPr>
    </w:p>
    <w:p w:rsidR="00F463CC" w:rsidRPr="00B467BE" w:rsidRDefault="00F463CC" w:rsidP="006C0E3F">
      <w:pPr>
        <w:jc w:val="center"/>
        <w:rPr>
          <w:b/>
        </w:rPr>
      </w:pPr>
    </w:p>
    <w:p w:rsidR="00837F2D" w:rsidRPr="00B467BE" w:rsidRDefault="00837F2D" w:rsidP="006C0E3F">
      <w:pPr>
        <w:jc w:val="center"/>
        <w:rPr>
          <w:b/>
        </w:rPr>
      </w:pPr>
      <w:r w:rsidRPr="00B467BE">
        <w:rPr>
          <w:b/>
        </w:rPr>
        <w:t>5</w:t>
      </w:r>
    </w:p>
    <w:p w:rsidR="00770CB8" w:rsidRPr="00B467BE" w:rsidRDefault="00C25A51" w:rsidP="0059068F">
      <w:pPr>
        <w:pStyle w:val="BodyText"/>
        <w:spacing w:before="120" w:after="120" w:line="276" w:lineRule="auto"/>
        <w:jc w:val="center"/>
      </w:pPr>
      <w:r w:rsidRPr="00B467BE">
        <w:rPr>
          <w:b/>
          <w:sz w:val="28"/>
          <w:szCs w:val="28"/>
        </w:rPr>
        <w:lastRenderedPageBreak/>
        <w:t xml:space="preserve">    </w:t>
      </w:r>
      <w:r w:rsidR="00AE4999" w:rsidRPr="00B467BE">
        <w:rPr>
          <w:b/>
        </w:rPr>
        <w:t>DETAILED BREAK UP OF COURSES</w:t>
      </w:r>
    </w:p>
    <w:p w:rsidR="00770CB8" w:rsidRPr="00B467BE" w:rsidRDefault="00C25A51" w:rsidP="00C25A51">
      <w:pPr>
        <w:pStyle w:val="Heading5"/>
        <w:spacing w:before="120" w:after="120" w:line="276" w:lineRule="auto"/>
        <w:jc w:val="center"/>
        <w:rPr>
          <w:i w:val="0"/>
          <w:sz w:val="20"/>
          <w:szCs w:val="20"/>
          <w:u w:val="single"/>
        </w:rPr>
      </w:pPr>
      <w:r w:rsidRPr="00B467BE">
        <w:rPr>
          <w:i w:val="0"/>
          <w:sz w:val="20"/>
          <w:szCs w:val="20"/>
        </w:rPr>
        <w:t xml:space="preserve">         </w:t>
      </w:r>
      <w:r w:rsidR="00770CB8" w:rsidRPr="00B467BE">
        <w:rPr>
          <w:i w:val="0"/>
          <w:sz w:val="20"/>
          <w:szCs w:val="20"/>
          <w:u w:val="single"/>
        </w:rPr>
        <w:t>B. Sc. Fisheries (Honours) Level-1 Semes</w:t>
      </w:r>
      <w:r w:rsidR="00E95B3F" w:rsidRPr="00B467BE">
        <w:rPr>
          <w:i w:val="0"/>
          <w:sz w:val="20"/>
          <w:szCs w:val="20"/>
          <w:u w:val="single"/>
        </w:rPr>
        <w:t xml:space="preserve">ter-1 </w:t>
      </w:r>
      <w:r w:rsidR="00221AE5" w:rsidRPr="00B467BE">
        <w:rPr>
          <w:i w:val="0"/>
          <w:sz w:val="20"/>
          <w:szCs w:val="20"/>
          <w:u w:val="single"/>
        </w:rPr>
        <w:t>(January-June),</w:t>
      </w:r>
      <w:r w:rsidR="00A16E7E" w:rsidRPr="00B467BE">
        <w:rPr>
          <w:i w:val="0"/>
          <w:sz w:val="20"/>
          <w:szCs w:val="20"/>
          <w:u w:val="single"/>
        </w:rPr>
        <w:t xml:space="preserve"> 20</w:t>
      </w:r>
      <w:r w:rsidR="0076020E" w:rsidRPr="00B467BE">
        <w:rPr>
          <w:i w:val="0"/>
          <w:sz w:val="20"/>
          <w:szCs w:val="20"/>
          <w:u w:val="single"/>
        </w:rPr>
        <w:t>20</w:t>
      </w:r>
    </w:p>
    <w:tbl>
      <w:tblPr>
        <w:tblW w:w="66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1035"/>
        <w:gridCol w:w="4905"/>
        <w:gridCol w:w="720"/>
      </w:tblGrid>
      <w:tr w:rsidR="00770CB8" w:rsidRPr="00B467BE" w:rsidTr="00C25A51">
        <w:tc>
          <w:tcPr>
            <w:tcW w:w="6660" w:type="dxa"/>
            <w:gridSpan w:val="3"/>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Theory</w:t>
            </w:r>
          </w:p>
        </w:tc>
      </w:tr>
      <w:tr w:rsidR="00770CB8" w:rsidRPr="00B467BE" w:rsidTr="00C25A51">
        <w:tc>
          <w:tcPr>
            <w:tcW w:w="1035" w:type="dxa"/>
            <w:tcBorders>
              <w:top w:val="single" w:sz="4" w:space="0" w:color="auto"/>
              <w:left w:val="single" w:sz="4" w:space="0" w:color="auto"/>
              <w:bottom w:val="single" w:sz="4" w:space="0" w:color="auto"/>
              <w:right w:val="single" w:sz="4" w:space="0" w:color="auto"/>
            </w:tcBorders>
            <w:vAlign w:val="center"/>
            <w:hideMark/>
          </w:tcPr>
          <w:p w:rsidR="00811672" w:rsidRPr="00B467BE" w:rsidRDefault="00770CB8">
            <w:pPr>
              <w:pStyle w:val="Heading4"/>
              <w:spacing w:before="0" w:after="0"/>
              <w:jc w:val="center"/>
              <w:rPr>
                <w:sz w:val="20"/>
                <w:szCs w:val="20"/>
                <w:lang w:eastAsia="ja-JP"/>
              </w:rPr>
            </w:pPr>
            <w:r w:rsidRPr="00B467BE">
              <w:rPr>
                <w:sz w:val="20"/>
                <w:szCs w:val="20"/>
                <w:lang w:eastAsia="ja-JP"/>
              </w:rPr>
              <w:t xml:space="preserve">Course </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C25A51">
        <w:trPr>
          <w:trHeight w:val="251"/>
        </w:trPr>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FHT-1101</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Introduction to Fisheries Resources</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C25A51">
        <w:trPr>
          <w:trHeight w:val="251"/>
        </w:trPr>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FHT-1102</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General Ichthyology – I</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C25A51">
        <w:trPr>
          <w:trHeight w:val="251"/>
        </w:trPr>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FHT-1103</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Fisheries Zoology</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C25A51">
        <w:trPr>
          <w:trHeight w:val="251"/>
        </w:trPr>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FHT-1104</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Freshwater Ecology</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C25A51">
        <w:trPr>
          <w:trHeight w:val="251"/>
        </w:trPr>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FHT-1105</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DE0456">
            <w:pPr>
              <w:rPr>
                <w:lang w:eastAsia="ja-JP"/>
              </w:rPr>
            </w:pPr>
            <w:r w:rsidRPr="00B467BE">
              <w:rPr>
                <w:lang w:eastAsia="ja-JP"/>
              </w:rPr>
              <w:t>General</w:t>
            </w:r>
            <w:r w:rsidR="00770CB8" w:rsidRPr="00B467BE">
              <w:rPr>
                <w:lang w:eastAsia="ja-JP"/>
              </w:rPr>
              <w:t xml:space="preserve"> Microbiology </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C25A51">
        <w:trPr>
          <w:trHeight w:val="251"/>
        </w:trPr>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FHT-1106</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Biochemistry – I</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C25A51">
        <w:tc>
          <w:tcPr>
            <w:tcW w:w="594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 w:val="0"/>
                <w:sz w:val="20"/>
                <w:szCs w:val="20"/>
                <w:lang w:eastAsia="ja-JP"/>
              </w:rPr>
            </w:pPr>
            <w:r w:rsidRPr="00B467BE">
              <w:rPr>
                <w:bCs w:val="0"/>
                <w:sz w:val="20"/>
                <w:szCs w:val="20"/>
                <w:lang w:eastAsia="ja-JP"/>
              </w:rPr>
              <w:t>Total</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12</w:t>
            </w:r>
          </w:p>
        </w:tc>
      </w:tr>
      <w:tr w:rsidR="00770CB8" w:rsidRPr="00B467BE" w:rsidTr="00C25A51">
        <w:tc>
          <w:tcPr>
            <w:tcW w:w="6660" w:type="dxa"/>
            <w:gridSpan w:val="3"/>
            <w:tcBorders>
              <w:top w:val="single" w:sz="4" w:space="0" w:color="auto"/>
              <w:left w:val="single" w:sz="4" w:space="0" w:color="auto"/>
              <w:bottom w:val="single" w:sz="4" w:space="0" w:color="auto"/>
              <w:right w:val="single" w:sz="4" w:space="0" w:color="auto"/>
            </w:tcBorders>
            <w:vAlign w:val="center"/>
          </w:tcPr>
          <w:p w:rsidR="00770CB8" w:rsidRPr="00B467BE" w:rsidRDefault="00770CB8">
            <w:pPr>
              <w:pStyle w:val="Heading4"/>
              <w:spacing w:before="0" w:after="0"/>
              <w:jc w:val="center"/>
              <w:rPr>
                <w:sz w:val="20"/>
                <w:szCs w:val="20"/>
                <w:lang w:eastAsia="ja-JP"/>
              </w:rPr>
            </w:pPr>
          </w:p>
          <w:p w:rsidR="00770CB8" w:rsidRPr="00B467BE" w:rsidRDefault="00770CB8">
            <w:pPr>
              <w:pStyle w:val="Heading4"/>
              <w:spacing w:before="0" w:after="0"/>
              <w:jc w:val="center"/>
              <w:rPr>
                <w:sz w:val="20"/>
                <w:szCs w:val="20"/>
                <w:lang w:eastAsia="ja-JP"/>
              </w:rPr>
            </w:pPr>
          </w:p>
          <w:p w:rsidR="00770CB8" w:rsidRPr="00B467BE" w:rsidRDefault="00770CB8">
            <w:pPr>
              <w:pStyle w:val="Heading4"/>
              <w:spacing w:before="0" w:after="0"/>
              <w:jc w:val="center"/>
              <w:rPr>
                <w:sz w:val="20"/>
                <w:szCs w:val="20"/>
                <w:lang w:eastAsia="ja-JP"/>
              </w:rPr>
            </w:pPr>
          </w:p>
          <w:p w:rsidR="00770CB8" w:rsidRPr="00B467BE" w:rsidRDefault="00770CB8">
            <w:pPr>
              <w:pStyle w:val="Heading4"/>
              <w:spacing w:before="0" w:after="0"/>
              <w:jc w:val="center"/>
              <w:rPr>
                <w:sz w:val="20"/>
                <w:szCs w:val="20"/>
                <w:lang w:eastAsia="ja-JP"/>
              </w:rPr>
            </w:pPr>
            <w:r w:rsidRPr="00B467BE">
              <w:rPr>
                <w:sz w:val="20"/>
                <w:szCs w:val="20"/>
                <w:lang w:eastAsia="ja-JP"/>
              </w:rPr>
              <w:t>Practical and Viva-voce</w:t>
            </w:r>
          </w:p>
        </w:tc>
      </w:tr>
      <w:tr w:rsidR="00770CB8" w:rsidRPr="00B467BE" w:rsidTr="00C25A51">
        <w:tc>
          <w:tcPr>
            <w:tcW w:w="1035" w:type="dxa"/>
            <w:tcBorders>
              <w:top w:val="single" w:sz="4" w:space="0" w:color="auto"/>
              <w:left w:val="single" w:sz="4" w:space="0" w:color="auto"/>
              <w:bottom w:val="single" w:sz="4" w:space="0" w:color="auto"/>
              <w:right w:val="single" w:sz="4" w:space="0" w:color="auto"/>
            </w:tcBorders>
            <w:vAlign w:val="center"/>
            <w:hideMark/>
          </w:tcPr>
          <w:p w:rsidR="00811672" w:rsidRPr="00B467BE" w:rsidRDefault="00770CB8">
            <w:pPr>
              <w:pStyle w:val="Heading4"/>
              <w:spacing w:before="0" w:after="0"/>
              <w:jc w:val="center"/>
              <w:rPr>
                <w:sz w:val="20"/>
                <w:szCs w:val="20"/>
                <w:lang w:eastAsia="ja-JP"/>
              </w:rPr>
            </w:pPr>
            <w:r w:rsidRPr="00B467BE">
              <w:rPr>
                <w:sz w:val="20"/>
                <w:szCs w:val="20"/>
                <w:lang w:eastAsia="ja-JP"/>
              </w:rPr>
              <w:t xml:space="preserve">Course </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C25A51">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FHP-1111</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spacing w:val="-6"/>
                <w:lang w:eastAsia="ja-JP"/>
              </w:rPr>
            </w:pPr>
            <w:r w:rsidRPr="00B467BE">
              <w:rPr>
                <w:spacing w:val="-6"/>
                <w:lang w:eastAsia="ja-JP"/>
              </w:rPr>
              <w:t>Practical and viva-voce on Introduction to Fisheries Resources</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C25A51">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FHP-1112</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General Ichthyology - I</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C25A51">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FHP-1113</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Fisheries Zoology</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C25A51">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FHP-1114</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Freshwater Ecology</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C25A51">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FHP-1115</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DE0456">
            <w:pPr>
              <w:rPr>
                <w:lang w:eastAsia="ja-JP"/>
              </w:rPr>
            </w:pPr>
            <w:r w:rsidRPr="00B467BE">
              <w:rPr>
                <w:lang w:eastAsia="ja-JP"/>
              </w:rPr>
              <w:t xml:space="preserve">Practical and viva-voce on </w:t>
            </w:r>
            <w:r w:rsidR="00DE0456" w:rsidRPr="00B467BE">
              <w:rPr>
                <w:lang w:eastAsia="ja-JP"/>
              </w:rPr>
              <w:t>General</w:t>
            </w:r>
            <w:r w:rsidRPr="00B467BE">
              <w:rPr>
                <w:lang w:eastAsia="ja-JP"/>
              </w:rPr>
              <w:t xml:space="preserve"> Microbiology</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C25A51">
        <w:tc>
          <w:tcPr>
            <w:tcW w:w="103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FHP-1116</w:t>
            </w:r>
          </w:p>
        </w:tc>
        <w:tc>
          <w:tcPr>
            <w:tcW w:w="490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Biochemistry - I</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C25A51">
        <w:tc>
          <w:tcPr>
            <w:tcW w:w="594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Cs w:val="0"/>
                <w:sz w:val="20"/>
                <w:szCs w:val="20"/>
                <w:lang w:eastAsia="ja-JP"/>
              </w:rPr>
            </w:pPr>
            <w:r w:rsidRPr="00B467BE">
              <w:rPr>
                <w:bCs w:val="0"/>
                <w:sz w:val="20"/>
                <w:szCs w:val="20"/>
                <w:lang w:eastAsia="ja-JP"/>
              </w:rPr>
              <w:t>Total</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6</w:t>
            </w:r>
          </w:p>
        </w:tc>
      </w:tr>
      <w:tr w:rsidR="00770CB8" w:rsidRPr="00B467BE" w:rsidTr="00C25A51">
        <w:tc>
          <w:tcPr>
            <w:tcW w:w="594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Cs w:val="0"/>
                <w:sz w:val="20"/>
                <w:szCs w:val="20"/>
                <w:lang w:eastAsia="ja-JP"/>
              </w:rPr>
            </w:pPr>
            <w:r w:rsidRPr="00B467BE">
              <w:rPr>
                <w:bCs w:val="0"/>
                <w:sz w:val="20"/>
                <w:szCs w:val="20"/>
                <w:lang w:eastAsia="ja-JP"/>
              </w:rPr>
              <w:t>Grand Total</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18</w:t>
            </w:r>
          </w:p>
        </w:tc>
      </w:tr>
    </w:tbl>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483A4D" w:rsidRPr="00B467BE" w:rsidRDefault="00483A4D" w:rsidP="00837F2D">
      <w:pPr>
        <w:jc w:val="center"/>
        <w:rPr>
          <w:b/>
        </w:rPr>
      </w:pPr>
    </w:p>
    <w:p w:rsidR="00837F2D" w:rsidRPr="00B467BE" w:rsidRDefault="00837F2D" w:rsidP="00837F2D">
      <w:pPr>
        <w:jc w:val="center"/>
        <w:rPr>
          <w:b/>
        </w:rPr>
      </w:pPr>
    </w:p>
    <w:p w:rsidR="00837F2D" w:rsidRPr="00B467BE" w:rsidRDefault="00837F2D" w:rsidP="00837F2D">
      <w:pPr>
        <w:jc w:val="center"/>
        <w:rPr>
          <w:b/>
          <w:sz w:val="28"/>
        </w:rPr>
      </w:pPr>
    </w:p>
    <w:p w:rsidR="00F463CC" w:rsidRPr="00B467BE" w:rsidRDefault="00F463CC" w:rsidP="00837F2D">
      <w:pPr>
        <w:jc w:val="center"/>
        <w:rPr>
          <w:b/>
        </w:rPr>
      </w:pPr>
    </w:p>
    <w:p w:rsidR="00F463CC" w:rsidRPr="00B467BE" w:rsidRDefault="00F463CC" w:rsidP="00837F2D">
      <w:pPr>
        <w:jc w:val="center"/>
        <w:rPr>
          <w:b/>
        </w:rPr>
      </w:pPr>
    </w:p>
    <w:p w:rsidR="00837F2D" w:rsidRPr="00B467BE" w:rsidRDefault="00837F2D" w:rsidP="00837F2D">
      <w:pPr>
        <w:jc w:val="center"/>
        <w:rPr>
          <w:b/>
        </w:rPr>
      </w:pPr>
      <w:r w:rsidRPr="00B467BE">
        <w:rPr>
          <w:b/>
        </w:rPr>
        <w:t>6</w:t>
      </w:r>
    </w:p>
    <w:p w:rsidR="00770CB8" w:rsidRPr="00B467BE" w:rsidRDefault="00770CB8" w:rsidP="00770CB8">
      <w:pPr>
        <w:rPr>
          <w:sz w:val="2"/>
        </w:rPr>
      </w:pPr>
    </w:p>
    <w:p w:rsidR="00770CB8" w:rsidRPr="00B467BE" w:rsidRDefault="000415DA" w:rsidP="00201B8A">
      <w:pPr>
        <w:pStyle w:val="Heading5"/>
        <w:spacing w:before="120" w:after="120" w:line="276" w:lineRule="auto"/>
        <w:jc w:val="center"/>
        <w:rPr>
          <w:i w:val="0"/>
          <w:sz w:val="20"/>
          <w:szCs w:val="20"/>
          <w:u w:val="single"/>
        </w:rPr>
      </w:pPr>
      <w:r w:rsidRPr="00B467BE">
        <w:rPr>
          <w:i w:val="0"/>
          <w:sz w:val="20"/>
          <w:szCs w:val="20"/>
        </w:rPr>
        <w:lastRenderedPageBreak/>
        <w:t xml:space="preserve">     </w:t>
      </w:r>
      <w:r w:rsidR="00770CB8" w:rsidRPr="00B467BE">
        <w:rPr>
          <w:i w:val="0"/>
          <w:sz w:val="20"/>
          <w:szCs w:val="20"/>
          <w:u w:val="single"/>
        </w:rPr>
        <w:t>B. Sc. Fisheries (Honours) Level-1 S</w:t>
      </w:r>
      <w:r w:rsidR="00E95B3F" w:rsidRPr="00B467BE">
        <w:rPr>
          <w:i w:val="0"/>
          <w:sz w:val="20"/>
          <w:szCs w:val="20"/>
          <w:u w:val="single"/>
        </w:rPr>
        <w:t xml:space="preserve">emester-2 </w:t>
      </w:r>
      <w:r w:rsidR="003C6142" w:rsidRPr="00B467BE">
        <w:rPr>
          <w:i w:val="0"/>
          <w:sz w:val="20"/>
          <w:szCs w:val="20"/>
          <w:u w:val="single"/>
        </w:rPr>
        <w:t>(July-</w:t>
      </w:r>
      <w:r w:rsidR="00A16E7E" w:rsidRPr="00B467BE">
        <w:rPr>
          <w:i w:val="0"/>
          <w:sz w:val="20"/>
          <w:szCs w:val="20"/>
          <w:u w:val="single"/>
        </w:rPr>
        <w:t>December</w:t>
      </w:r>
      <w:r w:rsidR="003C6142" w:rsidRPr="00B467BE">
        <w:rPr>
          <w:i w:val="0"/>
          <w:sz w:val="20"/>
          <w:szCs w:val="20"/>
          <w:u w:val="single"/>
        </w:rPr>
        <w:t>),</w:t>
      </w:r>
      <w:r w:rsidR="0076020E" w:rsidRPr="00B467BE">
        <w:rPr>
          <w:i w:val="0"/>
          <w:sz w:val="20"/>
          <w:szCs w:val="20"/>
          <w:u w:val="single"/>
        </w:rPr>
        <w:t xml:space="preserve"> 2020</w:t>
      </w:r>
    </w:p>
    <w:tbl>
      <w:tblPr>
        <w:tblW w:w="674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1"/>
        <w:gridCol w:w="4860"/>
        <w:gridCol w:w="810"/>
      </w:tblGrid>
      <w:tr w:rsidR="00770CB8" w:rsidRPr="00B467BE" w:rsidTr="00F53E2A">
        <w:tc>
          <w:tcPr>
            <w:tcW w:w="6741" w:type="dxa"/>
            <w:gridSpan w:val="3"/>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Theory</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F53E2A" w:rsidRPr="00B467BE" w:rsidRDefault="00770CB8">
            <w:pPr>
              <w:pStyle w:val="Heading4"/>
              <w:spacing w:before="0" w:after="0"/>
              <w:jc w:val="center"/>
              <w:rPr>
                <w:sz w:val="20"/>
                <w:szCs w:val="20"/>
                <w:lang w:eastAsia="ja-JP"/>
              </w:rPr>
            </w:pPr>
            <w:r w:rsidRPr="00B467BE">
              <w:rPr>
                <w:sz w:val="20"/>
                <w:szCs w:val="20"/>
                <w:lang w:eastAsia="ja-JP"/>
              </w:rPr>
              <w:t xml:space="preserve">Course </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FHT-1201</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Developmental Biology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FHT-1202</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 xml:space="preserve">General Ichthyology -II </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FHT-1203</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Fundamentals of Aquaculture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FHT-1204</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Coastal and Marine Ecology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FHT-1205</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Fisheries Microbiology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FHT-1206</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Biochemistry-II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BB192D">
        <w:tc>
          <w:tcPr>
            <w:tcW w:w="5931"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12</w:t>
            </w:r>
          </w:p>
        </w:tc>
      </w:tr>
      <w:tr w:rsidR="00770CB8" w:rsidRPr="00B467BE" w:rsidTr="00F53E2A">
        <w:tc>
          <w:tcPr>
            <w:tcW w:w="6741" w:type="dxa"/>
            <w:gridSpan w:val="3"/>
            <w:tcBorders>
              <w:top w:val="single" w:sz="4" w:space="0" w:color="auto"/>
              <w:left w:val="single" w:sz="4" w:space="0" w:color="auto"/>
              <w:bottom w:val="single" w:sz="4" w:space="0" w:color="auto"/>
              <w:right w:val="single" w:sz="4" w:space="0" w:color="auto"/>
            </w:tcBorders>
            <w:vAlign w:val="center"/>
          </w:tcPr>
          <w:p w:rsidR="00770CB8" w:rsidRPr="00B467BE" w:rsidRDefault="00770CB8">
            <w:pPr>
              <w:pStyle w:val="Heading4"/>
              <w:spacing w:before="0" w:after="0"/>
              <w:jc w:val="center"/>
              <w:rPr>
                <w:sz w:val="20"/>
                <w:szCs w:val="20"/>
                <w:lang w:eastAsia="ja-JP"/>
              </w:rPr>
            </w:pPr>
          </w:p>
          <w:p w:rsidR="00770CB8" w:rsidRPr="00B467BE" w:rsidRDefault="00770CB8">
            <w:pPr>
              <w:pStyle w:val="Heading4"/>
              <w:spacing w:before="0" w:after="0"/>
              <w:jc w:val="center"/>
              <w:rPr>
                <w:sz w:val="20"/>
                <w:szCs w:val="20"/>
                <w:lang w:eastAsia="ja-JP"/>
              </w:rPr>
            </w:pPr>
          </w:p>
          <w:p w:rsidR="00770CB8" w:rsidRPr="00B467BE" w:rsidRDefault="00770CB8">
            <w:pPr>
              <w:pStyle w:val="Heading4"/>
              <w:spacing w:before="0" w:after="0"/>
              <w:jc w:val="center"/>
              <w:rPr>
                <w:sz w:val="20"/>
                <w:szCs w:val="20"/>
                <w:lang w:eastAsia="ja-JP"/>
              </w:rPr>
            </w:pPr>
          </w:p>
          <w:p w:rsidR="00770CB8" w:rsidRPr="00B467BE" w:rsidRDefault="00770CB8">
            <w:pPr>
              <w:pStyle w:val="Heading4"/>
              <w:spacing w:before="0" w:after="0"/>
              <w:jc w:val="center"/>
              <w:rPr>
                <w:sz w:val="20"/>
                <w:szCs w:val="20"/>
                <w:lang w:eastAsia="ja-JP"/>
              </w:rPr>
            </w:pPr>
            <w:r w:rsidRPr="00B467BE">
              <w:rPr>
                <w:sz w:val="20"/>
                <w:szCs w:val="20"/>
                <w:lang w:eastAsia="ja-JP"/>
              </w:rPr>
              <w:t>Practical and Viva-voce</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Course Code</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FHP-1211</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Developmental Biology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FHP-1212</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General Ichthyology - II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FHP-1213</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Fundamentals of Aquaculture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FHP-1214</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Coastal and Marine Ecology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FHP-1215</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 xml:space="preserve">Practical and viva-voce on Fisheries Microbiology </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BB192D">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FHP-1216</w:t>
            </w:r>
          </w:p>
        </w:tc>
        <w:tc>
          <w:tcPr>
            <w:tcW w:w="486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Biochemistry - II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BB192D">
        <w:tc>
          <w:tcPr>
            <w:tcW w:w="5931"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Cs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6</w:t>
            </w:r>
          </w:p>
        </w:tc>
      </w:tr>
      <w:tr w:rsidR="00770CB8" w:rsidRPr="00B467BE" w:rsidTr="00BB192D">
        <w:tc>
          <w:tcPr>
            <w:tcW w:w="5931"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Cs w:val="0"/>
                <w:sz w:val="20"/>
                <w:szCs w:val="20"/>
                <w:lang w:eastAsia="ja-JP"/>
              </w:rPr>
            </w:pPr>
            <w:r w:rsidRPr="00B467BE">
              <w:rPr>
                <w:bCs w:val="0"/>
                <w:sz w:val="20"/>
                <w:szCs w:val="20"/>
                <w:lang w:eastAsia="ja-JP"/>
              </w:rPr>
              <w:t>Grand 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18</w:t>
            </w:r>
          </w:p>
        </w:tc>
      </w:tr>
    </w:tbl>
    <w:p w:rsidR="00770CB8" w:rsidRPr="00B467BE" w:rsidRDefault="00770CB8" w:rsidP="00770CB8">
      <w:pPr>
        <w:pStyle w:val="Heading5"/>
        <w:spacing w:before="0" w:after="0"/>
        <w:jc w:val="center"/>
        <w:rPr>
          <w:i w:val="0"/>
          <w:sz w:val="20"/>
          <w:szCs w:val="20"/>
        </w:rPr>
      </w:pPr>
    </w:p>
    <w:p w:rsidR="00770CB8" w:rsidRPr="00B467BE" w:rsidRDefault="00770CB8" w:rsidP="00770CB8"/>
    <w:p w:rsidR="00770CB8" w:rsidRPr="00B467BE" w:rsidRDefault="00770CB8" w:rsidP="00F53E2A">
      <w:pPr>
        <w:pStyle w:val="Heading5"/>
        <w:spacing w:before="0" w:after="120"/>
        <w:rPr>
          <w:i w:val="0"/>
          <w:sz w:val="20"/>
          <w:szCs w:val="20"/>
        </w:rPr>
      </w:pPr>
      <w:r w:rsidRPr="00B467BE">
        <w:rPr>
          <w:i w:val="0"/>
          <w:sz w:val="20"/>
          <w:szCs w:val="20"/>
        </w:rPr>
        <w:t>At the end of Level -1</w:t>
      </w:r>
    </w:p>
    <w:tbl>
      <w:tblPr>
        <w:tblW w:w="6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603"/>
        <w:gridCol w:w="1295"/>
        <w:gridCol w:w="1170"/>
        <w:gridCol w:w="1170"/>
      </w:tblGrid>
      <w:tr w:rsidR="0067374A" w:rsidRPr="00B467BE" w:rsidTr="0067374A">
        <w:trPr>
          <w:trHeight w:val="47"/>
        </w:trPr>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67374A" w:rsidRPr="00B467BE" w:rsidRDefault="0067374A">
            <w:pPr>
              <w:pStyle w:val="Heading5"/>
              <w:overflowPunct w:val="0"/>
              <w:autoSpaceDE w:val="0"/>
              <w:autoSpaceDN w:val="0"/>
              <w:adjustRightInd w:val="0"/>
              <w:spacing w:before="0" w:after="0"/>
              <w:textAlignment w:val="baseline"/>
              <w:rPr>
                <w:i w:val="0"/>
                <w:sz w:val="20"/>
                <w:szCs w:val="20"/>
                <w:lang w:eastAsia="ja-JP"/>
              </w:rPr>
            </w:pPr>
          </w:p>
        </w:tc>
        <w:tc>
          <w:tcPr>
            <w:tcW w:w="2465" w:type="dxa"/>
            <w:gridSpan w:val="2"/>
            <w:tcBorders>
              <w:top w:val="single" w:sz="4" w:space="0" w:color="auto"/>
              <w:left w:val="single" w:sz="4" w:space="0" w:color="auto"/>
              <w:bottom w:val="single" w:sz="4" w:space="0" w:color="auto"/>
              <w:right w:val="single" w:sz="4" w:space="0" w:color="auto"/>
            </w:tcBorders>
            <w:vAlign w:val="center"/>
            <w:hideMark/>
          </w:tcPr>
          <w:p w:rsidR="0067374A" w:rsidRPr="00B467BE" w:rsidRDefault="0067374A">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Level-1</w:t>
            </w:r>
          </w:p>
        </w:tc>
        <w:tc>
          <w:tcPr>
            <w:tcW w:w="1170" w:type="dxa"/>
            <w:vMerge w:val="restart"/>
            <w:tcBorders>
              <w:top w:val="single" w:sz="4" w:space="0" w:color="auto"/>
              <w:left w:val="single" w:sz="4" w:space="0" w:color="auto"/>
              <w:right w:val="single" w:sz="4" w:space="0" w:color="auto"/>
            </w:tcBorders>
            <w:vAlign w:val="center"/>
            <w:hideMark/>
          </w:tcPr>
          <w:p w:rsidR="0067374A" w:rsidRPr="00B467BE" w:rsidRDefault="0067374A" w:rsidP="0067374A">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Total</w:t>
            </w:r>
          </w:p>
        </w:tc>
      </w:tr>
      <w:tr w:rsidR="0067374A" w:rsidRPr="00B467BE" w:rsidTr="00773107">
        <w:tc>
          <w:tcPr>
            <w:tcW w:w="3115" w:type="dxa"/>
            <w:gridSpan w:val="2"/>
            <w:tcBorders>
              <w:top w:val="single" w:sz="4" w:space="0" w:color="auto"/>
              <w:left w:val="single" w:sz="4" w:space="0" w:color="auto"/>
              <w:bottom w:val="single" w:sz="4" w:space="0" w:color="auto"/>
              <w:right w:val="single" w:sz="4" w:space="0" w:color="auto"/>
            </w:tcBorders>
            <w:vAlign w:val="center"/>
            <w:hideMark/>
          </w:tcPr>
          <w:p w:rsidR="0067374A" w:rsidRPr="00B467BE" w:rsidRDefault="0067374A" w:rsidP="0034051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Semesters</w:t>
            </w:r>
          </w:p>
        </w:tc>
        <w:tc>
          <w:tcPr>
            <w:tcW w:w="1295" w:type="dxa"/>
            <w:tcBorders>
              <w:top w:val="single" w:sz="4" w:space="0" w:color="auto"/>
              <w:left w:val="single" w:sz="4" w:space="0" w:color="auto"/>
              <w:bottom w:val="single" w:sz="4" w:space="0" w:color="auto"/>
              <w:right w:val="single" w:sz="4" w:space="0" w:color="auto"/>
            </w:tcBorders>
            <w:vAlign w:val="center"/>
            <w:hideMark/>
          </w:tcPr>
          <w:p w:rsidR="0067374A" w:rsidRPr="00B467BE" w:rsidRDefault="0067374A">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67374A" w:rsidRPr="00B467BE" w:rsidRDefault="0067374A">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2</w:t>
            </w:r>
          </w:p>
        </w:tc>
        <w:tc>
          <w:tcPr>
            <w:tcW w:w="1170" w:type="dxa"/>
            <w:vMerge/>
            <w:tcBorders>
              <w:left w:val="single" w:sz="4" w:space="0" w:color="auto"/>
              <w:bottom w:val="single" w:sz="4" w:space="0" w:color="auto"/>
              <w:right w:val="single" w:sz="4" w:space="0" w:color="auto"/>
            </w:tcBorders>
            <w:vAlign w:val="center"/>
            <w:hideMark/>
          </w:tcPr>
          <w:p w:rsidR="0067374A" w:rsidRPr="00B467BE" w:rsidRDefault="0067374A">
            <w:pPr>
              <w:pStyle w:val="Heading5"/>
              <w:overflowPunct w:val="0"/>
              <w:autoSpaceDE w:val="0"/>
              <w:autoSpaceDN w:val="0"/>
              <w:adjustRightInd w:val="0"/>
              <w:spacing w:before="0" w:after="0"/>
              <w:jc w:val="center"/>
              <w:textAlignment w:val="baseline"/>
              <w:rPr>
                <w:i w:val="0"/>
                <w:sz w:val="20"/>
                <w:szCs w:val="20"/>
                <w:lang w:eastAsia="ja-JP"/>
              </w:rPr>
            </w:pPr>
          </w:p>
        </w:tc>
      </w:tr>
      <w:tr w:rsidR="00770CB8" w:rsidRPr="00B467BE" w:rsidTr="00BB192D">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Number of Completed Courses</w:t>
            </w:r>
          </w:p>
        </w:tc>
        <w:tc>
          <w:tcPr>
            <w:tcW w:w="160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Theoretical</w:t>
            </w:r>
          </w:p>
        </w:tc>
        <w:tc>
          <w:tcPr>
            <w:tcW w:w="129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b w:val="0"/>
                <w:i w:val="0"/>
                <w:sz w:val="20"/>
                <w:szCs w:val="20"/>
                <w:lang w:eastAsia="ja-JP"/>
              </w:rPr>
            </w:pPr>
            <w:r w:rsidRPr="00B467BE">
              <w:rPr>
                <w:b w:val="0"/>
                <w:i w:val="0"/>
                <w:sz w:val="20"/>
                <w:szCs w:val="20"/>
                <w:lang w:eastAsia="ja-JP"/>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rStyle w:val="Emphasis"/>
              </w:rPr>
            </w:pPr>
            <w:r w:rsidRPr="00B467BE">
              <w:rPr>
                <w:b w:val="0"/>
                <w:i w:val="0"/>
                <w:sz w:val="20"/>
                <w:szCs w:val="20"/>
                <w:lang w:eastAsia="ja-JP"/>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12</w:t>
            </w:r>
          </w:p>
        </w:tc>
      </w:tr>
      <w:tr w:rsidR="00770CB8" w:rsidRPr="00B467BE" w:rsidTr="00BB192D">
        <w:tc>
          <w:tcPr>
            <w:tcW w:w="0" w:type="auto"/>
            <w:vMerge/>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bCs/>
                <w:iCs/>
                <w:lang w:eastAsia="ja-JP"/>
              </w:rPr>
            </w:pPr>
          </w:p>
        </w:tc>
        <w:tc>
          <w:tcPr>
            <w:tcW w:w="160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Practical</w:t>
            </w:r>
          </w:p>
        </w:tc>
        <w:tc>
          <w:tcPr>
            <w:tcW w:w="129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b w:val="0"/>
                <w:i w:val="0"/>
                <w:sz w:val="20"/>
                <w:szCs w:val="20"/>
                <w:lang w:eastAsia="ja-JP"/>
              </w:rPr>
            </w:pPr>
            <w:r w:rsidRPr="00B467BE">
              <w:rPr>
                <w:b w:val="0"/>
                <w:i w:val="0"/>
                <w:sz w:val="20"/>
                <w:szCs w:val="20"/>
                <w:lang w:eastAsia="ja-JP"/>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b w:val="0"/>
                <w:i w:val="0"/>
                <w:sz w:val="20"/>
                <w:szCs w:val="20"/>
                <w:lang w:eastAsia="ja-JP"/>
              </w:rPr>
            </w:pPr>
            <w:r w:rsidRPr="00B467BE">
              <w:rPr>
                <w:b w:val="0"/>
                <w:i w:val="0"/>
                <w:sz w:val="20"/>
                <w:szCs w:val="20"/>
                <w:lang w:eastAsia="ja-JP"/>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12</w:t>
            </w:r>
          </w:p>
        </w:tc>
      </w:tr>
      <w:tr w:rsidR="00770CB8" w:rsidRPr="00B467BE" w:rsidTr="00BB192D">
        <w:tc>
          <w:tcPr>
            <w:tcW w:w="0" w:type="auto"/>
            <w:vMerge/>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bCs/>
                <w:iCs/>
                <w:lang w:eastAsia="ja-JP"/>
              </w:rPr>
            </w:pPr>
          </w:p>
        </w:tc>
        <w:tc>
          <w:tcPr>
            <w:tcW w:w="160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i w:val="0"/>
                <w:sz w:val="20"/>
                <w:szCs w:val="20"/>
                <w:lang w:eastAsia="ja-JP"/>
              </w:rPr>
            </w:pPr>
            <w:r w:rsidRPr="00B467BE">
              <w:rPr>
                <w:i w:val="0"/>
                <w:sz w:val="20"/>
                <w:szCs w:val="20"/>
                <w:lang w:eastAsia="ja-JP"/>
              </w:rPr>
              <w:t>Total</w:t>
            </w:r>
          </w:p>
        </w:tc>
        <w:tc>
          <w:tcPr>
            <w:tcW w:w="129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24</w:t>
            </w:r>
          </w:p>
        </w:tc>
      </w:tr>
      <w:tr w:rsidR="00770CB8" w:rsidRPr="00B467BE" w:rsidTr="00BB192D">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Earned Credits</w:t>
            </w:r>
          </w:p>
        </w:tc>
        <w:tc>
          <w:tcPr>
            <w:tcW w:w="160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Theoretical</w:t>
            </w:r>
          </w:p>
        </w:tc>
        <w:tc>
          <w:tcPr>
            <w:tcW w:w="129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b w:val="0"/>
                <w:i w:val="0"/>
                <w:sz w:val="20"/>
                <w:szCs w:val="20"/>
                <w:lang w:eastAsia="ja-JP"/>
              </w:rPr>
            </w:pPr>
            <w:r w:rsidRPr="00B467BE">
              <w:rPr>
                <w:b w:val="0"/>
                <w:i w:val="0"/>
                <w:sz w:val="20"/>
                <w:szCs w:val="20"/>
                <w:lang w:eastAsia="ja-JP"/>
              </w:rPr>
              <w:t>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b w:val="0"/>
                <w:i w:val="0"/>
                <w:sz w:val="20"/>
                <w:szCs w:val="20"/>
                <w:lang w:eastAsia="ja-JP"/>
              </w:rPr>
            </w:pPr>
            <w:r w:rsidRPr="00B467BE">
              <w:rPr>
                <w:b w:val="0"/>
                <w:i w:val="0"/>
                <w:sz w:val="20"/>
                <w:szCs w:val="20"/>
                <w:lang w:eastAsia="ja-JP"/>
              </w:rPr>
              <w:t>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24</w:t>
            </w:r>
          </w:p>
        </w:tc>
      </w:tr>
      <w:tr w:rsidR="00770CB8" w:rsidRPr="00B467BE" w:rsidTr="00BB192D">
        <w:tc>
          <w:tcPr>
            <w:tcW w:w="0" w:type="auto"/>
            <w:vMerge/>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bCs/>
                <w:iCs/>
                <w:lang w:eastAsia="ja-JP"/>
              </w:rPr>
            </w:pPr>
          </w:p>
        </w:tc>
        <w:tc>
          <w:tcPr>
            <w:tcW w:w="160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Practical</w:t>
            </w:r>
          </w:p>
        </w:tc>
        <w:tc>
          <w:tcPr>
            <w:tcW w:w="129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b w:val="0"/>
                <w:i w:val="0"/>
                <w:sz w:val="20"/>
                <w:szCs w:val="20"/>
                <w:lang w:eastAsia="ja-JP"/>
              </w:rPr>
            </w:pPr>
            <w:r w:rsidRPr="00B467BE">
              <w:rPr>
                <w:b w:val="0"/>
                <w:i w:val="0"/>
                <w:sz w:val="20"/>
                <w:szCs w:val="20"/>
                <w:lang w:eastAsia="ja-JP"/>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b w:val="0"/>
                <w:i w:val="0"/>
                <w:sz w:val="20"/>
                <w:szCs w:val="20"/>
                <w:lang w:eastAsia="ja-JP"/>
              </w:rPr>
            </w:pPr>
            <w:r w:rsidRPr="00B467BE">
              <w:rPr>
                <w:b w:val="0"/>
                <w:i w:val="0"/>
                <w:sz w:val="20"/>
                <w:szCs w:val="20"/>
                <w:lang w:eastAsia="ja-JP"/>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12</w:t>
            </w:r>
          </w:p>
        </w:tc>
      </w:tr>
      <w:tr w:rsidR="00770CB8" w:rsidRPr="00B467BE" w:rsidTr="00BB192D">
        <w:tc>
          <w:tcPr>
            <w:tcW w:w="0" w:type="auto"/>
            <w:vMerge/>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bCs/>
                <w:iCs/>
                <w:lang w:eastAsia="ja-JP"/>
              </w:rPr>
            </w:pPr>
          </w:p>
        </w:tc>
        <w:tc>
          <w:tcPr>
            <w:tcW w:w="160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i w:val="0"/>
                <w:sz w:val="20"/>
                <w:szCs w:val="20"/>
                <w:lang w:eastAsia="ja-JP"/>
              </w:rPr>
            </w:pPr>
            <w:r w:rsidRPr="00B467BE">
              <w:rPr>
                <w:i w:val="0"/>
                <w:sz w:val="20"/>
                <w:szCs w:val="20"/>
                <w:lang w:eastAsia="ja-JP"/>
              </w:rPr>
              <w:t>Total</w:t>
            </w:r>
          </w:p>
        </w:tc>
        <w:tc>
          <w:tcPr>
            <w:tcW w:w="1295"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18</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36</w:t>
            </w:r>
          </w:p>
        </w:tc>
      </w:tr>
    </w:tbl>
    <w:p w:rsidR="00837F2D" w:rsidRPr="00B467BE" w:rsidRDefault="00837F2D" w:rsidP="00837F2D">
      <w:pPr>
        <w:jc w:val="center"/>
        <w:rPr>
          <w:b/>
        </w:rPr>
      </w:pPr>
    </w:p>
    <w:p w:rsidR="00837F2D" w:rsidRPr="00B467BE" w:rsidRDefault="00837F2D" w:rsidP="00837F2D">
      <w:pPr>
        <w:jc w:val="center"/>
        <w:rPr>
          <w:b/>
        </w:rPr>
      </w:pPr>
    </w:p>
    <w:p w:rsidR="00837F2D" w:rsidRPr="00B467BE" w:rsidRDefault="00837F2D" w:rsidP="00837F2D">
      <w:pPr>
        <w:jc w:val="center"/>
        <w:rPr>
          <w:b/>
        </w:rPr>
      </w:pPr>
    </w:p>
    <w:p w:rsidR="00F463CC" w:rsidRPr="00B467BE" w:rsidRDefault="00F463CC" w:rsidP="0060464F">
      <w:pPr>
        <w:jc w:val="center"/>
        <w:rPr>
          <w:b/>
        </w:rPr>
      </w:pPr>
    </w:p>
    <w:p w:rsidR="00F463CC" w:rsidRPr="00B467BE" w:rsidRDefault="00F463CC" w:rsidP="0060464F">
      <w:pPr>
        <w:jc w:val="center"/>
        <w:rPr>
          <w:b/>
        </w:rPr>
      </w:pPr>
    </w:p>
    <w:p w:rsidR="0060464F" w:rsidRPr="00B467BE" w:rsidRDefault="00837F2D" w:rsidP="0060464F">
      <w:pPr>
        <w:jc w:val="center"/>
        <w:rPr>
          <w:b/>
        </w:rPr>
      </w:pPr>
      <w:r w:rsidRPr="00B467BE">
        <w:rPr>
          <w:b/>
        </w:rPr>
        <w:t>7</w:t>
      </w:r>
    </w:p>
    <w:p w:rsidR="0037061A" w:rsidRPr="00B467BE" w:rsidRDefault="0037061A" w:rsidP="0037061A">
      <w:pPr>
        <w:rPr>
          <w:u w:val="single"/>
        </w:rPr>
      </w:pPr>
    </w:p>
    <w:p w:rsidR="00770CB8" w:rsidRPr="00B467BE" w:rsidRDefault="000415DA" w:rsidP="002065B4">
      <w:pPr>
        <w:spacing w:after="120"/>
        <w:ind w:right="-124"/>
        <w:jc w:val="center"/>
        <w:rPr>
          <w:b/>
          <w:i/>
          <w:u w:val="single"/>
        </w:rPr>
      </w:pPr>
      <w:r w:rsidRPr="00B467BE">
        <w:rPr>
          <w:b/>
        </w:rPr>
        <w:lastRenderedPageBreak/>
        <w:t xml:space="preserve">      </w:t>
      </w:r>
      <w:r w:rsidR="002065B4" w:rsidRPr="00B467BE">
        <w:rPr>
          <w:b/>
        </w:rPr>
        <w:t xml:space="preserve">       </w:t>
      </w:r>
      <w:r w:rsidRPr="00B467BE">
        <w:rPr>
          <w:b/>
        </w:rPr>
        <w:t xml:space="preserve"> </w:t>
      </w:r>
      <w:r w:rsidR="00770CB8" w:rsidRPr="00B467BE">
        <w:rPr>
          <w:b/>
          <w:u w:val="single"/>
        </w:rPr>
        <w:t>B. Sc. Fisheries (Honours) Level-2 Semester-</w:t>
      </w:r>
      <w:r w:rsidR="00E95B3F" w:rsidRPr="00B467BE">
        <w:rPr>
          <w:b/>
          <w:u w:val="single"/>
        </w:rPr>
        <w:t xml:space="preserve">3 </w:t>
      </w:r>
      <w:r w:rsidR="003C6142" w:rsidRPr="00B467BE">
        <w:rPr>
          <w:b/>
          <w:u w:val="single"/>
        </w:rPr>
        <w:t>(January-</w:t>
      </w:r>
      <w:r w:rsidR="00A16E7E" w:rsidRPr="00B467BE">
        <w:rPr>
          <w:b/>
          <w:u w:val="single"/>
        </w:rPr>
        <w:t>June</w:t>
      </w:r>
      <w:r w:rsidR="003C6142" w:rsidRPr="00B467BE">
        <w:rPr>
          <w:b/>
          <w:u w:val="single"/>
        </w:rPr>
        <w:t xml:space="preserve">), </w:t>
      </w:r>
      <w:r w:rsidR="00A16E7E" w:rsidRPr="00B467BE">
        <w:rPr>
          <w:b/>
          <w:u w:val="single"/>
        </w:rPr>
        <w:t>202</w:t>
      </w:r>
      <w:r w:rsidR="0076020E" w:rsidRPr="00B467BE">
        <w:rPr>
          <w:b/>
          <w:u w:val="single"/>
        </w:rPr>
        <w:t>1</w:t>
      </w:r>
    </w:p>
    <w:tbl>
      <w:tblPr>
        <w:tblW w:w="66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1"/>
        <w:gridCol w:w="4779"/>
        <w:gridCol w:w="810"/>
      </w:tblGrid>
      <w:tr w:rsidR="00770CB8" w:rsidRPr="00B467BE" w:rsidTr="00E0600E">
        <w:tc>
          <w:tcPr>
            <w:tcW w:w="6660" w:type="dxa"/>
            <w:gridSpan w:val="3"/>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Theory</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BB192D" w:rsidRPr="00B467BE" w:rsidRDefault="00770CB8">
            <w:pPr>
              <w:pStyle w:val="Heading4"/>
              <w:spacing w:before="0" w:after="0"/>
              <w:jc w:val="center"/>
              <w:rPr>
                <w:sz w:val="20"/>
                <w:szCs w:val="20"/>
                <w:lang w:eastAsia="ja-JP"/>
              </w:rPr>
            </w:pPr>
            <w:r w:rsidRPr="00B467BE">
              <w:rPr>
                <w:sz w:val="20"/>
                <w:szCs w:val="20"/>
                <w:lang w:eastAsia="ja-JP"/>
              </w:rPr>
              <w:t>Course</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FHT-2301</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A7684" w:rsidP="00B01320">
            <w:pPr>
              <w:rPr>
                <w:lang w:eastAsia="ja-JP"/>
              </w:rPr>
            </w:pPr>
            <w:r w:rsidRPr="00B467BE">
              <w:rPr>
                <w:lang w:eastAsia="ja-JP"/>
              </w:rPr>
              <w:t>Fish Physiology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FHT-2302</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Molecular Biology and Histology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FHT-2303</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Fish Behavi</w:t>
            </w:r>
            <w:bookmarkStart w:id="0" w:name="_GoBack"/>
            <w:bookmarkEnd w:id="0"/>
            <w:r w:rsidRPr="00B467BE">
              <w:rPr>
                <w:lang w:eastAsia="ja-JP"/>
              </w:rPr>
              <w:t>our</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FHT-2304</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512E54">
            <w:pPr>
              <w:rPr>
                <w:lang w:eastAsia="ja-JP"/>
              </w:rPr>
            </w:pPr>
            <w:r w:rsidRPr="00B467BE">
              <w:rPr>
                <w:lang w:eastAsia="ja-JP"/>
              </w:rPr>
              <w:t>Fisheries Systematics</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FHT-2305</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294813">
            <w:pPr>
              <w:rPr>
                <w:lang w:eastAsia="ja-JP"/>
              </w:rPr>
            </w:pPr>
            <w:r w:rsidRPr="00B467BE">
              <w:rPr>
                <w:lang w:eastAsia="ja-JP"/>
              </w:rPr>
              <w:t>Physico-chemical Limnology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FHT-2306</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294813">
            <w:pPr>
              <w:rPr>
                <w:lang w:eastAsia="ja-JP"/>
              </w:rPr>
            </w:pPr>
            <w:r w:rsidRPr="00B467BE">
              <w:rPr>
                <w:lang w:eastAsia="ja-JP"/>
              </w:rPr>
              <w:t>Fish Nutrition-I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FHT-2307</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294813">
            <w:pPr>
              <w:rPr>
                <w:lang w:eastAsia="ja-JP"/>
              </w:rPr>
            </w:pPr>
            <w:r w:rsidRPr="00B467BE">
              <w:rPr>
                <w:lang w:eastAsia="ja-JP"/>
              </w:rPr>
              <w:t>Fish Parasitology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E0600E">
        <w:tc>
          <w:tcPr>
            <w:tcW w:w="585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D12B59">
            <w:pPr>
              <w:pStyle w:val="Heading4"/>
              <w:spacing w:before="0" w:after="0"/>
              <w:jc w:val="center"/>
              <w:rPr>
                <w:sz w:val="20"/>
                <w:szCs w:val="20"/>
                <w:lang w:eastAsia="ja-JP"/>
              </w:rPr>
            </w:pPr>
            <w:r w:rsidRPr="00B467BE">
              <w:rPr>
                <w:sz w:val="20"/>
                <w:szCs w:val="20"/>
                <w:lang w:eastAsia="ja-JP"/>
              </w:rPr>
              <w:t>14</w:t>
            </w:r>
          </w:p>
        </w:tc>
      </w:tr>
      <w:tr w:rsidR="00770CB8" w:rsidRPr="00B467BE" w:rsidTr="00E0600E">
        <w:tc>
          <w:tcPr>
            <w:tcW w:w="6660" w:type="dxa"/>
            <w:gridSpan w:val="3"/>
            <w:tcBorders>
              <w:top w:val="single" w:sz="4" w:space="0" w:color="auto"/>
              <w:left w:val="single" w:sz="4" w:space="0" w:color="auto"/>
              <w:bottom w:val="single" w:sz="4" w:space="0" w:color="auto"/>
              <w:right w:val="single" w:sz="4" w:space="0" w:color="auto"/>
            </w:tcBorders>
            <w:vAlign w:val="center"/>
          </w:tcPr>
          <w:p w:rsidR="00770CB8" w:rsidRPr="00B467BE" w:rsidRDefault="00770CB8">
            <w:pPr>
              <w:pStyle w:val="Heading4"/>
              <w:spacing w:before="0" w:after="0"/>
              <w:jc w:val="center"/>
              <w:rPr>
                <w:sz w:val="20"/>
                <w:szCs w:val="20"/>
                <w:lang w:eastAsia="ja-JP"/>
              </w:rPr>
            </w:pPr>
          </w:p>
          <w:p w:rsidR="00EE62D3" w:rsidRPr="00B467BE" w:rsidRDefault="00EE62D3" w:rsidP="00EE62D3">
            <w:pPr>
              <w:rPr>
                <w:lang w:eastAsia="ja-JP"/>
              </w:rPr>
            </w:pPr>
          </w:p>
          <w:p w:rsidR="001715F4" w:rsidRPr="00B467BE" w:rsidRDefault="001715F4" w:rsidP="00EE62D3">
            <w:pPr>
              <w:rPr>
                <w:lang w:eastAsia="ja-JP"/>
              </w:rPr>
            </w:pPr>
          </w:p>
          <w:p w:rsidR="00770CB8" w:rsidRPr="00B467BE" w:rsidRDefault="00770CB8">
            <w:pPr>
              <w:pStyle w:val="Heading4"/>
              <w:spacing w:before="0" w:after="0"/>
              <w:jc w:val="center"/>
              <w:rPr>
                <w:sz w:val="20"/>
                <w:szCs w:val="20"/>
                <w:lang w:eastAsia="ja-JP"/>
              </w:rPr>
            </w:pPr>
            <w:r w:rsidRPr="00B467BE">
              <w:rPr>
                <w:sz w:val="20"/>
                <w:szCs w:val="20"/>
                <w:lang w:eastAsia="ja-JP"/>
              </w:rPr>
              <w:t>Practical and Viva-voce</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E0600E" w:rsidRPr="00B467BE" w:rsidRDefault="00770CB8">
            <w:pPr>
              <w:pStyle w:val="Heading4"/>
              <w:spacing w:before="0" w:after="0"/>
              <w:jc w:val="center"/>
              <w:rPr>
                <w:sz w:val="20"/>
                <w:szCs w:val="20"/>
                <w:lang w:eastAsia="ja-JP"/>
              </w:rPr>
            </w:pPr>
            <w:r w:rsidRPr="00B467BE">
              <w:rPr>
                <w:sz w:val="20"/>
                <w:szCs w:val="20"/>
                <w:lang w:eastAsia="ja-JP"/>
              </w:rPr>
              <w:t xml:space="preserve">Course </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FHP-2311</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3E5B57">
            <w:pPr>
              <w:rPr>
                <w:lang w:eastAsia="ja-JP"/>
              </w:rPr>
            </w:pPr>
            <w:r w:rsidRPr="00B467BE">
              <w:rPr>
                <w:lang w:eastAsia="ja-JP"/>
              </w:rPr>
              <w:t xml:space="preserve">Practical and viva-voce on </w:t>
            </w:r>
            <w:r w:rsidR="003E5B57" w:rsidRPr="00B467BE">
              <w:rPr>
                <w:lang w:eastAsia="ja-JP"/>
              </w:rPr>
              <w:t>Fish Physiology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FHP-2312</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spacing w:val="-6"/>
                <w:lang w:eastAsia="ja-JP"/>
              </w:rPr>
            </w:pPr>
            <w:r w:rsidRPr="00B467BE">
              <w:rPr>
                <w:spacing w:val="-6"/>
                <w:lang w:eastAsia="ja-JP"/>
              </w:rPr>
              <w:t>Practical and viva-voce on Molecular Biology and Histology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FHP-2313</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Fish Behaviour</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FHP-2314</w:t>
            </w:r>
          </w:p>
        </w:tc>
        <w:tc>
          <w:tcPr>
            <w:tcW w:w="4779"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3E5B57">
            <w:pPr>
              <w:rPr>
                <w:lang w:eastAsia="ja-JP"/>
              </w:rPr>
            </w:pPr>
            <w:r w:rsidRPr="00B467BE">
              <w:rPr>
                <w:lang w:eastAsia="ja-JP"/>
              </w:rPr>
              <w:t xml:space="preserve">Practical and viva-voce on </w:t>
            </w:r>
            <w:r w:rsidR="003E5B57" w:rsidRPr="00B467BE">
              <w:rPr>
                <w:lang w:eastAsia="ja-JP"/>
              </w:rPr>
              <w:t>Fisheries Systematics</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AA12D9"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center"/>
              <w:rPr>
                <w:b w:val="0"/>
                <w:sz w:val="20"/>
                <w:szCs w:val="20"/>
                <w:lang w:eastAsia="ja-JP"/>
              </w:rPr>
            </w:pPr>
            <w:r w:rsidRPr="00B467BE">
              <w:rPr>
                <w:b w:val="0"/>
                <w:sz w:val="20"/>
                <w:szCs w:val="20"/>
                <w:lang w:eastAsia="ja-JP"/>
              </w:rPr>
              <w:t>FHP-2315</w:t>
            </w:r>
          </w:p>
        </w:tc>
        <w:tc>
          <w:tcPr>
            <w:tcW w:w="4779"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rsidP="00294813">
            <w:pPr>
              <w:rPr>
                <w:lang w:eastAsia="ja-JP"/>
              </w:rPr>
            </w:pPr>
            <w:r w:rsidRPr="00B467BE">
              <w:rPr>
                <w:lang w:eastAsia="ja-JP"/>
              </w:rPr>
              <w:t xml:space="preserve">Practical and viva-voce on </w:t>
            </w:r>
            <w:r w:rsidR="00294813" w:rsidRPr="00B467BE">
              <w:rPr>
                <w:lang w:eastAsia="ja-JP"/>
              </w:rPr>
              <w:t>Physico-chemical Limnology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center"/>
              <w:rPr>
                <w:b w:val="0"/>
                <w:sz w:val="20"/>
                <w:szCs w:val="20"/>
                <w:lang w:eastAsia="ja-JP"/>
              </w:rPr>
            </w:pPr>
            <w:r w:rsidRPr="00B467BE">
              <w:rPr>
                <w:b w:val="0"/>
                <w:sz w:val="20"/>
                <w:szCs w:val="20"/>
                <w:lang w:eastAsia="ja-JP"/>
              </w:rPr>
              <w:t>1</w:t>
            </w:r>
          </w:p>
        </w:tc>
      </w:tr>
      <w:tr w:rsidR="00AA12D9"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center"/>
              <w:rPr>
                <w:b w:val="0"/>
                <w:sz w:val="20"/>
                <w:szCs w:val="20"/>
                <w:lang w:eastAsia="ja-JP"/>
              </w:rPr>
            </w:pPr>
            <w:r w:rsidRPr="00B467BE">
              <w:rPr>
                <w:b w:val="0"/>
                <w:sz w:val="20"/>
                <w:szCs w:val="20"/>
                <w:lang w:eastAsia="ja-JP"/>
              </w:rPr>
              <w:t>FHP-2316</w:t>
            </w:r>
          </w:p>
        </w:tc>
        <w:tc>
          <w:tcPr>
            <w:tcW w:w="4779"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rsidP="00294813">
            <w:pPr>
              <w:rPr>
                <w:lang w:eastAsia="ja-JP"/>
              </w:rPr>
            </w:pPr>
            <w:r w:rsidRPr="00B467BE">
              <w:rPr>
                <w:lang w:eastAsia="ja-JP"/>
              </w:rPr>
              <w:t xml:space="preserve">Practical and viva-voce on </w:t>
            </w:r>
            <w:r w:rsidR="00294813" w:rsidRPr="00B467BE">
              <w:rPr>
                <w:lang w:eastAsia="ja-JP"/>
              </w:rPr>
              <w:t>Fish Nutrition-I</w:t>
            </w:r>
          </w:p>
        </w:tc>
        <w:tc>
          <w:tcPr>
            <w:tcW w:w="810"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center"/>
              <w:rPr>
                <w:b w:val="0"/>
                <w:sz w:val="20"/>
                <w:szCs w:val="20"/>
                <w:lang w:eastAsia="ja-JP"/>
              </w:rPr>
            </w:pPr>
            <w:r w:rsidRPr="00B467BE">
              <w:rPr>
                <w:b w:val="0"/>
                <w:sz w:val="20"/>
                <w:szCs w:val="20"/>
                <w:lang w:eastAsia="ja-JP"/>
              </w:rPr>
              <w:t>1</w:t>
            </w:r>
          </w:p>
        </w:tc>
      </w:tr>
      <w:tr w:rsidR="00AA12D9" w:rsidRPr="00B467BE" w:rsidTr="00E0600E">
        <w:tc>
          <w:tcPr>
            <w:tcW w:w="1071"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center"/>
              <w:rPr>
                <w:b w:val="0"/>
                <w:sz w:val="20"/>
                <w:szCs w:val="20"/>
                <w:lang w:eastAsia="ja-JP"/>
              </w:rPr>
            </w:pPr>
            <w:r w:rsidRPr="00B467BE">
              <w:rPr>
                <w:b w:val="0"/>
                <w:sz w:val="20"/>
                <w:szCs w:val="20"/>
                <w:lang w:eastAsia="ja-JP"/>
              </w:rPr>
              <w:t>FHP-2317</w:t>
            </w:r>
          </w:p>
        </w:tc>
        <w:tc>
          <w:tcPr>
            <w:tcW w:w="4779"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rsidP="00294813">
            <w:pPr>
              <w:rPr>
                <w:lang w:eastAsia="ja-JP"/>
              </w:rPr>
            </w:pPr>
            <w:r w:rsidRPr="00B467BE">
              <w:rPr>
                <w:lang w:eastAsia="ja-JP"/>
              </w:rPr>
              <w:t xml:space="preserve">Practical and viva-voce on </w:t>
            </w:r>
            <w:r w:rsidR="00294813" w:rsidRPr="00B467BE">
              <w:rPr>
                <w:lang w:eastAsia="ja-JP"/>
              </w:rPr>
              <w:t>Fish Parasitology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center"/>
              <w:rPr>
                <w:b w:val="0"/>
                <w:sz w:val="20"/>
                <w:szCs w:val="20"/>
                <w:lang w:eastAsia="ja-JP"/>
              </w:rPr>
            </w:pPr>
            <w:r w:rsidRPr="00B467BE">
              <w:rPr>
                <w:b w:val="0"/>
                <w:sz w:val="20"/>
                <w:szCs w:val="20"/>
                <w:lang w:eastAsia="ja-JP"/>
              </w:rPr>
              <w:t>1</w:t>
            </w:r>
          </w:p>
        </w:tc>
      </w:tr>
      <w:tr w:rsidR="00AA12D9" w:rsidRPr="00B467BE" w:rsidTr="00E0600E">
        <w:tc>
          <w:tcPr>
            <w:tcW w:w="5850" w:type="dxa"/>
            <w:gridSpan w:val="2"/>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right"/>
              <w:rPr>
                <w:bCs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center"/>
              <w:rPr>
                <w:sz w:val="20"/>
                <w:szCs w:val="20"/>
                <w:lang w:eastAsia="ja-JP"/>
              </w:rPr>
            </w:pPr>
            <w:r w:rsidRPr="00B467BE">
              <w:rPr>
                <w:sz w:val="20"/>
                <w:szCs w:val="20"/>
                <w:lang w:eastAsia="ja-JP"/>
              </w:rPr>
              <w:t>7</w:t>
            </w:r>
          </w:p>
        </w:tc>
      </w:tr>
      <w:tr w:rsidR="00AA12D9" w:rsidRPr="00B467BE" w:rsidTr="00E0600E">
        <w:tc>
          <w:tcPr>
            <w:tcW w:w="5850" w:type="dxa"/>
            <w:gridSpan w:val="2"/>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pPr>
              <w:pStyle w:val="Heading4"/>
              <w:spacing w:before="0" w:after="0"/>
              <w:jc w:val="right"/>
              <w:rPr>
                <w:bCs w:val="0"/>
                <w:sz w:val="20"/>
                <w:szCs w:val="20"/>
                <w:lang w:eastAsia="ja-JP"/>
              </w:rPr>
            </w:pPr>
            <w:r w:rsidRPr="00B467BE">
              <w:rPr>
                <w:bCs w:val="0"/>
                <w:sz w:val="20"/>
                <w:szCs w:val="20"/>
                <w:lang w:eastAsia="ja-JP"/>
              </w:rPr>
              <w:t>Grand 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AA12D9" w:rsidRPr="00B467BE" w:rsidRDefault="00AA12D9" w:rsidP="00D12B59">
            <w:pPr>
              <w:pStyle w:val="Heading4"/>
              <w:spacing w:before="0" w:after="0"/>
              <w:jc w:val="center"/>
              <w:rPr>
                <w:sz w:val="20"/>
                <w:szCs w:val="20"/>
                <w:lang w:eastAsia="ja-JP"/>
              </w:rPr>
            </w:pPr>
            <w:r w:rsidRPr="00B467BE">
              <w:rPr>
                <w:sz w:val="20"/>
                <w:szCs w:val="20"/>
                <w:lang w:eastAsia="ja-JP"/>
              </w:rPr>
              <w:t>21</w:t>
            </w:r>
          </w:p>
        </w:tc>
      </w:tr>
    </w:tbl>
    <w:p w:rsidR="00CF714D" w:rsidRPr="00B467BE" w:rsidRDefault="00CF714D" w:rsidP="00201B8A">
      <w:pPr>
        <w:pStyle w:val="Heading5"/>
        <w:spacing w:before="120" w:after="120" w:line="276" w:lineRule="auto"/>
        <w:jc w:val="center"/>
        <w:rPr>
          <w:i w:val="0"/>
          <w:sz w:val="20"/>
          <w:szCs w:val="20"/>
          <w:u w:val="single"/>
        </w:rPr>
      </w:pPr>
    </w:p>
    <w:p w:rsidR="00BF4DC2" w:rsidRPr="00B467BE" w:rsidRDefault="00BF4DC2" w:rsidP="00201B8A">
      <w:pPr>
        <w:pStyle w:val="Heading5"/>
        <w:spacing w:before="120" w:after="120" w:line="276" w:lineRule="auto"/>
        <w:jc w:val="center"/>
        <w:rPr>
          <w:i w:val="0"/>
          <w:sz w:val="20"/>
          <w:szCs w:val="20"/>
          <w:u w:val="single"/>
        </w:rPr>
      </w:pPr>
    </w:p>
    <w:p w:rsidR="00BF4DC2" w:rsidRPr="00B467BE" w:rsidRDefault="00BF4DC2" w:rsidP="00201B8A">
      <w:pPr>
        <w:pStyle w:val="Heading5"/>
        <w:spacing w:before="120" w:after="120" w:line="276" w:lineRule="auto"/>
        <w:jc w:val="center"/>
        <w:rPr>
          <w:i w:val="0"/>
          <w:sz w:val="20"/>
          <w:szCs w:val="20"/>
          <w:u w:val="single"/>
        </w:rPr>
      </w:pPr>
    </w:p>
    <w:p w:rsidR="00BF4DC2" w:rsidRPr="00B467BE" w:rsidRDefault="00BF4DC2" w:rsidP="00201B8A">
      <w:pPr>
        <w:pStyle w:val="Heading5"/>
        <w:spacing w:before="120" w:after="120" w:line="276" w:lineRule="auto"/>
        <w:jc w:val="center"/>
        <w:rPr>
          <w:i w:val="0"/>
          <w:sz w:val="20"/>
          <w:szCs w:val="20"/>
          <w:u w:val="single"/>
        </w:rPr>
      </w:pPr>
    </w:p>
    <w:p w:rsidR="001715F4" w:rsidRPr="00B467BE" w:rsidRDefault="001715F4" w:rsidP="001715F4"/>
    <w:p w:rsidR="00FE664F" w:rsidRPr="00B467BE" w:rsidRDefault="00FE664F" w:rsidP="00FE664F"/>
    <w:p w:rsidR="00BE782A" w:rsidRPr="00B467BE" w:rsidRDefault="00BE782A" w:rsidP="00FE664F"/>
    <w:p w:rsidR="00CA0E45" w:rsidRPr="00B467BE" w:rsidRDefault="00CA0E45" w:rsidP="00FE664F"/>
    <w:p w:rsidR="004E2F13" w:rsidRPr="00B467BE" w:rsidRDefault="004E2F13" w:rsidP="00201B8A">
      <w:pPr>
        <w:pStyle w:val="Heading5"/>
        <w:spacing w:before="120" w:after="120" w:line="276" w:lineRule="auto"/>
        <w:jc w:val="center"/>
        <w:rPr>
          <w:i w:val="0"/>
          <w:sz w:val="20"/>
          <w:szCs w:val="20"/>
        </w:rPr>
      </w:pPr>
    </w:p>
    <w:p w:rsidR="004E2F13" w:rsidRPr="00B467BE" w:rsidRDefault="004E2F13" w:rsidP="00201B8A">
      <w:pPr>
        <w:pStyle w:val="Heading5"/>
        <w:spacing w:before="120" w:after="120" w:line="276" w:lineRule="auto"/>
        <w:jc w:val="center"/>
        <w:rPr>
          <w:i w:val="0"/>
          <w:sz w:val="20"/>
          <w:szCs w:val="20"/>
        </w:rPr>
      </w:pPr>
    </w:p>
    <w:p w:rsidR="00BF4DC2" w:rsidRPr="00B467BE" w:rsidRDefault="008D07DA" w:rsidP="00201B8A">
      <w:pPr>
        <w:pStyle w:val="Heading5"/>
        <w:spacing w:before="120" w:after="120" w:line="276" w:lineRule="auto"/>
        <w:jc w:val="center"/>
        <w:rPr>
          <w:i w:val="0"/>
          <w:sz w:val="20"/>
          <w:szCs w:val="20"/>
        </w:rPr>
      </w:pPr>
      <w:r w:rsidRPr="00B467BE">
        <w:rPr>
          <w:i w:val="0"/>
          <w:sz w:val="20"/>
          <w:szCs w:val="20"/>
        </w:rPr>
        <w:t>8</w:t>
      </w:r>
    </w:p>
    <w:p w:rsidR="00770CB8" w:rsidRPr="00B467BE" w:rsidRDefault="00770CB8" w:rsidP="00755D84">
      <w:pPr>
        <w:pStyle w:val="Heading5"/>
        <w:spacing w:before="0" w:after="240" w:line="276" w:lineRule="auto"/>
        <w:jc w:val="center"/>
        <w:rPr>
          <w:i w:val="0"/>
          <w:sz w:val="20"/>
          <w:szCs w:val="20"/>
          <w:u w:val="single"/>
        </w:rPr>
      </w:pPr>
      <w:r w:rsidRPr="00B467BE">
        <w:rPr>
          <w:i w:val="0"/>
          <w:sz w:val="20"/>
          <w:szCs w:val="20"/>
          <w:u w:val="single"/>
        </w:rPr>
        <w:lastRenderedPageBreak/>
        <w:t>B. Sc. Fisheries (Honours) Level-2 Semester-</w:t>
      </w:r>
      <w:r w:rsidR="00E95B3F" w:rsidRPr="00B467BE">
        <w:rPr>
          <w:i w:val="0"/>
          <w:sz w:val="20"/>
          <w:szCs w:val="20"/>
          <w:u w:val="single"/>
        </w:rPr>
        <w:t xml:space="preserve">4 </w:t>
      </w:r>
      <w:r w:rsidR="007303A5" w:rsidRPr="00B467BE">
        <w:rPr>
          <w:i w:val="0"/>
          <w:sz w:val="20"/>
          <w:szCs w:val="20"/>
          <w:u w:val="single"/>
        </w:rPr>
        <w:t>(July-</w:t>
      </w:r>
      <w:r w:rsidR="00A16E7E" w:rsidRPr="00B467BE">
        <w:rPr>
          <w:i w:val="0"/>
          <w:sz w:val="20"/>
          <w:szCs w:val="20"/>
          <w:u w:val="single"/>
        </w:rPr>
        <w:t>December</w:t>
      </w:r>
      <w:r w:rsidR="007303A5" w:rsidRPr="00B467BE">
        <w:rPr>
          <w:i w:val="0"/>
          <w:sz w:val="20"/>
          <w:szCs w:val="20"/>
          <w:u w:val="single"/>
        </w:rPr>
        <w:t>),</w:t>
      </w:r>
      <w:r w:rsidR="0076020E" w:rsidRPr="00B467BE">
        <w:rPr>
          <w:i w:val="0"/>
          <w:sz w:val="20"/>
          <w:szCs w:val="20"/>
          <w:u w:val="single"/>
        </w:rPr>
        <w:t xml:space="preserve"> 2021</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
        <w:gridCol w:w="4230"/>
        <w:gridCol w:w="810"/>
      </w:tblGrid>
      <w:tr w:rsidR="00770CB8" w:rsidRPr="00B467BE" w:rsidTr="00C01B99">
        <w:tc>
          <w:tcPr>
            <w:tcW w:w="6471" w:type="dxa"/>
            <w:gridSpan w:val="3"/>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Theory</w:t>
            </w:r>
          </w:p>
        </w:tc>
      </w:tr>
      <w:tr w:rsidR="00770CB8"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1715F4" w:rsidRPr="00B467BE" w:rsidRDefault="00770CB8">
            <w:pPr>
              <w:pStyle w:val="Heading4"/>
              <w:spacing w:before="0" w:after="0"/>
              <w:jc w:val="center"/>
              <w:rPr>
                <w:sz w:val="20"/>
                <w:szCs w:val="20"/>
                <w:lang w:eastAsia="ja-JP"/>
              </w:rPr>
            </w:pPr>
            <w:r w:rsidRPr="00B467BE">
              <w:rPr>
                <w:sz w:val="20"/>
                <w:szCs w:val="20"/>
                <w:lang w:eastAsia="ja-JP"/>
              </w:rPr>
              <w:t>Course</w:t>
            </w:r>
          </w:p>
          <w:p w:rsidR="00770CB8" w:rsidRPr="00B467BE" w:rsidRDefault="00770CB8" w:rsidP="001715F4">
            <w:pPr>
              <w:pStyle w:val="Heading4"/>
              <w:spacing w:before="0" w:after="0"/>
              <w:jc w:val="center"/>
              <w:rPr>
                <w:sz w:val="20"/>
                <w:szCs w:val="20"/>
                <w:lang w:eastAsia="ja-JP"/>
              </w:rPr>
            </w:pPr>
            <w:r w:rsidRPr="00B467BE">
              <w:rPr>
                <w:sz w:val="20"/>
                <w:szCs w:val="20"/>
                <w:lang w:eastAsia="ja-JP"/>
              </w:rPr>
              <w:t>Code</w:t>
            </w:r>
          </w:p>
        </w:tc>
        <w:tc>
          <w:tcPr>
            <w:tcW w:w="423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FHT-2401</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C26B57" w:rsidP="004454DD">
            <w:pPr>
              <w:rPr>
                <w:lang w:eastAsia="ja-JP"/>
              </w:rPr>
            </w:pPr>
            <w:r w:rsidRPr="00B467BE">
              <w:rPr>
                <w:lang w:eastAsia="ja-JP"/>
              </w:rPr>
              <w:t>Aquatic Biodiversity and Conservation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2</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FHT-2402</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997833">
            <w:pPr>
              <w:rPr>
                <w:lang w:eastAsia="ja-JP"/>
              </w:rPr>
            </w:pPr>
            <w:r w:rsidRPr="00B467BE">
              <w:rPr>
                <w:lang w:eastAsia="ja-JP"/>
              </w:rPr>
              <w:t>Biological Limnology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2</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FHT-2403</w:t>
            </w:r>
          </w:p>
        </w:tc>
        <w:tc>
          <w:tcPr>
            <w:tcW w:w="4230" w:type="dxa"/>
            <w:tcBorders>
              <w:top w:val="single" w:sz="4" w:space="0" w:color="auto"/>
              <w:left w:val="single" w:sz="4" w:space="0" w:color="auto"/>
              <w:bottom w:val="single" w:sz="4" w:space="0" w:color="auto"/>
              <w:right w:val="single" w:sz="4" w:space="0" w:color="auto"/>
            </w:tcBorders>
            <w:vAlign w:val="bottom"/>
            <w:hideMark/>
          </w:tcPr>
          <w:p w:rsidR="00F91252" w:rsidRPr="00B467BE" w:rsidRDefault="00C26B57">
            <w:pPr>
              <w:rPr>
                <w:lang w:eastAsia="ja-JP"/>
              </w:rPr>
            </w:pPr>
            <w:r w:rsidRPr="00B467BE">
              <w:rPr>
                <w:lang w:eastAsia="ja-JP"/>
              </w:rPr>
              <w:t>Freshwater Aquaculture</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2</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FHT-2404</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rPr>
                <w:lang w:eastAsia="ja-JP"/>
              </w:rPr>
            </w:pPr>
            <w:r w:rsidRPr="00B467BE">
              <w:rPr>
                <w:lang w:eastAsia="ja-JP"/>
              </w:rPr>
              <w:t>Aquatic Pollution and Toxicology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2</w:t>
            </w:r>
          </w:p>
        </w:tc>
      </w:tr>
      <w:tr w:rsidR="00F91252" w:rsidRPr="00B467BE" w:rsidTr="00C01B99">
        <w:trPr>
          <w:trHeight w:val="80"/>
        </w:trPr>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60464F">
            <w:pPr>
              <w:jc w:val="center"/>
              <w:rPr>
                <w:lang w:eastAsia="ja-JP"/>
              </w:rPr>
            </w:pPr>
            <w:r w:rsidRPr="00B467BE">
              <w:rPr>
                <w:lang w:eastAsia="ja-JP"/>
              </w:rPr>
              <w:t>FHT-2405</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60464F">
            <w:pPr>
              <w:rPr>
                <w:lang w:eastAsia="ja-JP"/>
              </w:rPr>
            </w:pPr>
            <w:r w:rsidRPr="00B467BE">
              <w:rPr>
                <w:lang w:eastAsia="ja-JP"/>
              </w:rPr>
              <w:t>Fishing Technology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2</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FHT-2406</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4B35B9">
            <w:pPr>
              <w:rPr>
                <w:lang w:eastAsia="ja-JP"/>
              </w:rPr>
            </w:pPr>
            <w:r w:rsidRPr="00B467BE">
              <w:rPr>
                <w:lang w:eastAsia="ja-JP"/>
              </w:rPr>
              <w:t>Fish Nutrition – II</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2</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FHT-2407</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both"/>
              <w:rPr>
                <w:lang w:eastAsia="ja-JP"/>
              </w:rPr>
            </w:pPr>
            <w:r w:rsidRPr="00B467BE">
              <w:rPr>
                <w:lang w:eastAsia="ja-JP"/>
              </w:rPr>
              <w:t>Fish Food Chemistry</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2</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tcPr>
          <w:p w:rsidR="00F91252" w:rsidRPr="00B467BE" w:rsidRDefault="00F91252" w:rsidP="00556CBE">
            <w:pPr>
              <w:jc w:val="center"/>
              <w:rPr>
                <w:lang w:eastAsia="ja-JP"/>
              </w:rPr>
            </w:pPr>
            <w:r w:rsidRPr="00B467BE">
              <w:rPr>
                <w:lang w:eastAsia="ja-JP"/>
              </w:rPr>
              <w:t>FHT-2408</w:t>
            </w:r>
          </w:p>
        </w:tc>
        <w:tc>
          <w:tcPr>
            <w:tcW w:w="4230" w:type="dxa"/>
            <w:tcBorders>
              <w:top w:val="single" w:sz="4" w:space="0" w:color="auto"/>
              <w:left w:val="single" w:sz="4" w:space="0" w:color="auto"/>
              <w:bottom w:val="single" w:sz="4" w:space="0" w:color="auto"/>
              <w:right w:val="single" w:sz="4" w:space="0" w:color="auto"/>
            </w:tcBorders>
            <w:vAlign w:val="center"/>
          </w:tcPr>
          <w:p w:rsidR="00F91252" w:rsidRPr="00B467BE" w:rsidRDefault="00F91252" w:rsidP="00556CBE">
            <w:pPr>
              <w:rPr>
                <w:lang w:eastAsia="ja-JP"/>
              </w:rPr>
            </w:pPr>
            <w:r w:rsidRPr="00B467BE">
              <w:rPr>
                <w:lang w:eastAsia="ja-JP"/>
              </w:rPr>
              <w:t>Biostatistics</w:t>
            </w:r>
          </w:p>
        </w:tc>
        <w:tc>
          <w:tcPr>
            <w:tcW w:w="810" w:type="dxa"/>
            <w:tcBorders>
              <w:top w:val="single" w:sz="4" w:space="0" w:color="auto"/>
              <w:left w:val="single" w:sz="4" w:space="0" w:color="auto"/>
              <w:bottom w:val="single" w:sz="4" w:space="0" w:color="auto"/>
              <w:right w:val="single" w:sz="4" w:space="0" w:color="auto"/>
            </w:tcBorders>
            <w:vAlign w:val="center"/>
          </w:tcPr>
          <w:p w:rsidR="00F91252" w:rsidRPr="00B467BE" w:rsidRDefault="00F91252" w:rsidP="00556CBE">
            <w:pPr>
              <w:jc w:val="center"/>
              <w:rPr>
                <w:lang w:eastAsia="ja-JP"/>
              </w:rPr>
            </w:pPr>
            <w:r w:rsidRPr="00B467BE">
              <w:rPr>
                <w:lang w:eastAsia="ja-JP"/>
              </w:rPr>
              <w:t>2</w:t>
            </w:r>
          </w:p>
        </w:tc>
      </w:tr>
      <w:tr w:rsidR="00F91252" w:rsidRPr="00B467BE" w:rsidTr="00C01B99">
        <w:tc>
          <w:tcPr>
            <w:tcW w:w="5661" w:type="dxa"/>
            <w:gridSpan w:val="2"/>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jc w:val="right"/>
              <w:rPr>
                <w:b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jc w:val="center"/>
              <w:rPr>
                <w:sz w:val="20"/>
                <w:szCs w:val="20"/>
                <w:lang w:eastAsia="ja-JP"/>
              </w:rPr>
            </w:pPr>
            <w:r w:rsidRPr="00B467BE">
              <w:rPr>
                <w:sz w:val="20"/>
                <w:szCs w:val="20"/>
                <w:lang w:eastAsia="ja-JP"/>
              </w:rPr>
              <w:t>16</w:t>
            </w:r>
          </w:p>
        </w:tc>
      </w:tr>
      <w:tr w:rsidR="00F91252" w:rsidRPr="00B467BE" w:rsidTr="00C01B99">
        <w:tc>
          <w:tcPr>
            <w:tcW w:w="6471" w:type="dxa"/>
            <w:gridSpan w:val="3"/>
            <w:tcBorders>
              <w:top w:val="single" w:sz="4" w:space="0" w:color="auto"/>
              <w:left w:val="single" w:sz="4" w:space="0" w:color="auto"/>
              <w:bottom w:val="single" w:sz="4" w:space="0" w:color="auto"/>
              <w:right w:val="single" w:sz="4" w:space="0" w:color="auto"/>
            </w:tcBorders>
            <w:vAlign w:val="center"/>
          </w:tcPr>
          <w:p w:rsidR="00F91252" w:rsidRPr="00B467BE" w:rsidRDefault="00F91252">
            <w:pPr>
              <w:pStyle w:val="Heading4"/>
              <w:spacing w:before="0" w:after="0"/>
              <w:jc w:val="center"/>
              <w:rPr>
                <w:sz w:val="20"/>
                <w:szCs w:val="20"/>
                <w:lang w:eastAsia="ja-JP"/>
              </w:rPr>
            </w:pPr>
          </w:p>
          <w:p w:rsidR="00F91252" w:rsidRPr="00B467BE" w:rsidRDefault="00F91252">
            <w:pPr>
              <w:pStyle w:val="Heading4"/>
              <w:spacing w:before="0" w:after="0"/>
              <w:jc w:val="center"/>
              <w:rPr>
                <w:sz w:val="20"/>
                <w:szCs w:val="20"/>
                <w:lang w:eastAsia="ja-JP"/>
              </w:rPr>
            </w:pPr>
            <w:r w:rsidRPr="00B467BE">
              <w:rPr>
                <w:sz w:val="20"/>
                <w:szCs w:val="20"/>
                <w:lang w:eastAsia="ja-JP"/>
              </w:rPr>
              <w:t>Practical and Viva-voce</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jc w:val="center"/>
              <w:rPr>
                <w:sz w:val="20"/>
                <w:szCs w:val="20"/>
                <w:lang w:eastAsia="ja-JP"/>
              </w:rPr>
            </w:pPr>
            <w:r w:rsidRPr="00B467BE">
              <w:rPr>
                <w:sz w:val="20"/>
                <w:szCs w:val="20"/>
                <w:lang w:eastAsia="ja-JP"/>
              </w:rPr>
              <w:t xml:space="preserve">Course </w:t>
            </w:r>
          </w:p>
          <w:p w:rsidR="00F91252" w:rsidRPr="00B467BE" w:rsidRDefault="00F91252">
            <w:pPr>
              <w:pStyle w:val="Heading4"/>
              <w:spacing w:before="0" w:after="0"/>
              <w:jc w:val="center"/>
              <w:rPr>
                <w:sz w:val="20"/>
                <w:szCs w:val="20"/>
                <w:lang w:eastAsia="ja-JP"/>
              </w:rPr>
            </w:pPr>
            <w:r w:rsidRPr="00B467BE">
              <w:rPr>
                <w:sz w:val="20"/>
                <w:szCs w:val="20"/>
                <w:lang w:eastAsia="ja-JP"/>
              </w:rPr>
              <w:t>Code</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jc w:val="center"/>
              <w:rPr>
                <w:sz w:val="20"/>
                <w:szCs w:val="20"/>
                <w:lang w:eastAsia="ja-JP"/>
              </w:rPr>
            </w:pPr>
            <w:r w:rsidRPr="00B467BE">
              <w:rPr>
                <w:sz w:val="20"/>
                <w:szCs w:val="20"/>
                <w:lang w:eastAsia="ja-JP"/>
              </w:rPr>
              <w:t>Credit</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FHP-2411</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C26B57">
            <w:pPr>
              <w:rPr>
                <w:spacing w:val="-4"/>
                <w:lang w:eastAsia="ja-JP"/>
              </w:rPr>
            </w:pPr>
            <w:r w:rsidRPr="00B467BE">
              <w:rPr>
                <w:spacing w:val="-4"/>
                <w:lang w:eastAsia="ja-JP"/>
              </w:rPr>
              <w:t xml:space="preserve">Practical and viva-voce on </w:t>
            </w:r>
            <w:r w:rsidR="00C26B57" w:rsidRPr="00B467BE">
              <w:rPr>
                <w:lang w:eastAsia="ja-JP"/>
              </w:rPr>
              <w:t>Aquatic Biodiversity and Conservation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E40E43">
            <w:pPr>
              <w:jc w:val="center"/>
              <w:rPr>
                <w:lang w:eastAsia="ja-JP"/>
              </w:rPr>
            </w:pPr>
            <w:r w:rsidRPr="00B467BE">
              <w:rPr>
                <w:lang w:eastAsia="ja-JP"/>
              </w:rPr>
              <w:t>1</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FHP-2412</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997833">
            <w:pPr>
              <w:rPr>
                <w:spacing w:val="-4"/>
                <w:lang w:eastAsia="ja-JP"/>
              </w:rPr>
            </w:pPr>
            <w:r w:rsidRPr="00B467BE">
              <w:rPr>
                <w:spacing w:val="-4"/>
                <w:lang w:eastAsia="ja-JP"/>
              </w:rPr>
              <w:t xml:space="preserve">Practical and viva-voce on </w:t>
            </w:r>
            <w:r w:rsidR="00997833" w:rsidRPr="00B467BE">
              <w:rPr>
                <w:lang w:eastAsia="ja-JP"/>
              </w:rPr>
              <w:t>Biological Limnology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E40E43">
            <w:pPr>
              <w:jc w:val="center"/>
              <w:rPr>
                <w:lang w:eastAsia="ja-JP"/>
              </w:rPr>
            </w:pPr>
            <w:r w:rsidRPr="00B467BE">
              <w:rPr>
                <w:lang w:eastAsia="ja-JP"/>
              </w:rPr>
              <w:t>1</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FHP-2413</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C26B57">
            <w:pPr>
              <w:rPr>
                <w:spacing w:val="-4"/>
                <w:lang w:eastAsia="ja-JP"/>
              </w:rPr>
            </w:pPr>
            <w:r w:rsidRPr="00B467BE">
              <w:rPr>
                <w:spacing w:val="-4"/>
                <w:lang w:eastAsia="ja-JP"/>
              </w:rPr>
              <w:t xml:space="preserve">Practical and viva-voce on </w:t>
            </w:r>
            <w:r w:rsidR="00C26B57" w:rsidRPr="00B467BE">
              <w:rPr>
                <w:spacing w:val="-4"/>
                <w:lang w:eastAsia="ja-JP"/>
              </w:rPr>
              <w:t>Freshwater Aquaculture</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E40E43">
            <w:pPr>
              <w:jc w:val="center"/>
              <w:rPr>
                <w:lang w:eastAsia="ja-JP"/>
              </w:rPr>
            </w:pPr>
            <w:r w:rsidRPr="00B467BE">
              <w:rPr>
                <w:lang w:eastAsia="ja-JP"/>
              </w:rPr>
              <w:t>1</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FHP-2414</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8B590D">
            <w:pPr>
              <w:rPr>
                <w:lang w:eastAsia="ja-JP"/>
              </w:rPr>
            </w:pPr>
            <w:r w:rsidRPr="00B467BE">
              <w:rPr>
                <w:lang w:eastAsia="ja-JP"/>
              </w:rPr>
              <w:t>Practical and viva-voce on Aquatic Pollution and Toxicology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E40E43">
            <w:pPr>
              <w:jc w:val="center"/>
              <w:rPr>
                <w:lang w:eastAsia="ja-JP"/>
              </w:rPr>
            </w:pPr>
            <w:r w:rsidRPr="00B467BE">
              <w:rPr>
                <w:lang w:eastAsia="ja-JP"/>
              </w:rPr>
              <w:t>1</w:t>
            </w:r>
          </w:p>
        </w:tc>
      </w:tr>
      <w:tr w:rsidR="00F91252" w:rsidRPr="00B467BE" w:rsidTr="00C01B99">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FHP-2415</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8B590D">
            <w:pPr>
              <w:rPr>
                <w:lang w:eastAsia="ja-JP"/>
              </w:rPr>
            </w:pPr>
            <w:r w:rsidRPr="00B467BE">
              <w:rPr>
                <w:lang w:eastAsia="ja-JP"/>
              </w:rPr>
              <w:t>Practical and viva-voce on Fishing Technology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E40E43">
            <w:pPr>
              <w:jc w:val="center"/>
              <w:rPr>
                <w:lang w:eastAsia="ja-JP"/>
              </w:rPr>
            </w:pPr>
            <w:r w:rsidRPr="00B467BE">
              <w:rPr>
                <w:lang w:eastAsia="ja-JP"/>
              </w:rPr>
              <w:t>1</w:t>
            </w:r>
          </w:p>
        </w:tc>
      </w:tr>
      <w:tr w:rsidR="00F91252" w:rsidRPr="00B467BE" w:rsidTr="00C01B99">
        <w:trPr>
          <w:trHeight w:val="269"/>
        </w:trPr>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jc w:val="center"/>
              <w:rPr>
                <w:lang w:eastAsia="ja-JP"/>
              </w:rPr>
            </w:pPr>
            <w:r w:rsidRPr="00B467BE">
              <w:rPr>
                <w:lang w:eastAsia="ja-JP"/>
              </w:rPr>
              <w:t>FHP-2416</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8B590D">
            <w:pPr>
              <w:rPr>
                <w:lang w:eastAsia="ja-JP"/>
              </w:rPr>
            </w:pPr>
            <w:r w:rsidRPr="00B467BE">
              <w:rPr>
                <w:lang w:eastAsia="ja-JP"/>
              </w:rPr>
              <w:t>Practical and viva-voce on Fish Nutrition - II</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E40E43">
            <w:pPr>
              <w:jc w:val="center"/>
              <w:rPr>
                <w:lang w:eastAsia="ja-JP"/>
              </w:rPr>
            </w:pPr>
            <w:r w:rsidRPr="00B467BE">
              <w:rPr>
                <w:lang w:eastAsia="ja-JP"/>
              </w:rPr>
              <w:t>1</w:t>
            </w:r>
          </w:p>
        </w:tc>
      </w:tr>
      <w:tr w:rsidR="00F91252" w:rsidRPr="00B467BE" w:rsidTr="00C01B99">
        <w:trPr>
          <w:trHeight w:val="251"/>
        </w:trPr>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512C35">
            <w:pPr>
              <w:jc w:val="center"/>
              <w:rPr>
                <w:lang w:eastAsia="ja-JP"/>
              </w:rPr>
            </w:pPr>
            <w:r w:rsidRPr="00B467BE">
              <w:rPr>
                <w:lang w:eastAsia="ja-JP"/>
              </w:rPr>
              <w:t>FHP-2417</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512C35">
            <w:pPr>
              <w:rPr>
                <w:lang w:eastAsia="ja-JP"/>
              </w:rPr>
            </w:pPr>
            <w:r w:rsidRPr="00B467BE">
              <w:rPr>
                <w:lang w:eastAsia="ja-JP"/>
              </w:rPr>
              <w:t>Practical and viva-voce on  Fish Food Chemistry</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E40E43">
            <w:pPr>
              <w:jc w:val="center"/>
              <w:rPr>
                <w:lang w:eastAsia="ja-JP"/>
              </w:rPr>
            </w:pPr>
            <w:r w:rsidRPr="00B467BE">
              <w:rPr>
                <w:lang w:eastAsia="ja-JP"/>
              </w:rPr>
              <w:t>1</w:t>
            </w:r>
          </w:p>
        </w:tc>
      </w:tr>
      <w:tr w:rsidR="00F91252" w:rsidRPr="00B467BE" w:rsidTr="00C01B99">
        <w:trPr>
          <w:trHeight w:val="260"/>
        </w:trPr>
        <w:tc>
          <w:tcPr>
            <w:tcW w:w="1431"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512C35">
            <w:pPr>
              <w:jc w:val="center"/>
              <w:rPr>
                <w:lang w:eastAsia="ja-JP"/>
              </w:rPr>
            </w:pPr>
            <w:r w:rsidRPr="00B467BE">
              <w:rPr>
                <w:lang w:eastAsia="ja-JP"/>
              </w:rPr>
              <w:t>FHP-2418</w:t>
            </w:r>
          </w:p>
        </w:tc>
        <w:tc>
          <w:tcPr>
            <w:tcW w:w="423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512C35">
            <w:pPr>
              <w:rPr>
                <w:lang w:eastAsia="ja-JP"/>
              </w:rPr>
            </w:pPr>
            <w:r w:rsidRPr="00B467BE">
              <w:rPr>
                <w:lang w:eastAsia="ja-JP"/>
              </w:rPr>
              <w:t>Practical and viva-voce on Biostatistics</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rsidP="00E40E43">
            <w:pPr>
              <w:jc w:val="center"/>
              <w:rPr>
                <w:lang w:eastAsia="ja-JP"/>
              </w:rPr>
            </w:pPr>
            <w:r w:rsidRPr="00B467BE">
              <w:rPr>
                <w:lang w:eastAsia="ja-JP"/>
              </w:rPr>
              <w:t>1</w:t>
            </w:r>
          </w:p>
        </w:tc>
      </w:tr>
      <w:tr w:rsidR="00F91252" w:rsidRPr="00B467BE" w:rsidTr="00C01B99">
        <w:tc>
          <w:tcPr>
            <w:tcW w:w="5661" w:type="dxa"/>
            <w:gridSpan w:val="2"/>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jc w:val="right"/>
              <w:rPr>
                <w:bCs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jc w:val="center"/>
              <w:rPr>
                <w:sz w:val="20"/>
                <w:szCs w:val="20"/>
                <w:lang w:eastAsia="ja-JP"/>
              </w:rPr>
            </w:pPr>
            <w:r w:rsidRPr="00B467BE">
              <w:rPr>
                <w:sz w:val="20"/>
                <w:szCs w:val="20"/>
                <w:lang w:eastAsia="ja-JP"/>
              </w:rPr>
              <w:t>8</w:t>
            </w:r>
          </w:p>
        </w:tc>
      </w:tr>
      <w:tr w:rsidR="00F91252" w:rsidRPr="00B467BE" w:rsidTr="00C01B99">
        <w:tc>
          <w:tcPr>
            <w:tcW w:w="5661" w:type="dxa"/>
            <w:gridSpan w:val="2"/>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jc w:val="right"/>
              <w:rPr>
                <w:bCs w:val="0"/>
                <w:sz w:val="20"/>
                <w:szCs w:val="20"/>
                <w:lang w:eastAsia="ja-JP"/>
              </w:rPr>
            </w:pPr>
            <w:r w:rsidRPr="00B467BE">
              <w:rPr>
                <w:bCs w:val="0"/>
                <w:sz w:val="20"/>
                <w:szCs w:val="20"/>
                <w:lang w:eastAsia="ja-JP"/>
              </w:rPr>
              <w:t>Grand 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F91252" w:rsidRPr="00B467BE" w:rsidRDefault="00F91252">
            <w:pPr>
              <w:pStyle w:val="Heading4"/>
              <w:spacing w:before="0" w:after="0"/>
              <w:jc w:val="center"/>
              <w:rPr>
                <w:sz w:val="20"/>
                <w:szCs w:val="20"/>
                <w:lang w:eastAsia="ja-JP"/>
              </w:rPr>
            </w:pPr>
            <w:r w:rsidRPr="00B467BE">
              <w:rPr>
                <w:sz w:val="20"/>
                <w:szCs w:val="20"/>
                <w:lang w:eastAsia="ja-JP"/>
              </w:rPr>
              <w:t>24</w:t>
            </w:r>
          </w:p>
        </w:tc>
      </w:tr>
    </w:tbl>
    <w:p w:rsidR="00770CB8" w:rsidRPr="00B467BE" w:rsidRDefault="00770CB8" w:rsidP="00770CB8">
      <w:pPr>
        <w:jc w:val="center"/>
        <w:rPr>
          <w:b/>
          <w:bCs/>
          <w:iCs/>
        </w:rPr>
      </w:pPr>
    </w:p>
    <w:p w:rsidR="00770CB8" w:rsidRPr="00B467BE" w:rsidRDefault="00770CB8" w:rsidP="004E2F13">
      <w:pPr>
        <w:pStyle w:val="Heading5"/>
        <w:spacing w:before="0" w:after="120"/>
        <w:rPr>
          <w:i w:val="0"/>
          <w:sz w:val="20"/>
          <w:szCs w:val="20"/>
        </w:rPr>
      </w:pPr>
      <w:r w:rsidRPr="00B467BE">
        <w:rPr>
          <w:i w:val="0"/>
          <w:sz w:val="20"/>
          <w:szCs w:val="20"/>
        </w:rPr>
        <w:t>At the end of Level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170"/>
        <w:gridCol w:w="900"/>
        <w:gridCol w:w="810"/>
        <w:gridCol w:w="810"/>
        <w:gridCol w:w="810"/>
        <w:gridCol w:w="810"/>
      </w:tblGrid>
      <w:tr w:rsidR="00523E83" w:rsidRPr="00B467BE" w:rsidTr="00C01B99">
        <w:trPr>
          <w:trHeight w:val="47"/>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523E83" w:rsidRPr="00B467BE" w:rsidRDefault="00523E83">
            <w:pPr>
              <w:pStyle w:val="Heading5"/>
              <w:overflowPunct w:val="0"/>
              <w:autoSpaceDE w:val="0"/>
              <w:autoSpaceDN w:val="0"/>
              <w:adjustRightInd w:val="0"/>
              <w:spacing w:before="0" w:after="0"/>
              <w:textAlignment w:val="baseline"/>
              <w:rPr>
                <w:i w:val="0"/>
                <w:sz w:val="20"/>
                <w:szCs w:val="20"/>
                <w:lang w:eastAsia="ja-JP"/>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523E83" w:rsidRPr="00B467BE" w:rsidRDefault="00523E83">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Level-1</w:t>
            </w:r>
          </w:p>
        </w:tc>
        <w:tc>
          <w:tcPr>
            <w:tcW w:w="1620" w:type="dxa"/>
            <w:gridSpan w:val="2"/>
            <w:tcBorders>
              <w:top w:val="single" w:sz="4" w:space="0" w:color="auto"/>
              <w:left w:val="single" w:sz="4" w:space="0" w:color="auto"/>
              <w:bottom w:val="single" w:sz="4" w:space="0" w:color="auto"/>
              <w:right w:val="single" w:sz="4" w:space="0" w:color="auto"/>
            </w:tcBorders>
            <w:hideMark/>
          </w:tcPr>
          <w:p w:rsidR="00523E83" w:rsidRPr="00B467BE" w:rsidRDefault="00523E83">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Level-2</w:t>
            </w:r>
          </w:p>
        </w:tc>
        <w:tc>
          <w:tcPr>
            <w:tcW w:w="810" w:type="dxa"/>
            <w:tcBorders>
              <w:top w:val="single" w:sz="4" w:space="0" w:color="auto"/>
              <w:left w:val="single" w:sz="4" w:space="0" w:color="auto"/>
              <w:bottom w:val="single" w:sz="4" w:space="0" w:color="auto"/>
              <w:right w:val="single" w:sz="4" w:space="0" w:color="auto"/>
            </w:tcBorders>
            <w:vAlign w:val="center"/>
            <w:hideMark/>
          </w:tcPr>
          <w:p w:rsidR="00523E83" w:rsidRPr="00B467BE" w:rsidRDefault="00523E83">
            <w:pPr>
              <w:pStyle w:val="Heading5"/>
              <w:overflowPunct w:val="0"/>
              <w:autoSpaceDE w:val="0"/>
              <w:autoSpaceDN w:val="0"/>
              <w:adjustRightInd w:val="0"/>
              <w:spacing w:before="0" w:after="0"/>
              <w:jc w:val="center"/>
              <w:textAlignment w:val="baseline"/>
              <w:rPr>
                <w:i w:val="0"/>
                <w:sz w:val="20"/>
                <w:szCs w:val="20"/>
                <w:lang w:eastAsia="ja-JP"/>
              </w:rPr>
            </w:pPr>
          </w:p>
        </w:tc>
      </w:tr>
      <w:tr w:rsidR="00D52F38" w:rsidRPr="00B467BE" w:rsidTr="00C01B99">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34051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Semesters</w:t>
            </w:r>
          </w:p>
        </w:tc>
        <w:tc>
          <w:tcPr>
            <w:tcW w:w="90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2</w:t>
            </w:r>
          </w:p>
        </w:tc>
        <w:tc>
          <w:tcPr>
            <w:tcW w:w="810" w:type="dxa"/>
            <w:tcBorders>
              <w:top w:val="single" w:sz="4" w:space="0" w:color="auto"/>
              <w:left w:val="single" w:sz="4" w:space="0" w:color="auto"/>
              <w:bottom w:val="single" w:sz="4" w:space="0" w:color="auto"/>
              <w:right w:val="single" w:sz="4" w:space="0" w:color="auto"/>
            </w:tcBorders>
            <w:hideMark/>
          </w:tcPr>
          <w:p w:rsidR="00770CB8" w:rsidRPr="00B467BE" w:rsidRDefault="00D6252C">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3</w:t>
            </w:r>
          </w:p>
        </w:tc>
        <w:tc>
          <w:tcPr>
            <w:tcW w:w="810" w:type="dxa"/>
            <w:tcBorders>
              <w:top w:val="single" w:sz="4" w:space="0" w:color="auto"/>
              <w:left w:val="single" w:sz="4" w:space="0" w:color="auto"/>
              <w:bottom w:val="single" w:sz="4" w:space="0" w:color="auto"/>
              <w:right w:val="single" w:sz="4" w:space="0" w:color="auto"/>
            </w:tcBorders>
            <w:hideMark/>
          </w:tcPr>
          <w:p w:rsidR="00770CB8" w:rsidRPr="00B467BE" w:rsidRDefault="00D6252C">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Total</w:t>
            </w:r>
          </w:p>
        </w:tc>
      </w:tr>
      <w:tr w:rsidR="00D52F38" w:rsidRPr="00B467BE" w:rsidTr="00C01B99">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Number of Completed Courses</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Theoretical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27BFF">
            <w:pPr>
              <w:jc w:val="center"/>
              <w:rPr>
                <w:lang w:eastAsia="ja-JP"/>
              </w:rPr>
            </w:pPr>
            <w:r w:rsidRPr="00B467BE">
              <w:rPr>
                <w:lang w:eastAsia="ja-JP"/>
              </w:rPr>
              <w:t>7</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2</w:t>
            </w:r>
            <w:r w:rsidR="00C27BFF" w:rsidRPr="00B467BE">
              <w:rPr>
                <w:b/>
                <w:bCs/>
                <w:lang w:eastAsia="ja-JP"/>
              </w:rPr>
              <w:t>7</w:t>
            </w:r>
          </w:p>
        </w:tc>
      </w:tr>
      <w:tr w:rsidR="00D52F38" w:rsidRPr="00B467BE" w:rsidTr="00C01B99">
        <w:tc>
          <w:tcPr>
            <w:tcW w:w="1170" w:type="dxa"/>
            <w:vMerge/>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bCs/>
                <w:iCs/>
                <w:lang w:eastAsia="ja-JP"/>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Practical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27BFF">
            <w:pPr>
              <w:jc w:val="center"/>
              <w:rPr>
                <w:lang w:eastAsia="ja-JP"/>
              </w:rPr>
            </w:pPr>
            <w:r w:rsidRPr="00B467BE">
              <w:rPr>
                <w:lang w:eastAsia="ja-JP"/>
              </w:rPr>
              <w:t>7</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2</w:t>
            </w:r>
            <w:r w:rsidR="00C27BFF" w:rsidRPr="00B467BE">
              <w:rPr>
                <w:b/>
                <w:bCs/>
                <w:lang w:eastAsia="ja-JP"/>
              </w:rPr>
              <w:t>7</w:t>
            </w:r>
          </w:p>
        </w:tc>
      </w:tr>
      <w:tr w:rsidR="00D52F38" w:rsidRPr="00B467BE" w:rsidTr="00C01B99">
        <w:tc>
          <w:tcPr>
            <w:tcW w:w="1170" w:type="dxa"/>
            <w:vMerge/>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bCs/>
                <w:iCs/>
                <w:lang w:eastAsia="ja-JP"/>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i w:val="0"/>
                <w:sz w:val="20"/>
                <w:szCs w:val="20"/>
                <w:lang w:eastAsia="ja-JP"/>
              </w:rPr>
            </w:pPr>
            <w:r w:rsidRPr="00B467BE">
              <w:rPr>
                <w:i w:val="0"/>
                <w:sz w:val="20"/>
                <w:szCs w:val="20"/>
                <w:lang w:eastAsia="ja-JP"/>
              </w:rPr>
              <w:t>Total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27BFF">
            <w:pPr>
              <w:jc w:val="center"/>
              <w:rPr>
                <w:b/>
                <w:bCs/>
                <w:lang w:eastAsia="ja-JP"/>
              </w:rPr>
            </w:pPr>
            <w:r w:rsidRPr="00B467BE">
              <w:rPr>
                <w:b/>
                <w:bCs/>
                <w:lang w:eastAsia="ja-JP"/>
              </w:rPr>
              <w:t>14</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27BFF">
            <w:pPr>
              <w:jc w:val="center"/>
              <w:rPr>
                <w:b/>
                <w:bCs/>
                <w:lang w:eastAsia="ja-JP"/>
              </w:rPr>
            </w:pPr>
            <w:r w:rsidRPr="00B467BE">
              <w:rPr>
                <w:b/>
                <w:bCs/>
                <w:lang w:eastAsia="ja-JP"/>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5</w:t>
            </w:r>
            <w:r w:rsidR="00C27BFF" w:rsidRPr="00B467BE">
              <w:rPr>
                <w:b/>
                <w:bCs/>
                <w:lang w:eastAsia="ja-JP"/>
              </w:rPr>
              <w:t>4</w:t>
            </w:r>
          </w:p>
        </w:tc>
      </w:tr>
      <w:tr w:rsidR="00D52F38" w:rsidRPr="00B467BE" w:rsidTr="00C01B99">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Earned Credits</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Theoretical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E276F4">
            <w:pPr>
              <w:jc w:val="center"/>
              <w:rPr>
                <w:lang w:eastAsia="ja-JP"/>
              </w:rPr>
            </w:pPr>
            <w:r w:rsidRPr="00B467BE">
              <w:rPr>
                <w:lang w:eastAsia="ja-JP"/>
              </w:rPr>
              <w:t>14</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5</w:t>
            </w:r>
            <w:r w:rsidR="00E276F4" w:rsidRPr="00B467BE">
              <w:rPr>
                <w:b/>
                <w:bCs/>
                <w:lang w:eastAsia="ja-JP"/>
              </w:rPr>
              <w:t>4</w:t>
            </w:r>
          </w:p>
        </w:tc>
      </w:tr>
      <w:tr w:rsidR="00D52F38" w:rsidRPr="00B467BE" w:rsidTr="00C01B99">
        <w:tc>
          <w:tcPr>
            <w:tcW w:w="1170" w:type="dxa"/>
            <w:vMerge/>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bCs/>
                <w:iCs/>
                <w:lang w:eastAsia="ja-JP"/>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Practical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27BFF">
            <w:pPr>
              <w:jc w:val="center"/>
              <w:rPr>
                <w:lang w:eastAsia="ja-JP"/>
              </w:rPr>
            </w:pPr>
            <w:r w:rsidRPr="00B467BE">
              <w:rPr>
                <w:lang w:eastAsia="ja-JP"/>
              </w:rPr>
              <w:t>7</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2</w:t>
            </w:r>
            <w:r w:rsidR="00E276F4" w:rsidRPr="00B467BE">
              <w:rPr>
                <w:b/>
                <w:bCs/>
                <w:lang w:eastAsia="ja-JP"/>
              </w:rPr>
              <w:t>7</w:t>
            </w:r>
          </w:p>
        </w:tc>
      </w:tr>
      <w:tr w:rsidR="00D52F38" w:rsidRPr="00B467BE" w:rsidTr="00C01B99">
        <w:tc>
          <w:tcPr>
            <w:tcW w:w="1170" w:type="dxa"/>
            <w:vMerge/>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bCs/>
                <w:iCs/>
                <w:lang w:eastAsia="ja-JP"/>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textAlignment w:val="baseline"/>
              <w:rPr>
                <w:i w:val="0"/>
                <w:sz w:val="20"/>
                <w:szCs w:val="20"/>
                <w:lang w:eastAsia="ja-JP"/>
              </w:rPr>
            </w:pPr>
            <w:r w:rsidRPr="00B467BE">
              <w:rPr>
                <w:i w:val="0"/>
                <w:sz w:val="20"/>
                <w:szCs w:val="20"/>
                <w:lang w:eastAsia="ja-JP"/>
              </w:rPr>
              <w:t>Total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18</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18</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2</w:t>
            </w:r>
            <w:r w:rsidR="00C27BFF" w:rsidRPr="00B467BE">
              <w:rPr>
                <w:b/>
                <w:bCs/>
                <w:lang w:eastAsia="ja-JP"/>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24</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b/>
                <w:bCs/>
                <w:lang w:eastAsia="ja-JP"/>
              </w:rPr>
            </w:pPr>
            <w:r w:rsidRPr="00B467BE">
              <w:rPr>
                <w:b/>
                <w:bCs/>
                <w:lang w:eastAsia="ja-JP"/>
              </w:rPr>
              <w:t>8</w:t>
            </w:r>
            <w:r w:rsidR="00E276F4" w:rsidRPr="00B467BE">
              <w:rPr>
                <w:b/>
                <w:bCs/>
                <w:lang w:eastAsia="ja-JP"/>
              </w:rPr>
              <w:t>1</w:t>
            </w:r>
          </w:p>
        </w:tc>
      </w:tr>
    </w:tbl>
    <w:p w:rsidR="00824729" w:rsidRPr="00B467BE" w:rsidRDefault="00824729" w:rsidP="00201B8A">
      <w:pPr>
        <w:jc w:val="center"/>
        <w:rPr>
          <w:b/>
        </w:rPr>
      </w:pPr>
    </w:p>
    <w:p w:rsidR="004E2F13" w:rsidRPr="00B467BE" w:rsidRDefault="004E2F13" w:rsidP="00201B8A">
      <w:pPr>
        <w:jc w:val="center"/>
        <w:rPr>
          <w:b/>
        </w:rPr>
      </w:pPr>
    </w:p>
    <w:p w:rsidR="00824729" w:rsidRPr="00B467BE" w:rsidRDefault="008D07DA" w:rsidP="00201B8A">
      <w:pPr>
        <w:jc w:val="center"/>
        <w:rPr>
          <w:b/>
        </w:rPr>
      </w:pPr>
      <w:r w:rsidRPr="00B467BE">
        <w:rPr>
          <w:b/>
        </w:rPr>
        <w:t>9</w:t>
      </w:r>
    </w:p>
    <w:p w:rsidR="00770CB8" w:rsidRPr="00B467BE" w:rsidRDefault="000415DA" w:rsidP="00755D84">
      <w:pPr>
        <w:spacing w:after="120"/>
        <w:jc w:val="center"/>
        <w:rPr>
          <w:b/>
          <w:u w:val="single"/>
        </w:rPr>
      </w:pPr>
      <w:r w:rsidRPr="00B467BE">
        <w:rPr>
          <w:b/>
        </w:rPr>
        <w:lastRenderedPageBreak/>
        <w:t xml:space="preserve">     </w:t>
      </w:r>
      <w:r w:rsidR="00770CB8" w:rsidRPr="00B467BE">
        <w:rPr>
          <w:b/>
          <w:u w:val="single"/>
        </w:rPr>
        <w:t>B. Sc. Fisheries (Honours) Level-3 Semester-</w:t>
      </w:r>
      <w:r w:rsidR="00E95B3F" w:rsidRPr="00B467BE">
        <w:rPr>
          <w:b/>
          <w:u w:val="single"/>
        </w:rPr>
        <w:t>5</w:t>
      </w:r>
      <w:r w:rsidR="00C65F62" w:rsidRPr="00B467BE">
        <w:rPr>
          <w:b/>
          <w:u w:val="single"/>
        </w:rPr>
        <w:t xml:space="preserve"> (January-June),</w:t>
      </w:r>
      <w:r w:rsidR="0076020E" w:rsidRPr="00B467BE">
        <w:rPr>
          <w:b/>
          <w:u w:val="single"/>
        </w:rPr>
        <w:t xml:space="preserve"> 2022</w:t>
      </w:r>
    </w:p>
    <w:tbl>
      <w:tblPr>
        <w:tblW w:w="6554" w:type="dxa"/>
        <w:jc w:val="right"/>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4680"/>
        <w:gridCol w:w="794"/>
      </w:tblGrid>
      <w:tr w:rsidR="00770CB8" w:rsidRPr="00B467BE" w:rsidTr="00C01B99">
        <w:trPr>
          <w:jc w:val="right"/>
        </w:trPr>
        <w:tc>
          <w:tcPr>
            <w:tcW w:w="6554" w:type="dxa"/>
            <w:gridSpan w:val="3"/>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Theory</w:t>
            </w:r>
          </w:p>
        </w:tc>
      </w:tr>
      <w:tr w:rsidR="00770CB8"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1715F4" w:rsidRPr="00B467BE" w:rsidRDefault="00770CB8">
            <w:pPr>
              <w:pStyle w:val="Heading4"/>
              <w:spacing w:before="0" w:after="0"/>
              <w:jc w:val="center"/>
              <w:rPr>
                <w:sz w:val="20"/>
                <w:szCs w:val="20"/>
                <w:lang w:eastAsia="ja-JP"/>
              </w:rPr>
            </w:pPr>
            <w:r w:rsidRPr="00B467BE">
              <w:rPr>
                <w:sz w:val="20"/>
                <w:szCs w:val="20"/>
                <w:lang w:eastAsia="ja-JP"/>
              </w:rPr>
              <w:t>Course</w:t>
            </w:r>
          </w:p>
          <w:p w:rsidR="00770CB8" w:rsidRPr="00B467BE" w:rsidRDefault="00770CB8" w:rsidP="001715F4">
            <w:pPr>
              <w:pStyle w:val="Heading4"/>
              <w:spacing w:before="0" w:after="0"/>
              <w:jc w:val="center"/>
              <w:rPr>
                <w:sz w:val="20"/>
                <w:szCs w:val="20"/>
                <w:lang w:eastAsia="ja-JP"/>
              </w:rPr>
            </w:pPr>
            <w:r w:rsidRPr="00B467BE">
              <w:rPr>
                <w:sz w:val="20"/>
                <w:szCs w:val="20"/>
                <w:lang w:eastAsia="ja-JP"/>
              </w:rPr>
              <w:t>Code</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794"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FHT-3501</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93B12">
            <w:pPr>
              <w:rPr>
                <w:lang w:eastAsia="ja-JP"/>
              </w:rPr>
            </w:pPr>
            <w:r w:rsidRPr="00B467BE">
              <w:rPr>
                <w:lang w:eastAsia="ja-JP"/>
              </w:rPr>
              <w:t>Fish Population Dynamics</w:t>
            </w:r>
          </w:p>
        </w:tc>
        <w:tc>
          <w:tcPr>
            <w:tcW w:w="794"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FHT-350</w:t>
            </w:r>
            <w:r w:rsidR="0060464F" w:rsidRPr="00B467BE">
              <w:rPr>
                <w:lang w:eastAsia="ja-JP"/>
              </w:rPr>
              <w:t>2</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993B12">
            <w:pPr>
              <w:rPr>
                <w:lang w:eastAsia="ja-JP"/>
              </w:rPr>
            </w:pPr>
            <w:r w:rsidRPr="00B467BE">
              <w:rPr>
                <w:lang w:eastAsia="ja-JP"/>
              </w:rPr>
              <w:t>Fish Hatchery Management</w:t>
            </w:r>
          </w:p>
        </w:tc>
        <w:tc>
          <w:tcPr>
            <w:tcW w:w="794"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FHT-350</w:t>
            </w:r>
            <w:r w:rsidR="0060464F" w:rsidRPr="00B467BE">
              <w:rPr>
                <w:lang w:eastAsia="ja-JP"/>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993B12" w:rsidP="00B94665">
            <w:pPr>
              <w:rPr>
                <w:lang w:eastAsia="ja-JP"/>
              </w:rPr>
            </w:pPr>
            <w:r w:rsidRPr="00B467BE">
              <w:rPr>
                <w:lang w:eastAsia="ja-JP"/>
              </w:rPr>
              <w:t>Coastal Aquaculture and Mariculture</w:t>
            </w:r>
          </w:p>
        </w:tc>
        <w:tc>
          <w:tcPr>
            <w:tcW w:w="794"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FHT-3504</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rsidP="004454DD">
            <w:pPr>
              <w:rPr>
                <w:lang w:eastAsia="ja-JP"/>
              </w:rPr>
            </w:pPr>
            <w:r w:rsidRPr="00B467BE">
              <w:rPr>
                <w:lang w:eastAsia="ja-JP"/>
              </w:rPr>
              <w:t>Fish Pathology and Immunology</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2</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FHT-3505</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rPr>
                <w:lang w:eastAsia="ja-JP"/>
              </w:rPr>
            </w:pPr>
            <w:r w:rsidRPr="00B467BE">
              <w:rPr>
                <w:lang w:eastAsia="ja-JP"/>
              </w:rPr>
              <w:t>Fish Processing – I</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2</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FHT-3506</w:t>
            </w:r>
          </w:p>
        </w:tc>
        <w:tc>
          <w:tcPr>
            <w:tcW w:w="4680" w:type="dxa"/>
            <w:tcBorders>
              <w:top w:val="single" w:sz="4" w:space="0" w:color="auto"/>
              <w:left w:val="single" w:sz="4" w:space="0" w:color="auto"/>
              <w:bottom w:val="single" w:sz="4" w:space="0" w:color="auto"/>
              <w:right w:val="single" w:sz="4" w:space="0" w:color="auto"/>
            </w:tcBorders>
            <w:vAlign w:val="bottom"/>
            <w:hideMark/>
          </w:tcPr>
          <w:p w:rsidR="008E644A" w:rsidRPr="00B467BE" w:rsidRDefault="008E644A">
            <w:pPr>
              <w:rPr>
                <w:highlight w:val="yellow"/>
                <w:lang w:eastAsia="ja-JP"/>
              </w:rPr>
            </w:pPr>
            <w:r w:rsidRPr="00B467BE">
              <w:rPr>
                <w:lang w:eastAsia="ja-JP"/>
              </w:rPr>
              <w:t>Oceanography</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2</w:t>
            </w:r>
          </w:p>
        </w:tc>
      </w:tr>
      <w:tr w:rsidR="008E644A" w:rsidRPr="00B467BE" w:rsidTr="00C01B99">
        <w:trPr>
          <w:trHeight w:val="314"/>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FHT-3507</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rsidP="00D00508">
            <w:pPr>
              <w:rPr>
                <w:spacing w:val="-4"/>
                <w:lang w:eastAsia="ja-JP"/>
              </w:rPr>
            </w:pPr>
            <w:r w:rsidRPr="00B467BE">
              <w:rPr>
                <w:spacing w:val="-4"/>
                <w:lang w:eastAsia="ja-JP"/>
              </w:rPr>
              <w:t>Geographic Information System  and Remote Sensing</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2</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FHT-3508</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rPr>
                <w:lang w:eastAsia="ja-JP"/>
              </w:rPr>
            </w:pPr>
            <w:r w:rsidRPr="00B467BE">
              <w:rPr>
                <w:lang w:eastAsia="ja-JP"/>
              </w:rPr>
              <w:t xml:space="preserve">Rural Sociology </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2</w:t>
            </w:r>
          </w:p>
        </w:tc>
      </w:tr>
      <w:tr w:rsidR="008E644A" w:rsidRPr="00B467BE" w:rsidTr="00C01B99">
        <w:trPr>
          <w:jc w:val="right"/>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jc w:val="right"/>
              <w:rPr>
                <w:b w:val="0"/>
                <w:sz w:val="20"/>
                <w:szCs w:val="20"/>
                <w:lang w:eastAsia="ja-JP"/>
              </w:rPr>
            </w:pPr>
            <w:r w:rsidRPr="00B467BE">
              <w:rPr>
                <w:bCs w:val="0"/>
                <w:sz w:val="20"/>
                <w:szCs w:val="20"/>
                <w:lang w:eastAsia="ja-JP"/>
              </w:rPr>
              <w:t>Total</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jc w:val="center"/>
              <w:rPr>
                <w:sz w:val="20"/>
                <w:szCs w:val="20"/>
                <w:lang w:eastAsia="ja-JP"/>
              </w:rPr>
            </w:pPr>
            <w:r w:rsidRPr="00B467BE">
              <w:rPr>
                <w:sz w:val="20"/>
                <w:szCs w:val="20"/>
                <w:lang w:eastAsia="ja-JP"/>
              </w:rPr>
              <w:t>16</w:t>
            </w:r>
          </w:p>
        </w:tc>
      </w:tr>
      <w:tr w:rsidR="008E644A" w:rsidRPr="00B467BE" w:rsidTr="00C01B99">
        <w:trPr>
          <w:jc w:val="right"/>
        </w:trPr>
        <w:tc>
          <w:tcPr>
            <w:tcW w:w="6554" w:type="dxa"/>
            <w:gridSpan w:val="3"/>
            <w:tcBorders>
              <w:top w:val="single" w:sz="4" w:space="0" w:color="auto"/>
              <w:left w:val="single" w:sz="4" w:space="0" w:color="auto"/>
              <w:bottom w:val="single" w:sz="4" w:space="0" w:color="auto"/>
              <w:right w:val="single" w:sz="4" w:space="0" w:color="auto"/>
            </w:tcBorders>
            <w:vAlign w:val="center"/>
          </w:tcPr>
          <w:p w:rsidR="008E644A" w:rsidRPr="00B467BE" w:rsidRDefault="008E644A">
            <w:pPr>
              <w:pStyle w:val="Heading4"/>
              <w:spacing w:before="0" w:after="0"/>
              <w:jc w:val="center"/>
              <w:rPr>
                <w:sz w:val="20"/>
                <w:szCs w:val="20"/>
                <w:lang w:eastAsia="ja-JP"/>
              </w:rPr>
            </w:pPr>
          </w:p>
          <w:p w:rsidR="008E644A" w:rsidRPr="00B467BE" w:rsidRDefault="008E644A">
            <w:pPr>
              <w:pStyle w:val="Heading4"/>
              <w:spacing w:before="0" w:after="0"/>
              <w:jc w:val="center"/>
              <w:rPr>
                <w:sz w:val="20"/>
                <w:szCs w:val="20"/>
                <w:lang w:eastAsia="ja-JP"/>
              </w:rPr>
            </w:pPr>
          </w:p>
          <w:p w:rsidR="008E644A" w:rsidRPr="00B467BE" w:rsidRDefault="008E644A">
            <w:pPr>
              <w:pStyle w:val="Heading4"/>
              <w:spacing w:before="0" w:after="0"/>
              <w:jc w:val="center"/>
              <w:rPr>
                <w:sz w:val="20"/>
                <w:szCs w:val="20"/>
                <w:lang w:eastAsia="ja-JP"/>
              </w:rPr>
            </w:pPr>
          </w:p>
          <w:p w:rsidR="008E644A" w:rsidRPr="00B467BE" w:rsidRDefault="008E644A">
            <w:pPr>
              <w:pStyle w:val="Heading4"/>
              <w:spacing w:before="0" w:after="0"/>
              <w:jc w:val="center"/>
              <w:rPr>
                <w:sz w:val="20"/>
                <w:szCs w:val="20"/>
                <w:lang w:eastAsia="ja-JP"/>
              </w:rPr>
            </w:pPr>
            <w:r w:rsidRPr="00B467BE">
              <w:rPr>
                <w:sz w:val="20"/>
                <w:szCs w:val="20"/>
                <w:lang w:eastAsia="ja-JP"/>
              </w:rPr>
              <w:t>Practical and Viva-voce</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jc w:val="center"/>
              <w:rPr>
                <w:sz w:val="20"/>
                <w:szCs w:val="20"/>
                <w:lang w:eastAsia="ja-JP"/>
              </w:rPr>
            </w:pPr>
            <w:r w:rsidRPr="00B467BE">
              <w:rPr>
                <w:sz w:val="20"/>
                <w:szCs w:val="20"/>
                <w:lang w:eastAsia="ja-JP"/>
              </w:rPr>
              <w:t xml:space="preserve">Course </w:t>
            </w:r>
          </w:p>
          <w:p w:rsidR="008E644A" w:rsidRPr="00B467BE" w:rsidRDefault="008E644A">
            <w:pPr>
              <w:pStyle w:val="Heading4"/>
              <w:spacing w:before="0" w:after="0"/>
              <w:jc w:val="center"/>
              <w:rPr>
                <w:sz w:val="20"/>
                <w:szCs w:val="20"/>
                <w:lang w:eastAsia="ja-JP"/>
              </w:rPr>
            </w:pPr>
            <w:r w:rsidRPr="00B467BE">
              <w:rPr>
                <w:sz w:val="20"/>
                <w:szCs w:val="20"/>
                <w:lang w:eastAsia="ja-JP"/>
              </w:rPr>
              <w:t>Code</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rPr>
                <w:sz w:val="20"/>
                <w:szCs w:val="20"/>
                <w:lang w:eastAsia="ja-JP"/>
              </w:rPr>
            </w:pPr>
            <w:r w:rsidRPr="00B467BE">
              <w:rPr>
                <w:sz w:val="20"/>
                <w:szCs w:val="20"/>
                <w:lang w:eastAsia="ja-JP"/>
              </w:rPr>
              <w:t>Course Title</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jc w:val="center"/>
              <w:rPr>
                <w:sz w:val="20"/>
                <w:szCs w:val="20"/>
                <w:lang w:eastAsia="ja-JP"/>
              </w:rPr>
            </w:pPr>
            <w:r w:rsidRPr="00B467BE">
              <w:rPr>
                <w:sz w:val="20"/>
                <w:szCs w:val="20"/>
                <w:lang w:eastAsia="ja-JP"/>
              </w:rPr>
              <w:t>Credit</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FHP-3511</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rPr>
                <w:lang w:eastAsia="ja-JP"/>
              </w:rPr>
            </w:pPr>
            <w:r w:rsidRPr="00B467BE">
              <w:rPr>
                <w:lang w:eastAsia="ja-JP"/>
              </w:rPr>
              <w:t>Practical and viva-voce on Fish Population Dynamics</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1</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FHP-3512</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rsidP="00F952FD">
            <w:pPr>
              <w:rPr>
                <w:lang w:eastAsia="ja-JP"/>
              </w:rPr>
            </w:pPr>
            <w:r w:rsidRPr="00B467BE">
              <w:rPr>
                <w:lang w:eastAsia="ja-JP"/>
              </w:rPr>
              <w:t>Practical and viva-voce on Fish Hatchery Management</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1</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FHP-3513</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rsidP="00F952FD">
            <w:pPr>
              <w:rPr>
                <w:lang w:eastAsia="ja-JP"/>
              </w:rPr>
            </w:pPr>
            <w:r w:rsidRPr="00B467BE">
              <w:rPr>
                <w:lang w:eastAsia="ja-JP"/>
              </w:rPr>
              <w:t>Practical and viva-voce on Coastal Aquaculture and Mariculture</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1</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FHP-3514</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rsidP="000E7503">
            <w:pPr>
              <w:rPr>
                <w:lang w:eastAsia="ja-JP"/>
              </w:rPr>
            </w:pPr>
            <w:r w:rsidRPr="00B467BE">
              <w:rPr>
                <w:lang w:eastAsia="ja-JP"/>
              </w:rPr>
              <w:t>Practical and viva-voce on Fish Pathology and Immunology</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1</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FHP-3515</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rsidP="000E7503">
            <w:pPr>
              <w:rPr>
                <w:lang w:eastAsia="ja-JP"/>
              </w:rPr>
            </w:pPr>
            <w:r w:rsidRPr="00B467BE">
              <w:rPr>
                <w:lang w:eastAsia="ja-JP"/>
              </w:rPr>
              <w:t>Practical and viva-voce on Fish Processing – I</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1</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FHP-3516</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rsidP="00F952FD">
            <w:pPr>
              <w:rPr>
                <w:lang w:eastAsia="ja-JP"/>
              </w:rPr>
            </w:pPr>
            <w:r w:rsidRPr="00B467BE">
              <w:rPr>
                <w:lang w:eastAsia="ja-JP"/>
              </w:rPr>
              <w:t>Practical and viva-voce on Oceanography</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1</w:t>
            </w:r>
          </w:p>
        </w:tc>
      </w:tr>
      <w:tr w:rsidR="008E644A" w:rsidRPr="00B467BE" w:rsidTr="00C01B99">
        <w:trPr>
          <w:jc w:val="right"/>
        </w:trPr>
        <w:tc>
          <w:tcPr>
            <w:tcW w:w="10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FHP-3517</w:t>
            </w:r>
          </w:p>
        </w:tc>
        <w:tc>
          <w:tcPr>
            <w:tcW w:w="4680"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rsidP="00D00508">
            <w:pPr>
              <w:rPr>
                <w:lang w:eastAsia="ja-JP"/>
              </w:rPr>
            </w:pPr>
            <w:r w:rsidRPr="00B467BE">
              <w:rPr>
                <w:lang w:eastAsia="ja-JP"/>
              </w:rPr>
              <w:t>Practical and viva-voce on Geographic Information System and Remote Sensing</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jc w:val="center"/>
              <w:rPr>
                <w:lang w:eastAsia="ja-JP"/>
              </w:rPr>
            </w:pPr>
            <w:r w:rsidRPr="00B467BE">
              <w:rPr>
                <w:lang w:eastAsia="ja-JP"/>
              </w:rPr>
              <w:t>1</w:t>
            </w:r>
          </w:p>
        </w:tc>
      </w:tr>
      <w:tr w:rsidR="008E644A" w:rsidRPr="00B467BE" w:rsidTr="00C01B99">
        <w:trPr>
          <w:jc w:val="right"/>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jc w:val="right"/>
              <w:rPr>
                <w:bCs w:val="0"/>
                <w:sz w:val="20"/>
                <w:szCs w:val="20"/>
                <w:lang w:eastAsia="ja-JP"/>
              </w:rPr>
            </w:pPr>
            <w:r w:rsidRPr="00B467BE">
              <w:rPr>
                <w:bCs w:val="0"/>
                <w:sz w:val="20"/>
                <w:szCs w:val="20"/>
                <w:lang w:eastAsia="ja-JP"/>
              </w:rPr>
              <w:t>Total</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jc w:val="center"/>
              <w:rPr>
                <w:sz w:val="20"/>
                <w:szCs w:val="20"/>
                <w:lang w:eastAsia="ja-JP"/>
              </w:rPr>
            </w:pPr>
            <w:r w:rsidRPr="00B467BE">
              <w:rPr>
                <w:sz w:val="20"/>
                <w:szCs w:val="20"/>
                <w:lang w:eastAsia="ja-JP"/>
              </w:rPr>
              <w:t>7</w:t>
            </w:r>
          </w:p>
        </w:tc>
      </w:tr>
      <w:tr w:rsidR="008E644A" w:rsidRPr="00B467BE" w:rsidTr="00C01B99">
        <w:trPr>
          <w:jc w:val="right"/>
        </w:trPr>
        <w:tc>
          <w:tcPr>
            <w:tcW w:w="5760" w:type="dxa"/>
            <w:gridSpan w:val="2"/>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jc w:val="right"/>
              <w:rPr>
                <w:bCs w:val="0"/>
                <w:sz w:val="20"/>
                <w:szCs w:val="20"/>
                <w:lang w:eastAsia="ja-JP"/>
              </w:rPr>
            </w:pPr>
            <w:r w:rsidRPr="00B467BE">
              <w:rPr>
                <w:bCs w:val="0"/>
                <w:sz w:val="20"/>
                <w:szCs w:val="20"/>
                <w:lang w:eastAsia="ja-JP"/>
              </w:rPr>
              <w:t>Grand Total</w:t>
            </w:r>
          </w:p>
        </w:tc>
        <w:tc>
          <w:tcPr>
            <w:tcW w:w="794" w:type="dxa"/>
            <w:tcBorders>
              <w:top w:val="single" w:sz="4" w:space="0" w:color="auto"/>
              <w:left w:val="single" w:sz="4" w:space="0" w:color="auto"/>
              <w:bottom w:val="single" w:sz="4" w:space="0" w:color="auto"/>
              <w:right w:val="single" w:sz="4" w:space="0" w:color="auto"/>
            </w:tcBorders>
            <w:vAlign w:val="center"/>
            <w:hideMark/>
          </w:tcPr>
          <w:p w:rsidR="008E644A" w:rsidRPr="00B467BE" w:rsidRDefault="008E644A">
            <w:pPr>
              <w:pStyle w:val="Heading4"/>
              <w:spacing w:before="0" w:after="0"/>
              <w:jc w:val="center"/>
              <w:rPr>
                <w:sz w:val="20"/>
                <w:szCs w:val="20"/>
                <w:lang w:eastAsia="ja-JP"/>
              </w:rPr>
            </w:pPr>
            <w:r w:rsidRPr="00B467BE">
              <w:rPr>
                <w:sz w:val="20"/>
                <w:szCs w:val="20"/>
                <w:lang w:eastAsia="ja-JP"/>
              </w:rPr>
              <w:t>23</w:t>
            </w:r>
          </w:p>
        </w:tc>
      </w:tr>
    </w:tbl>
    <w:p w:rsidR="00770CB8" w:rsidRPr="00B467BE" w:rsidRDefault="00770CB8" w:rsidP="00770CB8">
      <w:pPr>
        <w:pStyle w:val="Heading5"/>
        <w:spacing w:before="120" w:after="120" w:line="276" w:lineRule="auto"/>
        <w:ind w:left="360"/>
        <w:jc w:val="center"/>
        <w:rPr>
          <w:b w:val="0"/>
          <w:bCs w:val="0"/>
          <w:i w:val="0"/>
          <w:iCs w:val="0"/>
          <w:sz w:val="20"/>
          <w:szCs w:val="20"/>
        </w:rPr>
      </w:pPr>
    </w:p>
    <w:p w:rsidR="0059068F" w:rsidRPr="00B467BE" w:rsidRDefault="0059068F" w:rsidP="00770CB8">
      <w:pPr>
        <w:pStyle w:val="Heading5"/>
        <w:spacing w:before="120" w:after="120" w:line="276" w:lineRule="auto"/>
        <w:rPr>
          <w:i w:val="0"/>
          <w:sz w:val="20"/>
          <w:szCs w:val="20"/>
          <w:u w:val="single"/>
        </w:rPr>
      </w:pPr>
    </w:p>
    <w:p w:rsidR="00BF4DC2" w:rsidRPr="00B467BE" w:rsidRDefault="00BF4DC2" w:rsidP="00BF4DC2"/>
    <w:p w:rsidR="00BF4DC2" w:rsidRPr="00B467BE" w:rsidRDefault="00BF4DC2" w:rsidP="00BF4DC2"/>
    <w:p w:rsidR="00BF4DC2" w:rsidRPr="00B467BE" w:rsidRDefault="00BF4DC2" w:rsidP="00BF4DC2"/>
    <w:p w:rsidR="00BF4DC2" w:rsidRPr="00B467BE" w:rsidRDefault="00BF4DC2" w:rsidP="00BF4DC2"/>
    <w:p w:rsidR="00BF4DC2" w:rsidRPr="00B467BE" w:rsidRDefault="00BF4DC2" w:rsidP="00BF4DC2"/>
    <w:p w:rsidR="00BF4DC2" w:rsidRPr="00B467BE" w:rsidRDefault="00BF4DC2" w:rsidP="00BF4DC2"/>
    <w:p w:rsidR="00F463CC" w:rsidRPr="00B467BE" w:rsidRDefault="00F463CC" w:rsidP="008D07DA">
      <w:pPr>
        <w:jc w:val="center"/>
        <w:rPr>
          <w:b/>
        </w:rPr>
      </w:pPr>
    </w:p>
    <w:p w:rsidR="00F463CC" w:rsidRPr="00B467BE" w:rsidRDefault="00F463CC" w:rsidP="008D07DA">
      <w:pPr>
        <w:jc w:val="center"/>
        <w:rPr>
          <w:b/>
        </w:rPr>
      </w:pPr>
    </w:p>
    <w:p w:rsidR="00BF4DC2" w:rsidRPr="00B467BE" w:rsidRDefault="008D07DA" w:rsidP="008D07DA">
      <w:pPr>
        <w:jc w:val="center"/>
        <w:rPr>
          <w:b/>
        </w:rPr>
      </w:pPr>
      <w:r w:rsidRPr="00B467BE">
        <w:rPr>
          <w:b/>
        </w:rPr>
        <w:t>10</w:t>
      </w:r>
    </w:p>
    <w:p w:rsidR="00770CB8" w:rsidRPr="00B467BE" w:rsidRDefault="00770CB8" w:rsidP="00735101">
      <w:pPr>
        <w:pStyle w:val="Heading5"/>
        <w:spacing w:before="0" w:after="240" w:line="276" w:lineRule="auto"/>
        <w:jc w:val="center"/>
        <w:rPr>
          <w:i w:val="0"/>
          <w:sz w:val="20"/>
          <w:szCs w:val="20"/>
          <w:u w:val="single"/>
        </w:rPr>
      </w:pPr>
      <w:r w:rsidRPr="00B467BE">
        <w:rPr>
          <w:i w:val="0"/>
          <w:sz w:val="20"/>
          <w:szCs w:val="20"/>
          <w:u w:val="single"/>
        </w:rPr>
        <w:lastRenderedPageBreak/>
        <w:t>B. Sc. Fisheries (Honours) Level-3 Semester-</w:t>
      </w:r>
      <w:r w:rsidR="00735101" w:rsidRPr="00B467BE">
        <w:rPr>
          <w:i w:val="0"/>
          <w:sz w:val="20"/>
          <w:szCs w:val="20"/>
          <w:u w:val="single"/>
        </w:rPr>
        <w:t>6 (July-December)</w:t>
      </w:r>
      <w:r w:rsidR="00E95B3F" w:rsidRPr="00B467BE">
        <w:rPr>
          <w:i w:val="0"/>
          <w:sz w:val="20"/>
          <w:szCs w:val="20"/>
          <w:u w:val="single"/>
        </w:rPr>
        <w:t xml:space="preserve">, </w:t>
      </w:r>
      <w:r w:rsidR="0076020E" w:rsidRPr="00B467BE">
        <w:rPr>
          <w:i w:val="0"/>
          <w:sz w:val="20"/>
          <w:szCs w:val="20"/>
          <w:u w:val="single"/>
        </w:rPr>
        <w:t>2022</w:t>
      </w:r>
    </w:p>
    <w:tbl>
      <w:tblPr>
        <w:tblW w:w="656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1"/>
        <w:gridCol w:w="4680"/>
        <w:gridCol w:w="810"/>
      </w:tblGrid>
      <w:tr w:rsidR="00770CB8" w:rsidRPr="00B467BE" w:rsidTr="0059155B">
        <w:tc>
          <w:tcPr>
            <w:tcW w:w="6561" w:type="dxa"/>
            <w:gridSpan w:val="3"/>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Theory</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59155B" w:rsidRPr="00B467BE" w:rsidRDefault="00770CB8">
            <w:pPr>
              <w:pStyle w:val="Heading4"/>
              <w:spacing w:before="0" w:after="0"/>
              <w:jc w:val="center"/>
              <w:rPr>
                <w:sz w:val="20"/>
                <w:szCs w:val="20"/>
                <w:lang w:eastAsia="ja-JP"/>
              </w:rPr>
            </w:pPr>
            <w:r w:rsidRPr="00B467BE">
              <w:rPr>
                <w:sz w:val="20"/>
                <w:szCs w:val="20"/>
                <w:lang w:eastAsia="ja-JP"/>
              </w:rPr>
              <w:t xml:space="preserve">Course </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FHT-3601</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Principle of Fish Genetics</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FHT-3602</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Fish Stock Assessment</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FHT-3603</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842CC1">
            <w:pPr>
              <w:rPr>
                <w:lang w:eastAsia="ja-JP"/>
              </w:rPr>
            </w:pPr>
            <w:r w:rsidRPr="00B467BE">
              <w:rPr>
                <w:lang w:eastAsia="ja-JP"/>
              </w:rPr>
              <w:t>Fisheries Resources Management</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FHT-3604</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55415">
            <w:pPr>
              <w:rPr>
                <w:lang w:eastAsia="ja-JP"/>
              </w:rPr>
            </w:pPr>
            <w:r w:rsidRPr="00B467BE">
              <w:rPr>
                <w:lang w:eastAsia="ja-JP"/>
              </w:rPr>
              <w:t>Fish Feed Technology – 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FHT-3605</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55415">
            <w:pPr>
              <w:rPr>
                <w:lang w:eastAsia="ja-JP"/>
              </w:rPr>
            </w:pPr>
            <w:r w:rsidRPr="00B467BE">
              <w:rPr>
                <w:lang w:eastAsia="ja-JP"/>
              </w:rPr>
              <w:t>Fish Processing – II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FHT-3606</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C55415">
            <w:pPr>
              <w:rPr>
                <w:lang w:eastAsia="ja-JP"/>
              </w:rPr>
            </w:pPr>
            <w:r w:rsidRPr="00B467BE">
              <w:rPr>
                <w:lang w:eastAsia="ja-JP"/>
              </w:rPr>
              <w:t>Fishery Byproducts Technology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0F4601">
            <w:pPr>
              <w:jc w:val="center"/>
              <w:rPr>
                <w:lang w:eastAsia="ja-JP"/>
              </w:rPr>
            </w:pPr>
            <w:r w:rsidRPr="00B467BE">
              <w:rPr>
                <w:lang w:eastAsia="ja-JP"/>
              </w:rPr>
              <w:t>FHT-3607</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Fisheries Marketing</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0F4601">
            <w:pPr>
              <w:jc w:val="center"/>
              <w:rPr>
                <w:lang w:eastAsia="ja-JP"/>
              </w:rPr>
            </w:pPr>
            <w:r w:rsidRPr="00B467BE">
              <w:rPr>
                <w:lang w:eastAsia="ja-JP"/>
              </w:rPr>
              <w:t>FHT-3608</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Fisheries Economics</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2</w:t>
            </w:r>
          </w:p>
        </w:tc>
      </w:tr>
      <w:tr w:rsidR="00770CB8" w:rsidRPr="00B467BE" w:rsidTr="00226F0A">
        <w:tc>
          <w:tcPr>
            <w:tcW w:w="5751"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0F4601">
            <w:pPr>
              <w:pStyle w:val="Heading4"/>
              <w:spacing w:before="0" w:after="0"/>
              <w:jc w:val="center"/>
              <w:rPr>
                <w:sz w:val="20"/>
                <w:szCs w:val="20"/>
                <w:lang w:eastAsia="ja-JP"/>
              </w:rPr>
            </w:pPr>
            <w:r w:rsidRPr="00B467BE">
              <w:rPr>
                <w:sz w:val="20"/>
                <w:szCs w:val="20"/>
                <w:lang w:eastAsia="ja-JP"/>
              </w:rPr>
              <w:t>16</w:t>
            </w:r>
          </w:p>
        </w:tc>
      </w:tr>
      <w:tr w:rsidR="00770CB8" w:rsidRPr="00B467BE" w:rsidTr="0059155B">
        <w:tc>
          <w:tcPr>
            <w:tcW w:w="6561" w:type="dxa"/>
            <w:gridSpan w:val="3"/>
            <w:tcBorders>
              <w:top w:val="single" w:sz="4" w:space="0" w:color="auto"/>
              <w:left w:val="single" w:sz="4" w:space="0" w:color="auto"/>
              <w:bottom w:val="single" w:sz="4" w:space="0" w:color="auto"/>
              <w:right w:val="single" w:sz="4" w:space="0" w:color="auto"/>
            </w:tcBorders>
            <w:vAlign w:val="center"/>
          </w:tcPr>
          <w:p w:rsidR="00770CB8" w:rsidRPr="00B467BE" w:rsidRDefault="00770CB8">
            <w:pPr>
              <w:pStyle w:val="Heading4"/>
              <w:spacing w:before="0" w:after="0"/>
              <w:jc w:val="center"/>
              <w:rPr>
                <w:sz w:val="34"/>
                <w:szCs w:val="20"/>
                <w:lang w:eastAsia="ja-JP"/>
              </w:rPr>
            </w:pPr>
          </w:p>
          <w:p w:rsidR="00770CB8" w:rsidRPr="00B467BE" w:rsidRDefault="00770CB8">
            <w:pPr>
              <w:pStyle w:val="Heading4"/>
              <w:spacing w:before="0" w:after="0"/>
              <w:jc w:val="center"/>
              <w:rPr>
                <w:sz w:val="20"/>
                <w:szCs w:val="20"/>
                <w:lang w:eastAsia="ja-JP"/>
              </w:rPr>
            </w:pPr>
            <w:r w:rsidRPr="00B467BE">
              <w:rPr>
                <w:sz w:val="20"/>
                <w:szCs w:val="20"/>
                <w:lang w:eastAsia="ja-JP"/>
              </w:rPr>
              <w:t>Practical and Viva-voce</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59155B" w:rsidRPr="00B467BE" w:rsidRDefault="00770CB8">
            <w:pPr>
              <w:pStyle w:val="Heading4"/>
              <w:spacing w:before="0" w:after="0"/>
              <w:jc w:val="center"/>
              <w:rPr>
                <w:sz w:val="20"/>
                <w:szCs w:val="20"/>
                <w:lang w:eastAsia="ja-JP"/>
              </w:rPr>
            </w:pPr>
            <w:r w:rsidRPr="00B467BE">
              <w:rPr>
                <w:sz w:val="20"/>
                <w:szCs w:val="20"/>
                <w:lang w:eastAsia="ja-JP"/>
              </w:rPr>
              <w:t>Course</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FHP-3611</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Principle of Fish Genetics</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FHP-3612</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Fish Stock Assessment</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FHP-3613</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643C07">
            <w:pPr>
              <w:rPr>
                <w:lang w:eastAsia="ja-JP"/>
              </w:rPr>
            </w:pPr>
            <w:r w:rsidRPr="00B467BE">
              <w:rPr>
                <w:lang w:eastAsia="ja-JP"/>
              </w:rPr>
              <w:t xml:space="preserve">Practical and viva-voce on </w:t>
            </w:r>
            <w:r w:rsidR="00643C07" w:rsidRPr="00B467BE">
              <w:rPr>
                <w:lang w:eastAsia="ja-JP"/>
              </w:rPr>
              <w:t>Fisheries Resources Management</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FHP-3614</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733E69">
            <w:pPr>
              <w:rPr>
                <w:lang w:eastAsia="ja-JP"/>
              </w:rPr>
            </w:pPr>
            <w:r w:rsidRPr="00B467BE">
              <w:rPr>
                <w:lang w:eastAsia="ja-JP"/>
              </w:rPr>
              <w:t xml:space="preserve">Practical and viva-voce on </w:t>
            </w:r>
            <w:r w:rsidR="00733E69" w:rsidRPr="00B467BE">
              <w:rPr>
                <w:lang w:eastAsia="ja-JP"/>
              </w:rPr>
              <w:t>Fish Feed Technology - 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FHP-3615</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733E69">
            <w:pPr>
              <w:ind w:right="-108"/>
              <w:rPr>
                <w:lang w:eastAsia="ja-JP"/>
              </w:rPr>
            </w:pPr>
            <w:r w:rsidRPr="00B467BE">
              <w:rPr>
                <w:lang w:eastAsia="ja-JP"/>
              </w:rPr>
              <w:t xml:space="preserve">Practical and viva-voce on </w:t>
            </w:r>
            <w:r w:rsidR="00733E69" w:rsidRPr="00B467BE">
              <w:rPr>
                <w:lang w:eastAsia="ja-JP"/>
              </w:rPr>
              <w:t>Fish Processing - II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FHP-3616</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733E69">
            <w:pPr>
              <w:rPr>
                <w:spacing w:val="-6"/>
                <w:lang w:eastAsia="ja-JP"/>
              </w:rPr>
            </w:pPr>
            <w:r w:rsidRPr="00B467BE">
              <w:rPr>
                <w:spacing w:val="-6"/>
                <w:lang w:eastAsia="ja-JP"/>
              </w:rPr>
              <w:t xml:space="preserve">Practical and viva-voce on </w:t>
            </w:r>
            <w:r w:rsidR="00733E69" w:rsidRPr="00B467BE">
              <w:rPr>
                <w:spacing w:val="-6"/>
                <w:lang w:eastAsia="ja-JP"/>
              </w:rPr>
              <w:t>Fishery Byproducts Technology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w:t>
            </w:r>
          </w:p>
        </w:tc>
      </w:tr>
      <w:tr w:rsidR="00770CB8" w:rsidRPr="00B467BE" w:rsidTr="00226F0A">
        <w:tc>
          <w:tcPr>
            <w:tcW w:w="1071"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D8143E">
            <w:pPr>
              <w:jc w:val="center"/>
              <w:rPr>
                <w:lang w:eastAsia="ja-JP"/>
              </w:rPr>
            </w:pPr>
            <w:r w:rsidRPr="00B467BE">
              <w:rPr>
                <w:lang w:eastAsia="ja-JP"/>
              </w:rPr>
              <w:t>FHP-361</w:t>
            </w:r>
            <w:r w:rsidR="00D8143E" w:rsidRPr="00B467BE">
              <w:rPr>
                <w:lang w:eastAsia="ja-JP"/>
              </w:rPr>
              <w:t>7</w:t>
            </w:r>
          </w:p>
        </w:tc>
        <w:tc>
          <w:tcPr>
            <w:tcW w:w="46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Fisheries Marketing</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jc w:val="center"/>
              <w:rPr>
                <w:lang w:eastAsia="ja-JP"/>
              </w:rPr>
            </w:pPr>
            <w:r w:rsidRPr="00B467BE">
              <w:rPr>
                <w:lang w:eastAsia="ja-JP"/>
              </w:rPr>
              <w:t>1</w:t>
            </w:r>
          </w:p>
        </w:tc>
      </w:tr>
      <w:tr w:rsidR="00770CB8" w:rsidRPr="00B467BE" w:rsidTr="00226F0A">
        <w:tc>
          <w:tcPr>
            <w:tcW w:w="5751"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Cs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0F4601">
            <w:pPr>
              <w:pStyle w:val="Heading4"/>
              <w:spacing w:before="0" w:after="0"/>
              <w:jc w:val="center"/>
              <w:rPr>
                <w:sz w:val="20"/>
                <w:szCs w:val="20"/>
                <w:lang w:eastAsia="ja-JP"/>
              </w:rPr>
            </w:pPr>
            <w:r w:rsidRPr="00B467BE">
              <w:rPr>
                <w:sz w:val="20"/>
                <w:szCs w:val="20"/>
                <w:lang w:eastAsia="ja-JP"/>
              </w:rPr>
              <w:t>7</w:t>
            </w:r>
          </w:p>
        </w:tc>
      </w:tr>
      <w:tr w:rsidR="00770CB8" w:rsidRPr="00B467BE" w:rsidTr="00226F0A">
        <w:tc>
          <w:tcPr>
            <w:tcW w:w="5751"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Cs w:val="0"/>
                <w:sz w:val="20"/>
                <w:szCs w:val="20"/>
                <w:lang w:eastAsia="ja-JP"/>
              </w:rPr>
            </w:pPr>
            <w:r w:rsidRPr="00B467BE">
              <w:rPr>
                <w:bCs w:val="0"/>
                <w:sz w:val="20"/>
                <w:szCs w:val="20"/>
                <w:lang w:eastAsia="ja-JP"/>
              </w:rPr>
              <w:t>Grand 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0F4601">
            <w:pPr>
              <w:pStyle w:val="Heading4"/>
              <w:spacing w:before="0" w:after="0"/>
              <w:jc w:val="center"/>
              <w:rPr>
                <w:sz w:val="20"/>
                <w:szCs w:val="20"/>
                <w:lang w:eastAsia="ja-JP"/>
              </w:rPr>
            </w:pPr>
            <w:r w:rsidRPr="00B467BE">
              <w:rPr>
                <w:sz w:val="20"/>
                <w:szCs w:val="20"/>
                <w:lang w:eastAsia="ja-JP"/>
              </w:rPr>
              <w:t>23</w:t>
            </w:r>
          </w:p>
        </w:tc>
      </w:tr>
    </w:tbl>
    <w:p w:rsidR="00770CB8" w:rsidRPr="00B467BE" w:rsidRDefault="00770CB8" w:rsidP="00770CB8">
      <w:pPr>
        <w:pStyle w:val="Heading5"/>
        <w:spacing w:before="0" w:after="0"/>
        <w:jc w:val="center"/>
        <w:rPr>
          <w:i w:val="0"/>
          <w:sz w:val="20"/>
          <w:szCs w:val="20"/>
        </w:rPr>
      </w:pPr>
    </w:p>
    <w:p w:rsidR="00770CB8" w:rsidRPr="00B467BE" w:rsidRDefault="00770CB8" w:rsidP="00770CB8">
      <w:pPr>
        <w:pStyle w:val="Heading5"/>
        <w:spacing w:before="0" w:after="0"/>
        <w:jc w:val="center"/>
        <w:rPr>
          <w:i w:val="0"/>
          <w:sz w:val="4"/>
          <w:szCs w:val="20"/>
        </w:rPr>
      </w:pPr>
    </w:p>
    <w:p w:rsidR="00770CB8" w:rsidRPr="00B467BE" w:rsidRDefault="00770CB8" w:rsidP="007A58AD">
      <w:pPr>
        <w:pStyle w:val="Heading5"/>
        <w:spacing w:before="0" w:after="120"/>
        <w:rPr>
          <w:i w:val="0"/>
          <w:sz w:val="20"/>
          <w:szCs w:val="20"/>
        </w:rPr>
      </w:pPr>
      <w:r w:rsidRPr="00B467BE">
        <w:rPr>
          <w:i w:val="0"/>
          <w:sz w:val="20"/>
          <w:szCs w:val="20"/>
        </w:rPr>
        <w:t xml:space="preserve">At the end of Level </w:t>
      </w:r>
      <w:r w:rsidR="00D11052" w:rsidRPr="00B467BE">
        <w:rPr>
          <w:i w:val="0"/>
          <w:sz w:val="20"/>
          <w:szCs w:val="20"/>
        </w:rPr>
        <w:t>–</w:t>
      </w:r>
      <w:r w:rsidRPr="00B467BE">
        <w:rPr>
          <w:i w:val="0"/>
          <w:sz w:val="20"/>
          <w:szCs w:val="20"/>
        </w:rPr>
        <w:t xml:space="preserve"> 3</w:t>
      </w:r>
    </w:p>
    <w:tbl>
      <w:tblPr>
        <w:tblW w:w="6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170"/>
        <w:gridCol w:w="540"/>
        <w:gridCol w:w="540"/>
        <w:gridCol w:w="540"/>
        <w:gridCol w:w="630"/>
        <w:gridCol w:w="540"/>
        <w:gridCol w:w="630"/>
        <w:gridCol w:w="810"/>
      </w:tblGrid>
      <w:tr w:rsidR="000C64B6" w:rsidRPr="00B467BE" w:rsidTr="007A58AD">
        <w:trPr>
          <w:trHeight w:val="47"/>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C64B6" w:rsidRPr="00B467BE" w:rsidRDefault="000C64B6">
            <w:pPr>
              <w:pStyle w:val="Heading5"/>
              <w:overflowPunct w:val="0"/>
              <w:autoSpaceDE w:val="0"/>
              <w:autoSpaceDN w:val="0"/>
              <w:adjustRightInd w:val="0"/>
              <w:spacing w:before="0" w:after="0"/>
              <w:textAlignment w:val="baseline"/>
              <w:rPr>
                <w:i w:val="0"/>
                <w:sz w:val="20"/>
                <w:szCs w:val="20"/>
                <w:lang w:eastAsia="ja-JP"/>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0C64B6" w:rsidRPr="00B467BE" w:rsidRDefault="000C64B6">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0C64B6" w:rsidRPr="00B467BE" w:rsidRDefault="000C64B6" w:rsidP="005C677B">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w:t>
            </w:r>
            <w:r w:rsidR="005C677B" w:rsidRPr="00B467BE">
              <w:rPr>
                <w:i w:val="0"/>
                <w:sz w:val="20"/>
                <w:szCs w:val="20"/>
                <w:lang w:eastAsia="ja-JP"/>
              </w:rPr>
              <w:t>2</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0C64B6" w:rsidRPr="00B467BE" w:rsidRDefault="000C64B6" w:rsidP="005C677B">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w:t>
            </w:r>
            <w:r w:rsidR="005C677B" w:rsidRPr="00B467BE">
              <w:rPr>
                <w:i w:val="0"/>
                <w:sz w:val="20"/>
                <w:szCs w:val="20"/>
                <w:lang w:eastAsia="ja-JP"/>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0C64B6" w:rsidRPr="00B467BE" w:rsidRDefault="000C64B6">
            <w:pPr>
              <w:pStyle w:val="Heading5"/>
              <w:overflowPunct w:val="0"/>
              <w:autoSpaceDE w:val="0"/>
              <w:autoSpaceDN w:val="0"/>
              <w:adjustRightInd w:val="0"/>
              <w:spacing w:before="0" w:after="0"/>
              <w:jc w:val="center"/>
              <w:textAlignment w:val="baseline"/>
              <w:rPr>
                <w:i w:val="0"/>
                <w:sz w:val="20"/>
                <w:szCs w:val="20"/>
                <w:lang w:eastAsia="ja-JP"/>
              </w:rPr>
            </w:pPr>
          </w:p>
        </w:tc>
      </w:tr>
      <w:tr w:rsidR="007A58AD" w:rsidRPr="00B467BE" w:rsidTr="007A58AD">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34051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Semesters</w:t>
            </w:r>
          </w:p>
        </w:tc>
        <w:tc>
          <w:tcPr>
            <w:tcW w:w="54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D6252C">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D6252C">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D6252C">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D6252C">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Total</w:t>
            </w:r>
          </w:p>
        </w:tc>
      </w:tr>
      <w:tr w:rsidR="00253DFF" w:rsidRPr="00B467BE" w:rsidTr="007A58AD">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Number of Completed Courses</w:t>
            </w:r>
          </w:p>
        </w:tc>
        <w:tc>
          <w:tcPr>
            <w:tcW w:w="117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Theoretical</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lang w:eastAsia="ja-JP"/>
              </w:rPr>
            </w:pPr>
            <w:r w:rsidRPr="00B467BE">
              <w:rPr>
                <w:lang w:eastAsia="ja-JP"/>
              </w:rPr>
              <w:t>8</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lang w:eastAsia="ja-JP"/>
              </w:rPr>
            </w:pPr>
            <w:r w:rsidRPr="00B467BE">
              <w:rPr>
                <w:lang w:eastAsia="ja-JP"/>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b/>
                <w:lang w:eastAsia="ja-JP"/>
              </w:rPr>
            </w:pPr>
            <w:r w:rsidRPr="00B467BE">
              <w:rPr>
                <w:b/>
                <w:lang w:eastAsia="ja-JP"/>
              </w:rPr>
              <w:t>43</w:t>
            </w:r>
          </w:p>
        </w:tc>
      </w:tr>
      <w:tr w:rsidR="00253DFF" w:rsidRPr="00B467BE" w:rsidTr="007A58AD">
        <w:tc>
          <w:tcPr>
            <w:tcW w:w="1170" w:type="dxa"/>
            <w:vMerge/>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rPr>
                <w:bCs/>
                <w:iCs/>
                <w:lang w:eastAsia="ja-JP"/>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Practical</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lang w:eastAsia="ja-JP"/>
              </w:rPr>
            </w:pPr>
            <w:r w:rsidRPr="00B467BE">
              <w:rPr>
                <w:lang w:eastAsia="ja-JP"/>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lang w:eastAsia="ja-JP"/>
              </w:rPr>
            </w:pPr>
            <w:r w:rsidRPr="00B467BE">
              <w:rPr>
                <w:lang w:eastAsia="ja-JP"/>
              </w:rPr>
              <w:t>7</w:t>
            </w:r>
          </w:p>
        </w:tc>
        <w:tc>
          <w:tcPr>
            <w:tcW w:w="81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b/>
                <w:lang w:eastAsia="ja-JP"/>
              </w:rPr>
            </w:pPr>
            <w:r w:rsidRPr="00B467BE">
              <w:rPr>
                <w:b/>
                <w:lang w:eastAsia="ja-JP"/>
              </w:rPr>
              <w:t>41</w:t>
            </w:r>
          </w:p>
        </w:tc>
      </w:tr>
      <w:tr w:rsidR="00253DFF" w:rsidRPr="00B467BE" w:rsidTr="007A58AD">
        <w:tc>
          <w:tcPr>
            <w:tcW w:w="1170" w:type="dxa"/>
            <w:vMerge/>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rPr>
                <w:bCs/>
                <w:iCs/>
                <w:lang w:eastAsia="ja-JP"/>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pStyle w:val="Heading5"/>
              <w:overflowPunct w:val="0"/>
              <w:autoSpaceDE w:val="0"/>
              <w:autoSpaceDN w:val="0"/>
              <w:adjustRightInd w:val="0"/>
              <w:spacing w:before="0" w:after="0"/>
              <w:textAlignment w:val="baseline"/>
              <w:rPr>
                <w:i w:val="0"/>
                <w:sz w:val="20"/>
                <w:szCs w:val="20"/>
                <w:lang w:eastAsia="ja-JP"/>
              </w:rPr>
            </w:pPr>
            <w:r w:rsidRPr="00B467BE">
              <w:rPr>
                <w:i w:val="0"/>
                <w:sz w:val="20"/>
                <w:szCs w:val="20"/>
                <w:lang w:eastAsia="ja-JP"/>
              </w:rPr>
              <w:t>Total</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b/>
                <w:bCs/>
                <w:lang w:eastAsia="ja-JP"/>
              </w:rPr>
            </w:pPr>
            <w:r w:rsidRPr="00B467BE">
              <w:rPr>
                <w:b/>
                <w:bCs/>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b/>
                <w:bCs/>
                <w:lang w:eastAsia="ja-JP"/>
              </w:rPr>
            </w:pPr>
            <w:r w:rsidRPr="00B467BE">
              <w:rPr>
                <w:b/>
                <w:bCs/>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b/>
                <w:bCs/>
                <w:lang w:eastAsia="ja-JP"/>
              </w:rPr>
            </w:pPr>
            <w:r w:rsidRPr="00B467BE">
              <w:rPr>
                <w:b/>
                <w:bCs/>
                <w:lang w:eastAsia="ja-JP"/>
              </w:rPr>
              <w:t>14</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b/>
                <w:bCs/>
                <w:lang w:eastAsia="ja-JP"/>
              </w:rPr>
            </w:pPr>
            <w:r w:rsidRPr="00B467BE">
              <w:rPr>
                <w:b/>
                <w:bCs/>
                <w:lang w:eastAsia="ja-JP"/>
              </w:rPr>
              <w:t>16</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0F4601">
            <w:pPr>
              <w:jc w:val="center"/>
              <w:rPr>
                <w:b/>
                <w:bCs/>
                <w:lang w:eastAsia="ja-JP"/>
              </w:rPr>
            </w:pPr>
            <w:r w:rsidRPr="00B467BE">
              <w:rPr>
                <w:b/>
                <w:bCs/>
                <w:lang w:eastAsia="ja-JP"/>
              </w:rPr>
              <w:t>15</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b/>
                <w:bCs/>
                <w:lang w:eastAsia="ja-JP"/>
              </w:rPr>
            </w:pPr>
            <w:r w:rsidRPr="00B467BE">
              <w:rPr>
                <w:b/>
                <w:bCs/>
                <w:lang w:eastAsia="ja-JP"/>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b/>
                <w:lang w:eastAsia="ja-JP"/>
              </w:rPr>
            </w:pPr>
            <w:r w:rsidRPr="00B467BE">
              <w:rPr>
                <w:b/>
                <w:lang w:eastAsia="ja-JP"/>
              </w:rPr>
              <w:t>84</w:t>
            </w:r>
          </w:p>
        </w:tc>
      </w:tr>
      <w:tr w:rsidR="00253DFF" w:rsidRPr="00B467BE" w:rsidTr="007A58AD">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Earned Credits</w:t>
            </w:r>
          </w:p>
        </w:tc>
        <w:tc>
          <w:tcPr>
            <w:tcW w:w="117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Theoretical</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14</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16</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lang w:eastAsia="ja-JP"/>
              </w:rPr>
            </w:pPr>
            <w:r w:rsidRPr="00B467BE">
              <w:rPr>
                <w:lang w:eastAsia="ja-JP"/>
              </w:rPr>
              <w:t>16</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lang w:eastAsia="ja-JP"/>
              </w:rPr>
            </w:pPr>
            <w:r w:rsidRPr="00B467BE">
              <w:rPr>
                <w:lang w:eastAsia="ja-JP"/>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b/>
                <w:lang w:eastAsia="ja-JP"/>
              </w:rPr>
            </w:pPr>
            <w:r w:rsidRPr="00B467BE">
              <w:rPr>
                <w:b/>
                <w:lang w:eastAsia="ja-JP"/>
              </w:rPr>
              <w:t>86</w:t>
            </w:r>
          </w:p>
        </w:tc>
      </w:tr>
      <w:tr w:rsidR="00253DFF" w:rsidRPr="00B467BE" w:rsidTr="007A58AD">
        <w:tc>
          <w:tcPr>
            <w:tcW w:w="1170" w:type="dxa"/>
            <w:vMerge/>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rPr>
                <w:bCs/>
                <w:iCs/>
                <w:lang w:eastAsia="ja-JP"/>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Practical</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lang w:eastAsia="ja-JP"/>
              </w:rPr>
            </w:pPr>
            <w:r w:rsidRPr="00B467BE">
              <w:rPr>
                <w:lang w:eastAsia="ja-JP"/>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lang w:eastAsia="ja-JP"/>
              </w:rPr>
            </w:pPr>
            <w:r w:rsidRPr="00B467BE">
              <w:rPr>
                <w:lang w:eastAsia="ja-JP"/>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lang w:eastAsia="ja-JP"/>
              </w:rPr>
            </w:pPr>
            <w:r w:rsidRPr="00B467BE">
              <w:rPr>
                <w:lang w:eastAsia="ja-JP"/>
              </w:rPr>
              <w:t>7</w:t>
            </w:r>
          </w:p>
        </w:tc>
        <w:tc>
          <w:tcPr>
            <w:tcW w:w="81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b/>
                <w:lang w:eastAsia="ja-JP"/>
              </w:rPr>
            </w:pPr>
            <w:r w:rsidRPr="00B467BE">
              <w:rPr>
                <w:b/>
                <w:lang w:eastAsia="ja-JP"/>
              </w:rPr>
              <w:t>41</w:t>
            </w:r>
          </w:p>
        </w:tc>
      </w:tr>
      <w:tr w:rsidR="00253DFF" w:rsidRPr="00B467BE" w:rsidTr="007A58AD">
        <w:tc>
          <w:tcPr>
            <w:tcW w:w="1170" w:type="dxa"/>
            <w:vMerge/>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rPr>
                <w:bCs/>
                <w:iCs/>
                <w:lang w:eastAsia="ja-JP"/>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pStyle w:val="Heading5"/>
              <w:overflowPunct w:val="0"/>
              <w:autoSpaceDE w:val="0"/>
              <w:autoSpaceDN w:val="0"/>
              <w:adjustRightInd w:val="0"/>
              <w:spacing w:before="0" w:after="0"/>
              <w:textAlignment w:val="baseline"/>
              <w:rPr>
                <w:i w:val="0"/>
                <w:sz w:val="20"/>
                <w:szCs w:val="20"/>
                <w:lang w:eastAsia="ja-JP"/>
              </w:rPr>
            </w:pPr>
            <w:r w:rsidRPr="00B467BE">
              <w:rPr>
                <w:i w:val="0"/>
                <w:sz w:val="20"/>
                <w:szCs w:val="20"/>
                <w:lang w:eastAsia="ja-JP"/>
              </w:rPr>
              <w:t>Total</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b/>
                <w:bCs/>
                <w:lang w:eastAsia="ja-JP"/>
              </w:rPr>
            </w:pPr>
            <w:r w:rsidRPr="00B467BE">
              <w:rPr>
                <w:b/>
                <w:bCs/>
                <w:lang w:eastAsia="ja-JP"/>
              </w:rPr>
              <w:t>18</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b/>
                <w:bCs/>
                <w:lang w:eastAsia="ja-JP"/>
              </w:rPr>
            </w:pPr>
            <w:r w:rsidRPr="00B467BE">
              <w:rPr>
                <w:b/>
                <w:bCs/>
                <w:lang w:eastAsia="ja-JP"/>
              </w:rPr>
              <w:t>18</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b/>
                <w:bCs/>
                <w:lang w:eastAsia="ja-JP"/>
              </w:rPr>
            </w:pPr>
            <w:r w:rsidRPr="00B467BE">
              <w:rPr>
                <w:b/>
                <w:bCs/>
                <w:lang w:eastAsia="ja-JP"/>
              </w:rPr>
              <w:t>21</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rsidP="003C30D0">
            <w:pPr>
              <w:jc w:val="center"/>
              <w:rPr>
                <w:b/>
                <w:bCs/>
                <w:lang w:eastAsia="ja-JP"/>
              </w:rPr>
            </w:pPr>
            <w:r w:rsidRPr="00B467BE">
              <w:rPr>
                <w:b/>
                <w:bCs/>
                <w:lang w:eastAsia="ja-JP"/>
              </w:rPr>
              <w:t>24</w:t>
            </w:r>
          </w:p>
        </w:tc>
        <w:tc>
          <w:tcPr>
            <w:tcW w:w="54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b/>
                <w:bCs/>
                <w:lang w:eastAsia="ja-JP"/>
              </w:rPr>
            </w:pPr>
            <w:r w:rsidRPr="00B467BE">
              <w:rPr>
                <w:b/>
                <w:bCs/>
                <w:lang w:eastAsia="ja-JP"/>
              </w:rPr>
              <w:t>23</w:t>
            </w:r>
          </w:p>
        </w:tc>
        <w:tc>
          <w:tcPr>
            <w:tcW w:w="63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0F4601">
            <w:pPr>
              <w:jc w:val="center"/>
              <w:rPr>
                <w:b/>
                <w:bCs/>
                <w:lang w:eastAsia="ja-JP"/>
              </w:rPr>
            </w:pPr>
            <w:r w:rsidRPr="00B467BE">
              <w:rPr>
                <w:b/>
                <w:bCs/>
                <w:lang w:eastAsia="ja-JP"/>
              </w:rPr>
              <w:t>23</w:t>
            </w:r>
          </w:p>
        </w:tc>
        <w:tc>
          <w:tcPr>
            <w:tcW w:w="810" w:type="dxa"/>
            <w:tcBorders>
              <w:top w:val="single" w:sz="4" w:space="0" w:color="auto"/>
              <w:left w:val="single" w:sz="4" w:space="0" w:color="auto"/>
              <w:bottom w:val="single" w:sz="4" w:space="0" w:color="auto"/>
              <w:right w:val="single" w:sz="4" w:space="0" w:color="auto"/>
            </w:tcBorders>
            <w:vAlign w:val="center"/>
            <w:hideMark/>
          </w:tcPr>
          <w:p w:rsidR="000F4601" w:rsidRPr="00B467BE" w:rsidRDefault="00EC5B1F">
            <w:pPr>
              <w:jc w:val="center"/>
              <w:rPr>
                <w:b/>
                <w:lang w:eastAsia="ja-JP"/>
              </w:rPr>
            </w:pPr>
            <w:r w:rsidRPr="00B467BE">
              <w:rPr>
                <w:b/>
                <w:lang w:eastAsia="ja-JP"/>
              </w:rPr>
              <w:t>127</w:t>
            </w:r>
          </w:p>
        </w:tc>
      </w:tr>
    </w:tbl>
    <w:p w:rsidR="00DE0456" w:rsidRPr="00B467BE" w:rsidRDefault="00DE0456" w:rsidP="00BF0BE3">
      <w:pPr>
        <w:jc w:val="center"/>
        <w:rPr>
          <w:b/>
        </w:rPr>
      </w:pPr>
    </w:p>
    <w:p w:rsidR="00F463CC" w:rsidRPr="00B467BE" w:rsidRDefault="00F463CC" w:rsidP="00BF0BE3">
      <w:pPr>
        <w:jc w:val="center"/>
        <w:rPr>
          <w:b/>
        </w:rPr>
      </w:pPr>
    </w:p>
    <w:p w:rsidR="00F463CC" w:rsidRPr="00B467BE" w:rsidRDefault="00F463CC" w:rsidP="00BF0BE3">
      <w:pPr>
        <w:jc w:val="center"/>
        <w:rPr>
          <w:b/>
        </w:rPr>
      </w:pPr>
    </w:p>
    <w:p w:rsidR="00DE0456" w:rsidRPr="00B467BE" w:rsidRDefault="00DE0456" w:rsidP="00BF0BE3">
      <w:pPr>
        <w:jc w:val="center"/>
        <w:rPr>
          <w:b/>
        </w:rPr>
      </w:pPr>
      <w:r w:rsidRPr="00B467BE">
        <w:rPr>
          <w:b/>
        </w:rPr>
        <w:t>11</w:t>
      </w:r>
    </w:p>
    <w:p w:rsidR="007A58AD" w:rsidRPr="00B467BE" w:rsidRDefault="007A58AD" w:rsidP="00BF0BE3">
      <w:pPr>
        <w:jc w:val="center"/>
        <w:rPr>
          <w:b/>
        </w:rPr>
      </w:pPr>
    </w:p>
    <w:p w:rsidR="00201B8A" w:rsidRPr="00B467BE" w:rsidRDefault="00F94CCC" w:rsidP="00F94CCC">
      <w:pPr>
        <w:ind w:right="-124"/>
        <w:rPr>
          <w:b/>
          <w:u w:val="single"/>
        </w:rPr>
      </w:pPr>
      <w:r w:rsidRPr="00B467BE">
        <w:rPr>
          <w:b/>
        </w:rPr>
        <w:lastRenderedPageBreak/>
        <w:t xml:space="preserve">        </w:t>
      </w:r>
      <w:r w:rsidR="007A58AD" w:rsidRPr="00B467BE">
        <w:rPr>
          <w:b/>
        </w:rPr>
        <w:t xml:space="preserve">   </w:t>
      </w:r>
      <w:r w:rsidR="00770CB8" w:rsidRPr="00B467BE">
        <w:rPr>
          <w:b/>
          <w:u w:val="single"/>
        </w:rPr>
        <w:t>B. Sc. Fisheries (Honours) Level-4 Semester-</w:t>
      </w:r>
      <w:r w:rsidR="00E95B3F" w:rsidRPr="00B467BE">
        <w:rPr>
          <w:b/>
          <w:u w:val="single"/>
        </w:rPr>
        <w:t xml:space="preserve">7 </w:t>
      </w:r>
      <w:r w:rsidR="00C943AE" w:rsidRPr="00B467BE">
        <w:rPr>
          <w:b/>
          <w:u w:val="single"/>
        </w:rPr>
        <w:t xml:space="preserve">(January-June), </w:t>
      </w:r>
      <w:r w:rsidR="0076020E" w:rsidRPr="00B467BE">
        <w:rPr>
          <w:b/>
          <w:u w:val="single"/>
        </w:rPr>
        <w:t>2023</w:t>
      </w:r>
    </w:p>
    <w:p w:rsidR="00BF4DC2" w:rsidRPr="00B467BE" w:rsidRDefault="00BF4DC2" w:rsidP="003C0872">
      <w:pPr>
        <w:jc w:val="center"/>
        <w:rPr>
          <w:b/>
          <w:bCs/>
          <w:iCs/>
          <w:u w:val="single"/>
        </w:rPr>
      </w:pPr>
    </w:p>
    <w:tbl>
      <w:tblPr>
        <w:tblW w:w="6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4590"/>
        <w:gridCol w:w="810"/>
      </w:tblGrid>
      <w:tr w:rsidR="00770CB8" w:rsidRPr="00B467BE" w:rsidTr="000415DA">
        <w:tc>
          <w:tcPr>
            <w:tcW w:w="6480" w:type="dxa"/>
            <w:gridSpan w:val="3"/>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Theory</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A58AD" w:rsidRPr="00B467BE" w:rsidRDefault="00770CB8">
            <w:pPr>
              <w:pStyle w:val="Heading4"/>
              <w:spacing w:before="0" w:after="0"/>
              <w:jc w:val="center"/>
              <w:rPr>
                <w:sz w:val="20"/>
                <w:szCs w:val="20"/>
                <w:lang w:eastAsia="ja-JP"/>
              </w:rPr>
            </w:pPr>
            <w:r w:rsidRPr="00B467BE">
              <w:rPr>
                <w:sz w:val="20"/>
                <w:szCs w:val="20"/>
                <w:lang w:eastAsia="ja-JP"/>
              </w:rPr>
              <w:t xml:space="preserve">Course </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FHT-4701</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E6A47">
            <w:pPr>
              <w:rPr>
                <w:lang w:eastAsia="ja-JP"/>
              </w:rPr>
            </w:pPr>
            <w:r w:rsidRPr="00B467BE">
              <w:rPr>
                <w:lang w:eastAsia="ja-JP"/>
              </w:rPr>
              <w:t xml:space="preserve">Genetics </w:t>
            </w:r>
            <w:r w:rsidR="009E6A47" w:rsidRPr="00B467BE">
              <w:rPr>
                <w:lang w:eastAsia="ja-JP"/>
              </w:rPr>
              <w:t xml:space="preserve">in Fish </w:t>
            </w:r>
            <w:r w:rsidRPr="00B467BE">
              <w:rPr>
                <w:lang w:eastAsia="ja-JP"/>
              </w:rPr>
              <w:t>Breeding</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FHT-4702</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EF079B">
            <w:pPr>
              <w:rPr>
                <w:lang w:eastAsia="ja-JP"/>
              </w:rPr>
            </w:pPr>
            <w:r w:rsidRPr="00B467BE">
              <w:rPr>
                <w:lang w:eastAsia="ja-JP"/>
              </w:rPr>
              <w:t>Fish Health Management and Pharmacology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3C0872">
            <w:pPr>
              <w:pStyle w:val="Heading4"/>
              <w:spacing w:before="0" w:after="0"/>
              <w:jc w:val="center"/>
              <w:rPr>
                <w:b w:val="0"/>
                <w:sz w:val="20"/>
                <w:szCs w:val="20"/>
                <w:lang w:eastAsia="ja-JP"/>
              </w:rPr>
            </w:pPr>
            <w:r w:rsidRPr="00B467BE">
              <w:rPr>
                <w:b w:val="0"/>
                <w:sz w:val="20"/>
                <w:szCs w:val="20"/>
                <w:lang w:eastAsia="ja-JP"/>
              </w:rPr>
              <w:t>FHT-4703</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EF079B">
            <w:pPr>
              <w:rPr>
                <w:lang w:eastAsia="ja-JP"/>
              </w:rPr>
            </w:pPr>
            <w:r w:rsidRPr="00B467BE">
              <w:rPr>
                <w:lang w:eastAsia="ja-JP"/>
              </w:rPr>
              <w:t>Aquaculture Engineering and Farm Management</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0415DA">
        <w:trPr>
          <w:trHeight w:val="251"/>
        </w:trPr>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3C0872">
            <w:pPr>
              <w:pStyle w:val="Heading4"/>
              <w:spacing w:before="0" w:after="0"/>
              <w:jc w:val="center"/>
              <w:rPr>
                <w:b w:val="0"/>
                <w:sz w:val="20"/>
                <w:szCs w:val="20"/>
                <w:lang w:eastAsia="ja-JP"/>
              </w:rPr>
            </w:pPr>
            <w:r w:rsidRPr="00B467BE">
              <w:rPr>
                <w:b w:val="0"/>
                <w:sz w:val="20"/>
                <w:szCs w:val="20"/>
                <w:lang w:eastAsia="ja-JP"/>
              </w:rPr>
              <w:t>FHT-4704</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Fish Feed Technology – II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0415DA">
        <w:trPr>
          <w:trHeight w:val="260"/>
        </w:trPr>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3C0872">
            <w:pPr>
              <w:pStyle w:val="Heading4"/>
              <w:spacing w:before="0" w:after="0"/>
              <w:jc w:val="center"/>
              <w:rPr>
                <w:b w:val="0"/>
                <w:sz w:val="20"/>
                <w:szCs w:val="20"/>
                <w:lang w:eastAsia="ja-JP"/>
              </w:rPr>
            </w:pPr>
            <w:r w:rsidRPr="00B467BE">
              <w:rPr>
                <w:b w:val="0"/>
                <w:sz w:val="20"/>
                <w:szCs w:val="20"/>
                <w:lang w:eastAsia="ja-JP"/>
              </w:rPr>
              <w:t>FHT-4705</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842CC1" w:rsidP="003C0872">
            <w:pPr>
              <w:rPr>
                <w:lang w:eastAsia="ja-JP"/>
              </w:rPr>
            </w:pPr>
            <w:r w:rsidRPr="00B467BE">
              <w:rPr>
                <w:lang w:eastAsia="ja-JP"/>
              </w:rPr>
              <w:t>Fish Inspection and Quality Control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3C0872">
            <w:pPr>
              <w:pStyle w:val="Heading4"/>
              <w:spacing w:before="0" w:after="0"/>
              <w:jc w:val="center"/>
              <w:rPr>
                <w:b w:val="0"/>
                <w:sz w:val="20"/>
                <w:szCs w:val="20"/>
                <w:lang w:eastAsia="ja-JP"/>
              </w:rPr>
            </w:pPr>
            <w:r w:rsidRPr="00B467BE">
              <w:rPr>
                <w:b w:val="0"/>
                <w:sz w:val="20"/>
                <w:szCs w:val="20"/>
                <w:lang w:eastAsia="ja-JP"/>
              </w:rPr>
              <w:t>FHT-4706</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842CC1">
            <w:pPr>
              <w:rPr>
                <w:lang w:eastAsia="ja-JP"/>
              </w:rPr>
            </w:pPr>
            <w:r w:rsidRPr="00B467BE">
              <w:rPr>
                <w:lang w:eastAsia="ja-JP"/>
              </w:rPr>
              <w:t>Fisheries Extension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3C0872">
            <w:pPr>
              <w:pStyle w:val="Heading4"/>
              <w:spacing w:before="0" w:after="0"/>
              <w:jc w:val="center"/>
              <w:rPr>
                <w:b w:val="0"/>
                <w:sz w:val="20"/>
                <w:szCs w:val="20"/>
                <w:lang w:eastAsia="ja-JP"/>
              </w:rPr>
            </w:pPr>
            <w:r w:rsidRPr="00B467BE">
              <w:rPr>
                <w:b w:val="0"/>
                <w:sz w:val="20"/>
                <w:szCs w:val="20"/>
                <w:lang w:eastAsia="ja-JP"/>
              </w:rPr>
              <w:t>FHT-4707</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Research Methodology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2</w:t>
            </w:r>
          </w:p>
        </w:tc>
      </w:tr>
      <w:tr w:rsidR="00770CB8" w:rsidRPr="00B467BE" w:rsidTr="000415DA">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3C0872">
            <w:pPr>
              <w:pStyle w:val="Heading4"/>
              <w:spacing w:before="0" w:after="0"/>
              <w:jc w:val="center"/>
              <w:rPr>
                <w:sz w:val="20"/>
                <w:szCs w:val="20"/>
                <w:lang w:eastAsia="ja-JP"/>
              </w:rPr>
            </w:pPr>
            <w:r w:rsidRPr="00B467BE">
              <w:rPr>
                <w:sz w:val="20"/>
                <w:szCs w:val="20"/>
                <w:lang w:eastAsia="ja-JP"/>
              </w:rPr>
              <w:t>14</w:t>
            </w:r>
          </w:p>
        </w:tc>
      </w:tr>
      <w:tr w:rsidR="00770CB8" w:rsidRPr="00B467BE" w:rsidTr="000415DA">
        <w:trPr>
          <w:trHeight w:val="854"/>
        </w:trPr>
        <w:tc>
          <w:tcPr>
            <w:tcW w:w="6480" w:type="dxa"/>
            <w:gridSpan w:val="3"/>
            <w:tcBorders>
              <w:top w:val="single" w:sz="4" w:space="0" w:color="auto"/>
              <w:left w:val="single" w:sz="4" w:space="0" w:color="auto"/>
              <w:bottom w:val="single" w:sz="4" w:space="0" w:color="auto"/>
              <w:right w:val="single" w:sz="4" w:space="0" w:color="auto"/>
            </w:tcBorders>
            <w:vAlign w:val="center"/>
          </w:tcPr>
          <w:p w:rsidR="00770CB8" w:rsidRPr="00B467BE" w:rsidRDefault="00770CB8">
            <w:pPr>
              <w:pStyle w:val="Heading4"/>
              <w:spacing w:before="0" w:after="0"/>
              <w:jc w:val="center"/>
              <w:rPr>
                <w:sz w:val="20"/>
                <w:szCs w:val="20"/>
                <w:lang w:eastAsia="ja-JP"/>
              </w:rPr>
            </w:pPr>
          </w:p>
          <w:p w:rsidR="00770CB8" w:rsidRPr="00B467BE" w:rsidRDefault="00770CB8">
            <w:pPr>
              <w:pStyle w:val="Heading4"/>
              <w:spacing w:before="0" w:after="0"/>
              <w:jc w:val="center"/>
              <w:rPr>
                <w:sz w:val="20"/>
                <w:szCs w:val="20"/>
                <w:lang w:eastAsia="ja-JP"/>
              </w:rPr>
            </w:pPr>
            <w:r w:rsidRPr="00B467BE">
              <w:rPr>
                <w:sz w:val="20"/>
                <w:szCs w:val="20"/>
                <w:lang w:eastAsia="ja-JP"/>
              </w:rPr>
              <w:t>Practical and Viva-voce</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A58AD" w:rsidRPr="00B467BE" w:rsidRDefault="00770CB8">
            <w:pPr>
              <w:pStyle w:val="Heading4"/>
              <w:spacing w:before="0" w:after="0"/>
              <w:jc w:val="center"/>
              <w:rPr>
                <w:sz w:val="20"/>
                <w:szCs w:val="20"/>
                <w:lang w:eastAsia="ja-JP"/>
              </w:rPr>
            </w:pPr>
            <w:r w:rsidRPr="00B467BE">
              <w:rPr>
                <w:sz w:val="20"/>
                <w:szCs w:val="20"/>
                <w:lang w:eastAsia="ja-JP"/>
              </w:rPr>
              <w:t xml:space="preserve">Course </w:t>
            </w:r>
          </w:p>
          <w:p w:rsidR="00770CB8" w:rsidRPr="00B467BE" w:rsidRDefault="00770CB8">
            <w:pPr>
              <w:pStyle w:val="Heading4"/>
              <w:spacing w:before="0" w:after="0"/>
              <w:jc w:val="center"/>
              <w:rPr>
                <w:sz w:val="20"/>
                <w:szCs w:val="20"/>
                <w:lang w:eastAsia="ja-JP"/>
              </w:rPr>
            </w:pPr>
            <w:r w:rsidRPr="00B467BE">
              <w:rPr>
                <w:sz w:val="20"/>
                <w:szCs w:val="20"/>
                <w:lang w:eastAsia="ja-JP"/>
              </w:rPr>
              <w:t>Code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sz w:val="20"/>
                <w:szCs w:val="20"/>
                <w:lang w:eastAsia="ja-JP"/>
              </w:rPr>
            </w:pPr>
            <w:r w:rsidRPr="00B467BE">
              <w:rPr>
                <w:sz w:val="20"/>
                <w:szCs w:val="20"/>
                <w:lang w:eastAsia="ja-JP"/>
              </w:rPr>
              <w:t>Credit</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FHP-4711</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 xml:space="preserve">Practical and viva-voce on </w:t>
            </w:r>
            <w:r w:rsidR="009E6A47" w:rsidRPr="00B467BE">
              <w:rPr>
                <w:lang w:eastAsia="ja-JP"/>
              </w:rPr>
              <w:t>Genetics in Fish Breeding</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FHP-4712</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11475">
            <w:pPr>
              <w:rPr>
                <w:lang w:eastAsia="ja-JP"/>
              </w:rPr>
            </w:pPr>
            <w:r w:rsidRPr="00B467BE">
              <w:rPr>
                <w:lang w:eastAsia="ja-JP"/>
              </w:rPr>
              <w:t xml:space="preserve">Practical and viva-voce on </w:t>
            </w:r>
            <w:r w:rsidR="00911475" w:rsidRPr="00B467BE">
              <w:rPr>
                <w:lang w:eastAsia="ja-JP"/>
              </w:rPr>
              <w:t>Fish Health Management and Pharmacology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B20DD">
            <w:pPr>
              <w:pStyle w:val="Heading4"/>
              <w:spacing w:before="0" w:after="0"/>
              <w:jc w:val="center"/>
              <w:rPr>
                <w:b w:val="0"/>
                <w:sz w:val="20"/>
                <w:szCs w:val="20"/>
                <w:lang w:eastAsia="ja-JP"/>
              </w:rPr>
            </w:pPr>
            <w:r w:rsidRPr="00B467BE">
              <w:rPr>
                <w:b w:val="0"/>
                <w:sz w:val="20"/>
                <w:szCs w:val="20"/>
                <w:lang w:eastAsia="ja-JP"/>
              </w:rPr>
              <w:t>FHP-471</w:t>
            </w:r>
            <w:r w:rsidR="009B20DD" w:rsidRPr="00B467BE">
              <w:rPr>
                <w:b w:val="0"/>
                <w:sz w:val="20"/>
                <w:szCs w:val="20"/>
                <w:lang w:eastAsia="ja-JP"/>
              </w:rPr>
              <w:t>3</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11475">
            <w:pPr>
              <w:rPr>
                <w:lang w:eastAsia="ja-JP"/>
              </w:rPr>
            </w:pPr>
            <w:r w:rsidRPr="00B467BE">
              <w:rPr>
                <w:lang w:eastAsia="ja-JP"/>
              </w:rPr>
              <w:t xml:space="preserve">Practical and viva-voce on </w:t>
            </w:r>
            <w:r w:rsidR="00005C94" w:rsidRPr="00B467BE">
              <w:rPr>
                <w:lang w:eastAsia="ja-JP"/>
              </w:rPr>
              <w:t xml:space="preserve">Aquaculture Engineering and Farm Management </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B20DD">
            <w:pPr>
              <w:pStyle w:val="Heading4"/>
              <w:spacing w:before="0" w:after="0"/>
              <w:jc w:val="center"/>
              <w:rPr>
                <w:b w:val="0"/>
                <w:sz w:val="20"/>
                <w:szCs w:val="20"/>
                <w:lang w:eastAsia="ja-JP"/>
              </w:rPr>
            </w:pPr>
            <w:r w:rsidRPr="00B467BE">
              <w:rPr>
                <w:b w:val="0"/>
                <w:sz w:val="20"/>
                <w:szCs w:val="20"/>
                <w:lang w:eastAsia="ja-JP"/>
              </w:rPr>
              <w:t>FHP-471</w:t>
            </w:r>
            <w:r w:rsidR="009B20DD" w:rsidRPr="00B467BE">
              <w:rPr>
                <w:b w:val="0"/>
                <w:sz w:val="20"/>
                <w:szCs w:val="20"/>
                <w:lang w:eastAsia="ja-JP"/>
              </w:rPr>
              <w:t>4</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spacing w:val="-4"/>
                <w:lang w:eastAsia="ja-JP"/>
              </w:rPr>
            </w:pPr>
            <w:r w:rsidRPr="00B467BE">
              <w:rPr>
                <w:spacing w:val="-4"/>
                <w:lang w:eastAsia="ja-JP"/>
              </w:rPr>
              <w:t>Practical and viva-voce on Fish Feed Technology – II</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B20DD">
            <w:pPr>
              <w:pStyle w:val="Heading4"/>
              <w:spacing w:before="0" w:after="0"/>
              <w:jc w:val="center"/>
              <w:rPr>
                <w:b w:val="0"/>
                <w:sz w:val="20"/>
                <w:szCs w:val="20"/>
                <w:lang w:eastAsia="ja-JP"/>
              </w:rPr>
            </w:pPr>
            <w:r w:rsidRPr="00B467BE">
              <w:rPr>
                <w:b w:val="0"/>
                <w:sz w:val="20"/>
                <w:szCs w:val="20"/>
                <w:lang w:eastAsia="ja-JP"/>
              </w:rPr>
              <w:t>FHP-471</w:t>
            </w:r>
            <w:r w:rsidR="009B20DD" w:rsidRPr="00B467BE">
              <w:rPr>
                <w:b w:val="0"/>
                <w:sz w:val="20"/>
                <w:szCs w:val="20"/>
                <w:lang w:eastAsia="ja-JP"/>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3C0872">
            <w:pPr>
              <w:rPr>
                <w:lang w:eastAsia="ja-JP"/>
              </w:rPr>
            </w:pPr>
            <w:r w:rsidRPr="00B467BE">
              <w:rPr>
                <w:lang w:eastAsia="ja-JP"/>
              </w:rPr>
              <w:t xml:space="preserve">Practical and viva-voce on Fisheries Extension </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B20DD">
            <w:pPr>
              <w:pStyle w:val="Heading4"/>
              <w:spacing w:before="0" w:after="0"/>
              <w:jc w:val="center"/>
              <w:rPr>
                <w:b w:val="0"/>
                <w:sz w:val="20"/>
                <w:szCs w:val="20"/>
                <w:lang w:eastAsia="ja-JP"/>
              </w:rPr>
            </w:pPr>
            <w:r w:rsidRPr="00B467BE">
              <w:rPr>
                <w:b w:val="0"/>
                <w:sz w:val="20"/>
                <w:szCs w:val="20"/>
                <w:lang w:eastAsia="ja-JP"/>
              </w:rPr>
              <w:t>FHP-471</w:t>
            </w:r>
            <w:r w:rsidR="009B20DD" w:rsidRPr="00B467BE">
              <w:rPr>
                <w:b w:val="0"/>
                <w:sz w:val="20"/>
                <w:szCs w:val="20"/>
                <w:lang w:eastAsia="ja-JP"/>
              </w:rPr>
              <w:t>6</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Fish Inspection and Quality Control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0415DA">
        <w:tc>
          <w:tcPr>
            <w:tcW w:w="108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9B20DD">
            <w:pPr>
              <w:pStyle w:val="Heading4"/>
              <w:spacing w:before="0" w:after="0"/>
              <w:jc w:val="center"/>
              <w:rPr>
                <w:b w:val="0"/>
                <w:sz w:val="20"/>
                <w:szCs w:val="20"/>
                <w:lang w:eastAsia="ja-JP"/>
              </w:rPr>
            </w:pPr>
            <w:r w:rsidRPr="00B467BE">
              <w:rPr>
                <w:b w:val="0"/>
                <w:sz w:val="20"/>
                <w:szCs w:val="20"/>
                <w:lang w:eastAsia="ja-JP"/>
              </w:rPr>
              <w:t>FHP-471</w:t>
            </w:r>
            <w:r w:rsidR="009B20DD" w:rsidRPr="00B467BE">
              <w:rPr>
                <w:b w:val="0"/>
                <w:sz w:val="20"/>
                <w:szCs w:val="20"/>
                <w:lang w:eastAsia="ja-JP"/>
              </w:rPr>
              <w:t>7</w:t>
            </w:r>
          </w:p>
        </w:tc>
        <w:tc>
          <w:tcPr>
            <w:tcW w:w="459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rPr>
                <w:lang w:eastAsia="ja-JP"/>
              </w:rPr>
            </w:pPr>
            <w:r w:rsidRPr="00B467BE">
              <w:rPr>
                <w:lang w:eastAsia="ja-JP"/>
              </w:rPr>
              <w:t>Practical and viva-voce on Research Methodology</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center"/>
              <w:rPr>
                <w:b w:val="0"/>
                <w:sz w:val="20"/>
                <w:szCs w:val="20"/>
                <w:lang w:eastAsia="ja-JP"/>
              </w:rPr>
            </w:pPr>
            <w:r w:rsidRPr="00B467BE">
              <w:rPr>
                <w:b w:val="0"/>
                <w:sz w:val="20"/>
                <w:szCs w:val="20"/>
                <w:lang w:eastAsia="ja-JP"/>
              </w:rPr>
              <w:t>1</w:t>
            </w:r>
          </w:p>
        </w:tc>
      </w:tr>
      <w:tr w:rsidR="00770CB8" w:rsidRPr="00B467BE" w:rsidTr="000415DA">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Cs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3C0872">
            <w:pPr>
              <w:pStyle w:val="Heading4"/>
              <w:spacing w:before="0" w:after="0"/>
              <w:jc w:val="center"/>
              <w:rPr>
                <w:sz w:val="20"/>
                <w:szCs w:val="20"/>
                <w:lang w:eastAsia="ja-JP"/>
              </w:rPr>
            </w:pPr>
            <w:r w:rsidRPr="00B467BE">
              <w:rPr>
                <w:sz w:val="20"/>
                <w:szCs w:val="20"/>
                <w:lang w:eastAsia="ja-JP"/>
              </w:rPr>
              <w:t>7</w:t>
            </w:r>
          </w:p>
        </w:tc>
      </w:tr>
      <w:tr w:rsidR="00770CB8" w:rsidRPr="00B467BE" w:rsidTr="000415DA">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4"/>
              <w:spacing w:before="0" w:after="0"/>
              <w:jc w:val="right"/>
              <w:rPr>
                <w:bCs w:val="0"/>
                <w:sz w:val="20"/>
                <w:szCs w:val="20"/>
                <w:lang w:eastAsia="ja-JP"/>
              </w:rPr>
            </w:pPr>
            <w:r w:rsidRPr="00B467BE">
              <w:rPr>
                <w:bCs w:val="0"/>
                <w:sz w:val="20"/>
                <w:szCs w:val="20"/>
                <w:lang w:eastAsia="ja-JP"/>
              </w:rPr>
              <w:t>Grand 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3C0872">
            <w:pPr>
              <w:pStyle w:val="Heading4"/>
              <w:spacing w:before="0" w:after="0"/>
              <w:jc w:val="center"/>
              <w:rPr>
                <w:sz w:val="20"/>
                <w:szCs w:val="20"/>
                <w:lang w:eastAsia="ja-JP"/>
              </w:rPr>
            </w:pPr>
            <w:r w:rsidRPr="00B467BE">
              <w:rPr>
                <w:sz w:val="20"/>
                <w:szCs w:val="20"/>
                <w:lang w:eastAsia="ja-JP"/>
              </w:rPr>
              <w:t>21</w:t>
            </w:r>
          </w:p>
        </w:tc>
      </w:tr>
    </w:tbl>
    <w:p w:rsidR="00770CB8" w:rsidRPr="00B467BE" w:rsidRDefault="00770CB8" w:rsidP="00770CB8">
      <w:pPr>
        <w:rPr>
          <w:b/>
          <w:bCs/>
          <w:iCs/>
          <w:u w:val="single"/>
        </w:rPr>
      </w:pPr>
    </w:p>
    <w:p w:rsidR="00770CB8" w:rsidRPr="00B467BE" w:rsidRDefault="00770CB8" w:rsidP="00770CB8">
      <w:pPr>
        <w:rPr>
          <w:b/>
          <w:u w:val="single"/>
        </w:rPr>
      </w:pPr>
    </w:p>
    <w:p w:rsidR="00770CB8" w:rsidRPr="00B467BE" w:rsidRDefault="00770CB8" w:rsidP="00770CB8">
      <w:pPr>
        <w:rPr>
          <w:b/>
          <w:u w:val="single"/>
        </w:rPr>
      </w:pPr>
    </w:p>
    <w:p w:rsidR="00DE0456" w:rsidRPr="00B467BE" w:rsidRDefault="00DE0456" w:rsidP="00E64B80">
      <w:pPr>
        <w:jc w:val="center"/>
        <w:rPr>
          <w:b/>
          <w:u w:val="single"/>
        </w:rPr>
      </w:pPr>
    </w:p>
    <w:p w:rsidR="00DE0456" w:rsidRPr="00B467BE" w:rsidRDefault="00DE0456" w:rsidP="00E64B80">
      <w:pPr>
        <w:jc w:val="center"/>
        <w:rPr>
          <w:b/>
          <w:u w:val="single"/>
        </w:rPr>
      </w:pPr>
    </w:p>
    <w:p w:rsidR="00DE0456" w:rsidRPr="00B467BE" w:rsidRDefault="00DE0456" w:rsidP="00E64B80">
      <w:pPr>
        <w:jc w:val="center"/>
        <w:rPr>
          <w:b/>
          <w:u w:val="single"/>
        </w:rPr>
      </w:pPr>
    </w:p>
    <w:p w:rsidR="00DE0456" w:rsidRPr="00B467BE" w:rsidRDefault="00DE0456" w:rsidP="00E64B80">
      <w:pPr>
        <w:jc w:val="center"/>
        <w:rPr>
          <w:b/>
          <w:u w:val="single"/>
        </w:rPr>
      </w:pPr>
    </w:p>
    <w:p w:rsidR="00DE0456" w:rsidRPr="00B467BE" w:rsidRDefault="00DE0456" w:rsidP="00E64B80">
      <w:pPr>
        <w:jc w:val="center"/>
        <w:rPr>
          <w:b/>
          <w:u w:val="single"/>
        </w:rPr>
      </w:pPr>
    </w:p>
    <w:p w:rsidR="00DE0456" w:rsidRPr="00B467BE" w:rsidRDefault="00DE0456" w:rsidP="00E64B80">
      <w:pPr>
        <w:jc w:val="center"/>
        <w:rPr>
          <w:b/>
          <w:u w:val="single"/>
        </w:rPr>
      </w:pPr>
    </w:p>
    <w:p w:rsidR="00DE0456" w:rsidRPr="00B467BE" w:rsidRDefault="00DE0456" w:rsidP="00E64B80">
      <w:pPr>
        <w:jc w:val="center"/>
        <w:rPr>
          <w:b/>
          <w:u w:val="single"/>
        </w:rPr>
      </w:pPr>
    </w:p>
    <w:p w:rsidR="00305013" w:rsidRPr="00B467BE" w:rsidRDefault="00305013" w:rsidP="00E64B80">
      <w:pPr>
        <w:jc w:val="center"/>
        <w:rPr>
          <w:b/>
          <w:u w:val="single"/>
        </w:rPr>
      </w:pPr>
    </w:p>
    <w:p w:rsidR="00F463CC" w:rsidRPr="00B467BE" w:rsidRDefault="00F463CC" w:rsidP="00E64B80">
      <w:pPr>
        <w:jc w:val="center"/>
        <w:rPr>
          <w:b/>
        </w:rPr>
      </w:pPr>
    </w:p>
    <w:p w:rsidR="00F463CC" w:rsidRPr="00B467BE" w:rsidRDefault="00F463CC" w:rsidP="00E64B80">
      <w:pPr>
        <w:jc w:val="center"/>
        <w:rPr>
          <w:b/>
        </w:rPr>
      </w:pPr>
    </w:p>
    <w:p w:rsidR="00FE0A7C" w:rsidRPr="00B467BE" w:rsidRDefault="00671FAC" w:rsidP="00E64B80">
      <w:pPr>
        <w:jc w:val="center"/>
        <w:rPr>
          <w:b/>
        </w:rPr>
      </w:pPr>
      <w:r w:rsidRPr="00B467BE">
        <w:rPr>
          <w:b/>
        </w:rPr>
        <w:t>12</w:t>
      </w:r>
    </w:p>
    <w:p w:rsidR="00183120" w:rsidRPr="00B467BE" w:rsidRDefault="00183120" w:rsidP="00E64B80">
      <w:pPr>
        <w:jc w:val="center"/>
        <w:rPr>
          <w:b/>
          <w:u w:val="single"/>
        </w:rPr>
      </w:pPr>
    </w:p>
    <w:p w:rsidR="00770CB8" w:rsidRPr="00B467BE" w:rsidRDefault="00770CB8" w:rsidP="00911475">
      <w:pPr>
        <w:spacing w:after="240"/>
        <w:jc w:val="center"/>
        <w:rPr>
          <w:b/>
          <w:bCs/>
          <w:iCs/>
          <w:u w:val="single"/>
        </w:rPr>
      </w:pPr>
      <w:r w:rsidRPr="00B467BE">
        <w:rPr>
          <w:b/>
          <w:u w:val="single"/>
        </w:rPr>
        <w:t>B. Sc. Fisheries (Honours) Level-4 Semes</w:t>
      </w:r>
      <w:r w:rsidR="00032745" w:rsidRPr="00B467BE">
        <w:rPr>
          <w:b/>
          <w:u w:val="single"/>
        </w:rPr>
        <w:t>ter-</w:t>
      </w:r>
      <w:r w:rsidR="00E95B3F" w:rsidRPr="00B467BE">
        <w:rPr>
          <w:b/>
          <w:u w:val="single"/>
        </w:rPr>
        <w:t xml:space="preserve">8 </w:t>
      </w:r>
      <w:r w:rsidR="00C943AE" w:rsidRPr="00B467BE">
        <w:rPr>
          <w:b/>
          <w:u w:val="single"/>
        </w:rPr>
        <w:t xml:space="preserve">(July-December), </w:t>
      </w:r>
      <w:r w:rsidR="0076020E" w:rsidRPr="00B467BE">
        <w:rPr>
          <w:b/>
          <w:u w:val="single"/>
        </w:rPr>
        <w:t>2023</w:t>
      </w:r>
    </w:p>
    <w:tbl>
      <w:tblPr>
        <w:tblW w:w="674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1"/>
        <w:gridCol w:w="4590"/>
        <w:gridCol w:w="810"/>
      </w:tblGrid>
      <w:tr w:rsidR="00D540EF" w:rsidRPr="00B467BE" w:rsidTr="00DC319C">
        <w:tc>
          <w:tcPr>
            <w:tcW w:w="6741" w:type="dxa"/>
            <w:gridSpan w:val="3"/>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2E33F0">
            <w:pPr>
              <w:pStyle w:val="Heading4"/>
              <w:spacing w:before="0" w:after="0"/>
              <w:jc w:val="center"/>
              <w:rPr>
                <w:sz w:val="20"/>
                <w:szCs w:val="20"/>
                <w:lang w:eastAsia="ja-JP"/>
              </w:rPr>
            </w:pPr>
            <w:r w:rsidRPr="00B467BE">
              <w:rPr>
                <w:sz w:val="20"/>
                <w:szCs w:val="20"/>
                <w:lang w:eastAsia="ja-JP"/>
              </w:rPr>
              <w:t xml:space="preserve">Internship </w:t>
            </w:r>
          </w:p>
        </w:tc>
      </w:tr>
      <w:tr w:rsidR="00D540EF" w:rsidRPr="00B467BE" w:rsidTr="00DC319C">
        <w:tc>
          <w:tcPr>
            <w:tcW w:w="1341"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sz w:val="20"/>
                <w:szCs w:val="20"/>
                <w:lang w:eastAsia="ja-JP"/>
              </w:rPr>
            </w:pPr>
            <w:r w:rsidRPr="00B467BE">
              <w:rPr>
                <w:sz w:val="20"/>
                <w:szCs w:val="20"/>
                <w:lang w:eastAsia="ja-JP"/>
              </w:rPr>
              <w:t>Course Code</w:t>
            </w:r>
          </w:p>
        </w:tc>
        <w:tc>
          <w:tcPr>
            <w:tcW w:w="459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rPr>
                <w:sz w:val="20"/>
                <w:szCs w:val="20"/>
                <w:lang w:eastAsia="ja-JP"/>
              </w:rPr>
            </w:pPr>
            <w:r w:rsidRPr="00B467BE">
              <w:rPr>
                <w:sz w:val="20"/>
                <w:szCs w:val="20"/>
                <w:lang w:eastAsia="ja-JP"/>
              </w:rPr>
              <w:t>Course Title</w:t>
            </w:r>
          </w:p>
        </w:tc>
        <w:tc>
          <w:tcPr>
            <w:tcW w:w="81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sz w:val="20"/>
                <w:szCs w:val="20"/>
                <w:lang w:eastAsia="ja-JP"/>
              </w:rPr>
            </w:pPr>
            <w:r w:rsidRPr="00B467BE">
              <w:rPr>
                <w:sz w:val="20"/>
                <w:szCs w:val="20"/>
                <w:lang w:eastAsia="ja-JP"/>
              </w:rPr>
              <w:t>Credit</w:t>
            </w:r>
          </w:p>
        </w:tc>
      </w:tr>
      <w:tr w:rsidR="00D540EF" w:rsidRPr="00B467BE" w:rsidTr="00DC319C">
        <w:tc>
          <w:tcPr>
            <w:tcW w:w="1341"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FHI-4801</w:t>
            </w:r>
          </w:p>
        </w:tc>
        <w:tc>
          <w:tcPr>
            <w:tcW w:w="459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rPr>
                <w:lang w:eastAsia="ja-JP"/>
              </w:rPr>
            </w:pPr>
            <w:r w:rsidRPr="00B467BE">
              <w:rPr>
                <w:lang w:eastAsia="ja-JP"/>
              </w:rPr>
              <w:t xml:space="preserve">In plant attachment </w:t>
            </w:r>
            <w:r w:rsidRPr="00B467BE">
              <w:rPr>
                <w:lang w:eastAsia="ja-JP"/>
              </w:rPr>
              <w:tab/>
            </w:r>
            <w:r w:rsidRPr="00B467BE">
              <w:rPr>
                <w:lang w:eastAsia="ja-JP"/>
              </w:rPr>
              <w:tab/>
            </w:r>
            <w:r w:rsidRPr="00B467BE">
              <w:rPr>
                <w:lang w:eastAsia="ja-JP"/>
              </w:rPr>
              <w:tab/>
            </w:r>
          </w:p>
        </w:tc>
        <w:tc>
          <w:tcPr>
            <w:tcW w:w="81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1</w:t>
            </w:r>
          </w:p>
        </w:tc>
      </w:tr>
      <w:tr w:rsidR="00D540EF" w:rsidRPr="00B467BE" w:rsidTr="00DC319C">
        <w:tc>
          <w:tcPr>
            <w:tcW w:w="1341"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FHI-4802</w:t>
            </w:r>
          </w:p>
        </w:tc>
        <w:tc>
          <w:tcPr>
            <w:tcW w:w="459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0C0370" w:rsidP="007D56B1">
            <w:pPr>
              <w:rPr>
                <w:lang w:eastAsia="ja-JP"/>
              </w:rPr>
            </w:pPr>
            <w:r w:rsidRPr="00B467BE">
              <w:rPr>
                <w:lang w:eastAsia="ja-JP"/>
              </w:rPr>
              <w:t>Job Oriented Courses</w:t>
            </w:r>
            <w:r w:rsidR="00A762BC" w:rsidRPr="00B467BE">
              <w:rPr>
                <w:lang w:eastAsia="ja-JP"/>
              </w:rPr>
              <w:t xml:space="preserve"> (JOC</w:t>
            </w:r>
            <w:r w:rsidRPr="00B467BE">
              <w:rPr>
                <w:lang w:eastAsia="ja-JP"/>
              </w:rPr>
              <w:t>)</w:t>
            </w:r>
            <w:r w:rsidR="00D540EF" w:rsidRPr="00B467BE">
              <w:rPr>
                <w:lang w:eastAsia="ja-JP"/>
              </w:rPr>
              <w:tab/>
            </w:r>
            <w:r w:rsidR="00D540EF" w:rsidRPr="00B467BE">
              <w:rPr>
                <w:lang w:eastAsia="ja-JP"/>
              </w:rPr>
              <w:tab/>
            </w:r>
          </w:p>
        </w:tc>
        <w:tc>
          <w:tcPr>
            <w:tcW w:w="81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2</w:t>
            </w:r>
          </w:p>
        </w:tc>
      </w:tr>
      <w:tr w:rsidR="00D540EF" w:rsidRPr="00B467BE" w:rsidTr="00DC319C">
        <w:tc>
          <w:tcPr>
            <w:tcW w:w="1341"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FHI-4803</w:t>
            </w:r>
          </w:p>
        </w:tc>
        <w:tc>
          <w:tcPr>
            <w:tcW w:w="459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rPr>
                <w:lang w:eastAsia="ja-JP"/>
              </w:rPr>
            </w:pPr>
            <w:r w:rsidRPr="00B467BE">
              <w:rPr>
                <w:lang w:eastAsia="ja-JP"/>
              </w:rPr>
              <w:t>Excursion</w:t>
            </w:r>
            <w:r w:rsidRPr="00B467BE">
              <w:rPr>
                <w:lang w:eastAsia="ja-JP"/>
              </w:rPr>
              <w:tab/>
            </w:r>
            <w:r w:rsidRPr="00B467BE">
              <w:rPr>
                <w:lang w:eastAsia="ja-JP"/>
              </w:rPr>
              <w:tab/>
            </w:r>
            <w:r w:rsidRPr="00B467BE">
              <w:rPr>
                <w:lang w:eastAsia="ja-JP"/>
              </w:rPr>
              <w:tab/>
            </w:r>
          </w:p>
        </w:tc>
        <w:tc>
          <w:tcPr>
            <w:tcW w:w="81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1</w:t>
            </w:r>
          </w:p>
        </w:tc>
      </w:tr>
      <w:tr w:rsidR="00D540EF" w:rsidRPr="00B467BE" w:rsidTr="00DC319C">
        <w:tc>
          <w:tcPr>
            <w:tcW w:w="1341"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FHI-4804</w:t>
            </w:r>
          </w:p>
        </w:tc>
        <w:tc>
          <w:tcPr>
            <w:tcW w:w="459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rPr>
                <w:lang w:eastAsia="ja-JP"/>
              </w:rPr>
            </w:pPr>
            <w:r w:rsidRPr="00B467BE">
              <w:rPr>
                <w:lang w:eastAsia="ja-JP"/>
              </w:rPr>
              <w:t>Aquaculture Practical Experience</w:t>
            </w:r>
            <w:r w:rsidRPr="00B467BE">
              <w:rPr>
                <w:lang w:eastAsia="ja-JP"/>
              </w:rPr>
              <w:tab/>
            </w:r>
            <w:r w:rsidRPr="00B467BE">
              <w:rPr>
                <w:lang w:eastAsia="ja-JP"/>
              </w:rPr>
              <w:tab/>
            </w:r>
            <w:r w:rsidRPr="00B467BE">
              <w:rPr>
                <w:lang w:eastAsia="ja-JP"/>
              </w:rPr>
              <w:tab/>
            </w:r>
          </w:p>
        </w:tc>
        <w:tc>
          <w:tcPr>
            <w:tcW w:w="81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2</w:t>
            </w:r>
          </w:p>
        </w:tc>
      </w:tr>
      <w:tr w:rsidR="00D540EF" w:rsidRPr="00B467BE" w:rsidTr="00DC319C">
        <w:trPr>
          <w:trHeight w:val="260"/>
        </w:trPr>
        <w:tc>
          <w:tcPr>
            <w:tcW w:w="1341"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FHI-4805</w:t>
            </w:r>
          </w:p>
        </w:tc>
        <w:tc>
          <w:tcPr>
            <w:tcW w:w="459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rPr>
                <w:lang w:eastAsia="ja-JP"/>
              </w:rPr>
            </w:pPr>
            <w:r w:rsidRPr="00B467BE">
              <w:rPr>
                <w:lang w:eastAsia="ja-JP"/>
              </w:rPr>
              <w:t>Research Work</w:t>
            </w:r>
            <w:r w:rsidRPr="00B467BE">
              <w:rPr>
                <w:lang w:eastAsia="ja-JP"/>
              </w:rPr>
              <w:tab/>
            </w:r>
            <w:r w:rsidRPr="00B467BE">
              <w:rPr>
                <w:lang w:eastAsia="ja-JP"/>
              </w:rPr>
              <w:tab/>
            </w:r>
          </w:p>
        </w:tc>
        <w:tc>
          <w:tcPr>
            <w:tcW w:w="81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center"/>
              <w:rPr>
                <w:b w:val="0"/>
                <w:sz w:val="20"/>
                <w:szCs w:val="20"/>
                <w:lang w:eastAsia="ja-JP"/>
              </w:rPr>
            </w:pPr>
            <w:r w:rsidRPr="00B467BE">
              <w:rPr>
                <w:b w:val="0"/>
                <w:sz w:val="20"/>
                <w:szCs w:val="20"/>
                <w:lang w:eastAsia="ja-JP"/>
              </w:rPr>
              <w:t>3</w:t>
            </w:r>
          </w:p>
        </w:tc>
      </w:tr>
      <w:tr w:rsidR="003C0872" w:rsidRPr="00B467BE" w:rsidTr="00DC319C">
        <w:tc>
          <w:tcPr>
            <w:tcW w:w="1341" w:type="dxa"/>
            <w:tcBorders>
              <w:top w:val="single" w:sz="4" w:space="0" w:color="auto"/>
              <w:left w:val="single" w:sz="4" w:space="0" w:color="auto"/>
              <w:bottom w:val="single" w:sz="4" w:space="0" w:color="auto"/>
              <w:right w:val="single" w:sz="4" w:space="0" w:color="auto"/>
            </w:tcBorders>
            <w:vAlign w:val="center"/>
            <w:hideMark/>
          </w:tcPr>
          <w:p w:rsidR="003C0872" w:rsidRPr="00B467BE" w:rsidRDefault="003C0872" w:rsidP="007D56B1">
            <w:pPr>
              <w:pStyle w:val="Heading4"/>
              <w:spacing w:before="0" w:after="0"/>
              <w:jc w:val="center"/>
              <w:rPr>
                <w:b w:val="0"/>
                <w:sz w:val="20"/>
                <w:szCs w:val="20"/>
                <w:lang w:eastAsia="ja-JP"/>
              </w:rPr>
            </w:pPr>
            <w:r w:rsidRPr="00B467BE">
              <w:rPr>
                <w:b w:val="0"/>
                <w:sz w:val="20"/>
                <w:szCs w:val="20"/>
                <w:lang w:eastAsia="ja-JP"/>
              </w:rPr>
              <w:t>FHI-4806</w:t>
            </w:r>
          </w:p>
        </w:tc>
        <w:tc>
          <w:tcPr>
            <w:tcW w:w="4590" w:type="dxa"/>
            <w:tcBorders>
              <w:top w:val="single" w:sz="4" w:space="0" w:color="auto"/>
              <w:left w:val="single" w:sz="4" w:space="0" w:color="auto"/>
              <w:bottom w:val="single" w:sz="4" w:space="0" w:color="auto"/>
              <w:right w:val="single" w:sz="4" w:space="0" w:color="auto"/>
            </w:tcBorders>
            <w:vAlign w:val="center"/>
            <w:hideMark/>
          </w:tcPr>
          <w:p w:rsidR="003C0872" w:rsidRPr="00B467BE" w:rsidRDefault="003C0872" w:rsidP="007D56B1">
            <w:pPr>
              <w:rPr>
                <w:lang w:eastAsia="ja-JP"/>
              </w:rPr>
            </w:pPr>
            <w:r w:rsidRPr="00B467BE">
              <w:rPr>
                <w:lang w:eastAsia="ja-JP"/>
              </w:rPr>
              <w:t>Fisheries Extension Field Trip</w:t>
            </w:r>
          </w:p>
        </w:tc>
        <w:tc>
          <w:tcPr>
            <w:tcW w:w="810" w:type="dxa"/>
            <w:tcBorders>
              <w:top w:val="single" w:sz="4" w:space="0" w:color="auto"/>
              <w:left w:val="single" w:sz="4" w:space="0" w:color="auto"/>
              <w:bottom w:val="single" w:sz="4" w:space="0" w:color="auto"/>
              <w:right w:val="single" w:sz="4" w:space="0" w:color="auto"/>
            </w:tcBorders>
            <w:vAlign w:val="center"/>
            <w:hideMark/>
          </w:tcPr>
          <w:p w:rsidR="003C0872" w:rsidRPr="00B467BE" w:rsidRDefault="003C0872" w:rsidP="007D56B1">
            <w:pPr>
              <w:pStyle w:val="Heading4"/>
              <w:spacing w:before="0" w:after="0"/>
              <w:jc w:val="center"/>
              <w:rPr>
                <w:b w:val="0"/>
                <w:sz w:val="20"/>
                <w:szCs w:val="20"/>
                <w:lang w:eastAsia="ja-JP"/>
              </w:rPr>
            </w:pPr>
            <w:r w:rsidRPr="00B467BE">
              <w:rPr>
                <w:b w:val="0"/>
                <w:sz w:val="20"/>
                <w:szCs w:val="20"/>
                <w:lang w:eastAsia="ja-JP"/>
              </w:rPr>
              <w:t>1</w:t>
            </w:r>
          </w:p>
        </w:tc>
      </w:tr>
      <w:tr w:rsidR="00D540EF" w:rsidRPr="00B467BE" w:rsidTr="00DC319C">
        <w:tc>
          <w:tcPr>
            <w:tcW w:w="5931" w:type="dxa"/>
            <w:gridSpan w:val="2"/>
            <w:tcBorders>
              <w:top w:val="single" w:sz="4" w:space="0" w:color="auto"/>
              <w:left w:val="single" w:sz="4" w:space="0" w:color="auto"/>
              <w:bottom w:val="single" w:sz="4" w:space="0" w:color="auto"/>
              <w:right w:val="single" w:sz="4" w:space="0" w:color="auto"/>
            </w:tcBorders>
            <w:vAlign w:val="center"/>
            <w:hideMark/>
          </w:tcPr>
          <w:p w:rsidR="00D540EF" w:rsidRPr="00B467BE" w:rsidRDefault="00D540EF" w:rsidP="007D56B1">
            <w:pPr>
              <w:pStyle w:val="Heading4"/>
              <w:spacing w:before="0" w:after="0"/>
              <w:jc w:val="right"/>
              <w:rPr>
                <w:b w:val="0"/>
                <w:sz w:val="20"/>
                <w:szCs w:val="20"/>
                <w:lang w:eastAsia="ja-JP"/>
              </w:rPr>
            </w:pPr>
            <w:r w:rsidRPr="00B467BE">
              <w:rPr>
                <w:bCs w:val="0"/>
                <w:sz w:val="20"/>
                <w:szCs w:val="20"/>
                <w:lang w:eastAsia="ja-JP"/>
              </w:rPr>
              <w:t>Total</w:t>
            </w:r>
          </w:p>
        </w:tc>
        <w:tc>
          <w:tcPr>
            <w:tcW w:w="810" w:type="dxa"/>
            <w:tcBorders>
              <w:top w:val="single" w:sz="4" w:space="0" w:color="auto"/>
              <w:left w:val="single" w:sz="4" w:space="0" w:color="auto"/>
              <w:bottom w:val="single" w:sz="4" w:space="0" w:color="auto"/>
              <w:right w:val="single" w:sz="4" w:space="0" w:color="auto"/>
            </w:tcBorders>
            <w:vAlign w:val="center"/>
            <w:hideMark/>
          </w:tcPr>
          <w:p w:rsidR="00D540EF" w:rsidRPr="00B467BE" w:rsidRDefault="003C0872" w:rsidP="007D56B1">
            <w:pPr>
              <w:pStyle w:val="Heading4"/>
              <w:spacing w:before="0" w:after="0"/>
              <w:jc w:val="center"/>
              <w:rPr>
                <w:sz w:val="20"/>
                <w:szCs w:val="20"/>
                <w:lang w:eastAsia="ja-JP"/>
              </w:rPr>
            </w:pPr>
            <w:r w:rsidRPr="00B467BE">
              <w:rPr>
                <w:sz w:val="20"/>
                <w:szCs w:val="20"/>
                <w:lang w:eastAsia="ja-JP"/>
              </w:rPr>
              <w:t>10</w:t>
            </w:r>
          </w:p>
        </w:tc>
      </w:tr>
    </w:tbl>
    <w:p w:rsidR="003532C1" w:rsidRPr="00B467BE" w:rsidRDefault="003532C1" w:rsidP="00770CB8">
      <w:pPr>
        <w:tabs>
          <w:tab w:val="left" w:pos="720"/>
          <w:tab w:val="left" w:pos="810"/>
          <w:tab w:val="right" w:pos="5400"/>
          <w:tab w:val="right" w:pos="6210"/>
        </w:tabs>
        <w:spacing w:before="120" w:line="276" w:lineRule="auto"/>
        <w:jc w:val="center"/>
      </w:pPr>
    </w:p>
    <w:p w:rsidR="00000B2C" w:rsidRPr="00B467BE" w:rsidRDefault="00000B2C" w:rsidP="00770CB8">
      <w:pPr>
        <w:tabs>
          <w:tab w:val="left" w:pos="720"/>
          <w:tab w:val="left" w:pos="810"/>
          <w:tab w:val="right" w:pos="5400"/>
          <w:tab w:val="right" w:pos="6210"/>
        </w:tabs>
        <w:spacing w:before="120" w:line="276" w:lineRule="auto"/>
        <w:jc w:val="center"/>
      </w:pPr>
    </w:p>
    <w:p w:rsidR="00770CB8" w:rsidRPr="00B467BE" w:rsidRDefault="00770CB8" w:rsidP="00DC319C">
      <w:pPr>
        <w:pStyle w:val="Heading5"/>
        <w:spacing w:before="0" w:after="120"/>
        <w:rPr>
          <w:i w:val="0"/>
          <w:sz w:val="20"/>
          <w:szCs w:val="20"/>
        </w:rPr>
      </w:pPr>
      <w:r w:rsidRPr="00B467BE">
        <w:rPr>
          <w:i w:val="0"/>
          <w:sz w:val="20"/>
          <w:szCs w:val="20"/>
        </w:rPr>
        <w:t xml:space="preserve">At the end of Level </w:t>
      </w:r>
      <w:r w:rsidR="0049772A" w:rsidRPr="00B467BE">
        <w:rPr>
          <w:i w:val="0"/>
          <w:sz w:val="20"/>
          <w:szCs w:val="20"/>
        </w:rPr>
        <w:t>–</w:t>
      </w:r>
      <w:r w:rsidRPr="00B467BE">
        <w:rPr>
          <w:i w:val="0"/>
          <w:sz w:val="20"/>
          <w:szCs w:val="20"/>
        </w:rPr>
        <w:t xml:space="preserve"> 4</w:t>
      </w:r>
    </w:p>
    <w:tbl>
      <w:tblPr>
        <w:tblW w:w="6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062"/>
        <w:gridCol w:w="472"/>
        <w:gridCol w:w="473"/>
        <w:gridCol w:w="472"/>
        <w:gridCol w:w="473"/>
        <w:gridCol w:w="472"/>
        <w:gridCol w:w="473"/>
        <w:gridCol w:w="472"/>
        <w:gridCol w:w="473"/>
        <w:gridCol w:w="738"/>
      </w:tblGrid>
      <w:tr w:rsidR="0049772A" w:rsidRPr="00B467BE" w:rsidTr="00DC319C">
        <w:trPr>
          <w:trHeight w:val="47"/>
        </w:trPr>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49772A" w:rsidRPr="00B467BE" w:rsidRDefault="0049772A">
            <w:pPr>
              <w:pStyle w:val="Heading5"/>
              <w:overflowPunct w:val="0"/>
              <w:autoSpaceDE w:val="0"/>
              <w:autoSpaceDN w:val="0"/>
              <w:adjustRightInd w:val="0"/>
              <w:spacing w:before="0" w:after="0"/>
              <w:textAlignment w:val="baseline"/>
              <w:rPr>
                <w:i w:val="0"/>
                <w:sz w:val="20"/>
                <w:szCs w:val="20"/>
                <w:lang w:eastAsia="ja-JP"/>
              </w:rPr>
            </w:pP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49772A" w:rsidRPr="00B467BE" w:rsidRDefault="0049772A">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Level-1</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49772A" w:rsidRPr="00B467BE" w:rsidRDefault="0049772A">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Level-2</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rsidR="0049772A" w:rsidRPr="00B467BE" w:rsidRDefault="0049772A">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Level-3</w:t>
            </w:r>
          </w:p>
        </w:tc>
        <w:tc>
          <w:tcPr>
            <w:tcW w:w="945" w:type="dxa"/>
            <w:gridSpan w:val="2"/>
            <w:tcBorders>
              <w:top w:val="single" w:sz="4" w:space="0" w:color="auto"/>
              <w:left w:val="single" w:sz="4" w:space="0" w:color="auto"/>
              <w:bottom w:val="single" w:sz="4" w:space="0" w:color="auto"/>
              <w:right w:val="single" w:sz="4" w:space="0" w:color="auto"/>
            </w:tcBorders>
            <w:hideMark/>
          </w:tcPr>
          <w:p w:rsidR="0049772A" w:rsidRPr="00B467BE" w:rsidRDefault="0049772A">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Level-4</w:t>
            </w:r>
          </w:p>
        </w:tc>
        <w:tc>
          <w:tcPr>
            <w:tcW w:w="738" w:type="dxa"/>
            <w:tcBorders>
              <w:top w:val="single" w:sz="4" w:space="0" w:color="auto"/>
              <w:left w:val="single" w:sz="4" w:space="0" w:color="auto"/>
              <w:bottom w:val="single" w:sz="4" w:space="0" w:color="auto"/>
              <w:right w:val="single" w:sz="4" w:space="0" w:color="auto"/>
            </w:tcBorders>
            <w:vAlign w:val="center"/>
            <w:hideMark/>
          </w:tcPr>
          <w:p w:rsidR="0049772A" w:rsidRPr="00B467BE" w:rsidRDefault="0049772A">
            <w:pPr>
              <w:pStyle w:val="Heading5"/>
              <w:overflowPunct w:val="0"/>
              <w:autoSpaceDE w:val="0"/>
              <w:autoSpaceDN w:val="0"/>
              <w:adjustRightInd w:val="0"/>
              <w:spacing w:before="0" w:after="0"/>
              <w:jc w:val="center"/>
              <w:textAlignment w:val="baseline"/>
              <w:rPr>
                <w:i w:val="0"/>
                <w:sz w:val="20"/>
                <w:szCs w:val="20"/>
                <w:lang w:eastAsia="ja-JP"/>
              </w:rPr>
            </w:pPr>
          </w:p>
        </w:tc>
      </w:tr>
      <w:tr w:rsidR="00770CB8" w:rsidRPr="00B467BE" w:rsidTr="00DC319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rsidP="0034051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Semesters</w:t>
            </w:r>
          </w:p>
        </w:tc>
        <w:tc>
          <w:tcPr>
            <w:tcW w:w="472"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1</w:t>
            </w:r>
          </w:p>
        </w:tc>
        <w:tc>
          <w:tcPr>
            <w:tcW w:w="47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2</w:t>
            </w:r>
          </w:p>
        </w:tc>
        <w:tc>
          <w:tcPr>
            <w:tcW w:w="472"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650CF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3</w:t>
            </w:r>
          </w:p>
        </w:tc>
        <w:tc>
          <w:tcPr>
            <w:tcW w:w="47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650CF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4</w:t>
            </w:r>
          </w:p>
        </w:tc>
        <w:tc>
          <w:tcPr>
            <w:tcW w:w="472"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650CF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5</w:t>
            </w:r>
          </w:p>
        </w:tc>
        <w:tc>
          <w:tcPr>
            <w:tcW w:w="473"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650CF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6</w:t>
            </w:r>
          </w:p>
        </w:tc>
        <w:tc>
          <w:tcPr>
            <w:tcW w:w="472" w:type="dxa"/>
            <w:tcBorders>
              <w:top w:val="single" w:sz="4" w:space="0" w:color="auto"/>
              <w:left w:val="single" w:sz="4" w:space="0" w:color="auto"/>
              <w:bottom w:val="single" w:sz="4" w:space="0" w:color="auto"/>
              <w:right w:val="single" w:sz="4" w:space="0" w:color="auto"/>
            </w:tcBorders>
            <w:hideMark/>
          </w:tcPr>
          <w:p w:rsidR="00770CB8" w:rsidRPr="00B467BE" w:rsidRDefault="00650CF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7</w:t>
            </w:r>
          </w:p>
        </w:tc>
        <w:tc>
          <w:tcPr>
            <w:tcW w:w="473" w:type="dxa"/>
            <w:tcBorders>
              <w:top w:val="single" w:sz="4" w:space="0" w:color="auto"/>
              <w:left w:val="single" w:sz="4" w:space="0" w:color="auto"/>
              <w:bottom w:val="single" w:sz="4" w:space="0" w:color="auto"/>
              <w:right w:val="single" w:sz="4" w:space="0" w:color="auto"/>
            </w:tcBorders>
            <w:hideMark/>
          </w:tcPr>
          <w:p w:rsidR="00770CB8" w:rsidRPr="00B467BE" w:rsidRDefault="00650CFE">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8</w:t>
            </w:r>
          </w:p>
        </w:tc>
        <w:tc>
          <w:tcPr>
            <w:tcW w:w="738" w:type="dxa"/>
            <w:tcBorders>
              <w:top w:val="single" w:sz="4" w:space="0" w:color="auto"/>
              <w:left w:val="single" w:sz="4" w:space="0" w:color="auto"/>
              <w:bottom w:val="single" w:sz="4" w:space="0" w:color="auto"/>
              <w:right w:val="single" w:sz="4" w:space="0" w:color="auto"/>
            </w:tcBorders>
            <w:vAlign w:val="center"/>
            <w:hideMark/>
          </w:tcPr>
          <w:p w:rsidR="00770CB8" w:rsidRPr="00B467BE" w:rsidRDefault="00770CB8">
            <w:pPr>
              <w:pStyle w:val="Heading5"/>
              <w:overflowPunct w:val="0"/>
              <w:autoSpaceDE w:val="0"/>
              <w:autoSpaceDN w:val="0"/>
              <w:adjustRightInd w:val="0"/>
              <w:spacing w:before="0" w:after="0"/>
              <w:jc w:val="center"/>
              <w:textAlignment w:val="baseline"/>
              <w:rPr>
                <w:i w:val="0"/>
                <w:sz w:val="20"/>
                <w:szCs w:val="20"/>
                <w:lang w:eastAsia="ja-JP"/>
              </w:rPr>
            </w:pPr>
            <w:r w:rsidRPr="00B467BE">
              <w:rPr>
                <w:i w:val="0"/>
                <w:sz w:val="20"/>
                <w:szCs w:val="20"/>
                <w:lang w:eastAsia="ja-JP"/>
              </w:rPr>
              <w:t>Total</w:t>
            </w:r>
          </w:p>
        </w:tc>
      </w:tr>
      <w:tr w:rsidR="00837BE1" w:rsidRPr="00B467BE" w:rsidTr="00DC319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Number of Completed Courses</w:t>
            </w:r>
          </w:p>
        </w:tc>
        <w:tc>
          <w:tcPr>
            <w:tcW w:w="106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DC319C">
            <w:pPr>
              <w:pStyle w:val="Heading5"/>
              <w:overflowPunct w:val="0"/>
              <w:autoSpaceDE w:val="0"/>
              <w:autoSpaceDN w:val="0"/>
              <w:adjustRightInd w:val="0"/>
              <w:spacing w:before="0" w:after="0"/>
              <w:ind w:hanging="90"/>
              <w:textAlignment w:val="baseline"/>
              <w:rPr>
                <w:b w:val="0"/>
                <w:i w:val="0"/>
                <w:sz w:val="20"/>
                <w:szCs w:val="20"/>
                <w:lang w:eastAsia="ja-JP"/>
              </w:rPr>
            </w:pPr>
            <w:r w:rsidRPr="00B467BE">
              <w:rPr>
                <w:b w:val="0"/>
                <w:i w:val="0"/>
                <w:sz w:val="20"/>
                <w:szCs w:val="20"/>
                <w:lang w:eastAsia="ja-JP"/>
              </w:rPr>
              <w:t>Theoretical</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6</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6</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7</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8</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8</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8</w:t>
            </w:r>
          </w:p>
        </w:tc>
        <w:tc>
          <w:tcPr>
            <w:tcW w:w="472"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lang w:eastAsia="ja-JP"/>
              </w:rPr>
            </w:pPr>
            <w:r w:rsidRPr="00B467BE">
              <w:rPr>
                <w:lang w:eastAsia="ja-JP"/>
              </w:rPr>
              <w:t>7</w:t>
            </w:r>
          </w:p>
        </w:tc>
        <w:tc>
          <w:tcPr>
            <w:tcW w:w="473"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lang w:eastAsia="ja-JP"/>
              </w:rPr>
            </w:pPr>
            <w:r w:rsidRPr="00B467BE">
              <w:rPr>
                <w:lang w:eastAsia="ja-JP"/>
              </w:rPr>
              <w:t>0</w:t>
            </w:r>
          </w:p>
        </w:tc>
        <w:tc>
          <w:tcPr>
            <w:tcW w:w="738"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pPr>
              <w:jc w:val="center"/>
              <w:rPr>
                <w:b/>
                <w:lang w:eastAsia="ja-JP"/>
              </w:rPr>
            </w:pPr>
            <w:r w:rsidRPr="00B467BE">
              <w:rPr>
                <w:b/>
                <w:lang w:eastAsia="ja-JP"/>
              </w:rPr>
              <w:t>50</w:t>
            </w:r>
          </w:p>
        </w:tc>
      </w:tr>
      <w:tr w:rsidR="00837BE1" w:rsidRPr="00B467BE" w:rsidTr="00DC319C">
        <w:tc>
          <w:tcPr>
            <w:tcW w:w="1170" w:type="dxa"/>
            <w:vMerge/>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pPr>
              <w:rPr>
                <w:bCs/>
                <w:iCs/>
                <w:lang w:eastAsia="ja-JP"/>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DC319C">
            <w:pPr>
              <w:pStyle w:val="Heading5"/>
              <w:overflowPunct w:val="0"/>
              <w:autoSpaceDE w:val="0"/>
              <w:autoSpaceDN w:val="0"/>
              <w:adjustRightInd w:val="0"/>
              <w:spacing w:before="0" w:after="0"/>
              <w:ind w:hanging="90"/>
              <w:textAlignment w:val="baseline"/>
              <w:rPr>
                <w:b w:val="0"/>
                <w:i w:val="0"/>
                <w:sz w:val="20"/>
                <w:szCs w:val="20"/>
                <w:lang w:eastAsia="ja-JP"/>
              </w:rPr>
            </w:pPr>
            <w:r w:rsidRPr="00B467BE">
              <w:rPr>
                <w:b w:val="0"/>
                <w:i w:val="0"/>
                <w:sz w:val="20"/>
                <w:szCs w:val="20"/>
                <w:lang w:eastAsia="ja-JP"/>
              </w:rPr>
              <w:t>Practical</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6</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6</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7</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8</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7</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7</w:t>
            </w:r>
          </w:p>
        </w:tc>
        <w:tc>
          <w:tcPr>
            <w:tcW w:w="472"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lang w:eastAsia="ja-JP"/>
              </w:rPr>
            </w:pPr>
            <w:r w:rsidRPr="00B467BE">
              <w:rPr>
                <w:lang w:eastAsia="ja-JP"/>
              </w:rPr>
              <w:t>7</w:t>
            </w:r>
          </w:p>
        </w:tc>
        <w:tc>
          <w:tcPr>
            <w:tcW w:w="473"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lang w:eastAsia="ja-JP"/>
              </w:rPr>
            </w:pPr>
            <w:r w:rsidRPr="00B467BE">
              <w:rPr>
                <w:lang w:eastAsia="ja-JP"/>
              </w:rPr>
              <w:t>6</w:t>
            </w:r>
          </w:p>
        </w:tc>
        <w:tc>
          <w:tcPr>
            <w:tcW w:w="738"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6777E0">
            <w:pPr>
              <w:jc w:val="center"/>
              <w:rPr>
                <w:b/>
                <w:lang w:eastAsia="ja-JP"/>
              </w:rPr>
            </w:pPr>
            <w:r w:rsidRPr="00B467BE">
              <w:rPr>
                <w:b/>
                <w:lang w:eastAsia="ja-JP"/>
              </w:rPr>
              <w:t>54</w:t>
            </w:r>
          </w:p>
        </w:tc>
      </w:tr>
      <w:tr w:rsidR="00837BE1" w:rsidRPr="00B467BE" w:rsidTr="00DC319C">
        <w:tc>
          <w:tcPr>
            <w:tcW w:w="1170" w:type="dxa"/>
            <w:vMerge/>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pPr>
              <w:rPr>
                <w:bCs/>
                <w:iCs/>
                <w:lang w:eastAsia="ja-JP"/>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DC319C">
            <w:pPr>
              <w:pStyle w:val="Heading5"/>
              <w:overflowPunct w:val="0"/>
              <w:autoSpaceDE w:val="0"/>
              <w:autoSpaceDN w:val="0"/>
              <w:adjustRightInd w:val="0"/>
              <w:spacing w:before="0" w:after="0"/>
              <w:ind w:hanging="90"/>
              <w:textAlignment w:val="baseline"/>
              <w:rPr>
                <w:i w:val="0"/>
                <w:sz w:val="20"/>
                <w:szCs w:val="20"/>
                <w:lang w:eastAsia="ja-JP"/>
              </w:rPr>
            </w:pPr>
            <w:r w:rsidRPr="00B467BE">
              <w:rPr>
                <w:i w:val="0"/>
                <w:sz w:val="20"/>
                <w:szCs w:val="20"/>
                <w:lang w:eastAsia="ja-JP"/>
              </w:rPr>
              <w:t>Total</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12</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12</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14</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16</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15</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15</w:t>
            </w:r>
          </w:p>
        </w:tc>
        <w:tc>
          <w:tcPr>
            <w:tcW w:w="472"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b/>
                <w:lang w:eastAsia="ja-JP"/>
              </w:rPr>
            </w:pPr>
            <w:r w:rsidRPr="00B467BE">
              <w:rPr>
                <w:b/>
                <w:lang w:eastAsia="ja-JP"/>
              </w:rPr>
              <w:t>14</w:t>
            </w:r>
          </w:p>
        </w:tc>
        <w:tc>
          <w:tcPr>
            <w:tcW w:w="473"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b/>
                <w:lang w:eastAsia="ja-JP"/>
              </w:rPr>
            </w:pPr>
            <w:r w:rsidRPr="00B467BE">
              <w:rPr>
                <w:b/>
                <w:lang w:eastAsia="ja-JP"/>
              </w:rPr>
              <w:t>6</w:t>
            </w:r>
          </w:p>
        </w:tc>
        <w:tc>
          <w:tcPr>
            <w:tcW w:w="738"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6777E0">
            <w:pPr>
              <w:jc w:val="center"/>
              <w:rPr>
                <w:b/>
                <w:lang w:eastAsia="ja-JP"/>
              </w:rPr>
            </w:pPr>
            <w:r w:rsidRPr="00B467BE">
              <w:rPr>
                <w:b/>
                <w:lang w:eastAsia="ja-JP"/>
              </w:rPr>
              <w:t>104</w:t>
            </w:r>
          </w:p>
        </w:tc>
      </w:tr>
      <w:tr w:rsidR="00837BE1" w:rsidRPr="00B467BE" w:rsidTr="00DC319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pPr>
              <w:pStyle w:val="Heading5"/>
              <w:overflowPunct w:val="0"/>
              <w:autoSpaceDE w:val="0"/>
              <w:autoSpaceDN w:val="0"/>
              <w:adjustRightInd w:val="0"/>
              <w:spacing w:before="0" w:after="0"/>
              <w:textAlignment w:val="baseline"/>
              <w:rPr>
                <w:b w:val="0"/>
                <w:i w:val="0"/>
                <w:sz w:val="20"/>
                <w:szCs w:val="20"/>
                <w:lang w:eastAsia="ja-JP"/>
              </w:rPr>
            </w:pPr>
            <w:r w:rsidRPr="00B467BE">
              <w:rPr>
                <w:b w:val="0"/>
                <w:i w:val="0"/>
                <w:sz w:val="20"/>
                <w:szCs w:val="20"/>
                <w:lang w:eastAsia="ja-JP"/>
              </w:rPr>
              <w:t>Earned Credits</w:t>
            </w:r>
          </w:p>
        </w:tc>
        <w:tc>
          <w:tcPr>
            <w:tcW w:w="106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DC319C">
            <w:pPr>
              <w:pStyle w:val="Heading5"/>
              <w:overflowPunct w:val="0"/>
              <w:autoSpaceDE w:val="0"/>
              <w:autoSpaceDN w:val="0"/>
              <w:adjustRightInd w:val="0"/>
              <w:spacing w:before="0" w:after="0"/>
              <w:ind w:hanging="90"/>
              <w:textAlignment w:val="baseline"/>
              <w:rPr>
                <w:b w:val="0"/>
                <w:i w:val="0"/>
                <w:sz w:val="20"/>
                <w:szCs w:val="20"/>
                <w:lang w:eastAsia="ja-JP"/>
              </w:rPr>
            </w:pPr>
            <w:r w:rsidRPr="00B467BE">
              <w:rPr>
                <w:b w:val="0"/>
                <w:i w:val="0"/>
                <w:sz w:val="20"/>
                <w:szCs w:val="20"/>
                <w:lang w:eastAsia="ja-JP"/>
              </w:rPr>
              <w:t>Theoretical</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12</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12</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14</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16</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16</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16</w:t>
            </w:r>
          </w:p>
        </w:tc>
        <w:tc>
          <w:tcPr>
            <w:tcW w:w="472"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lang w:eastAsia="ja-JP"/>
              </w:rPr>
            </w:pPr>
            <w:r w:rsidRPr="00B467BE">
              <w:rPr>
                <w:lang w:eastAsia="ja-JP"/>
              </w:rPr>
              <w:t>14</w:t>
            </w:r>
          </w:p>
        </w:tc>
        <w:tc>
          <w:tcPr>
            <w:tcW w:w="473"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lang w:eastAsia="ja-JP"/>
              </w:rPr>
            </w:pPr>
            <w:r w:rsidRPr="00B467BE">
              <w:rPr>
                <w:lang w:eastAsia="ja-JP"/>
              </w:rPr>
              <w:t>0</w:t>
            </w:r>
          </w:p>
        </w:tc>
        <w:tc>
          <w:tcPr>
            <w:tcW w:w="738"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pPr>
              <w:jc w:val="center"/>
              <w:rPr>
                <w:b/>
                <w:lang w:eastAsia="ja-JP"/>
              </w:rPr>
            </w:pPr>
            <w:r w:rsidRPr="00B467BE">
              <w:rPr>
                <w:b/>
                <w:lang w:eastAsia="ja-JP"/>
              </w:rPr>
              <w:t>100</w:t>
            </w:r>
          </w:p>
        </w:tc>
      </w:tr>
      <w:tr w:rsidR="00837BE1" w:rsidRPr="00B467BE" w:rsidTr="00DC319C">
        <w:tc>
          <w:tcPr>
            <w:tcW w:w="1170" w:type="dxa"/>
            <w:vMerge/>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pPr>
              <w:rPr>
                <w:bCs/>
                <w:iCs/>
                <w:lang w:eastAsia="ja-JP"/>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DC319C">
            <w:pPr>
              <w:pStyle w:val="Heading5"/>
              <w:overflowPunct w:val="0"/>
              <w:autoSpaceDE w:val="0"/>
              <w:autoSpaceDN w:val="0"/>
              <w:adjustRightInd w:val="0"/>
              <w:spacing w:before="0" w:after="0"/>
              <w:ind w:hanging="90"/>
              <w:textAlignment w:val="baseline"/>
              <w:rPr>
                <w:b w:val="0"/>
                <w:i w:val="0"/>
                <w:sz w:val="20"/>
                <w:szCs w:val="20"/>
                <w:lang w:eastAsia="ja-JP"/>
              </w:rPr>
            </w:pPr>
            <w:r w:rsidRPr="00B467BE">
              <w:rPr>
                <w:b w:val="0"/>
                <w:i w:val="0"/>
                <w:sz w:val="20"/>
                <w:szCs w:val="20"/>
                <w:lang w:eastAsia="ja-JP"/>
              </w:rPr>
              <w:t>Practical</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6</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6</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7</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8</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7</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lang w:eastAsia="ja-JP"/>
              </w:rPr>
            </w:pPr>
            <w:r w:rsidRPr="00B467BE">
              <w:rPr>
                <w:lang w:eastAsia="ja-JP"/>
              </w:rPr>
              <w:t>7</w:t>
            </w:r>
          </w:p>
        </w:tc>
        <w:tc>
          <w:tcPr>
            <w:tcW w:w="472"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lang w:eastAsia="ja-JP"/>
              </w:rPr>
            </w:pPr>
            <w:r w:rsidRPr="00B467BE">
              <w:rPr>
                <w:lang w:eastAsia="ja-JP"/>
              </w:rPr>
              <w:t>7</w:t>
            </w:r>
          </w:p>
        </w:tc>
        <w:tc>
          <w:tcPr>
            <w:tcW w:w="473"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lang w:eastAsia="ja-JP"/>
              </w:rPr>
            </w:pPr>
            <w:r w:rsidRPr="00B467BE">
              <w:rPr>
                <w:lang w:eastAsia="ja-JP"/>
              </w:rPr>
              <w:t>10</w:t>
            </w:r>
          </w:p>
        </w:tc>
        <w:tc>
          <w:tcPr>
            <w:tcW w:w="738"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8269A">
            <w:pPr>
              <w:jc w:val="center"/>
              <w:rPr>
                <w:b/>
                <w:lang w:eastAsia="ja-JP"/>
              </w:rPr>
            </w:pPr>
            <w:r w:rsidRPr="00B467BE">
              <w:rPr>
                <w:b/>
                <w:lang w:eastAsia="ja-JP"/>
              </w:rPr>
              <w:t>58</w:t>
            </w:r>
          </w:p>
        </w:tc>
      </w:tr>
      <w:tr w:rsidR="00837BE1" w:rsidRPr="00B467BE" w:rsidTr="00DC319C">
        <w:tc>
          <w:tcPr>
            <w:tcW w:w="1170" w:type="dxa"/>
            <w:vMerge/>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pPr>
              <w:rPr>
                <w:bCs/>
                <w:iCs/>
                <w:lang w:eastAsia="ja-JP"/>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DC319C">
            <w:pPr>
              <w:pStyle w:val="Heading5"/>
              <w:overflowPunct w:val="0"/>
              <w:autoSpaceDE w:val="0"/>
              <w:autoSpaceDN w:val="0"/>
              <w:adjustRightInd w:val="0"/>
              <w:spacing w:before="0" w:after="0"/>
              <w:ind w:hanging="90"/>
              <w:textAlignment w:val="baseline"/>
              <w:rPr>
                <w:i w:val="0"/>
                <w:sz w:val="20"/>
                <w:szCs w:val="20"/>
                <w:lang w:eastAsia="ja-JP"/>
              </w:rPr>
            </w:pPr>
            <w:r w:rsidRPr="00B467BE">
              <w:rPr>
                <w:i w:val="0"/>
                <w:sz w:val="20"/>
                <w:szCs w:val="20"/>
                <w:lang w:eastAsia="ja-JP"/>
              </w:rPr>
              <w:t>Total</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18</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18</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21</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24</w:t>
            </w:r>
          </w:p>
        </w:tc>
        <w:tc>
          <w:tcPr>
            <w:tcW w:w="472"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23</w:t>
            </w:r>
          </w:p>
        </w:tc>
        <w:tc>
          <w:tcPr>
            <w:tcW w:w="473"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37BE1" w:rsidP="003C30D0">
            <w:pPr>
              <w:jc w:val="center"/>
              <w:rPr>
                <w:b/>
                <w:bCs/>
                <w:lang w:eastAsia="ja-JP"/>
              </w:rPr>
            </w:pPr>
            <w:r w:rsidRPr="00B467BE">
              <w:rPr>
                <w:b/>
                <w:bCs/>
                <w:lang w:eastAsia="ja-JP"/>
              </w:rPr>
              <w:t>23</w:t>
            </w:r>
          </w:p>
        </w:tc>
        <w:tc>
          <w:tcPr>
            <w:tcW w:w="472"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b/>
                <w:lang w:eastAsia="ja-JP"/>
              </w:rPr>
            </w:pPr>
            <w:r w:rsidRPr="00B467BE">
              <w:rPr>
                <w:b/>
                <w:lang w:eastAsia="ja-JP"/>
              </w:rPr>
              <w:t>21</w:t>
            </w:r>
          </w:p>
        </w:tc>
        <w:tc>
          <w:tcPr>
            <w:tcW w:w="473" w:type="dxa"/>
            <w:tcBorders>
              <w:top w:val="single" w:sz="4" w:space="0" w:color="auto"/>
              <w:left w:val="single" w:sz="4" w:space="0" w:color="auto"/>
              <w:bottom w:val="single" w:sz="4" w:space="0" w:color="auto"/>
              <w:right w:val="single" w:sz="4" w:space="0" w:color="auto"/>
            </w:tcBorders>
            <w:hideMark/>
          </w:tcPr>
          <w:p w:rsidR="00837BE1" w:rsidRPr="00B467BE" w:rsidRDefault="00837BE1">
            <w:pPr>
              <w:jc w:val="center"/>
              <w:rPr>
                <w:b/>
                <w:lang w:eastAsia="ja-JP"/>
              </w:rPr>
            </w:pPr>
            <w:r w:rsidRPr="00B467BE">
              <w:rPr>
                <w:b/>
                <w:lang w:eastAsia="ja-JP"/>
              </w:rPr>
              <w:t>10</w:t>
            </w:r>
          </w:p>
        </w:tc>
        <w:tc>
          <w:tcPr>
            <w:tcW w:w="738" w:type="dxa"/>
            <w:tcBorders>
              <w:top w:val="single" w:sz="4" w:space="0" w:color="auto"/>
              <w:left w:val="single" w:sz="4" w:space="0" w:color="auto"/>
              <w:bottom w:val="single" w:sz="4" w:space="0" w:color="auto"/>
              <w:right w:val="single" w:sz="4" w:space="0" w:color="auto"/>
            </w:tcBorders>
            <w:vAlign w:val="center"/>
            <w:hideMark/>
          </w:tcPr>
          <w:p w:rsidR="00837BE1" w:rsidRPr="00B467BE" w:rsidRDefault="0088269A">
            <w:pPr>
              <w:jc w:val="center"/>
              <w:rPr>
                <w:b/>
                <w:lang w:eastAsia="ja-JP"/>
              </w:rPr>
            </w:pPr>
            <w:r w:rsidRPr="00B467BE">
              <w:rPr>
                <w:b/>
                <w:lang w:eastAsia="ja-JP"/>
              </w:rPr>
              <w:t>158</w:t>
            </w:r>
          </w:p>
        </w:tc>
      </w:tr>
    </w:tbl>
    <w:p w:rsidR="00770CB8" w:rsidRPr="00B467BE" w:rsidRDefault="00770CB8" w:rsidP="00770CB8">
      <w:pPr>
        <w:tabs>
          <w:tab w:val="left" w:pos="720"/>
          <w:tab w:val="left" w:pos="810"/>
          <w:tab w:val="right" w:pos="5400"/>
          <w:tab w:val="right" w:pos="6210"/>
        </w:tabs>
        <w:spacing w:before="120" w:line="276" w:lineRule="auto"/>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BF0BE3" w:rsidRPr="00B467BE" w:rsidRDefault="00BF0BE3" w:rsidP="00BF0BE3">
      <w:pPr>
        <w:rPr>
          <w:b/>
          <w:sz w:val="28"/>
          <w:szCs w:val="24"/>
          <w:u w:val="single"/>
        </w:rPr>
      </w:pPr>
    </w:p>
    <w:p w:rsidR="00F463CC" w:rsidRPr="00B467BE" w:rsidRDefault="00F463CC" w:rsidP="00305013">
      <w:pPr>
        <w:pStyle w:val="ListParagraph"/>
        <w:jc w:val="center"/>
        <w:rPr>
          <w:rFonts w:ascii="Times New Roman" w:hAnsi="Times New Roman" w:cs="Times New Roman"/>
          <w:b/>
        </w:rPr>
      </w:pPr>
    </w:p>
    <w:p w:rsidR="00305013" w:rsidRPr="00B467BE" w:rsidRDefault="00671FAC" w:rsidP="00053160">
      <w:pPr>
        <w:pStyle w:val="ListParagraph"/>
        <w:tabs>
          <w:tab w:val="left" w:pos="360"/>
        </w:tabs>
        <w:spacing w:after="120"/>
        <w:jc w:val="center"/>
        <w:rPr>
          <w:rFonts w:ascii="Times New Roman" w:hAnsi="Times New Roman" w:cs="Times New Roman"/>
          <w:b/>
          <w:sz w:val="20"/>
          <w:szCs w:val="20"/>
        </w:rPr>
      </w:pPr>
      <w:r w:rsidRPr="00B467BE">
        <w:rPr>
          <w:rFonts w:ascii="Times New Roman" w:hAnsi="Times New Roman" w:cs="Times New Roman"/>
          <w:b/>
          <w:sz w:val="20"/>
          <w:szCs w:val="20"/>
        </w:rPr>
        <w:t>13</w:t>
      </w:r>
    </w:p>
    <w:p w:rsidR="00FB01E4" w:rsidRPr="00B467BE" w:rsidRDefault="00FB01E4" w:rsidP="00705227">
      <w:pPr>
        <w:tabs>
          <w:tab w:val="left" w:pos="720"/>
          <w:tab w:val="left" w:pos="810"/>
          <w:tab w:val="right" w:pos="5400"/>
          <w:tab w:val="right" w:pos="6210"/>
        </w:tabs>
        <w:spacing w:before="120" w:line="276" w:lineRule="auto"/>
        <w:jc w:val="center"/>
        <w:rPr>
          <w:b/>
          <w:sz w:val="28"/>
          <w:szCs w:val="24"/>
        </w:rPr>
      </w:pPr>
      <w:r w:rsidRPr="00B467BE">
        <w:rPr>
          <w:b/>
          <w:sz w:val="28"/>
          <w:szCs w:val="24"/>
        </w:rPr>
        <w:lastRenderedPageBreak/>
        <w:t>Detailed Courses</w:t>
      </w:r>
    </w:p>
    <w:p w:rsidR="005E5CE4" w:rsidRPr="00B467BE" w:rsidRDefault="00AC439E" w:rsidP="00AC439E">
      <w:pPr>
        <w:pStyle w:val="Heading5"/>
        <w:spacing w:before="120" w:after="0" w:line="276" w:lineRule="auto"/>
        <w:rPr>
          <w:i w:val="0"/>
          <w:sz w:val="20"/>
          <w:szCs w:val="20"/>
          <w:u w:val="single"/>
        </w:rPr>
      </w:pPr>
      <w:r w:rsidRPr="00B467BE">
        <w:rPr>
          <w:i w:val="0"/>
          <w:sz w:val="20"/>
          <w:szCs w:val="20"/>
        </w:rPr>
        <w:t xml:space="preserve">         </w:t>
      </w:r>
      <w:r w:rsidR="0016662C" w:rsidRPr="00B467BE">
        <w:rPr>
          <w:i w:val="0"/>
          <w:sz w:val="20"/>
          <w:szCs w:val="20"/>
          <w:u w:val="single"/>
        </w:rPr>
        <w:t xml:space="preserve">B. Sc. Fisheries (Honours) Level-1 Semester-1 Examination, </w:t>
      </w:r>
      <w:r w:rsidR="008D4836" w:rsidRPr="00B467BE">
        <w:rPr>
          <w:i w:val="0"/>
          <w:sz w:val="20"/>
          <w:szCs w:val="20"/>
          <w:u w:val="single"/>
        </w:rPr>
        <w:t>June</w:t>
      </w:r>
      <w:r w:rsidR="00E63AA9" w:rsidRPr="00B467BE">
        <w:rPr>
          <w:i w:val="0"/>
          <w:sz w:val="20"/>
          <w:szCs w:val="20"/>
          <w:u w:val="single"/>
        </w:rPr>
        <w:t xml:space="preserve"> 2020</w:t>
      </w:r>
    </w:p>
    <w:p w:rsidR="0016662C" w:rsidRPr="00B467BE" w:rsidRDefault="005E5CE4" w:rsidP="00DC45D9">
      <w:pPr>
        <w:spacing w:before="120" w:after="240" w:line="276" w:lineRule="auto"/>
        <w:ind w:left="360"/>
        <w:jc w:val="center"/>
        <w:rPr>
          <w:b/>
          <w:sz w:val="24"/>
          <w:szCs w:val="24"/>
          <w:u w:val="single"/>
        </w:rPr>
      </w:pPr>
      <w:r w:rsidRPr="00B467BE">
        <w:rPr>
          <w:b/>
          <w:sz w:val="24"/>
          <w:szCs w:val="24"/>
          <w:u w:val="single"/>
        </w:rPr>
        <w:t>Theoretical Courses</w:t>
      </w:r>
    </w:p>
    <w:p w:rsidR="00FB01E4" w:rsidRPr="00B467BE" w:rsidRDefault="00330C62" w:rsidP="00705227">
      <w:pPr>
        <w:pStyle w:val="Heading1"/>
        <w:spacing w:line="276" w:lineRule="auto"/>
        <w:ind w:left="360"/>
        <w:jc w:val="center"/>
        <w:rPr>
          <w:b/>
          <w:sz w:val="20"/>
          <w:szCs w:val="20"/>
        </w:rPr>
      </w:pPr>
      <w:r w:rsidRPr="00B467BE">
        <w:rPr>
          <w:b/>
          <w:sz w:val="22"/>
          <w:szCs w:val="20"/>
        </w:rPr>
        <w:t>FHT-1101</w:t>
      </w:r>
      <w:r w:rsidR="00FB01E4" w:rsidRPr="00B467BE">
        <w:rPr>
          <w:b/>
          <w:sz w:val="22"/>
          <w:szCs w:val="20"/>
        </w:rPr>
        <w:t>: Introduction to Fisheries Resources</w:t>
      </w:r>
    </w:p>
    <w:p w:rsidR="000B49C8" w:rsidRPr="00B467BE" w:rsidRDefault="00FB01E4" w:rsidP="004960F7">
      <w:pPr>
        <w:spacing w:line="276" w:lineRule="auto"/>
        <w:ind w:left="360"/>
        <w:jc w:val="center"/>
      </w:pPr>
      <w:r w:rsidRPr="00B467BE">
        <w:t>Credit</w:t>
      </w:r>
      <w:r w:rsidR="00C273FE" w:rsidRPr="00B467BE">
        <w:t>s: 2</w:t>
      </w:r>
    </w:p>
    <w:p w:rsidR="000B49C8" w:rsidRPr="00B467BE" w:rsidRDefault="00977A6A" w:rsidP="000B49C8">
      <w:pPr>
        <w:spacing w:line="276" w:lineRule="auto"/>
        <w:ind w:left="360"/>
        <w:jc w:val="center"/>
      </w:pPr>
      <w:r w:rsidRPr="00B467BE">
        <w:rPr>
          <w:b/>
        </w:rPr>
        <w:t xml:space="preserve">  </w:t>
      </w:r>
      <w:r w:rsidR="004960F7" w:rsidRPr="00B467BE">
        <w:rPr>
          <w:b/>
        </w:rPr>
        <w:t>Full Marks: 100 (Theory 70, Class Test 20 and Attendance 10)</w:t>
      </w:r>
    </w:p>
    <w:p w:rsidR="00991556" w:rsidRPr="00B467BE" w:rsidRDefault="0070168C" w:rsidP="000B49C8">
      <w:pPr>
        <w:spacing w:line="276" w:lineRule="auto"/>
        <w:ind w:left="360"/>
        <w:jc w:val="center"/>
      </w:pPr>
      <w:r w:rsidRPr="00B467BE">
        <w:rPr>
          <w:b/>
        </w:rPr>
        <w:t>Time</w:t>
      </w:r>
      <w:r w:rsidR="00264430" w:rsidRPr="00B467BE">
        <w:rPr>
          <w:b/>
        </w:rPr>
        <w:t>:</w:t>
      </w:r>
      <w:r w:rsidRPr="00B467BE">
        <w:rPr>
          <w:b/>
        </w:rPr>
        <w:t xml:space="preserve"> 3 hours (Six questions to be set and five to be answered)</w:t>
      </w:r>
    </w:p>
    <w:p w:rsidR="00A84340" w:rsidRPr="00B467BE" w:rsidRDefault="00A84340" w:rsidP="00A84340">
      <w:pPr>
        <w:pStyle w:val="BodyTextIndent"/>
        <w:tabs>
          <w:tab w:val="left" w:pos="1440"/>
          <w:tab w:val="left" w:pos="9582"/>
        </w:tabs>
        <w:ind w:left="0"/>
        <w:jc w:val="both"/>
        <w:rPr>
          <w:b/>
        </w:rPr>
      </w:pPr>
    </w:p>
    <w:p w:rsidR="00F16CC3" w:rsidRPr="00B467BE" w:rsidRDefault="001619B1" w:rsidP="00AC439E">
      <w:pPr>
        <w:pStyle w:val="BodyTextIndent"/>
        <w:tabs>
          <w:tab w:val="left" w:pos="1440"/>
          <w:tab w:val="left" w:pos="9582"/>
        </w:tabs>
        <w:ind w:left="270"/>
        <w:jc w:val="both"/>
        <w:rPr>
          <w:b/>
        </w:rPr>
      </w:pPr>
      <w:r w:rsidRPr="00B467BE">
        <w:rPr>
          <w:b/>
        </w:rPr>
        <w:t>Course Objectives:</w:t>
      </w:r>
    </w:p>
    <w:p w:rsidR="00F16CC3" w:rsidRPr="00B467BE" w:rsidRDefault="00F16CC3" w:rsidP="00AC439E">
      <w:pPr>
        <w:pStyle w:val="BodyTextIndent"/>
        <w:tabs>
          <w:tab w:val="left" w:pos="1440"/>
          <w:tab w:val="left" w:pos="9582"/>
        </w:tabs>
        <w:ind w:left="270"/>
        <w:jc w:val="both"/>
        <w:rPr>
          <w:bCs/>
        </w:rPr>
      </w:pPr>
      <w:r w:rsidRPr="00B467BE">
        <w:t xml:space="preserve">To provide knowledge </w:t>
      </w:r>
      <w:r w:rsidR="00CF714D" w:rsidRPr="00B467BE">
        <w:rPr>
          <w:bCs/>
        </w:rPr>
        <w:t>on</w:t>
      </w:r>
      <w:r w:rsidRPr="00B467BE">
        <w:rPr>
          <w:bCs/>
        </w:rPr>
        <w:t xml:space="preserve"> the fish, fishery, fisheries and aquac</w:t>
      </w:r>
      <w:r w:rsidR="00040FD6" w:rsidRPr="00B467BE">
        <w:rPr>
          <w:bCs/>
        </w:rPr>
        <w:t>ulture resources in Bangladesh.</w:t>
      </w:r>
    </w:p>
    <w:p w:rsidR="00A777CB" w:rsidRPr="00B467BE" w:rsidRDefault="00A777CB" w:rsidP="00AC439E">
      <w:pPr>
        <w:pStyle w:val="BodyTextIndent"/>
        <w:tabs>
          <w:tab w:val="left" w:pos="1440"/>
          <w:tab w:val="left" w:pos="9582"/>
        </w:tabs>
        <w:spacing w:after="0"/>
        <w:ind w:left="270"/>
        <w:jc w:val="both"/>
        <w:rPr>
          <w:b/>
        </w:rPr>
      </w:pPr>
    </w:p>
    <w:p w:rsidR="00F16CC3" w:rsidRPr="00B467BE" w:rsidRDefault="00F16CC3" w:rsidP="00AC439E">
      <w:pPr>
        <w:pStyle w:val="BodyTextIndent"/>
        <w:tabs>
          <w:tab w:val="left" w:pos="1440"/>
          <w:tab w:val="left" w:pos="9582"/>
        </w:tabs>
        <w:ind w:left="270"/>
        <w:jc w:val="both"/>
        <w:rPr>
          <w:b/>
        </w:rPr>
      </w:pPr>
      <w:r w:rsidRPr="00B467BE">
        <w:rPr>
          <w:b/>
        </w:rPr>
        <w:t>Learning Outcomes:</w:t>
      </w:r>
    </w:p>
    <w:p w:rsidR="00A777CB" w:rsidRPr="00B467BE" w:rsidRDefault="00F16CC3" w:rsidP="00AC439E">
      <w:pPr>
        <w:pStyle w:val="BodyTextIndent"/>
        <w:tabs>
          <w:tab w:val="left" w:pos="1440"/>
          <w:tab w:val="left" w:pos="9582"/>
        </w:tabs>
        <w:spacing w:before="120" w:line="276" w:lineRule="auto"/>
        <w:ind w:left="270"/>
        <w:jc w:val="both"/>
        <w:rPr>
          <w:bCs/>
        </w:rPr>
      </w:pPr>
      <w:r w:rsidRPr="00B467BE">
        <w:t xml:space="preserve">At the end of the course, the students will be able to </w:t>
      </w:r>
      <w:r w:rsidR="00F96ECB" w:rsidRPr="00B467BE">
        <w:t xml:space="preserve">i) </w:t>
      </w:r>
      <w:r w:rsidR="00D349B5" w:rsidRPr="00B467BE">
        <w:rPr>
          <w:bCs/>
        </w:rPr>
        <w:t>fish and shellfish, threatened and exotic fishes, SIS species; ii) present status of fisheri</w:t>
      </w:r>
      <w:r w:rsidR="00321A8A" w:rsidRPr="00B467BE">
        <w:rPr>
          <w:bCs/>
        </w:rPr>
        <w:t xml:space="preserve">es resources in Bangladesh and </w:t>
      </w:r>
      <w:r w:rsidR="00D349B5" w:rsidRPr="00B467BE">
        <w:rPr>
          <w:bCs/>
        </w:rPr>
        <w:t>iii</w:t>
      </w:r>
      <w:r w:rsidR="00321A8A" w:rsidRPr="00B467BE">
        <w:rPr>
          <w:bCs/>
        </w:rPr>
        <w:t xml:space="preserve">) </w:t>
      </w:r>
      <w:r w:rsidRPr="00B467BE">
        <w:t>about</w:t>
      </w:r>
      <w:r w:rsidRPr="00B467BE">
        <w:rPr>
          <w:bCs/>
        </w:rPr>
        <w:t xml:space="preserve"> the classification of fish, commercially important fish and shellfish</w:t>
      </w:r>
      <w:r w:rsidR="00D349B5" w:rsidRPr="00B467BE">
        <w:rPr>
          <w:bCs/>
        </w:rPr>
        <w:t>.</w:t>
      </w:r>
    </w:p>
    <w:p w:rsidR="00B618D2" w:rsidRPr="00B467BE" w:rsidRDefault="00B618D2" w:rsidP="00AC439E">
      <w:pPr>
        <w:pStyle w:val="BodyTextIndent"/>
        <w:tabs>
          <w:tab w:val="left" w:pos="1440"/>
          <w:tab w:val="left" w:pos="9582"/>
        </w:tabs>
        <w:spacing w:before="120" w:line="276" w:lineRule="auto"/>
        <w:ind w:left="270"/>
        <w:jc w:val="both"/>
        <w:rPr>
          <w:b/>
          <w:bCs/>
        </w:rPr>
      </w:pPr>
      <w:r w:rsidRPr="00B467BE">
        <w:rPr>
          <w:b/>
          <w:bCs/>
        </w:rPr>
        <w:t>Course Content</w:t>
      </w:r>
      <w:r w:rsidR="00286E26" w:rsidRPr="00B467BE">
        <w:rPr>
          <w:b/>
          <w:bCs/>
        </w:rPr>
        <w:t>s</w:t>
      </w:r>
      <w:r w:rsidRPr="00B467BE">
        <w:rPr>
          <w:b/>
          <w:bCs/>
        </w:rPr>
        <w:t>:</w:t>
      </w:r>
    </w:p>
    <w:p w:rsidR="00685EDA" w:rsidRPr="00B467BE" w:rsidRDefault="00E83411" w:rsidP="00977A6A">
      <w:pPr>
        <w:widowControl w:val="0"/>
        <w:numPr>
          <w:ilvl w:val="0"/>
          <w:numId w:val="3"/>
        </w:numPr>
        <w:tabs>
          <w:tab w:val="left" w:pos="270"/>
          <w:tab w:val="left" w:pos="540"/>
        </w:tabs>
        <w:autoSpaceDE w:val="0"/>
        <w:autoSpaceDN w:val="0"/>
        <w:adjustRightInd w:val="0"/>
        <w:spacing w:after="120"/>
        <w:ind w:left="540" w:hanging="270"/>
        <w:jc w:val="both"/>
      </w:pPr>
      <w:r w:rsidRPr="00B467BE">
        <w:t>General concept of fish, shellfish, fishery, fisheries (science and sector), capture and culture fisheries, aquaculture, open water management, post harvest technology etc.</w:t>
      </w:r>
    </w:p>
    <w:p w:rsidR="00685EDA" w:rsidRPr="00B467BE" w:rsidRDefault="00685EDA" w:rsidP="00977A6A">
      <w:pPr>
        <w:widowControl w:val="0"/>
        <w:numPr>
          <w:ilvl w:val="0"/>
          <w:numId w:val="3"/>
        </w:numPr>
        <w:tabs>
          <w:tab w:val="left" w:pos="270"/>
          <w:tab w:val="left" w:pos="540"/>
        </w:tabs>
        <w:autoSpaceDE w:val="0"/>
        <w:autoSpaceDN w:val="0"/>
        <w:adjustRightInd w:val="0"/>
        <w:spacing w:after="120"/>
        <w:ind w:left="540" w:hanging="270"/>
        <w:jc w:val="both"/>
      </w:pPr>
      <w:r w:rsidRPr="00B467BE">
        <w:t xml:space="preserve">Classification of Fishes: </w:t>
      </w:r>
      <w:r w:rsidR="003C30D0" w:rsidRPr="00B467BE">
        <w:t>C</w:t>
      </w:r>
      <w:r w:rsidRPr="00B467BE">
        <w:t>lassification of fish</w:t>
      </w:r>
      <w:r w:rsidR="003C30D0" w:rsidRPr="00B467BE">
        <w:t>es (Clupeiformes, Cypriniformes, Siluriformes, Perciformes and others)</w:t>
      </w:r>
      <w:r w:rsidRPr="00B467BE">
        <w:t xml:space="preserve"> with special reference to freshwate</w:t>
      </w:r>
      <w:r w:rsidR="00222807" w:rsidRPr="00B467BE">
        <w:t xml:space="preserve">r bodies of Bangladesh. </w:t>
      </w:r>
    </w:p>
    <w:p w:rsidR="00FB01E4" w:rsidRPr="00B467BE" w:rsidRDefault="00245A97" w:rsidP="00977A6A">
      <w:pPr>
        <w:widowControl w:val="0"/>
        <w:numPr>
          <w:ilvl w:val="0"/>
          <w:numId w:val="3"/>
        </w:numPr>
        <w:tabs>
          <w:tab w:val="left" w:pos="270"/>
          <w:tab w:val="left" w:pos="540"/>
        </w:tabs>
        <w:autoSpaceDE w:val="0"/>
        <w:autoSpaceDN w:val="0"/>
        <w:adjustRightInd w:val="0"/>
        <w:spacing w:after="120"/>
        <w:ind w:left="540" w:hanging="270"/>
        <w:jc w:val="both"/>
      </w:pPr>
      <w:r w:rsidRPr="00B467BE">
        <w:t>Types and i</w:t>
      </w:r>
      <w:r w:rsidR="00FB01E4" w:rsidRPr="00B467BE">
        <w:t xml:space="preserve">mportance </w:t>
      </w:r>
      <w:r w:rsidRPr="00B467BE">
        <w:t>of fisheries resources</w:t>
      </w:r>
      <w:r w:rsidR="006148D3" w:rsidRPr="00B467BE">
        <w:t>: Physical, Biological and others fisheries resource</w:t>
      </w:r>
      <w:r w:rsidRPr="00B467BE">
        <w:t>.</w:t>
      </w:r>
    </w:p>
    <w:p w:rsidR="00FB01E4" w:rsidRPr="00B467BE" w:rsidRDefault="00753421" w:rsidP="00977A6A">
      <w:pPr>
        <w:widowControl w:val="0"/>
        <w:numPr>
          <w:ilvl w:val="0"/>
          <w:numId w:val="3"/>
        </w:numPr>
        <w:tabs>
          <w:tab w:val="left" w:pos="270"/>
          <w:tab w:val="left" w:pos="540"/>
        </w:tabs>
        <w:autoSpaceDE w:val="0"/>
        <w:autoSpaceDN w:val="0"/>
        <w:adjustRightInd w:val="0"/>
        <w:spacing w:after="120"/>
        <w:ind w:left="540" w:hanging="270"/>
        <w:jc w:val="both"/>
      </w:pPr>
      <w:r w:rsidRPr="00B467BE">
        <w:t>F</w:t>
      </w:r>
      <w:r w:rsidR="00FB01E4" w:rsidRPr="00B467BE">
        <w:t>reshwater</w:t>
      </w:r>
      <w:r w:rsidRPr="00B467BE">
        <w:t>, Estuary and</w:t>
      </w:r>
      <w:r w:rsidR="00FC7936" w:rsidRPr="00B467BE">
        <w:t xml:space="preserve"> </w:t>
      </w:r>
      <w:r w:rsidRPr="00B467BE">
        <w:t xml:space="preserve">Marine </w:t>
      </w:r>
      <w:r w:rsidR="000E3BF8" w:rsidRPr="00B467BE">
        <w:t>water</w:t>
      </w:r>
      <w:r w:rsidR="00FC7936" w:rsidRPr="00B467BE">
        <w:t xml:space="preserve"> </w:t>
      </w:r>
      <w:r w:rsidR="000E3BF8" w:rsidRPr="00B467BE">
        <w:t>bodies</w:t>
      </w:r>
      <w:r w:rsidR="00392CC1" w:rsidRPr="00B467BE">
        <w:t xml:space="preserve"> of Bangladesh: Types, Characteristics, Importance.</w:t>
      </w:r>
    </w:p>
    <w:p w:rsidR="006148D3" w:rsidRPr="00B467BE" w:rsidRDefault="00AD24C2" w:rsidP="00977A6A">
      <w:pPr>
        <w:widowControl w:val="0"/>
        <w:numPr>
          <w:ilvl w:val="0"/>
          <w:numId w:val="3"/>
        </w:numPr>
        <w:tabs>
          <w:tab w:val="left" w:pos="270"/>
          <w:tab w:val="left" w:pos="540"/>
        </w:tabs>
        <w:autoSpaceDE w:val="0"/>
        <w:autoSpaceDN w:val="0"/>
        <w:adjustRightInd w:val="0"/>
        <w:spacing w:after="120"/>
        <w:ind w:left="540" w:hanging="270"/>
        <w:jc w:val="both"/>
        <w:rPr>
          <w:spacing w:val="-2"/>
        </w:rPr>
      </w:pPr>
      <w:r w:rsidRPr="00B467BE">
        <w:rPr>
          <w:spacing w:val="-2"/>
        </w:rPr>
        <w:t>C</w:t>
      </w:r>
      <w:r w:rsidR="00FB01E4" w:rsidRPr="00B467BE">
        <w:rPr>
          <w:spacing w:val="-2"/>
        </w:rPr>
        <w:t xml:space="preserve">ommercially important </w:t>
      </w:r>
      <w:r w:rsidRPr="00B467BE">
        <w:rPr>
          <w:spacing w:val="-2"/>
        </w:rPr>
        <w:t xml:space="preserve">fish </w:t>
      </w:r>
      <w:r w:rsidR="00FB01E4" w:rsidRPr="00B467BE">
        <w:rPr>
          <w:spacing w:val="-2"/>
        </w:rPr>
        <w:t>groups</w:t>
      </w:r>
      <w:r w:rsidR="006148D3" w:rsidRPr="00B467BE">
        <w:rPr>
          <w:spacing w:val="-2"/>
        </w:rPr>
        <w:t xml:space="preserve">: </w:t>
      </w:r>
      <w:r w:rsidR="00EE25DB" w:rsidRPr="00B467BE">
        <w:rPr>
          <w:spacing w:val="-2"/>
        </w:rPr>
        <w:t>Featherbacks, Eels, Shads, Milk</w:t>
      </w:r>
      <w:r w:rsidR="00FC7936" w:rsidRPr="00B467BE">
        <w:rPr>
          <w:spacing w:val="-2"/>
        </w:rPr>
        <w:t xml:space="preserve"> </w:t>
      </w:r>
      <w:r w:rsidR="00EE25DB" w:rsidRPr="00B467BE">
        <w:rPr>
          <w:spacing w:val="-2"/>
        </w:rPr>
        <w:t xml:space="preserve">fishes, </w:t>
      </w:r>
      <w:r w:rsidR="00517510" w:rsidRPr="00B467BE">
        <w:rPr>
          <w:spacing w:val="-2"/>
        </w:rPr>
        <w:t xml:space="preserve">Snakeheads, </w:t>
      </w:r>
      <w:r w:rsidRPr="00B467BE">
        <w:rPr>
          <w:spacing w:val="-2"/>
        </w:rPr>
        <w:t>Carps, Barbs,</w:t>
      </w:r>
      <w:r w:rsidR="00D57964" w:rsidRPr="00B467BE">
        <w:rPr>
          <w:spacing w:val="-2"/>
        </w:rPr>
        <w:t xml:space="preserve"> Minnows, </w:t>
      </w:r>
      <w:r w:rsidRPr="00B467BE">
        <w:rPr>
          <w:spacing w:val="-2"/>
        </w:rPr>
        <w:t>Catfish</w:t>
      </w:r>
      <w:r w:rsidR="00D57964" w:rsidRPr="00B467BE">
        <w:rPr>
          <w:spacing w:val="-2"/>
        </w:rPr>
        <w:t>e</w:t>
      </w:r>
      <w:r w:rsidRPr="00B467BE">
        <w:rPr>
          <w:spacing w:val="-2"/>
        </w:rPr>
        <w:t xml:space="preserve">s, </w:t>
      </w:r>
      <w:r w:rsidR="00D57964" w:rsidRPr="00B467BE">
        <w:rPr>
          <w:spacing w:val="-2"/>
        </w:rPr>
        <w:t>Perches, Mullets, Gobies</w:t>
      </w:r>
      <w:r w:rsidR="006148D3" w:rsidRPr="00B467BE">
        <w:rPr>
          <w:spacing w:val="-2"/>
        </w:rPr>
        <w:t xml:space="preserve"> etc.</w:t>
      </w:r>
    </w:p>
    <w:p w:rsidR="00305013" w:rsidRPr="00B467BE" w:rsidRDefault="006148D3" w:rsidP="00977A6A">
      <w:pPr>
        <w:widowControl w:val="0"/>
        <w:numPr>
          <w:ilvl w:val="0"/>
          <w:numId w:val="3"/>
        </w:numPr>
        <w:tabs>
          <w:tab w:val="left" w:pos="270"/>
          <w:tab w:val="left" w:pos="540"/>
        </w:tabs>
        <w:autoSpaceDE w:val="0"/>
        <w:autoSpaceDN w:val="0"/>
        <w:adjustRightInd w:val="0"/>
        <w:spacing w:after="120"/>
        <w:ind w:left="540" w:hanging="270"/>
        <w:jc w:val="both"/>
      </w:pPr>
      <w:r w:rsidRPr="00B467BE">
        <w:t xml:space="preserve">Commercially important shellfish groups: Prawn and Shrimps, Crabs, Turtles, Crocodiles etc. </w:t>
      </w:r>
    </w:p>
    <w:p w:rsidR="00FC73D3" w:rsidRPr="00B467BE" w:rsidRDefault="00FC73D3" w:rsidP="00FC7936">
      <w:pPr>
        <w:pStyle w:val="ListParagraph"/>
        <w:tabs>
          <w:tab w:val="left" w:pos="360"/>
        </w:tabs>
        <w:spacing w:after="120"/>
        <w:jc w:val="center"/>
        <w:rPr>
          <w:rFonts w:ascii="Times New Roman" w:hAnsi="Times New Roman" w:cs="Times New Roman"/>
          <w:b/>
          <w:sz w:val="20"/>
          <w:szCs w:val="20"/>
        </w:rPr>
      </w:pPr>
    </w:p>
    <w:p w:rsidR="00FC7936" w:rsidRPr="00B467BE" w:rsidRDefault="00FC7936" w:rsidP="00FC7936">
      <w:pPr>
        <w:pStyle w:val="ListParagraph"/>
        <w:tabs>
          <w:tab w:val="left" w:pos="360"/>
        </w:tabs>
        <w:spacing w:after="120"/>
        <w:jc w:val="center"/>
        <w:rPr>
          <w:rFonts w:ascii="Times New Roman" w:hAnsi="Times New Roman" w:cs="Times New Roman"/>
          <w:b/>
          <w:sz w:val="20"/>
          <w:szCs w:val="20"/>
        </w:rPr>
      </w:pPr>
      <w:r w:rsidRPr="00B467BE">
        <w:rPr>
          <w:rFonts w:ascii="Times New Roman" w:hAnsi="Times New Roman" w:cs="Times New Roman"/>
          <w:b/>
          <w:sz w:val="20"/>
          <w:szCs w:val="20"/>
        </w:rPr>
        <w:t>14</w:t>
      </w:r>
    </w:p>
    <w:p w:rsidR="00FC73D3" w:rsidRPr="00B467BE" w:rsidRDefault="00FC73D3" w:rsidP="004B0582">
      <w:pPr>
        <w:widowControl w:val="0"/>
        <w:numPr>
          <w:ilvl w:val="0"/>
          <w:numId w:val="3"/>
        </w:numPr>
        <w:tabs>
          <w:tab w:val="left" w:pos="360"/>
        </w:tabs>
        <w:autoSpaceDE w:val="0"/>
        <w:autoSpaceDN w:val="0"/>
        <w:adjustRightInd w:val="0"/>
        <w:spacing w:after="120"/>
        <w:ind w:left="360" w:right="416"/>
        <w:jc w:val="both"/>
      </w:pPr>
      <w:r w:rsidRPr="00B467BE">
        <w:lastRenderedPageBreak/>
        <w:t>Exotic fishes of Bangladesh: Origin, source, year of introduction, taxonomic position and identifying characteristics.</w:t>
      </w:r>
    </w:p>
    <w:p w:rsidR="00FB01E4" w:rsidRPr="00B467BE" w:rsidRDefault="00392CC1" w:rsidP="004B0582">
      <w:pPr>
        <w:widowControl w:val="0"/>
        <w:numPr>
          <w:ilvl w:val="0"/>
          <w:numId w:val="3"/>
        </w:numPr>
        <w:tabs>
          <w:tab w:val="left" w:pos="360"/>
        </w:tabs>
        <w:autoSpaceDE w:val="0"/>
        <w:autoSpaceDN w:val="0"/>
        <w:adjustRightInd w:val="0"/>
        <w:spacing w:after="120"/>
        <w:ind w:left="360" w:right="416"/>
        <w:jc w:val="both"/>
      </w:pPr>
      <w:r w:rsidRPr="00B467BE">
        <w:t>Threatened, Small Indigenous Species (SIS), Cultivable fish species, Ornamental fishes of Bangladesh.</w:t>
      </w:r>
    </w:p>
    <w:p w:rsidR="00DB093C" w:rsidRPr="00B467BE" w:rsidRDefault="00392CC1" w:rsidP="004B0582">
      <w:pPr>
        <w:widowControl w:val="0"/>
        <w:numPr>
          <w:ilvl w:val="0"/>
          <w:numId w:val="3"/>
        </w:numPr>
        <w:tabs>
          <w:tab w:val="left" w:pos="360"/>
        </w:tabs>
        <w:autoSpaceDE w:val="0"/>
        <w:autoSpaceDN w:val="0"/>
        <w:adjustRightInd w:val="0"/>
        <w:spacing w:after="120"/>
        <w:ind w:left="360" w:right="416"/>
        <w:jc w:val="both"/>
      </w:pPr>
      <w:r w:rsidRPr="00B467BE">
        <w:t>Fisheries equipments (Crafts, Gears, etc.)</w:t>
      </w:r>
      <w:r w:rsidRPr="00B467BE">
        <w:rPr>
          <w:b/>
        </w:rPr>
        <w:t xml:space="preserve">, </w:t>
      </w:r>
      <w:r w:rsidRPr="00B467BE">
        <w:t>Manpower (Scientific personnel, fishers, etc.), Cooperatives (GO</w:t>
      </w:r>
      <w:r w:rsidR="0012565D" w:rsidRPr="00B467BE">
        <w:t xml:space="preserve">, </w:t>
      </w:r>
      <w:r w:rsidRPr="00B467BE">
        <w:t>NGO</w:t>
      </w:r>
      <w:r w:rsidR="0012565D" w:rsidRPr="00B467BE">
        <w:t xml:space="preserve"> etc.</w:t>
      </w:r>
      <w:r w:rsidRPr="00B467BE">
        <w:t>)</w:t>
      </w:r>
      <w:r w:rsidR="0012565D" w:rsidRPr="00B467BE">
        <w:t xml:space="preserve">, Fisheries statistics etc. </w:t>
      </w:r>
    </w:p>
    <w:p w:rsidR="004B0582" w:rsidRPr="00B467BE" w:rsidRDefault="004B0582" w:rsidP="00AC439E">
      <w:pPr>
        <w:pStyle w:val="Heading2"/>
        <w:spacing w:before="120" w:after="120" w:line="276" w:lineRule="auto"/>
        <w:ind w:right="326"/>
        <w:jc w:val="both"/>
        <w:rPr>
          <w:rFonts w:ascii="Times New Roman" w:hAnsi="Times New Roman" w:cs="Times New Roman"/>
          <w:i w:val="0"/>
          <w:sz w:val="24"/>
          <w:szCs w:val="20"/>
          <w:u w:val="single"/>
        </w:rPr>
      </w:pPr>
    </w:p>
    <w:p w:rsidR="00FB01E4" w:rsidRPr="00B467BE" w:rsidRDefault="00B85AB1" w:rsidP="00AC439E">
      <w:pPr>
        <w:pStyle w:val="Heading2"/>
        <w:spacing w:before="120" w:after="120" w:line="276" w:lineRule="auto"/>
        <w:ind w:right="326"/>
        <w:jc w:val="both"/>
        <w:rPr>
          <w:rFonts w:ascii="Times New Roman" w:hAnsi="Times New Roman" w:cs="Times New Roman"/>
          <w:i w:val="0"/>
          <w:sz w:val="16"/>
          <w:szCs w:val="20"/>
        </w:rPr>
      </w:pPr>
      <w:r w:rsidRPr="00B467BE">
        <w:rPr>
          <w:rFonts w:ascii="Times New Roman" w:hAnsi="Times New Roman" w:cs="Times New Roman"/>
          <w:i w:val="0"/>
          <w:sz w:val="20"/>
          <w:szCs w:val="20"/>
          <w:u w:val="single"/>
        </w:rPr>
        <w:t>Recommended books/ literatures:</w:t>
      </w:r>
    </w:p>
    <w:p w:rsidR="00FB01E4" w:rsidRPr="00B467BE" w:rsidRDefault="00FB01E4" w:rsidP="004B0582">
      <w:pPr>
        <w:pStyle w:val="BodyText"/>
        <w:numPr>
          <w:ilvl w:val="0"/>
          <w:numId w:val="5"/>
        </w:numPr>
        <w:tabs>
          <w:tab w:val="left" w:pos="6210"/>
        </w:tabs>
        <w:spacing w:before="120" w:after="120" w:line="276" w:lineRule="auto"/>
        <w:ind w:left="360" w:right="416"/>
        <w:rPr>
          <w:sz w:val="20"/>
          <w:szCs w:val="20"/>
        </w:rPr>
      </w:pPr>
      <w:r w:rsidRPr="00B467BE">
        <w:rPr>
          <w:sz w:val="20"/>
          <w:szCs w:val="20"/>
        </w:rPr>
        <w:t>The Fishes of India. F. Day, 1971. Today and Tomorrow Book Agency, New Delhi.</w:t>
      </w:r>
    </w:p>
    <w:p w:rsidR="00FB01E4" w:rsidRPr="00B467BE" w:rsidRDefault="00FB01E4" w:rsidP="004B0582">
      <w:pPr>
        <w:pStyle w:val="BodyTextIndent"/>
        <w:numPr>
          <w:ilvl w:val="0"/>
          <w:numId w:val="5"/>
        </w:numPr>
        <w:tabs>
          <w:tab w:val="left" w:pos="360"/>
          <w:tab w:val="left" w:pos="6210"/>
        </w:tabs>
        <w:spacing w:before="120" w:line="276" w:lineRule="auto"/>
        <w:ind w:left="360" w:right="416"/>
        <w:jc w:val="both"/>
      </w:pPr>
      <w:r w:rsidRPr="00B467BE">
        <w:t>An Aid to the identification of the common Commercial fishes of India and Pakistan. K. S. Misra, 1962. Rec. Indian Mus., Vol. 57: 1-320.</w:t>
      </w:r>
    </w:p>
    <w:p w:rsidR="00FB01E4" w:rsidRPr="00B467BE" w:rsidRDefault="00FB01E4" w:rsidP="004B0582">
      <w:pPr>
        <w:numPr>
          <w:ilvl w:val="0"/>
          <w:numId w:val="5"/>
        </w:numPr>
        <w:tabs>
          <w:tab w:val="left" w:pos="360"/>
          <w:tab w:val="left" w:pos="6210"/>
        </w:tabs>
        <w:spacing w:before="120" w:after="120" w:line="276" w:lineRule="auto"/>
        <w:ind w:left="360" w:right="416"/>
        <w:jc w:val="both"/>
      </w:pPr>
      <w:r w:rsidRPr="00B467BE">
        <w:t>Freshwater Fishes of Bangladesh (2</w:t>
      </w:r>
      <w:r w:rsidRPr="00B467BE">
        <w:rPr>
          <w:vertAlign w:val="superscript"/>
        </w:rPr>
        <w:t>nd</w:t>
      </w:r>
      <w:r w:rsidRPr="00B467BE">
        <w:t>ed.). A. K. AtaurRahman (2005). Zool. Soc. Bangladesh, Dhaka.</w:t>
      </w:r>
    </w:p>
    <w:p w:rsidR="00FB01E4" w:rsidRPr="00B467BE" w:rsidRDefault="00FB01E4" w:rsidP="004B0582">
      <w:pPr>
        <w:numPr>
          <w:ilvl w:val="0"/>
          <w:numId w:val="5"/>
        </w:numPr>
        <w:tabs>
          <w:tab w:val="left" w:pos="360"/>
          <w:tab w:val="left" w:pos="6210"/>
        </w:tabs>
        <w:spacing w:before="120" w:after="120" w:line="276" w:lineRule="auto"/>
        <w:ind w:left="360" w:right="416"/>
        <w:jc w:val="both"/>
      </w:pPr>
      <w:r w:rsidRPr="00B467BE">
        <w:t xml:space="preserve">Fishes of the World. J. S. Nelson, </w:t>
      </w:r>
      <w:r w:rsidR="004575A7" w:rsidRPr="00B467BE">
        <w:t>2006</w:t>
      </w:r>
      <w:r w:rsidRPr="00B467BE">
        <w:t>. John Wiley and Sons. New York, Toronto, Sydney.</w:t>
      </w:r>
    </w:p>
    <w:p w:rsidR="00FB01E4" w:rsidRPr="00B467BE" w:rsidRDefault="00FB01E4" w:rsidP="004B0582">
      <w:pPr>
        <w:numPr>
          <w:ilvl w:val="0"/>
          <w:numId w:val="5"/>
        </w:numPr>
        <w:tabs>
          <w:tab w:val="left" w:pos="360"/>
          <w:tab w:val="left" w:pos="6210"/>
        </w:tabs>
        <w:spacing w:before="120" w:after="120" w:line="276" w:lineRule="auto"/>
        <w:ind w:left="360" w:right="416"/>
        <w:jc w:val="both"/>
      </w:pPr>
      <w:r w:rsidRPr="00B467BE">
        <w:t>Inland Fishes of India and Adjacent Countries. Vols. 1 and 2, P. K. Talwar and A. G. Jhingran (1991). Oxford and IBH Publ. Co. Calcutta, India.</w:t>
      </w:r>
    </w:p>
    <w:p w:rsidR="00330C62" w:rsidRPr="00B467BE" w:rsidRDefault="00FB01E4" w:rsidP="004B0582">
      <w:pPr>
        <w:numPr>
          <w:ilvl w:val="0"/>
          <w:numId w:val="5"/>
        </w:numPr>
        <w:tabs>
          <w:tab w:val="left" w:pos="360"/>
          <w:tab w:val="left" w:pos="6210"/>
        </w:tabs>
        <w:spacing w:before="120" w:after="120" w:line="276" w:lineRule="auto"/>
        <w:ind w:left="360" w:right="416"/>
        <w:jc w:val="both"/>
      </w:pPr>
      <w:r w:rsidRPr="00B467BE">
        <w:t>Prawns and Prawn Fisheries of India. C. V. Kurian and V. O. Sebastian. (1982). Hindustan Publishing Corporation (India), Delhi-110007.</w:t>
      </w:r>
    </w:p>
    <w:p w:rsidR="00101FAA" w:rsidRPr="00B467BE" w:rsidRDefault="00101FAA" w:rsidP="004B0582">
      <w:pPr>
        <w:pStyle w:val="Heading3"/>
        <w:tabs>
          <w:tab w:val="left" w:pos="540"/>
          <w:tab w:val="left" w:pos="6210"/>
        </w:tabs>
        <w:spacing w:before="120" w:after="120" w:line="276" w:lineRule="auto"/>
        <w:ind w:left="360" w:right="416"/>
        <w:jc w:val="center"/>
        <w:rPr>
          <w:rFonts w:ascii="Times New Roman" w:hAnsi="Times New Roman"/>
          <w:sz w:val="20"/>
          <w:szCs w:val="20"/>
        </w:rPr>
      </w:pPr>
    </w:p>
    <w:p w:rsidR="00705227" w:rsidRPr="00B467BE" w:rsidRDefault="00705227" w:rsidP="00705227">
      <w:pPr>
        <w:pStyle w:val="Heading3"/>
        <w:tabs>
          <w:tab w:val="left" w:pos="540"/>
        </w:tabs>
        <w:spacing w:before="0" w:after="0" w:line="276" w:lineRule="auto"/>
        <w:ind w:left="360"/>
        <w:jc w:val="center"/>
        <w:rPr>
          <w:rFonts w:ascii="Times New Roman" w:hAnsi="Times New Roman"/>
          <w:sz w:val="20"/>
          <w:szCs w:val="20"/>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DC45D9" w:rsidRPr="00B467BE" w:rsidRDefault="00DC45D9"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3C30D0" w:rsidRPr="00B467BE" w:rsidRDefault="003C30D0" w:rsidP="00671FAC">
      <w:pPr>
        <w:rPr>
          <w:b/>
        </w:rPr>
      </w:pPr>
    </w:p>
    <w:p w:rsidR="00F463CC" w:rsidRPr="00B467BE" w:rsidRDefault="00F463CC" w:rsidP="00671FAC">
      <w:pPr>
        <w:jc w:val="center"/>
        <w:rPr>
          <w:b/>
        </w:rPr>
      </w:pPr>
    </w:p>
    <w:p w:rsidR="00F463CC" w:rsidRPr="00B467BE" w:rsidRDefault="00F463CC" w:rsidP="00671FAC">
      <w:pPr>
        <w:jc w:val="center"/>
        <w:rPr>
          <w:b/>
        </w:rPr>
      </w:pPr>
    </w:p>
    <w:p w:rsidR="00671FAC" w:rsidRPr="00B467BE" w:rsidRDefault="008D07DA" w:rsidP="00671FAC">
      <w:pPr>
        <w:jc w:val="center"/>
        <w:rPr>
          <w:b/>
        </w:rPr>
      </w:pPr>
      <w:r w:rsidRPr="00B467BE">
        <w:rPr>
          <w:b/>
        </w:rPr>
        <w:t>15</w:t>
      </w:r>
    </w:p>
    <w:p w:rsidR="0098409B" w:rsidRPr="00B467BE" w:rsidRDefault="0098409B">
      <w:pPr>
        <w:rPr>
          <w:b/>
        </w:rPr>
      </w:pPr>
    </w:p>
    <w:p w:rsidR="00AB1080" w:rsidRPr="00B467BE" w:rsidRDefault="00AB1080" w:rsidP="00BC46E8">
      <w:pPr>
        <w:jc w:val="center"/>
        <w:rPr>
          <w:b/>
        </w:rPr>
      </w:pPr>
      <w:r w:rsidRPr="00B467BE">
        <w:rPr>
          <w:b/>
          <w:sz w:val="22"/>
        </w:rPr>
        <w:lastRenderedPageBreak/>
        <w:t>FHT-1102: General Ichthyology - I</w:t>
      </w:r>
    </w:p>
    <w:p w:rsidR="000B49C8" w:rsidRPr="00B467BE" w:rsidRDefault="00AB1080" w:rsidP="00E44F70">
      <w:pPr>
        <w:spacing w:line="276" w:lineRule="auto"/>
        <w:ind w:left="360"/>
        <w:jc w:val="center"/>
      </w:pPr>
      <w:r w:rsidRPr="00B467BE">
        <w:t xml:space="preserve">Credit 2 </w:t>
      </w:r>
    </w:p>
    <w:p w:rsidR="000B49C8" w:rsidRPr="00B467BE" w:rsidRDefault="00E44F70" w:rsidP="00E44F70">
      <w:pPr>
        <w:spacing w:line="276" w:lineRule="auto"/>
        <w:ind w:left="360"/>
        <w:jc w:val="center"/>
      </w:pPr>
      <w:r w:rsidRPr="00B467BE">
        <w:rPr>
          <w:b/>
        </w:rPr>
        <w:t>Full Marks: 100 (Theory 70, Class Test 20 and Attendance 10)</w:t>
      </w:r>
    </w:p>
    <w:p w:rsidR="00E44F70" w:rsidRPr="00B467BE" w:rsidRDefault="00E44F70" w:rsidP="00C40AB9">
      <w:pPr>
        <w:spacing w:after="240" w:line="276" w:lineRule="auto"/>
        <w:ind w:left="360"/>
        <w:jc w:val="center"/>
      </w:pPr>
      <w:r w:rsidRPr="00B467BE">
        <w:rPr>
          <w:b/>
        </w:rPr>
        <w:t>Time: 3 hours (Six questions to be set and five to be answered)</w:t>
      </w:r>
    </w:p>
    <w:p w:rsidR="00C658D9" w:rsidRPr="00B467BE" w:rsidRDefault="001619B1" w:rsidP="0038168F">
      <w:pPr>
        <w:pStyle w:val="BodyTextIndent"/>
        <w:tabs>
          <w:tab w:val="left" w:pos="1440"/>
          <w:tab w:val="left" w:pos="9582"/>
        </w:tabs>
        <w:spacing w:before="120" w:after="0" w:line="360" w:lineRule="auto"/>
        <w:ind w:left="0" w:firstLine="90"/>
        <w:jc w:val="both"/>
        <w:rPr>
          <w:b/>
        </w:rPr>
      </w:pPr>
      <w:r w:rsidRPr="00B467BE">
        <w:rPr>
          <w:b/>
        </w:rPr>
        <w:t>Course Objectives:</w:t>
      </w:r>
    </w:p>
    <w:p w:rsidR="00C658D9" w:rsidRPr="00B467BE" w:rsidRDefault="00C658D9" w:rsidP="0038168F">
      <w:pPr>
        <w:pStyle w:val="BodyTextIndent"/>
        <w:tabs>
          <w:tab w:val="left" w:pos="1440"/>
          <w:tab w:val="left" w:pos="9582"/>
        </w:tabs>
        <w:spacing w:line="276" w:lineRule="auto"/>
        <w:ind w:left="90"/>
        <w:jc w:val="both"/>
      </w:pPr>
      <w:r w:rsidRPr="00B467BE">
        <w:t xml:space="preserve">To provide students with the knowledge </w:t>
      </w:r>
      <w:r w:rsidRPr="00B467BE">
        <w:rPr>
          <w:bCs/>
        </w:rPr>
        <w:t xml:space="preserve">of </w:t>
      </w:r>
      <w:r w:rsidRPr="00B467BE">
        <w:t xml:space="preserve">external </w:t>
      </w:r>
      <w:r w:rsidRPr="00B467BE">
        <w:rPr>
          <w:bCs/>
        </w:rPr>
        <w:t>morphology of fish especially the body forms along with the basic structure and function of different organ systems of fish.</w:t>
      </w:r>
    </w:p>
    <w:p w:rsidR="00A777CB" w:rsidRPr="00B467BE" w:rsidRDefault="00A777CB" w:rsidP="00C40AB9">
      <w:pPr>
        <w:pStyle w:val="BodyTextIndent"/>
        <w:tabs>
          <w:tab w:val="left" w:pos="1440"/>
          <w:tab w:val="left" w:pos="9582"/>
        </w:tabs>
        <w:spacing w:after="0"/>
        <w:ind w:left="0"/>
        <w:jc w:val="both"/>
        <w:rPr>
          <w:b/>
        </w:rPr>
      </w:pPr>
    </w:p>
    <w:p w:rsidR="00C658D9" w:rsidRPr="00B467BE" w:rsidRDefault="00C658D9" w:rsidP="0038168F">
      <w:pPr>
        <w:pStyle w:val="BodyTextIndent"/>
        <w:tabs>
          <w:tab w:val="left" w:pos="1440"/>
          <w:tab w:val="left" w:pos="9582"/>
        </w:tabs>
        <w:spacing w:before="120" w:after="0" w:line="360" w:lineRule="auto"/>
        <w:ind w:left="0" w:firstLine="90"/>
        <w:jc w:val="both"/>
        <w:rPr>
          <w:b/>
        </w:rPr>
      </w:pPr>
      <w:r w:rsidRPr="00B467BE">
        <w:rPr>
          <w:b/>
        </w:rPr>
        <w:t>Learning Outcomes:</w:t>
      </w:r>
    </w:p>
    <w:p w:rsidR="00C658D9" w:rsidRPr="00B467BE" w:rsidRDefault="00C658D9" w:rsidP="0038168F">
      <w:pPr>
        <w:pStyle w:val="BodyTextIndent"/>
        <w:tabs>
          <w:tab w:val="left" w:pos="1440"/>
          <w:tab w:val="left" w:pos="9582"/>
        </w:tabs>
        <w:spacing w:line="276" w:lineRule="auto"/>
        <w:ind w:left="90"/>
        <w:jc w:val="both"/>
      </w:pPr>
      <w:r w:rsidRPr="00B467BE">
        <w:t xml:space="preserve">At the end of the course, the students will be able to know the various form and structure of fish. The student will also obtain proper knowledge on different organ systems. The acquired </w:t>
      </w:r>
      <w:r w:rsidRPr="00B467BE">
        <w:rPr>
          <w:bCs/>
        </w:rPr>
        <w:t xml:space="preserve">knowledge will </w:t>
      </w:r>
      <w:r w:rsidRPr="00B467BE">
        <w:t>enhance students' baseline for studying fishery science.</w:t>
      </w:r>
    </w:p>
    <w:p w:rsidR="00AA1EE6" w:rsidRPr="00B467BE" w:rsidRDefault="00AA1EE6" w:rsidP="00956786">
      <w:pPr>
        <w:pStyle w:val="BodyTextIndent"/>
        <w:tabs>
          <w:tab w:val="left" w:pos="1440"/>
          <w:tab w:val="left" w:pos="9582"/>
        </w:tabs>
        <w:spacing w:before="120" w:line="276" w:lineRule="auto"/>
        <w:ind w:left="0" w:firstLine="90"/>
        <w:jc w:val="both"/>
        <w:rPr>
          <w:b/>
          <w:bCs/>
        </w:rPr>
      </w:pPr>
      <w:r w:rsidRPr="00B467BE">
        <w:rPr>
          <w:b/>
          <w:bCs/>
        </w:rPr>
        <w:t>Course Contents:</w:t>
      </w:r>
    </w:p>
    <w:p w:rsidR="00BE72C9" w:rsidRPr="00B467BE" w:rsidRDefault="00BE72C9" w:rsidP="007A3924">
      <w:pPr>
        <w:numPr>
          <w:ilvl w:val="0"/>
          <w:numId w:val="6"/>
        </w:numPr>
        <w:tabs>
          <w:tab w:val="left" w:pos="360"/>
        </w:tabs>
        <w:spacing w:after="120" w:line="276" w:lineRule="auto"/>
        <w:ind w:left="360" w:hanging="274"/>
        <w:jc w:val="both"/>
      </w:pPr>
      <w:r w:rsidRPr="00B467BE">
        <w:rPr>
          <w:b/>
        </w:rPr>
        <w:t>External morphology:</w:t>
      </w:r>
      <w:r w:rsidRPr="00B467BE">
        <w:t xml:space="preserve"> body form, body coverings, appendages and openings.</w:t>
      </w:r>
    </w:p>
    <w:p w:rsidR="00BE72C9" w:rsidRPr="00B467BE" w:rsidRDefault="00BE72C9" w:rsidP="007A3924">
      <w:pPr>
        <w:numPr>
          <w:ilvl w:val="0"/>
          <w:numId w:val="6"/>
        </w:numPr>
        <w:tabs>
          <w:tab w:val="left" w:pos="360"/>
        </w:tabs>
        <w:spacing w:after="120" w:line="276" w:lineRule="auto"/>
        <w:ind w:left="360" w:hanging="274"/>
        <w:jc w:val="both"/>
      </w:pPr>
      <w:r w:rsidRPr="00B467BE">
        <w:rPr>
          <w:b/>
        </w:rPr>
        <w:t>Integumentary System:</w:t>
      </w:r>
      <w:r w:rsidRPr="00B467BE">
        <w:t xml:space="preserve"> structure and function of skin; scales- structure, shape, types, derivatives, functions; other derivatives of skin- glands, dermal fin rays, flaps and barbels; colouration- colour patterns, sources of colour, functions of colouration in fishes.</w:t>
      </w:r>
    </w:p>
    <w:p w:rsidR="002802B9" w:rsidRPr="00B467BE" w:rsidRDefault="00BE72C9" w:rsidP="007A3924">
      <w:pPr>
        <w:numPr>
          <w:ilvl w:val="0"/>
          <w:numId w:val="6"/>
        </w:numPr>
        <w:tabs>
          <w:tab w:val="left" w:pos="360"/>
        </w:tabs>
        <w:spacing w:after="120" w:line="276" w:lineRule="auto"/>
        <w:ind w:left="360" w:hanging="274"/>
        <w:jc w:val="both"/>
      </w:pPr>
      <w:r w:rsidRPr="00B467BE">
        <w:rPr>
          <w:b/>
        </w:rPr>
        <w:t>Circulatory system:</w:t>
      </w:r>
      <w:r w:rsidRPr="00B467BE">
        <w:t xml:space="preserve"> definition, branchial and pulmonary circulation, afferent and efferent branchial systems, open and closed circulation; lymph and lymphatic system.</w:t>
      </w:r>
    </w:p>
    <w:p w:rsidR="002802B9" w:rsidRPr="00B467BE" w:rsidRDefault="00BE72C9" w:rsidP="007A3924">
      <w:pPr>
        <w:numPr>
          <w:ilvl w:val="0"/>
          <w:numId w:val="6"/>
        </w:numPr>
        <w:tabs>
          <w:tab w:val="left" w:pos="360"/>
        </w:tabs>
        <w:spacing w:after="120" w:line="276" w:lineRule="auto"/>
        <w:ind w:left="360" w:hanging="274"/>
        <w:jc w:val="both"/>
      </w:pPr>
      <w:r w:rsidRPr="00B467BE">
        <w:rPr>
          <w:b/>
        </w:rPr>
        <w:t xml:space="preserve">Respiratory system: </w:t>
      </w:r>
      <w:r w:rsidRPr="00B467BE">
        <w:t>Gills and air-breathing organs and structure of respiratory organs.</w:t>
      </w:r>
    </w:p>
    <w:p w:rsidR="002802B9" w:rsidRPr="00B467BE" w:rsidRDefault="00BE72C9" w:rsidP="007A3924">
      <w:pPr>
        <w:numPr>
          <w:ilvl w:val="0"/>
          <w:numId w:val="6"/>
        </w:numPr>
        <w:tabs>
          <w:tab w:val="left" w:pos="360"/>
        </w:tabs>
        <w:spacing w:after="120" w:line="276" w:lineRule="auto"/>
        <w:ind w:left="360" w:hanging="274"/>
        <w:jc w:val="both"/>
      </w:pPr>
      <w:r w:rsidRPr="00B467BE">
        <w:rPr>
          <w:b/>
        </w:rPr>
        <w:t>Excretory and osmo-regulatory system</w:t>
      </w:r>
      <w:r w:rsidRPr="00B467BE">
        <w:t>:</w:t>
      </w:r>
      <w:r w:rsidR="00053013" w:rsidRPr="00B467BE">
        <w:t xml:space="preserve"> C</w:t>
      </w:r>
      <w:r w:rsidR="003B3AA4" w:rsidRPr="00B467BE">
        <w:t>lassification, structures and functions.</w:t>
      </w:r>
    </w:p>
    <w:p w:rsidR="00BE72C9" w:rsidRPr="00B467BE" w:rsidRDefault="00BE72C9" w:rsidP="0038168F">
      <w:pPr>
        <w:numPr>
          <w:ilvl w:val="0"/>
          <w:numId w:val="6"/>
        </w:numPr>
        <w:tabs>
          <w:tab w:val="left" w:pos="360"/>
        </w:tabs>
        <w:spacing w:before="120" w:after="120" w:line="276" w:lineRule="auto"/>
        <w:ind w:left="360" w:hanging="270"/>
        <w:jc w:val="both"/>
      </w:pPr>
      <w:r w:rsidRPr="00B467BE">
        <w:rPr>
          <w:b/>
        </w:rPr>
        <w:t>Reproductive and urinogenital system:</w:t>
      </w:r>
      <w:r w:rsidRPr="00B467BE">
        <w:t xml:space="preserve"> definition, types and sexual dimorphism.</w:t>
      </w:r>
    </w:p>
    <w:p w:rsidR="006828C5" w:rsidRPr="00B467BE" w:rsidRDefault="006828C5" w:rsidP="00BC46E8">
      <w:pPr>
        <w:rPr>
          <w:b/>
          <w:sz w:val="24"/>
          <w:u w:val="single"/>
        </w:rPr>
      </w:pPr>
    </w:p>
    <w:p w:rsidR="00DC45D9" w:rsidRPr="00B467BE" w:rsidRDefault="00DC45D9" w:rsidP="00BC46E8">
      <w:pPr>
        <w:rPr>
          <w:b/>
          <w:sz w:val="24"/>
          <w:u w:val="single"/>
        </w:rPr>
      </w:pPr>
    </w:p>
    <w:p w:rsidR="0038168F" w:rsidRPr="00B467BE" w:rsidRDefault="0038168F" w:rsidP="00BC46E8">
      <w:pPr>
        <w:rPr>
          <w:b/>
          <w:sz w:val="24"/>
          <w:u w:val="single"/>
        </w:rPr>
      </w:pPr>
    </w:p>
    <w:p w:rsidR="00CF714D" w:rsidRPr="00B467BE" w:rsidRDefault="008D07DA" w:rsidP="00671FAC">
      <w:pPr>
        <w:jc w:val="center"/>
        <w:rPr>
          <w:b/>
        </w:rPr>
      </w:pPr>
      <w:r w:rsidRPr="00B467BE">
        <w:rPr>
          <w:b/>
        </w:rPr>
        <w:t>16</w:t>
      </w:r>
    </w:p>
    <w:p w:rsidR="00BE72C9" w:rsidRPr="00B467BE" w:rsidRDefault="00B85AB1" w:rsidP="00BC46E8">
      <w:pPr>
        <w:rPr>
          <w:b/>
          <w:sz w:val="16"/>
        </w:rPr>
      </w:pPr>
      <w:r w:rsidRPr="00B467BE">
        <w:rPr>
          <w:b/>
          <w:u w:val="single"/>
        </w:rPr>
        <w:lastRenderedPageBreak/>
        <w:t>Recommended books/ literatures:</w:t>
      </w:r>
    </w:p>
    <w:p w:rsidR="00BE72C9" w:rsidRPr="00B467BE" w:rsidRDefault="00BE72C9" w:rsidP="00715873">
      <w:pPr>
        <w:numPr>
          <w:ilvl w:val="0"/>
          <w:numId w:val="7"/>
        </w:numPr>
        <w:tabs>
          <w:tab w:val="left" w:pos="360"/>
        </w:tabs>
        <w:spacing w:before="120" w:after="120" w:line="276" w:lineRule="auto"/>
        <w:ind w:left="360" w:right="146"/>
        <w:jc w:val="both"/>
      </w:pPr>
      <w:r w:rsidRPr="00B467BE">
        <w:t xml:space="preserve">Ichthyology, K. F. Lagler, J. E. Bardach, R. R. Miller and D. R. </w:t>
      </w:r>
      <w:r w:rsidR="00F717F3" w:rsidRPr="00B467BE">
        <w:t>M</w:t>
      </w:r>
      <w:r w:rsidRPr="00B467BE">
        <w:t>. Passino (1977). John Wiley and Sons. New York.</w:t>
      </w:r>
    </w:p>
    <w:p w:rsidR="00BE72C9" w:rsidRPr="00B467BE" w:rsidRDefault="00BE72C9" w:rsidP="00715873">
      <w:pPr>
        <w:numPr>
          <w:ilvl w:val="0"/>
          <w:numId w:val="7"/>
        </w:numPr>
        <w:tabs>
          <w:tab w:val="left" w:pos="360"/>
        </w:tabs>
        <w:spacing w:before="120" w:after="120" w:line="276" w:lineRule="auto"/>
        <w:ind w:left="360" w:right="146"/>
        <w:jc w:val="both"/>
      </w:pPr>
      <w:r w:rsidRPr="00B467BE">
        <w:t>Freshwater Fishery Biology. K. F. Lagler (1952), IOWA Press Inc. USA.</w:t>
      </w:r>
    </w:p>
    <w:p w:rsidR="00BE72C9" w:rsidRPr="00B467BE" w:rsidRDefault="00BE72C9" w:rsidP="00715873">
      <w:pPr>
        <w:pStyle w:val="BodyText"/>
        <w:numPr>
          <w:ilvl w:val="0"/>
          <w:numId w:val="7"/>
        </w:numPr>
        <w:spacing w:before="120" w:after="120" w:line="276" w:lineRule="auto"/>
        <w:ind w:left="360" w:right="146"/>
        <w:rPr>
          <w:sz w:val="20"/>
          <w:szCs w:val="20"/>
        </w:rPr>
      </w:pPr>
      <w:r w:rsidRPr="00B467BE">
        <w:rPr>
          <w:sz w:val="20"/>
          <w:szCs w:val="20"/>
        </w:rPr>
        <w:t>Reading in Ichthyology, M. S. Love and G. M. Cailliet (eds) (1979), Prentice –Hall of India Pvt. Ltd., New Delhi.</w:t>
      </w:r>
    </w:p>
    <w:p w:rsidR="00BE72C9" w:rsidRPr="00B467BE" w:rsidRDefault="00BE72C9" w:rsidP="00715873">
      <w:pPr>
        <w:numPr>
          <w:ilvl w:val="0"/>
          <w:numId w:val="7"/>
        </w:numPr>
        <w:tabs>
          <w:tab w:val="left" w:pos="360"/>
        </w:tabs>
        <w:spacing w:before="120" w:after="120" w:line="276" w:lineRule="auto"/>
        <w:ind w:left="360" w:right="146"/>
        <w:jc w:val="both"/>
      </w:pPr>
      <w:r w:rsidRPr="00B467BE">
        <w:t>The Life of Fishes, N. B. Marshall (1965), Weidenfeid and Nicolson, London.</w:t>
      </w:r>
    </w:p>
    <w:p w:rsidR="006F5809" w:rsidRPr="00B467BE" w:rsidRDefault="006F5809" w:rsidP="00715873">
      <w:pPr>
        <w:numPr>
          <w:ilvl w:val="0"/>
          <w:numId w:val="7"/>
        </w:numPr>
        <w:tabs>
          <w:tab w:val="left" w:pos="360"/>
        </w:tabs>
        <w:spacing w:before="120" w:after="120" w:line="276" w:lineRule="auto"/>
        <w:ind w:left="360" w:right="146"/>
        <w:jc w:val="both"/>
      </w:pPr>
      <w:r w:rsidRPr="00B467BE">
        <w:t>A Text Book of Fish Biology and Fisheries, Q. Bone and R. H. Moore (2008), Taylor &amp; Francis Group, UK.</w:t>
      </w:r>
    </w:p>
    <w:p w:rsidR="006F5809" w:rsidRPr="00B467BE" w:rsidRDefault="006F5809" w:rsidP="00715873">
      <w:pPr>
        <w:numPr>
          <w:ilvl w:val="0"/>
          <w:numId w:val="7"/>
        </w:numPr>
        <w:tabs>
          <w:tab w:val="left" w:pos="360"/>
        </w:tabs>
        <w:spacing w:before="120" w:after="120" w:line="276" w:lineRule="auto"/>
        <w:ind w:left="360" w:right="146"/>
        <w:jc w:val="both"/>
      </w:pPr>
      <w:r w:rsidRPr="00B467BE">
        <w:t xml:space="preserve"> A Text Book of Fish Biology and Fisheries, S. S. Khanna and H. R. Singh (2006), Narendra Publishing House, Delhi-110006, India.</w:t>
      </w:r>
    </w:p>
    <w:p w:rsidR="006F5809" w:rsidRPr="00B467BE" w:rsidRDefault="006F5809" w:rsidP="00715873">
      <w:pPr>
        <w:numPr>
          <w:ilvl w:val="0"/>
          <w:numId w:val="7"/>
        </w:numPr>
        <w:tabs>
          <w:tab w:val="left" w:pos="360"/>
        </w:tabs>
        <w:spacing w:before="120" w:after="120" w:line="276" w:lineRule="auto"/>
        <w:ind w:left="360" w:right="146"/>
        <w:jc w:val="both"/>
      </w:pPr>
      <w:r w:rsidRPr="00B467BE">
        <w:t>Anatomy and Physiology of Fishes, S. Kumar and M. Tembhre (1998</w:t>
      </w:r>
      <w:r w:rsidR="00935953" w:rsidRPr="00B467BE">
        <w:t>), Vikas Publishing House Pvt. Ltd., India.</w:t>
      </w:r>
    </w:p>
    <w:p w:rsidR="00BE72C9" w:rsidRPr="00B467BE" w:rsidRDefault="00BE72C9" w:rsidP="00715873">
      <w:pPr>
        <w:numPr>
          <w:ilvl w:val="0"/>
          <w:numId w:val="7"/>
        </w:numPr>
        <w:tabs>
          <w:tab w:val="left" w:pos="360"/>
        </w:tabs>
        <w:spacing w:before="120" w:after="120" w:line="276" w:lineRule="auto"/>
        <w:ind w:left="360" w:right="146"/>
        <w:jc w:val="both"/>
      </w:pPr>
      <w:r w:rsidRPr="00B467BE">
        <w:t>The Vertebrate Body, A. S. Romer (1949), W. B. Saunders Co., Philadelphia.</w:t>
      </w:r>
    </w:p>
    <w:p w:rsidR="00BE72C9" w:rsidRPr="00B467BE" w:rsidRDefault="00BE72C9" w:rsidP="00715873">
      <w:pPr>
        <w:numPr>
          <w:ilvl w:val="0"/>
          <w:numId w:val="7"/>
        </w:numPr>
        <w:tabs>
          <w:tab w:val="left" w:pos="360"/>
        </w:tabs>
        <w:spacing w:before="120" w:after="120" w:line="276" w:lineRule="auto"/>
        <w:ind w:left="360" w:right="146"/>
        <w:jc w:val="both"/>
      </w:pPr>
      <w:r w:rsidRPr="00B467BE">
        <w:t>A Laboratory manual of Comparative anatomy of the Chordates, A. H. Stockard (1949), Edward Bros., Michigan.</w:t>
      </w:r>
    </w:p>
    <w:p w:rsidR="00BE72C9" w:rsidRPr="00B467BE" w:rsidRDefault="00BE72C9" w:rsidP="00715873">
      <w:pPr>
        <w:numPr>
          <w:ilvl w:val="0"/>
          <w:numId w:val="7"/>
        </w:numPr>
        <w:tabs>
          <w:tab w:val="left" w:pos="360"/>
        </w:tabs>
        <w:spacing w:before="120" w:after="120" w:line="276" w:lineRule="auto"/>
        <w:ind w:left="360" w:right="146"/>
        <w:jc w:val="both"/>
      </w:pPr>
      <w:r w:rsidRPr="00B467BE">
        <w:t>The Ways of Fishes, L. P. Schultz and E. M. Stern (1949), D. Van Nostrand Co. Inc., New York.</w:t>
      </w:r>
    </w:p>
    <w:p w:rsidR="00BE72C9" w:rsidRPr="00B467BE" w:rsidRDefault="00BE72C9" w:rsidP="00715873">
      <w:pPr>
        <w:numPr>
          <w:ilvl w:val="0"/>
          <w:numId w:val="7"/>
        </w:numPr>
        <w:tabs>
          <w:tab w:val="left" w:pos="360"/>
        </w:tabs>
        <w:spacing w:before="120" w:after="120" w:line="276" w:lineRule="auto"/>
        <w:ind w:left="360" w:right="146"/>
        <w:jc w:val="both"/>
      </w:pPr>
      <w:r w:rsidRPr="00B467BE">
        <w:t>An Introduction to the studies of Fishes, A. C. L. G. (1963), Today and Tomorrows Book Agency, New Delhi.</w:t>
      </w:r>
    </w:p>
    <w:p w:rsidR="00BE72C9" w:rsidRPr="00B467BE" w:rsidRDefault="00BE72C9" w:rsidP="00715873">
      <w:pPr>
        <w:numPr>
          <w:ilvl w:val="0"/>
          <w:numId w:val="7"/>
        </w:numPr>
        <w:tabs>
          <w:tab w:val="left" w:pos="360"/>
        </w:tabs>
        <w:spacing w:before="120" w:after="120" w:line="276" w:lineRule="auto"/>
        <w:ind w:left="360" w:right="146"/>
        <w:jc w:val="both"/>
      </w:pPr>
      <w:r w:rsidRPr="00B467BE">
        <w:t>Comparative Vertebrate Anatomy, L. H. Hyman (1961), The Chicago Univ. Press, USA.</w:t>
      </w:r>
    </w:p>
    <w:p w:rsidR="00BE72C9" w:rsidRPr="00B467BE" w:rsidRDefault="00BE72C9" w:rsidP="00715873">
      <w:pPr>
        <w:numPr>
          <w:ilvl w:val="0"/>
          <w:numId w:val="7"/>
        </w:numPr>
        <w:tabs>
          <w:tab w:val="left" w:pos="360"/>
        </w:tabs>
        <w:spacing w:before="120" w:after="120" w:line="276" w:lineRule="auto"/>
        <w:ind w:left="360" w:right="146"/>
        <w:jc w:val="both"/>
      </w:pPr>
      <w:r w:rsidRPr="00B467BE">
        <w:t>Function and gross Morphology in Fish, Y. G. Aleev (ed) (1969), Keter Press, Jerusalem.</w:t>
      </w:r>
    </w:p>
    <w:p w:rsidR="00BE72C9" w:rsidRPr="00B467BE" w:rsidRDefault="00BE72C9" w:rsidP="00715873">
      <w:pPr>
        <w:numPr>
          <w:ilvl w:val="0"/>
          <w:numId w:val="7"/>
        </w:numPr>
        <w:tabs>
          <w:tab w:val="left" w:pos="360"/>
        </w:tabs>
        <w:spacing w:before="120" w:after="120" w:line="276" w:lineRule="auto"/>
        <w:ind w:left="360" w:right="146"/>
        <w:jc w:val="both"/>
      </w:pPr>
      <w:r w:rsidRPr="00B467BE">
        <w:t>Ichthyology, L. P. Poznanin (1977), Amerind Publishing Co. Pvt. Ltd., New Delhi, Bombay, Calcutta, New York.</w:t>
      </w:r>
    </w:p>
    <w:p w:rsidR="00BE72C9" w:rsidRPr="00B467BE" w:rsidRDefault="00BE72C9" w:rsidP="00715873">
      <w:pPr>
        <w:numPr>
          <w:ilvl w:val="0"/>
          <w:numId w:val="7"/>
        </w:numPr>
        <w:tabs>
          <w:tab w:val="left" w:pos="360"/>
        </w:tabs>
        <w:spacing w:before="120" w:after="120" w:line="276" w:lineRule="auto"/>
        <w:ind w:left="360" w:right="146"/>
        <w:jc w:val="both"/>
      </w:pPr>
      <w:r w:rsidRPr="00B467BE">
        <w:t>Air-breathing Fishes of India, J. S. DattaMunshi and G. M. Hughes (1992), Oxford and IBH Publishing Co. Pvt. Ltd., New Delhi, Bombay, Calcutta.</w:t>
      </w:r>
    </w:p>
    <w:p w:rsidR="00671FAC" w:rsidRPr="00B467BE" w:rsidRDefault="00671FAC" w:rsidP="00671FAC">
      <w:pPr>
        <w:ind w:left="360"/>
        <w:jc w:val="center"/>
        <w:rPr>
          <w:b/>
        </w:rPr>
      </w:pPr>
    </w:p>
    <w:p w:rsidR="00505C20" w:rsidRPr="00B467BE" w:rsidRDefault="00505C20" w:rsidP="00CF714D">
      <w:pPr>
        <w:ind w:left="360"/>
        <w:jc w:val="center"/>
        <w:rPr>
          <w:b/>
        </w:rPr>
      </w:pPr>
    </w:p>
    <w:p w:rsidR="00CF714D" w:rsidRPr="00B467BE" w:rsidRDefault="008D07DA" w:rsidP="00CF714D">
      <w:pPr>
        <w:ind w:left="360"/>
        <w:jc w:val="center"/>
        <w:rPr>
          <w:b/>
        </w:rPr>
      </w:pPr>
      <w:r w:rsidRPr="00B467BE">
        <w:rPr>
          <w:b/>
        </w:rPr>
        <w:t>17</w:t>
      </w:r>
    </w:p>
    <w:p w:rsidR="007866DC" w:rsidRPr="00B467BE" w:rsidRDefault="007866DC" w:rsidP="00CF714D">
      <w:pPr>
        <w:ind w:left="360"/>
        <w:jc w:val="center"/>
        <w:rPr>
          <w:b/>
          <w:sz w:val="22"/>
        </w:rPr>
      </w:pPr>
      <w:r w:rsidRPr="00B467BE">
        <w:rPr>
          <w:b/>
          <w:sz w:val="22"/>
        </w:rPr>
        <w:lastRenderedPageBreak/>
        <w:t xml:space="preserve">FHT-1103: </w:t>
      </w:r>
      <w:r w:rsidR="00FB7C87" w:rsidRPr="00B467BE">
        <w:rPr>
          <w:b/>
          <w:sz w:val="22"/>
        </w:rPr>
        <w:t>Fisheries</w:t>
      </w:r>
      <w:r w:rsidRPr="00B467BE">
        <w:rPr>
          <w:b/>
          <w:sz w:val="22"/>
        </w:rPr>
        <w:t xml:space="preserve"> Zoology</w:t>
      </w:r>
    </w:p>
    <w:p w:rsidR="007866DC" w:rsidRPr="00B467BE" w:rsidRDefault="007866DC" w:rsidP="00705227">
      <w:pPr>
        <w:tabs>
          <w:tab w:val="left" w:pos="360"/>
          <w:tab w:val="left" w:pos="540"/>
        </w:tabs>
        <w:spacing w:line="276" w:lineRule="auto"/>
        <w:ind w:left="360" w:hanging="360"/>
        <w:jc w:val="center"/>
      </w:pPr>
      <w:r w:rsidRPr="00B467BE">
        <w:t>Credit-2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DC45D9" w:rsidRPr="00B467BE" w:rsidRDefault="00DC45D9" w:rsidP="00DC45D9">
      <w:pPr>
        <w:pStyle w:val="BodyTextIndent"/>
        <w:tabs>
          <w:tab w:val="left" w:pos="1440"/>
          <w:tab w:val="left" w:pos="9582"/>
        </w:tabs>
        <w:spacing w:after="0"/>
        <w:ind w:left="0"/>
        <w:jc w:val="both"/>
        <w:rPr>
          <w:b/>
        </w:rPr>
      </w:pPr>
    </w:p>
    <w:p w:rsidR="005A22CA" w:rsidRPr="00B467BE" w:rsidRDefault="005A22CA" w:rsidP="007A3924">
      <w:pPr>
        <w:pStyle w:val="BodyTextIndent"/>
        <w:tabs>
          <w:tab w:val="left" w:pos="1440"/>
          <w:tab w:val="left" w:pos="9582"/>
        </w:tabs>
        <w:spacing w:after="0" w:line="360" w:lineRule="auto"/>
        <w:jc w:val="both"/>
        <w:rPr>
          <w:b/>
        </w:rPr>
      </w:pPr>
      <w:r w:rsidRPr="00B467BE">
        <w:rPr>
          <w:b/>
        </w:rPr>
        <w:t>Course Objectives:</w:t>
      </w:r>
    </w:p>
    <w:p w:rsidR="005A22CA" w:rsidRPr="00B467BE" w:rsidRDefault="005A22CA" w:rsidP="007A3924">
      <w:pPr>
        <w:pStyle w:val="BodyTextIndent"/>
        <w:tabs>
          <w:tab w:val="left" w:pos="1440"/>
          <w:tab w:val="left" w:pos="9582"/>
        </w:tabs>
        <w:spacing w:line="276" w:lineRule="auto"/>
        <w:jc w:val="both"/>
        <w:rPr>
          <w:bCs/>
        </w:rPr>
      </w:pPr>
      <w:r w:rsidRPr="00B467BE">
        <w:t xml:space="preserve">To provide students with the knowledge </w:t>
      </w:r>
      <w:r w:rsidRPr="00B467BE">
        <w:rPr>
          <w:bCs/>
        </w:rPr>
        <w:t>of fisheries invertebrate and vertebrates with their general account including adaptation in aquatic life and their biological and commercial importance.</w:t>
      </w:r>
    </w:p>
    <w:p w:rsidR="00DC45D9" w:rsidRPr="00B467BE" w:rsidRDefault="00DC45D9" w:rsidP="00DC45D9">
      <w:pPr>
        <w:pStyle w:val="BodyTextIndent"/>
        <w:tabs>
          <w:tab w:val="left" w:pos="1440"/>
          <w:tab w:val="left" w:pos="9582"/>
        </w:tabs>
        <w:spacing w:after="0"/>
        <w:ind w:left="0"/>
        <w:jc w:val="both"/>
      </w:pPr>
    </w:p>
    <w:p w:rsidR="005A22CA" w:rsidRPr="00B467BE" w:rsidRDefault="005A22CA" w:rsidP="007A3924">
      <w:pPr>
        <w:pStyle w:val="BodyTextIndent"/>
        <w:tabs>
          <w:tab w:val="left" w:pos="1440"/>
          <w:tab w:val="left" w:pos="9582"/>
        </w:tabs>
        <w:spacing w:after="0" w:line="360" w:lineRule="auto"/>
        <w:jc w:val="both"/>
        <w:rPr>
          <w:b/>
        </w:rPr>
      </w:pPr>
      <w:r w:rsidRPr="00B467BE">
        <w:rPr>
          <w:b/>
        </w:rPr>
        <w:t>Learning Outcomes:</w:t>
      </w:r>
    </w:p>
    <w:p w:rsidR="009B188F" w:rsidRPr="00B467BE" w:rsidRDefault="005A22CA" w:rsidP="007A3924">
      <w:pPr>
        <w:pStyle w:val="BodyTextIndent"/>
        <w:tabs>
          <w:tab w:val="left" w:pos="1440"/>
          <w:tab w:val="left" w:pos="9582"/>
        </w:tabs>
        <w:spacing w:line="276" w:lineRule="auto"/>
        <w:jc w:val="both"/>
      </w:pPr>
      <w:r w:rsidRPr="00B467BE">
        <w:t>At the end of the cours</w:t>
      </w:r>
      <w:r w:rsidR="00F96ECB" w:rsidRPr="00B467BE">
        <w:t xml:space="preserve">e, the students will be able to: i) </w:t>
      </w:r>
      <w:r w:rsidRPr="00B467BE">
        <w:t>Know the various types of fisheries inverte</w:t>
      </w:r>
      <w:r w:rsidR="00F96ECB" w:rsidRPr="00B467BE">
        <w:t xml:space="preserve">brate with their classification ii) </w:t>
      </w:r>
      <w:r w:rsidRPr="00B467BE">
        <w:t>Know the general account of fisheries invertebrates and vertebrates found in Bangladesh with t</w:t>
      </w:r>
      <w:r w:rsidR="00F96ECB" w:rsidRPr="00B467BE">
        <w:t>heir adaptation in aquatic life</w:t>
      </w:r>
      <w:r w:rsidR="00CD56C1" w:rsidRPr="00B467BE">
        <w:t xml:space="preserve"> </w:t>
      </w:r>
      <w:r w:rsidR="00F96ECB" w:rsidRPr="00B467BE">
        <w:t xml:space="preserve">iii) </w:t>
      </w:r>
      <w:r w:rsidRPr="00B467BE">
        <w:t>Realize the biological and economic importance of those invertebrates and vertebrates for human being.</w:t>
      </w:r>
    </w:p>
    <w:p w:rsidR="00B9212D" w:rsidRPr="00B467BE" w:rsidRDefault="00B9212D" w:rsidP="00B9212D">
      <w:pPr>
        <w:pStyle w:val="BodyTextIndent"/>
        <w:tabs>
          <w:tab w:val="left" w:pos="1440"/>
          <w:tab w:val="left" w:pos="9582"/>
        </w:tabs>
        <w:spacing w:after="0" w:line="276" w:lineRule="auto"/>
        <w:ind w:left="274"/>
        <w:jc w:val="both"/>
      </w:pPr>
    </w:p>
    <w:p w:rsidR="005268ED" w:rsidRPr="00B467BE" w:rsidRDefault="005A22CA" w:rsidP="007A3924">
      <w:pPr>
        <w:pStyle w:val="BodyTextIndent"/>
        <w:tabs>
          <w:tab w:val="left" w:pos="360"/>
          <w:tab w:val="left" w:pos="1440"/>
          <w:tab w:val="left" w:pos="9582"/>
        </w:tabs>
        <w:spacing w:after="0" w:line="360" w:lineRule="auto"/>
        <w:jc w:val="both"/>
        <w:rPr>
          <w:b/>
          <w:bCs/>
        </w:rPr>
      </w:pPr>
      <w:r w:rsidRPr="00B467BE">
        <w:rPr>
          <w:b/>
          <w:bCs/>
        </w:rPr>
        <w:t>Course Contents:</w:t>
      </w:r>
    </w:p>
    <w:p w:rsidR="00001421" w:rsidRPr="00B467BE" w:rsidRDefault="00001421" w:rsidP="007A3924">
      <w:pPr>
        <w:pStyle w:val="ListParagraph"/>
        <w:numPr>
          <w:ilvl w:val="0"/>
          <w:numId w:val="158"/>
        </w:numPr>
        <w:tabs>
          <w:tab w:val="left" w:pos="810"/>
        </w:tabs>
        <w:spacing w:after="120"/>
        <w:ind w:left="810" w:hanging="270"/>
        <w:jc w:val="both"/>
        <w:rPr>
          <w:rFonts w:ascii="Times New Roman" w:hAnsi="Times New Roman" w:cs="Times New Roman"/>
          <w:sz w:val="20"/>
          <w:szCs w:val="20"/>
        </w:rPr>
      </w:pPr>
      <w:r w:rsidRPr="00B467BE">
        <w:rPr>
          <w:rFonts w:ascii="Times New Roman" w:hAnsi="Times New Roman" w:cs="Times New Roman"/>
          <w:sz w:val="20"/>
          <w:szCs w:val="20"/>
        </w:rPr>
        <w:t>Classification of important invertebrate phyla with special reference to fisheries organisms found in Bangladesh.</w:t>
      </w:r>
    </w:p>
    <w:p w:rsidR="00001421" w:rsidRPr="00B467BE" w:rsidRDefault="00001421" w:rsidP="007A3924">
      <w:pPr>
        <w:pStyle w:val="ListParagraph"/>
        <w:numPr>
          <w:ilvl w:val="0"/>
          <w:numId w:val="158"/>
        </w:numPr>
        <w:tabs>
          <w:tab w:val="left" w:pos="810"/>
        </w:tabs>
        <w:spacing w:after="120"/>
        <w:ind w:left="810" w:hanging="270"/>
        <w:jc w:val="both"/>
        <w:rPr>
          <w:rFonts w:ascii="Times New Roman" w:hAnsi="Times New Roman" w:cs="Times New Roman"/>
          <w:sz w:val="20"/>
          <w:szCs w:val="20"/>
        </w:rPr>
      </w:pPr>
      <w:r w:rsidRPr="00B467BE">
        <w:rPr>
          <w:rFonts w:ascii="Times New Roman" w:hAnsi="Times New Roman" w:cs="Times New Roman"/>
          <w:sz w:val="20"/>
          <w:szCs w:val="20"/>
        </w:rPr>
        <w:t xml:space="preserve">Classification of important vertebrate classes with special reference to fisheries organisms found in Bangladesh </w:t>
      </w:r>
    </w:p>
    <w:p w:rsidR="005A22CA" w:rsidRPr="00B467BE" w:rsidRDefault="005A22CA" w:rsidP="007A3924">
      <w:pPr>
        <w:pStyle w:val="ListParagraph"/>
        <w:numPr>
          <w:ilvl w:val="0"/>
          <w:numId w:val="158"/>
        </w:numPr>
        <w:tabs>
          <w:tab w:val="left" w:pos="810"/>
        </w:tabs>
        <w:spacing w:after="120"/>
        <w:ind w:left="810" w:hanging="270"/>
        <w:jc w:val="both"/>
        <w:rPr>
          <w:rFonts w:ascii="Times New Roman" w:hAnsi="Times New Roman" w:cs="Times New Roman"/>
          <w:spacing w:val="-6"/>
          <w:sz w:val="20"/>
          <w:szCs w:val="20"/>
        </w:rPr>
      </w:pPr>
      <w:r w:rsidRPr="00B467BE">
        <w:rPr>
          <w:rFonts w:ascii="Times New Roman" w:hAnsi="Times New Roman" w:cs="Times New Roman"/>
          <w:sz w:val="20"/>
          <w:szCs w:val="20"/>
        </w:rPr>
        <w:t>Discussion on the following groups with special emphasis on morphology, mode of life, adaptation, biological and economic importance and distribution of protozoans, sponges, corals, annelids, aquatic arthropods, molluscs, echinoderms etc.</w:t>
      </w:r>
    </w:p>
    <w:p w:rsidR="005A22CA" w:rsidRPr="00B467BE" w:rsidRDefault="005A22CA" w:rsidP="007A3924">
      <w:pPr>
        <w:pStyle w:val="ListParagraph"/>
        <w:numPr>
          <w:ilvl w:val="0"/>
          <w:numId w:val="158"/>
        </w:numPr>
        <w:tabs>
          <w:tab w:val="left" w:pos="810"/>
        </w:tabs>
        <w:spacing w:before="120" w:after="120"/>
        <w:ind w:left="810" w:hanging="270"/>
        <w:contextualSpacing/>
        <w:jc w:val="both"/>
        <w:rPr>
          <w:rFonts w:ascii="Times New Roman" w:hAnsi="Times New Roman" w:cs="Times New Roman"/>
          <w:b/>
          <w:sz w:val="20"/>
          <w:szCs w:val="20"/>
        </w:rPr>
      </w:pPr>
      <w:r w:rsidRPr="00B467BE">
        <w:rPr>
          <w:rFonts w:ascii="Times New Roman" w:hAnsi="Times New Roman" w:cs="Times New Roman"/>
          <w:sz w:val="20"/>
          <w:szCs w:val="20"/>
        </w:rPr>
        <w:t xml:space="preserve">Discussion on the following groups with special emphasis on morphology, mode of life, adaptation, biological and economic importance and distribution of fishes, amphibian, reptiles, birds, mammals etc. </w:t>
      </w:r>
    </w:p>
    <w:p w:rsidR="009B188F" w:rsidRPr="00B467BE" w:rsidRDefault="009B188F" w:rsidP="009B188F">
      <w:pPr>
        <w:tabs>
          <w:tab w:val="left" w:pos="540"/>
        </w:tabs>
        <w:spacing w:before="120" w:after="120"/>
        <w:contextualSpacing/>
        <w:jc w:val="both"/>
        <w:rPr>
          <w:b/>
        </w:rPr>
      </w:pPr>
    </w:p>
    <w:p w:rsidR="00671FAC" w:rsidRPr="00B467BE" w:rsidRDefault="00671FAC" w:rsidP="00671FAC">
      <w:pPr>
        <w:ind w:left="720"/>
        <w:jc w:val="center"/>
        <w:rPr>
          <w:b/>
        </w:rPr>
      </w:pPr>
    </w:p>
    <w:p w:rsidR="003C30D0" w:rsidRPr="00B467BE" w:rsidRDefault="003C30D0" w:rsidP="00671FAC">
      <w:pPr>
        <w:ind w:left="720"/>
        <w:jc w:val="center"/>
        <w:rPr>
          <w:b/>
        </w:rPr>
      </w:pPr>
    </w:p>
    <w:p w:rsidR="003C30D0" w:rsidRPr="00B467BE" w:rsidRDefault="003C30D0" w:rsidP="00671FAC">
      <w:pPr>
        <w:ind w:left="720"/>
        <w:jc w:val="center"/>
        <w:rPr>
          <w:b/>
        </w:rPr>
      </w:pPr>
    </w:p>
    <w:p w:rsidR="00505C20" w:rsidRPr="00B467BE" w:rsidRDefault="00505C20" w:rsidP="00671FAC">
      <w:pPr>
        <w:ind w:left="720"/>
        <w:jc w:val="center"/>
        <w:rPr>
          <w:b/>
        </w:rPr>
      </w:pPr>
    </w:p>
    <w:p w:rsidR="00505C20" w:rsidRPr="00B467BE" w:rsidRDefault="00505C20" w:rsidP="00671FAC">
      <w:pPr>
        <w:ind w:left="720"/>
        <w:jc w:val="center"/>
        <w:rPr>
          <w:b/>
        </w:rPr>
      </w:pPr>
    </w:p>
    <w:p w:rsidR="00671FAC" w:rsidRPr="00B467BE" w:rsidRDefault="008D07DA" w:rsidP="00671FAC">
      <w:pPr>
        <w:ind w:left="720"/>
        <w:jc w:val="center"/>
        <w:rPr>
          <w:b/>
        </w:rPr>
      </w:pPr>
      <w:r w:rsidRPr="00B467BE">
        <w:rPr>
          <w:b/>
        </w:rPr>
        <w:t>18</w:t>
      </w:r>
    </w:p>
    <w:p w:rsidR="005A22CA" w:rsidRPr="00B467BE" w:rsidRDefault="00B85AB1" w:rsidP="005A22CA">
      <w:pPr>
        <w:tabs>
          <w:tab w:val="left" w:pos="540"/>
        </w:tabs>
        <w:spacing w:before="240" w:after="120" w:line="276" w:lineRule="auto"/>
        <w:jc w:val="both"/>
        <w:rPr>
          <w:b/>
        </w:rPr>
      </w:pPr>
      <w:r w:rsidRPr="00B467BE">
        <w:rPr>
          <w:b/>
          <w:u w:val="single"/>
        </w:rPr>
        <w:lastRenderedPageBreak/>
        <w:t>Recommended books/ literatures:</w:t>
      </w:r>
    </w:p>
    <w:p w:rsidR="005A22CA" w:rsidRPr="00B467BE" w:rsidRDefault="005A22CA" w:rsidP="001B308C">
      <w:pPr>
        <w:numPr>
          <w:ilvl w:val="0"/>
          <w:numId w:val="16"/>
        </w:numPr>
        <w:tabs>
          <w:tab w:val="left" w:pos="360"/>
        </w:tabs>
        <w:spacing w:before="120" w:after="120" w:line="276" w:lineRule="auto"/>
        <w:ind w:left="360" w:right="236"/>
        <w:jc w:val="both"/>
      </w:pPr>
      <w:r w:rsidRPr="00B467BE">
        <w:t>General Zoology, T. I. Storer and R. L. Usinger (1965), McGraw Hill Book Co., New York.</w:t>
      </w:r>
    </w:p>
    <w:p w:rsidR="005A22CA" w:rsidRPr="00B467BE" w:rsidRDefault="005A22CA" w:rsidP="001B308C">
      <w:pPr>
        <w:numPr>
          <w:ilvl w:val="0"/>
          <w:numId w:val="16"/>
        </w:numPr>
        <w:tabs>
          <w:tab w:val="left" w:pos="360"/>
        </w:tabs>
        <w:spacing w:before="120" w:after="120" w:line="276" w:lineRule="auto"/>
        <w:ind w:left="360" w:right="236"/>
        <w:jc w:val="both"/>
      </w:pPr>
      <w:r w:rsidRPr="00B467BE">
        <w:t>Text Book of Zoology, Vol. I and II (7th edn.), T. G. Parker and W. S. Haswell (1960), McMillan Co. Ltd., London.</w:t>
      </w:r>
    </w:p>
    <w:p w:rsidR="005A22CA" w:rsidRPr="00B467BE" w:rsidRDefault="005A22CA" w:rsidP="001B308C">
      <w:pPr>
        <w:numPr>
          <w:ilvl w:val="0"/>
          <w:numId w:val="16"/>
        </w:numPr>
        <w:tabs>
          <w:tab w:val="left" w:pos="360"/>
        </w:tabs>
        <w:spacing w:before="120" w:after="120" w:line="276" w:lineRule="auto"/>
        <w:ind w:left="360" w:right="236"/>
        <w:jc w:val="both"/>
      </w:pPr>
      <w:r w:rsidRPr="00B467BE">
        <w:t>The Invertebrate, Vol. I-VI, L. H. Hymen (1940), McGraw Hill Publi. Co., New York.</w:t>
      </w:r>
    </w:p>
    <w:p w:rsidR="005A22CA" w:rsidRPr="00B467BE" w:rsidRDefault="005A22CA" w:rsidP="001B308C">
      <w:pPr>
        <w:numPr>
          <w:ilvl w:val="0"/>
          <w:numId w:val="16"/>
        </w:numPr>
        <w:tabs>
          <w:tab w:val="left" w:pos="360"/>
        </w:tabs>
        <w:spacing w:before="120" w:after="120" w:line="276" w:lineRule="auto"/>
        <w:ind w:left="360" w:right="236"/>
        <w:jc w:val="both"/>
      </w:pPr>
      <w:r w:rsidRPr="00B467BE">
        <w:t>The Invertebrate Zoology, J. G. Engemann and R. W. Hagner (1981), McMillan Publ. Co., New York.</w:t>
      </w:r>
    </w:p>
    <w:p w:rsidR="005A22CA" w:rsidRPr="00B467BE" w:rsidRDefault="005A22CA" w:rsidP="001B308C">
      <w:pPr>
        <w:numPr>
          <w:ilvl w:val="0"/>
          <w:numId w:val="16"/>
        </w:numPr>
        <w:tabs>
          <w:tab w:val="left" w:pos="360"/>
        </w:tabs>
        <w:spacing w:before="120" w:after="120" w:line="276" w:lineRule="auto"/>
        <w:ind w:left="360" w:right="236"/>
        <w:jc w:val="both"/>
      </w:pPr>
      <w:r w:rsidRPr="00B467BE">
        <w:t>Invertebrate Structure and Function, E. J.W. Barrington (1979), John Wiley and Sons., New York.</w:t>
      </w:r>
    </w:p>
    <w:p w:rsidR="005A22CA" w:rsidRPr="00B467BE" w:rsidRDefault="005A22CA" w:rsidP="001B308C">
      <w:pPr>
        <w:numPr>
          <w:ilvl w:val="0"/>
          <w:numId w:val="16"/>
        </w:numPr>
        <w:tabs>
          <w:tab w:val="left" w:pos="360"/>
        </w:tabs>
        <w:spacing w:before="120" w:after="120" w:line="276" w:lineRule="auto"/>
        <w:ind w:left="360" w:right="236"/>
        <w:jc w:val="both"/>
      </w:pPr>
      <w:r w:rsidRPr="00B467BE">
        <w:t>A Biology of Crustacea, J. Green (1961), Quadrangle Books Inc.</w:t>
      </w:r>
    </w:p>
    <w:p w:rsidR="005A22CA" w:rsidRPr="00B467BE" w:rsidRDefault="005A22CA" w:rsidP="001B308C">
      <w:pPr>
        <w:numPr>
          <w:ilvl w:val="0"/>
          <w:numId w:val="16"/>
        </w:numPr>
        <w:tabs>
          <w:tab w:val="left" w:pos="360"/>
        </w:tabs>
        <w:spacing w:before="120" w:after="120" w:line="276" w:lineRule="auto"/>
        <w:ind w:left="360" w:right="236"/>
        <w:jc w:val="both"/>
      </w:pPr>
      <w:r w:rsidRPr="00B467BE">
        <w:t>Invertebrate Zoology, E. L. Jordan and P. S. Verma (1985), S. Chand and Co., Ramnagar, New Delhi.</w:t>
      </w:r>
    </w:p>
    <w:p w:rsidR="005A22CA" w:rsidRPr="00B467BE" w:rsidRDefault="005A22CA" w:rsidP="001B308C">
      <w:pPr>
        <w:numPr>
          <w:ilvl w:val="0"/>
          <w:numId w:val="16"/>
        </w:numPr>
        <w:tabs>
          <w:tab w:val="left" w:pos="360"/>
        </w:tabs>
        <w:spacing w:before="120" w:after="120" w:line="276" w:lineRule="auto"/>
        <w:ind w:left="360" w:right="236"/>
        <w:jc w:val="both"/>
      </w:pPr>
      <w:r w:rsidRPr="00B467BE">
        <w:t>The Mollusca, Vol. I – V, Karl M. Wilbur (1983), Academic Press, New York, London.</w:t>
      </w:r>
    </w:p>
    <w:p w:rsidR="005A22CA" w:rsidRPr="00B467BE" w:rsidRDefault="005A22CA" w:rsidP="001B308C">
      <w:pPr>
        <w:numPr>
          <w:ilvl w:val="0"/>
          <w:numId w:val="16"/>
        </w:numPr>
        <w:tabs>
          <w:tab w:val="left" w:pos="360"/>
        </w:tabs>
        <w:spacing w:before="120" w:after="120" w:line="276" w:lineRule="auto"/>
        <w:ind w:left="360" w:right="236"/>
        <w:jc w:val="both"/>
      </w:pPr>
      <w:r w:rsidRPr="00B467BE">
        <w:t>The Handbook on Freshwater Molluscs of India (1989), Zoological Survey of India, Calcutta.</w:t>
      </w:r>
    </w:p>
    <w:p w:rsidR="005A22CA" w:rsidRPr="00B467BE" w:rsidRDefault="005A22CA" w:rsidP="001B308C">
      <w:pPr>
        <w:numPr>
          <w:ilvl w:val="0"/>
          <w:numId w:val="16"/>
        </w:numPr>
        <w:tabs>
          <w:tab w:val="left" w:pos="360"/>
        </w:tabs>
        <w:spacing w:before="120" w:after="120" w:line="276" w:lineRule="auto"/>
        <w:ind w:left="360" w:right="236"/>
        <w:jc w:val="both"/>
      </w:pPr>
      <w:r w:rsidRPr="00B467BE">
        <w:t>Molluscan Fauna of the Bay of Bengal: Marine Molluscs, A. T. A. Ahmed (1990), Dhaka.</w:t>
      </w:r>
    </w:p>
    <w:p w:rsidR="005A22CA" w:rsidRPr="00B467BE" w:rsidRDefault="005A22CA" w:rsidP="000B49C8">
      <w:pPr>
        <w:pStyle w:val="BodyTextIndent"/>
        <w:tabs>
          <w:tab w:val="left" w:pos="1440"/>
          <w:tab w:val="left" w:pos="9582"/>
        </w:tabs>
        <w:spacing w:before="120" w:after="0" w:line="360" w:lineRule="auto"/>
        <w:ind w:left="0"/>
        <w:jc w:val="both"/>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jc w:val="center"/>
        <w:rPr>
          <w:b/>
        </w:rPr>
      </w:pPr>
    </w:p>
    <w:p w:rsidR="009B188F" w:rsidRPr="00B467BE" w:rsidRDefault="009B188F" w:rsidP="00671FAC">
      <w:pPr>
        <w:jc w:val="center"/>
        <w:rPr>
          <w:b/>
        </w:rPr>
      </w:pPr>
    </w:p>
    <w:p w:rsidR="009B188F" w:rsidRPr="00B467BE" w:rsidRDefault="009B188F" w:rsidP="00671FAC">
      <w:pPr>
        <w:jc w:val="center"/>
        <w:rPr>
          <w:b/>
        </w:rPr>
      </w:pPr>
    </w:p>
    <w:p w:rsidR="009B188F" w:rsidRPr="00B467BE" w:rsidRDefault="009B188F" w:rsidP="00671FAC">
      <w:pPr>
        <w:jc w:val="center"/>
        <w:rPr>
          <w:b/>
        </w:rPr>
      </w:pPr>
    </w:p>
    <w:p w:rsidR="009B188F" w:rsidRPr="00B467BE" w:rsidRDefault="009B188F" w:rsidP="00671FAC">
      <w:pPr>
        <w:jc w:val="center"/>
        <w:rPr>
          <w:b/>
        </w:rPr>
      </w:pPr>
    </w:p>
    <w:p w:rsidR="00BF4DC2" w:rsidRPr="00B467BE" w:rsidRDefault="00BF4DC2" w:rsidP="00671FAC">
      <w:pPr>
        <w:jc w:val="center"/>
        <w:rPr>
          <w:b/>
        </w:rPr>
      </w:pPr>
    </w:p>
    <w:p w:rsidR="00BF4DC2" w:rsidRPr="00B467BE" w:rsidRDefault="00BF4DC2" w:rsidP="00671FAC">
      <w:pPr>
        <w:jc w:val="center"/>
        <w:rPr>
          <w:b/>
        </w:rPr>
      </w:pPr>
    </w:p>
    <w:p w:rsidR="009B188F" w:rsidRPr="00B467BE" w:rsidRDefault="009B188F" w:rsidP="00671FAC">
      <w:pPr>
        <w:jc w:val="center"/>
        <w:rPr>
          <w:b/>
        </w:rPr>
      </w:pPr>
    </w:p>
    <w:p w:rsidR="00505C20" w:rsidRPr="00B467BE" w:rsidRDefault="00505C20" w:rsidP="00671FAC">
      <w:pPr>
        <w:jc w:val="center"/>
        <w:rPr>
          <w:b/>
        </w:rPr>
      </w:pPr>
    </w:p>
    <w:p w:rsidR="00505C20" w:rsidRPr="00B467BE" w:rsidRDefault="00505C20" w:rsidP="00671FAC">
      <w:pPr>
        <w:jc w:val="center"/>
        <w:rPr>
          <w:b/>
        </w:rPr>
      </w:pPr>
    </w:p>
    <w:p w:rsidR="00505C20" w:rsidRPr="00B467BE" w:rsidRDefault="00505C20" w:rsidP="00671FAC">
      <w:pPr>
        <w:jc w:val="center"/>
        <w:rPr>
          <w:b/>
        </w:rPr>
      </w:pPr>
    </w:p>
    <w:p w:rsidR="00671FAC" w:rsidRPr="00B467BE" w:rsidRDefault="008D07DA" w:rsidP="00671FAC">
      <w:pPr>
        <w:jc w:val="center"/>
        <w:rPr>
          <w:b/>
        </w:rPr>
      </w:pPr>
      <w:r w:rsidRPr="00B467BE">
        <w:rPr>
          <w:b/>
        </w:rPr>
        <w:t>19</w:t>
      </w:r>
    </w:p>
    <w:p w:rsidR="00705227" w:rsidRPr="00B467BE" w:rsidRDefault="00705227" w:rsidP="00671FAC">
      <w:pPr>
        <w:ind w:left="360"/>
        <w:jc w:val="center"/>
        <w:rPr>
          <w:b/>
        </w:rPr>
      </w:pPr>
    </w:p>
    <w:p w:rsidR="00BD58F2" w:rsidRPr="00B467BE" w:rsidRDefault="00BD58F2" w:rsidP="00705227">
      <w:pPr>
        <w:spacing w:line="276" w:lineRule="auto"/>
        <w:ind w:left="360"/>
        <w:jc w:val="center"/>
        <w:rPr>
          <w:b/>
          <w:sz w:val="22"/>
        </w:rPr>
      </w:pPr>
      <w:r w:rsidRPr="00B467BE">
        <w:rPr>
          <w:b/>
          <w:sz w:val="22"/>
        </w:rPr>
        <w:lastRenderedPageBreak/>
        <w:t>FHT-1104: Freshwater Ecology</w:t>
      </w:r>
    </w:p>
    <w:p w:rsidR="00BD58F2" w:rsidRPr="00B467BE" w:rsidRDefault="00BD58F2" w:rsidP="00705227">
      <w:pPr>
        <w:tabs>
          <w:tab w:val="left" w:pos="360"/>
          <w:tab w:val="left" w:pos="540"/>
        </w:tabs>
        <w:spacing w:line="276" w:lineRule="auto"/>
        <w:ind w:left="360" w:hanging="360"/>
        <w:jc w:val="center"/>
      </w:pPr>
      <w:r w:rsidRPr="00B467BE">
        <w:t>Credit-2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1B308C">
      <w:pPr>
        <w:spacing w:after="240" w:line="276" w:lineRule="auto"/>
        <w:ind w:left="360"/>
        <w:jc w:val="center"/>
        <w:rPr>
          <w:b/>
        </w:rPr>
      </w:pPr>
      <w:r w:rsidRPr="00B467BE">
        <w:rPr>
          <w:b/>
        </w:rPr>
        <w:t>Time: 3 hours (Six questions to be set and five to be answered)</w:t>
      </w:r>
    </w:p>
    <w:p w:rsidR="00267402" w:rsidRPr="00B467BE" w:rsidRDefault="001619B1" w:rsidP="00934F84">
      <w:pPr>
        <w:pStyle w:val="Default"/>
        <w:spacing w:before="120" w:after="120" w:line="276" w:lineRule="auto"/>
        <w:ind w:firstLine="270"/>
        <w:rPr>
          <w:color w:val="auto"/>
          <w:sz w:val="20"/>
          <w:szCs w:val="20"/>
        </w:rPr>
      </w:pPr>
      <w:r w:rsidRPr="00B467BE">
        <w:rPr>
          <w:b/>
          <w:bCs/>
          <w:color w:val="auto"/>
          <w:sz w:val="20"/>
          <w:szCs w:val="20"/>
        </w:rPr>
        <w:t>Course Objectives:</w:t>
      </w:r>
    </w:p>
    <w:p w:rsidR="00267402" w:rsidRPr="00B467BE" w:rsidRDefault="00267402" w:rsidP="00934F84">
      <w:pPr>
        <w:pStyle w:val="Default"/>
        <w:spacing w:after="240" w:line="276" w:lineRule="auto"/>
        <w:ind w:left="270"/>
        <w:jc w:val="both"/>
        <w:rPr>
          <w:color w:val="auto"/>
          <w:sz w:val="20"/>
          <w:szCs w:val="20"/>
        </w:rPr>
      </w:pPr>
      <w:r w:rsidRPr="00B467BE">
        <w:rPr>
          <w:color w:val="auto"/>
          <w:sz w:val="20"/>
          <w:szCs w:val="20"/>
        </w:rPr>
        <w:t>To provide students with the knowledge of freshwater habitat and organism and the relationship between these.</w:t>
      </w:r>
    </w:p>
    <w:p w:rsidR="00267402" w:rsidRPr="00B467BE" w:rsidRDefault="00267402" w:rsidP="00934F84">
      <w:pPr>
        <w:pStyle w:val="Default"/>
        <w:spacing w:before="120" w:after="120" w:line="276" w:lineRule="auto"/>
        <w:ind w:firstLine="270"/>
        <w:rPr>
          <w:color w:val="auto"/>
          <w:sz w:val="20"/>
          <w:szCs w:val="20"/>
        </w:rPr>
      </w:pPr>
      <w:r w:rsidRPr="00B467BE">
        <w:rPr>
          <w:b/>
          <w:bCs/>
          <w:color w:val="auto"/>
          <w:sz w:val="20"/>
          <w:szCs w:val="20"/>
        </w:rPr>
        <w:t xml:space="preserve">Learning Outcomes: </w:t>
      </w:r>
    </w:p>
    <w:p w:rsidR="00267402" w:rsidRPr="00B467BE" w:rsidRDefault="00267402" w:rsidP="00934F84">
      <w:pPr>
        <w:pStyle w:val="Default"/>
        <w:spacing w:after="240" w:line="276" w:lineRule="auto"/>
        <w:ind w:left="270"/>
        <w:jc w:val="both"/>
        <w:rPr>
          <w:color w:val="auto"/>
          <w:spacing w:val="-6"/>
          <w:sz w:val="20"/>
          <w:szCs w:val="20"/>
        </w:rPr>
      </w:pPr>
      <w:r w:rsidRPr="00B467BE">
        <w:rPr>
          <w:color w:val="auto"/>
          <w:sz w:val="20"/>
          <w:szCs w:val="20"/>
        </w:rPr>
        <w:t xml:space="preserve">At the end of the course, the students will be able to: </w:t>
      </w:r>
      <w:r w:rsidR="00F96ECB" w:rsidRPr="00B467BE">
        <w:rPr>
          <w:color w:val="auto"/>
          <w:sz w:val="20"/>
          <w:szCs w:val="20"/>
        </w:rPr>
        <w:t xml:space="preserve">i) </w:t>
      </w:r>
      <w:r w:rsidRPr="00B467BE">
        <w:rPr>
          <w:color w:val="auto"/>
          <w:sz w:val="20"/>
          <w:szCs w:val="20"/>
        </w:rPr>
        <w:t xml:space="preserve">Identify and differentiate the characteristics of the types of habitat and organism in a selected freshwater environment; </w:t>
      </w:r>
      <w:r w:rsidR="00F96ECB" w:rsidRPr="00B467BE">
        <w:rPr>
          <w:color w:val="auto"/>
          <w:spacing w:val="-6"/>
          <w:sz w:val="20"/>
          <w:szCs w:val="20"/>
        </w:rPr>
        <w:t xml:space="preserve">ii) </w:t>
      </w:r>
      <w:r w:rsidRPr="00B467BE">
        <w:rPr>
          <w:color w:val="auto"/>
          <w:spacing w:val="-6"/>
          <w:sz w:val="20"/>
          <w:szCs w:val="20"/>
        </w:rPr>
        <w:t>Explain the relationship between the habitat and the biota in a freshwater environment.</w:t>
      </w:r>
    </w:p>
    <w:p w:rsidR="00267402" w:rsidRPr="00B467BE" w:rsidRDefault="00267402" w:rsidP="00934F84">
      <w:pPr>
        <w:pStyle w:val="Default"/>
        <w:spacing w:before="120" w:after="120" w:line="276" w:lineRule="auto"/>
        <w:ind w:left="270"/>
        <w:rPr>
          <w:color w:val="auto"/>
          <w:sz w:val="20"/>
          <w:szCs w:val="20"/>
        </w:rPr>
      </w:pPr>
      <w:r w:rsidRPr="00B467BE">
        <w:rPr>
          <w:b/>
          <w:bCs/>
          <w:color w:val="auto"/>
          <w:sz w:val="20"/>
          <w:szCs w:val="20"/>
        </w:rPr>
        <w:t>Teaching</w:t>
      </w:r>
      <w:r w:rsidRPr="00B467BE">
        <w:rPr>
          <w:b/>
          <w:bCs/>
          <w:color w:val="auto"/>
          <w:sz w:val="20"/>
          <w:szCs w:val="20"/>
          <w:lang w:val="en-AU"/>
        </w:rPr>
        <w:t xml:space="preserve"> learning activities: </w:t>
      </w:r>
      <w:r w:rsidRPr="00B467BE">
        <w:rPr>
          <w:color w:val="auto"/>
          <w:sz w:val="20"/>
          <w:szCs w:val="20"/>
          <w:lang w:val="en-MY"/>
        </w:rPr>
        <w:t xml:space="preserve">Lecture, tutorial, field trip, laboratory work, poster presentation and report writing. </w:t>
      </w:r>
    </w:p>
    <w:p w:rsidR="00A777CB" w:rsidRPr="00B467BE" w:rsidRDefault="00A777CB" w:rsidP="00934F84">
      <w:pPr>
        <w:pStyle w:val="BodyTextIndent"/>
        <w:tabs>
          <w:tab w:val="left" w:pos="1440"/>
          <w:tab w:val="left" w:pos="9582"/>
        </w:tabs>
        <w:spacing w:after="0" w:line="276" w:lineRule="auto"/>
        <w:ind w:left="0"/>
        <w:jc w:val="both"/>
        <w:rPr>
          <w:b/>
          <w:bCs/>
        </w:rPr>
      </w:pPr>
    </w:p>
    <w:p w:rsidR="008230E7" w:rsidRPr="00B467BE" w:rsidRDefault="008230E7" w:rsidP="00E96FD1">
      <w:pPr>
        <w:pStyle w:val="BodyTextIndent"/>
        <w:tabs>
          <w:tab w:val="left" w:pos="1440"/>
          <w:tab w:val="left" w:pos="9582"/>
        </w:tabs>
        <w:spacing w:line="276" w:lineRule="auto"/>
        <w:ind w:left="0" w:firstLine="270"/>
        <w:jc w:val="both"/>
        <w:rPr>
          <w:b/>
          <w:bCs/>
        </w:rPr>
      </w:pPr>
      <w:r w:rsidRPr="00B467BE">
        <w:rPr>
          <w:b/>
          <w:bCs/>
        </w:rPr>
        <w:t>Course Contents:</w:t>
      </w:r>
    </w:p>
    <w:p w:rsidR="008D546E" w:rsidRPr="00B467BE" w:rsidRDefault="008D546E" w:rsidP="00E96FD1">
      <w:pPr>
        <w:pStyle w:val="ListParagraph"/>
        <w:numPr>
          <w:ilvl w:val="0"/>
          <w:numId w:val="8"/>
        </w:numPr>
        <w:tabs>
          <w:tab w:val="left" w:pos="630"/>
          <w:tab w:val="left" w:pos="720"/>
        </w:tabs>
        <w:spacing w:before="120" w:after="120"/>
        <w:ind w:left="630" w:hanging="270"/>
        <w:jc w:val="both"/>
        <w:rPr>
          <w:rFonts w:ascii="Times New Roman" w:hAnsi="Times New Roman" w:cs="Times New Roman"/>
          <w:sz w:val="20"/>
          <w:szCs w:val="20"/>
        </w:rPr>
      </w:pPr>
      <w:r w:rsidRPr="00B467BE">
        <w:rPr>
          <w:rFonts w:ascii="Times New Roman" w:hAnsi="Times New Roman" w:cs="Times New Roman"/>
          <w:b/>
          <w:sz w:val="20"/>
          <w:szCs w:val="20"/>
        </w:rPr>
        <w:t>Ecology and environment:</w:t>
      </w:r>
      <w:r w:rsidRPr="00B467BE">
        <w:rPr>
          <w:rFonts w:ascii="Times New Roman" w:hAnsi="Times New Roman" w:cs="Times New Roman"/>
          <w:sz w:val="20"/>
          <w:szCs w:val="20"/>
        </w:rPr>
        <w:t xml:space="preserve"> Concept of environment, definition and types of ecology, ecology as a science of environment, history of ecology, importance, scope and approaches to the study of ecology.</w:t>
      </w:r>
    </w:p>
    <w:p w:rsidR="008D546E" w:rsidRPr="00B467BE" w:rsidRDefault="008D546E" w:rsidP="00E96FD1">
      <w:pPr>
        <w:numPr>
          <w:ilvl w:val="0"/>
          <w:numId w:val="8"/>
        </w:numPr>
        <w:tabs>
          <w:tab w:val="left" w:pos="630"/>
          <w:tab w:val="left" w:pos="720"/>
        </w:tabs>
        <w:spacing w:before="120" w:after="120" w:line="276" w:lineRule="auto"/>
        <w:ind w:left="630" w:hanging="270"/>
        <w:jc w:val="both"/>
      </w:pPr>
      <w:r w:rsidRPr="00B467BE">
        <w:rPr>
          <w:b/>
        </w:rPr>
        <w:t>Basic terminology related to ecology</w:t>
      </w:r>
      <w:r w:rsidRPr="00B467BE">
        <w:t xml:space="preserve"> (habitat, niche, ecosystem, food chain, food web, individual size and metabolism, law of thermodynamics, Liebig’s law of minimum, Shelford’s law of tolerance, energy flow, biogeochemical cycle, limiting factors, standing crop, carrying capacity, population, community, ecotone, edge species and edge effect etc.).</w:t>
      </w:r>
    </w:p>
    <w:p w:rsidR="00150663" w:rsidRPr="00B467BE" w:rsidRDefault="008D546E" w:rsidP="00E96FD1">
      <w:pPr>
        <w:numPr>
          <w:ilvl w:val="0"/>
          <w:numId w:val="8"/>
        </w:numPr>
        <w:tabs>
          <w:tab w:val="left" w:pos="630"/>
          <w:tab w:val="left" w:pos="720"/>
        </w:tabs>
        <w:spacing w:before="120" w:after="120" w:line="276" w:lineRule="auto"/>
        <w:ind w:left="630" w:hanging="270"/>
        <w:rPr>
          <w:b/>
        </w:rPr>
      </w:pPr>
      <w:r w:rsidRPr="00B467BE">
        <w:rPr>
          <w:b/>
        </w:rPr>
        <w:t>Principles:</w:t>
      </w:r>
      <w:r w:rsidRPr="00B467BE">
        <w:t xml:space="preserve"> environmental principles and their application in the field of fisheries resource management.</w:t>
      </w:r>
    </w:p>
    <w:p w:rsidR="00671FAC" w:rsidRPr="00B467BE" w:rsidRDefault="008D546E" w:rsidP="00E96FD1">
      <w:pPr>
        <w:numPr>
          <w:ilvl w:val="0"/>
          <w:numId w:val="8"/>
        </w:numPr>
        <w:tabs>
          <w:tab w:val="left" w:pos="630"/>
          <w:tab w:val="left" w:pos="720"/>
        </w:tabs>
        <w:spacing w:before="120" w:after="120" w:line="276" w:lineRule="auto"/>
        <w:ind w:left="630" w:hanging="270"/>
        <w:rPr>
          <w:b/>
        </w:rPr>
      </w:pPr>
      <w:r w:rsidRPr="00B467BE">
        <w:rPr>
          <w:b/>
        </w:rPr>
        <w:t>Freshwater environment:</w:t>
      </w:r>
      <w:r w:rsidRPr="00B467BE">
        <w:t xml:space="preserve"> Ecological classification of freshwater organisms; lakes, pools and other standing water bodies (lentic habitat); general models of production; running water (lotic habitat) communities; sources of f</w:t>
      </w:r>
      <w:r w:rsidR="00B102F8" w:rsidRPr="00B467BE">
        <w:t>ood and energy flow in streams.</w:t>
      </w:r>
    </w:p>
    <w:p w:rsidR="008D07DA" w:rsidRPr="00B467BE" w:rsidRDefault="008D07DA" w:rsidP="008D07DA">
      <w:pPr>
        <w:tabs>
          <w:tab w:val="left" w:pos="360"/>
        </w:tabs>
        <w:spacing w:before="120" w:after="120" w:line="276" w:lineRule="auto"/>
        <w:ind w:left="360"/>
        <w:jc w:val="center"/>
        <w:rPr>
          <w:b/>
        </w:rPr>
      </w:pPr>
      <w:r w:rsidRPr="00B467BE">
        <w:rPr>
          <w:b/>
        </w:rPr>
        <w:t>20</w:t>
      </w:r>
    </w:p>
    <w:p w:rsidR="008D546E" w:rsidRPr="00B467BE" w:rsidRDefault="008D546E" w:rsidP="00EC7C39">
      <w:pPr>
        <w:numPr>
          <w:ilvl w:val="0"/>
          <w:numId w:val="8"/>
        </w:numPr>
        <w:tabs>
          <w:tab w:val="left" w:pos="360"/>
          <w:tab w:val="left" w:pos="6390"/>
        </w:tabs>
        <w:spacing w:before="120" w:after="120" w:line="276" w:lineRule="auto"/>
        <w:ind w:left="360" w:right="236"/>
        <w:jc w:val="both"/>
      </w:pPr>
      <w:r w:rsidRPr="00B467BE">
        <w:rPr>
          <w:b/>
        </w:rPr>
        <w:lastRenderedPageBreak/>
        <w:t>Flood plains:</w:t>
      </w:r>
      <w:r w:rsidRPr="00B467BE">
        <w:t xml:space="preserve"> Ecosystem of flood plains, flood plain fisheries, modification of floodplain ecosystems, recommendations for the development of floodplain ecosystem.</w:t>
      </w:r>
    </w:p>
    <w:p w:rsidR="008D546E" w:rsidRPr="00B467BE" w:rsidRDefault="008D546E" w:rsidP="00EC7C39">
      <w:pPr>
        <w:numPr>
          <w:ilvl w:val="0"/>
          <w:numId w:val="8"/>
        </w:numPr>
        <w:tabs>
          <w:tab w:val="left" w:pos="360"/>
          <w:tab w:val="left" w:pos="6390"/>
        </w:tabs>
        <w:spacing w:before="120" w:after="120" w:line="276" w:lineRule="auto"/>
        <w:ind w:left="360" w:right="236"/>
        <w:jc w:val="both"/>
      </w:pPr>
      <w:r w:rsidRPr="00B467BE">
        <w:t>Different aquatic habitats of Bangladesh (pond, river, beel, baor, jheel, daha, floodplain etc.).</w:t>
      </w:r>
    </w:p>
    <w:p w:rsidR="008D546E" w:rsidRPr="00B467BE" w:rsidRDefault="008D546E" w:rsidP="00EC7C39">
      <w:pPr>
        <w:numPr>
          <w:ilvl w:val="0"/>
          <w:numId w:val="8"/>
        </w:numPr>
        <w:tabs>
          <w:tab w:val="left" w:pos="360"/>
          <w:tab w:val="left" w:pos="6390"/>
        </w:tabs>
        <w:spacing w:before="120" w:after="120" w:line="276" w:lineRule="auto"/>
        <w:ind w:left="360" w:right="236"/>
        <w:jc w:val="both"/>
      </w:pPr>
      <w:r w:rsidRPr="00B467BE">
        <w:rPr>
          <w:b/>
        </w:rPr>
        <w:t>Degradations of aquatic environment:</w:t>
      </w:r>
      <w:r w:rsidRPr="00B467BE">
        <w:t xml:space="preserve"> causes, impact on aquatic resources.</w:t>
      </w:r>
    </w:p>
    <w:p w:rsidR="00A777CB" w:rsidRPr="00B467BE" w:rsidRDefault="00A777CB" w:rsidP="00EC7C39">
      <w:pPr>
        <w:pStyle w:val="Heading3"/>
        <w:tabs>
          <w:tab w:val="left" w:pos="6390"/>
        </w:tabs>
        <w:spacing w:after="120" w:line="276" w:lineRule="auto"/>
        <w:ind w:left="360" w:right="236" w:hanging="360"/>
        <w:jc w:val="both"/>
        <w:rPr>
          <w:rFonts w:ascii="Times New Roman" w:hAnsi="Times New Roman"/>
          <w:sz w:val="24"/>
          <w:szCs w:val="20"/>
          <w:u w:val="single"/>
        </w:rPr>
      </w:pPr>
    </w:p>
    <w:p w:rsidR="008D546E" w:rsidRPr="00B467BE" w:rsidRDefault="00B85AB1" w:rsidP="00EC7C39">
      <w:pPr>
        <w:pStyle w:val="Heading3"/>
        <w:tabs>
          <w:tab w:val="left" w:pos="6390"/>
        </w:tabs>
        <w:spacing w:after="120" w:line="276" w:lineRule="auto"/>
        <w:ind w:left="360" w:right="236" w:hanging="360"/>
        <w:jc w:val="both"/>
        <w:rPr>
          <w:rFonts w:ascii="Times New Roman" w:hAnsi="Times New Roman"/>
          <w:sz w:val="16"/>
          <w:szCs w:val="20"/>
          <w:u w:val="single"/>
        </w:rPr>
      </w:pPr>
      <w:r w:rsidRPr="00B467BE">
        <w:rPr>
          <w:rFonts w:ascii="Times New Roman" w:hAnsi="Times New Roman"/>
          <w:sz w:val="20"/>
          <w:szCs w:val="20"/>
          <w:u w:val="single"/>
        </w:rPr>
        <w:t>Recommended books/ literatures:</w:t>
      </w:r>
    </w:p>
    <w:p w:rsidR="008D546E" w:rsidRPr="00B467BE" w:rsidRDefault="008D546E" w:rsidP="00EC7C39">
      <w:pPr>
        <w:numPr>
          <w:ilvl w:val="0"/>
          <w:numId w:val="9"/>
        </w:numPr>
        <w:tabs>
          <w:tab w:val="left" w:pos="360"/>
          <w:tab w:val="left" w:pos="6390"/>
        </w:tabs>
        <w:spacing w:before="120" w:after="120" w:line="276" w:lineRule="auto"/>
        <w:ind w:left="360" w:right="236"/>
        <w:jc w:val="both"/>
      </w:pPr>
      <w:r w:rsidRPr="00B467BE">
        <w:t>Fundamentals of ecology by</w:t>
      </w:r>
      <w:r w:rsidR="00F74805" w:rsidRPr="00B467BE">
        <w:t>Odum</w:t>
      </w:r>
      <w:r w:rsidRPr="00B467BE">
        <w:t>, Eugene P. Philadelphia: W. B. Saunders Company, 1953. 383 P</w:t>
      </w:r>
    </w:p>
    <w:p w:rsidR="008D546E" w:rsidRPr="00B467BE" w:rsidRDefault="008D546E" w:rsidP="00EC7C39">
      <w:pPr>
        <w:widowControl w:val="0"/>
        <w:numPr>
          <w:ilvl w:val="0"/>
          <w:numId w:val="9"/>
        </w:numPr>
        <w:tabs>
          <w:tab w:val="left" w:pos="360"/>
          <w:tab w:val="left" w:pos="6390"/>
        </w:tabs>
        <w:autoSpaceDE w:val="0"/>
        <w:autoSpaceDN w:val="0"/>
        <w:adjustRightInd w:val="0"/>
        <w:spacing w:before="120" w:after="120" w:line="276" w:lineRule="auto"/>
        <w:ind w:left="360" w:right="236"/>
        <w:jc w:val="both"/>
      </w:pPr>
      <w:r w:rsidRPr="00B467BE">
        <w:t>Freshwater Ecology: concepts and environments by Walter, K., Dodds. Elsevier, India Pvt. Ltd., New Delhi, India.</w:t>
      </w:r>
    </w:p>
    <w:p w:rsidR="008D546E" w:rsidRPr="00B467BE" w:rsidRDefault="008D546E" w:rsidP="00EC7C39">
      <w:pPr>
        <w:widowControl w:val="0"/>
        <w:numPr>
          <w:ilvl w:val="0"/>
          <w:numId w:val="9"/>
        </w:numPr>
        <w:tabs>
          <w:tab w:val="left" w:pos="360"/>
          <w:tab w:val="left" w:pos="6390"/>
        </w:tabs>
        <w:autoSpaceDE w:val="0"/>
        <w:autoSpaceDN w:val="0"/>
        <w:adjustRightInd w:val="0"/>
        <w:spacing w:before="120" w:after="120" w:line="276" w:lineRule="auto"/>
        <w:ind w:left="360" w:right="236"/>
        <w:jc w:val="both"/>
      </w:pPr>
      <w:r w:rsidRPr="00B467BE">
        <w:t>Ecology of Running Waters. H. B. N. Hynes (1972). Liverpool Univ. Press.</w:t>
      </w:r>
    </w:p>
    <w:p w:rsidR="008D546E" w:rsidRPr="00B467BE" w:rsidRDefault="008D546E" w:rsidP="00EC7C39">
      <w:pPr>
        <w:widowControl w:val="0"/>
        <w:numPr>
          <w:ilvl w:val="0"/>
          <w:numId w:val="9"/>
        </w:numPr>
        <w:tabs>
          <w:tab w:val="left" w:pos="360"/>
          <w:tab w:val="left" w:pos="6390"/>
        </w:tabs>
        <w:autoSpaceDE w:val="0"/>
        <w:autoSpaceDN w:val="0"/>
        <w:adjustRightInd w:val="0"/>
        <w:spacing w:before="120" w:after="120" w:line="276" w:lineRule="auto"/>
        <w:ind w:left="360" w:right="236"/>
        <w:jc w:val="both"/>
      </w:pPr>
      <w:r w:rsidRPr="00B467BE">
        <w:t>Fisheries Ecology. T. 2. Pitcher and J. B. Hart (1982). Croom Helm.</w:t>
      </w:r>
    </w:p>
    <w:p w:rsidR="008D546E" w:rsidRPr="00B467BE" w:rsidRDefault="008D546E" w:rsidP="00EC7C39">
      <w:pPr>
        <w:widowControl w:val="0"/>
        <w:numPr>
          <w:ilvl w:val="0"/>
          <w:numId w:val="9"/>
        </w:numPr>
        <w:tabs>
          <w:tab w:val="left" w:pos="360"/>
          <w:tab w:val="left" w:pos="6390"/>
        </w:tabs>
        <w:autoSpaceDE w:val="0"/>
        <w:autoSpaceDN w:val="0"/>
        <w:adjustRightInd w:val="0"/>
        <w:spacing w:before="120" w:after="120" w:line="276" w:lineRule="auto"/>
        <w:ind w:left="360" w:right="236"/>
        <w:jc w:val="both"/>
      </w:pPr>
      <w:r w:rsidRPr="00B467BE">
        <w:t>The Life of Rivers and Streams. R. L. Usiager (1968). McGraw Hill Book Co. New York.</w:t>
      </w:r>
    </w:p>
    <w:p w:rsidR="008D546E" w:rsidRPr="00B467BE" w:rsidRDefault="008D546E" w:rsidP="00EC7C39">
      <w:pPr>
        <w:pStyle w:val="BodyTextIndent"/>
        <w:numPr>
          <w:ilvl w:val="0"/>
          <w:numId w:val="9"/>
        </w:numPr>
        <w:tabs>
          <w:tab w:val="left" w:pos="360"/>
          <w:tab w:val="left" w:pos="6390"/>
        </w:tabs>
        <w:spacing w:before="120" w:line="276" w:lineRule="auto"/>
        <w:ind w:left="360" w:right="236"/>
        <w:jc w:val="both"/>
      </w:pPr>
      <w:r w:rsidRPr="00B467BE">
        <w:t>A Manual of Freshwater Ecology. R. Santharam, P. Velayutham and G. Jegatheesan (1989). Daya Publ. House, Delhi.</w:t>
      </w:r>
    </w:p>
    <w:p w:rsidR="008D546E" w:rsidRPr="00B467BE" w:rsidRDefault="008D546E" w:rsidP="00EC7C39">
      <w:pPr>
        <w:widowControl w:val="0"/>
        <w:numPr>
          <w:ilvl w:val="0"/>
          <w:numId w:val="9"/>
        </w:numPr>
        <w:tabs>
          <w:tab w:val="left" w:pos="360"/>
          <w:tab w:val="left" w:pos="6390"/>
        </w:tabs>
        <w:autoSpaceDE w:val="0"/>
        <w:autoSpaceDN w:val="0"/>
        <w:adjustRightInd w:val="0"/>
        <w:spacing w:before="120" w:after="120" w:line="276" w:lineRule="auto"/>
        <w:ind w:left="360" w:right="236"/>
        <w:jc w:val="both"/>
      </w:pPr>
      <w:r w:rsidRPr="00B467BE">
        <w:t>The Ecology of Tropical Lakes and Rivers. A. I. Payne. (1986). John Wiley and Sons. Chichester, New York, Toronto, Brisbane, Singapore.</w:t>
      </w:r>
    </w:p>
    <w:p w:rsidR="00671FAC" w:rsidRPr="00B467BE" w:rsidRDefault="00671FAC" w:rsidP="00671FAC">
      <w:pPr>
        <w:jc w:val="center"/>
        <w:rPr>
          <w:b/>
        </w:rPr>
      </w:pPr>
    </w:p>
    <w:p w:rsidR="00671FAC" w:rsidRPr="00B467BE" w:rsidRDefault="00671FAC" w:rsidP="00671FAC">
      <w:pPr>
        <w:jc w:val="center"/>
        <w:rPr>
          <w:b/>
        </w:rPr>
      </w:pPr>
    </w:p>
    <w:p w:rsidR="00671FAC" w:rsidRPr="00B467BE" w:rsidRDefault="00671FAC" w:rsidP="00671FAC">
      <w:pPr>
        <w:jc w:val="center"/>
        <w:rPr>
          <w:b/>
        </w:rPr>
      </w:pPr>
    </w:p>
    <w:p w:rsidR="00671FAC" w:rsidRPr="00B467BE" w:rsidRDefault="00671FAC" w:rsidP="00671FAC">
      <w:pPr>
        <w:jc w:val="center"/>
        <w:rPr>
          <w:b/>
        </w:rPr>
      </w:pPr>
    </w:p>
    <w:p w:rsidR="00671FAC" w:rsidRPr="00B467BE" w:rsidRDefault="00671FAC" w:rsidP="00671FAC">
      <w:pPr>
        <w:jc w:val="center"/>
        <w:rPr>
          <w:b/>
        </w:rPr>
      </w:pPr>
    </w:p>
    <w:p w:rsidR="00671FAC" w:rsidRPr="00B467BE" w:rsidRDefault="00671FAC" w:rsidP="00671FAC">
      <w:pPr>
        <w:jc w:val="center"/>
        <w:rPr>
          <w:b/>
        </w:rPr>
      </w:pPr>
    </w:p>
    <w:p w:rsidR="00671FAC" w:rsidRPr="00B467BE" w:rsidRDefault="00671FAC" w:rsidP="00671FAC">
      <w:pPr>
        <w:jc w:val="center"/>
        <w:rPr>
          <w:b/>
        </w:rPr>
      </w:pPr>
    </w:p>
    <w:p w:rsidR="00671FAC" w:rsidRPr="00B467BE" w:rsidRDefault="00671FAC" w:rsidP="00671FAC">
      <w:pPr>
        <w:jc w:val="center"/>
        <w:rPr>
          <w:b/>
        </w:rPr>
      </w:pPr>
    </w:p>
    <w:p w:rsidR="00150663" w:rsidRPr="00B467BE" w:rsidRDefault="00150663" w:rsidP="00150663">
      <w:pPr>
        <w:jc w:val="center"/>
        <w:rPr>
          <w:b/>
        </w:rPr>
      </w:pPr>
    </w:p>
    <w:p w:rsidR="00505C20" w:rsidRPr="00B467BE" w:rsidRDefault="00505C20" w:rsidP="00150663">
      <w:pPr>
        <w:jc w:val="center"/>
        <w:rPr>
          <w:b/>
        </w:rPr>
      </w:pPr>
    </w:p>
    <w:p w:rsidR="00505C20" w:rsidRPr="00B467BE" w:rsidRDefault="00505C20" w:rsidP="00150663">
      <w:pPr>
        <w:jc w:val="center"/>
        <w:rPr>
          <w:b/>
        </w:rPr>
      </w:pPr>
    </w:p>
    <w:p w:rsidR="00505C20" w:rsidRPr="00B467BE" w:rsidRDefault="00505C20" w:rsidP="00150663">
      <w:pPr>
        <w:jc w:val="center"/>
        <w:rPr>
          <w:b/>
        </w:rPr>
      </w:pPr>
    </w:p>
    <w:p w:rsidR="00150663" w:rsidRPr="00B467BE" w:rsidRDefault="008D07DA" w:rsidP="00150663">
      <w:pPr>
        <w:jc w:val="center"/>
        <w:rPr>
          <w:b/>
        </w:rPr>
      </w:pPr>
      <w:r w:rsidRPr="00B467BE">
        <w:rPr>
          <w:b/>
        </w:rPr>
        <w:t>21</w:t>
      </w:r>
    </w:p>
    <w:p w:rsidR="008965FD" w:rsidRPr="00B467BE" w:rsidRDefault="008965FD" w:rsidP="00671FAC">
      <w:pPr>
        <w:jc w:val="center"/>
        <w:rPr>
          <w:b/>
          <w:sz w:val="22"/>
        </w:rPr>
      </w:pPr>
      <w:r w:rsidRPr="00B467BE">
        <w:rPr>
          <w:b/>
          <w:sz w:val="22"/>
        </w:rPr>
        <w:lastRenderedPageBreak/>
        <w:t>FHT-110</w:t>
      </w:r>
      <w:r w:rsidR="00A4037E" w:rsidRPr="00B467BE">
        <w:rPr>
          <w:b/>
          <w:sz w:val="22"/>
        </w:rPr>
        <w:t>5</w:t>
      </w:r>
      <w:r w:rsidRPr="00B467BE">
        <w:rPr>
          <w:b/>
          <w:sz w:val="22"/>
        </w:rPr>
        <w:t xml:space="preserve">: </w:t>
      </w:r>
      <w:r w:rsidR="00053013" w:rsidRPr="00B467BE">
        <w:rPr>
          <w:b/>
          <w:sz w:val="22"/>
        </w:rPr>
        <w:t xml:space="preserve">General Microbiology </w:t>
      </w:r>
    </w:p>
    <w:p w:rsidR="008965FD" w:rsidRPr="00B467BE" w:rsidRDefault="008965FD" w:rsidP="00F51D21">
      <w:pPr>
        <w:tabs>
          <w:tab w:val="left" w:pos="360"/>
          <w:tab w:val="left" w:pos="540"/>
        </w:tabs>
        <w:spacing w:line="276" w:lineRule="auto"/>
        <w:ind w:left="360" w:hanging="360"/>
        <w:jc w:val="center"/>
      </w:pPr>
      <w:r w:rsidRPr="00B467BE">
        <w:t>Credit-2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6C4221" w:rsidRPr="00B467BE" w:rsidRDefault="001619B1" w:rsidP="00A56366">
      <w:pPr>
        <w:pStyle w:val="BodyTextIndent"/>
        <w:tabs>
          <w:tab w:val="left" w:pos="1440"/>
          <w:tab w:val="left" w:pos="9582"/>
        </w:tabs>
        <w:spacing w:before="240" w:line="276" w:lineRule="auto"/>
        <w:ind w:left="0" w:firstLine="360"/>
        <w:jc w:val="both"/>
        <w:rPr>
          <w:b/>
        </w:rPr>
      </w:pPr>
      <w:r w:rsidRPr="00B467BE">
        <w:rPr>
          <w:b/>
        </w:rPr>
        <w:t>Course Objectives:</w:t>
      </w:r>
    </w:p>
    <w:p w:rsidR="006C4221" w:rsidRPr="00B467BE" w:rsidRDefault="006C4221" w:rsidP="00A22338">
      <w:pPr>
        <w:pStyle w:val="BodyTextIndent"/>
        <w:tabs>
          <w:tab w:val="left" w:pos="1440"/>
          <w:tab w:val="left" w:pos="9582"/>
        </w:tabs>
        <w:spacing w:before="120" w:line="276" w:lineRule="auto"/>
        <w:jc w:val="both"/>
      </w:pPr>
      <w:r w:rsidRPr="00B467BE">
        <w:t xml:space="preserve">To provide students with the knowledge </w:t>
      </w:r>
      <w:r w:rsidR="001A2928" w:rsidRPr="00B467BE">
        <w:rPr>
          <w:bCs/>
        </w:rPr>
        <w:t xml:space="preserve">of the morphology, structure, physiology and </w:t>
      </w:r>
      <w:r w:rsidR="001A2928" w:rsidRPr="00B467BE">
        <w:t>reproductive</w:t>
      </w:r>
      <w:r w:rsidR="001A2928" w:rsidRPr="00B467BE">
        <w:rPr>
          <w:bCs/>
        </w:rPr>
        <w:t xml:space="preserve"> characteristics of microorganism, microbial growth patterns and the role of microorganism in food spoilage. </w:t>
      </w:r>
    </w:p>
    <w:p w:rsidR="006C4221" w:rsidRPr="00B467BE" w:rsidRDefault="006C4221" w:rsidP="00A56366">
      <w:pPr>
        <w:pStyle w:val="BodyTextIndent"/>
        <w:tabs>
          <w:tab w:val="left" w:pos="1440"/>
          <w:tab w:val="left" w:pos="9582"/>
        </w:tabs>
        <w:spacing w:before="240" w:line="276" w:lineRule="auto"/>
        <w:ind w:left="0" w:firstLine="360"/>
        <w:jc w:val="both"/>
        <w:rPr>
          <w:b/>
        </w:rPr>
      </w:pPr>
      <w:r w:rsidRPr="00B467BE">
        <w:rPr>
          <w:b/>
        </w:rPr>
        <w:t>Learning Outcomes:</w:t>
      </w:r>
    </w:p>
    <w:p w:rsidR="0057163F" w:rsidRPr="00B467BE" w:rsidRDefault="006C4221" w:rsidP="00A22338">
      <w:pPr>
        <w:pStyle w:val="BodyTextIndent"/>
        <w:tabs>
          <w:tab w:val="left" w:pos="1440"/>
          <w:tab w:val="left" w:pos="9582"/>
        </w:tabs>
        <w:spacing w:before="120" w:line="276" w:lineRule="auto"/>
        <w:jc w:val="both"/>
        <w:rPr>
          <w:bCs/>
        </w:rPr>
      </w:pPr>
      <w:r w:rsidRPr="00B467BE">
        <w:t>At/by the end of the cours</w:t>
      </w:r>
      <w:r w:rsidR="00D909CF" w:rsidRPr="00B467BE">
        <w:t xml:space="preserve">e, the students will be able to </w:t>
      </w:r>
      <w:r w:rsidR="00F96ECB" w:rsidRPr="00B467BE">
        <w:t xml:space="preserve">i) </w:t>
      </w:r>
      <w:r w:rsidR="00111B7E" w:rsidRPr="00B467BE">
        <w:t xml:space="preserve">know about the </w:t>
      </w:r>
      <w:r w:rsidR="00D909CF" w:rsidRPr="00B467BE">
        <w:t>ensure safet</w:t>
      </w:r>
      <w:r w:rsidR="00F96ECB" w:rsidRPr="00B467BE">
        <w:t xml:space="preserve">y of fish and fishery products ii) </w:t>
      </w:r>
      <w:r w:rsidR="0057163F" w:rsidRPr="00B467BE">
        <w:rPr>
          <w:bCs/>
        </w:rPr>
        <w:t>Knowledge gained from this course will be useful for studying other courses like- Fish processing, Quality control, Fish pathology etc.</w:t>
      </w:r>
    </w:p>
    <w:p w:rsidR="00B00382" w:rsidRPr="00B467BE" w:rsidRDefault="00B00382" w:rsidP="00A56366">
      <w:pPr>
        <w:pStyle w:val="BodyTextIndent"/>
        <w:tabs>
          <w:tab w:val="left" w:pos="1440"/>
          <w:tab w:val="left" w:pos="9582"/>
        </w:tabs>
        <w:spacing w:before="240" w:line="276" w:lineRule="auto"/>
        <w:ind w:left="0" w:firstLine="360"/>
        <w:jc w:val="both"/>
        <w:rPr>
          <w:b/>
        </w:rPr>
      </w:pPr>
      <w:r w:rsidRPr="00B467BE">
        <w:rPr>
          <w:b/>
        </w:rPr>
        <w:t xml:space="preserve">Course Contents: </w:t>
      </w:r>
    </w:p>
    <w:p w:rsidR="006C0967" w:rsidRPr="00B467BE" w:rsidRDefault="006C0967" w:rsidP="00A22338">
      <w:pPr>
        <w:numPr>
          <w:ilvl w:val="0"/>
          <w:numId w:val="11"/>
        </w:numPr>
        <w:tabs>
          <w:tab w:val="left" w:pos="630"/>
        </w:tabs>
        <w:spacing w:before="120" w:after="120" w:line="276" w:lineRule="auto"/>
        <w:ind w:left="630" w:hanging="270"/>
        <w:jc w:val="both"/>
      </w:pPr>
      <w:r w:rsidRPr="00B467BE">
        <w:rPr>
          <w:b/>
        </w:rPr>
        <w:t>Introduction:</w:t>
      </w:r>
      <w:r w:rsidRPr="00B467BE">
        <w:t xml:space="preserve"> Definition of microbiology and microorganism;scope and history of microbiology, branches of microbiology; fisheries microbiology and its importance.</w:t>
      </w:r>
    </w:p>
    <w:p w:rsidR="006C0967" w:rsidRPr="00B467BE" w:rsidRDefault="006C0967" w:rsidP="00A22338">
      <w:pPr>
        <w:numPr>
          <w:ilvl w:val="0"/>
          <w:numId w:val="11"/>
        </w:numPr>
        <w:tabs>
          <w:tab w:val="left" w:pos="630"/>
        </w:tabs>
        <w:spacing w:before="120" w:after="120" w:line="276" w:lineRule="auto"/>
        <w:ind w:left="630" w:hanging="270"/>
        <w:jc w:val="both"/>
        <w:rPr>
          <w:spacing w:val="-4"/>
        </w:rPr>
      </w:pPr>
      <w:r w:rsidRPr="00B467BE">
        <w:rPr>
          <w:b/>
          <w:spacing w:val="-4"/>
        </w:rPr>
        <w:t>Distribution and classification of microorganisms:</w:t>
      </w:r>
      <w:r w:rsidRPr="00B467BE">
        <w:rPr>
          <w:spacing w:val="-4"/>
        </w:rPr>
        <w:t>Ecological distribution of microorganism, background of microbial classification,general characteristics of prokaryotes and eukaryotes, classification of fungus and bacteria.</w:t>
      </w:r>
    </w:p>
    <w:p w:rsidR="006C0967" w:rsidRPr="00B467BE" w:rsidRDefault="006C0967" w:rsidP="00A22338">
      <w:pPr>
        <w:numPr>
          <w:ilvl w:val="0"/>
          <w:numId w:val="11"/>
        </w:numPr>
        <w:tabs>
          <w:tab w:val="left" w:pos="630"/>
        </w:tabs>
        <w:spacing w:before="120" w:after="120" w:line="276" w:lineRule="auto"/>
        <w:ind w:left="630" w:hanging="270"/>
        <w:jc w:val="both"/>
      </w:pPr>
      <w:r w:rsidRPr="00B467BE">
        <w:rPr>
          <w:b/>
        </w:rPr>
        <w:t>Fungi (The eukaryotic microorganism):</w:t>
      </w:r>
      <w:r w:rsidRPr="00B467BE">
        <w:t xml:space="preserve"> Definition, morphology, physiological and cultural characteristics, reproduction, identification criteria of molds and yeast; characteristics of yeast and mold genera or groups important in food microbiology.</w:t>
      </w:r>
    </w:p>
    <w:p w:rsidR="006C0967" w:rsidRPr="00B467BE" w:rsidRDefault="006C0967" w:rsidP="00A22338">
      <w:pPr>
        <w:numPr>
          <w:ilvl w:val="0"/>
          <w:numId w:val="11"/>
        </w:numPr>
        <w:tabs>
          <w:tab w:val="left" w:pos="630"/>
        </w:tabs>
        <w:spacing w:before="120" w:after="120" w:line="276" w:lineRule="auto"/>
        <w:ind w:left="630" w:hanging="270"/>
        <w:jc w:val="both"/>
      </w:pPr>
      <w:r w:rsidRPr="00B467BE">
        <w:rPr>
          <w:b/>
        </w:rPr>
        <w:t>Bacteria (The prokaryotic microorganism):</w:t>
      </w:r>
      <w:r w:rsidRPr="00B467BE">
        <w:t xml:space="preserve">Definition, morphology, physiological and cultural characteristics, reproduction,growth curve of bacteria; characteristics and description of bacterial genera or groups important in food microbiology. </w:t>
      </w:r>
    </w:p>
    <w:p w:rsidR="006C0967" w:rsidRPr="00B467BE" w:rsidRDefault="006C0967" w:rsidP="00A22338">
      <w:pPr>
        <w:numPr>
          <w:ilvl w:val="0"/>
          <w:numId w:val="11"/>
        </w:numPr>
        <w:tabs>
          <w:tab w:val="left" w:pos="630"/>
        </w:tabs>
        <w:spacing w:before="120" w:after="120" w:line="276" w:lineRule="auto"/>
        <w:ind w:left="630" w:hanging="270"/>
        <w:jc w:val="both"/>
      </w:pPr>
      <w:r w:rsidRPr="00B467BE">
        <w:rPr>
          <w:b/>
        </w:rPr>
        <w:t>Viruses (The sub-cellular microorganism):</w:t>
      </w:r>
      <w:r w:rsidRPr="00B467BE">
        <w:t xml:space="preserve">Definition, structure, chemical composition, viral replication and important viruses. </w:t>
      </w:r>
    </w:p>
    <w:p w:rsidR="00A22338" w:rsidRPr="00B467BE" w:rsidRDefault="00A22338" w:rsidP="00A22338">
      <w:pPr>
        <w:tabs>
          <w:tab w:val="left" w:pos="630"/>
        </w:tabs>
        <w:spacing w:before="120" w:after="120" w:line="276" w:lineRule="auto"/>
        <w:ind w:left="630"/>
        <w:jc w:val="center"/>
        <w:rPr>
          <w:b/>
        </w:rPr>
      </w:pPr>
    </w:p>
    <w:p w:rsidR="00A22338" w:rsidRPr="00B467BE" w:rsidRDefault="00B41CB0" w:rsidP="00A22338">
      <w:pPr>
        <w:jc w:val="center"/>
        <w:rPr>
          <w:b/>
        </w:rPr>
      </w:pPr>
      <w:r w:rsidRPr="00B467BE">
        <w:rPr>
          <w:b/>
        </w:rPr>
        <w:t xml:space="preserve">           </w:t>
      </w:r>
      <w:r w:rsidR="00A22338" w:rsidRPr="00B467BE">
        <w:rPr>
          <w:b/>
        </w:rPr>
        <w:t>22</w:t>
      </w:r>
    </w:p>
    <w:p w:rsidR="00A22338" w:rsidRPr="00B467BE" w:rsidRDefault="00A22338" w:rsidP="00EC7C39">
      <w:pPr>
        <w:tabs>
          <w:tab w:val="left" w:pos="630"/>
        </w:tabs>
        <w:spacing w:before="120" w:after="120" w:line="276" w:lineRule="auto"/>
        <w:ind w:left="630" w:right="326"/>
        <w:jc w:val="center"/>
      </w:pPr>
    </w:p>
    <w:p w:rsidR="006C0967" w:rsidRPr="00B467BE" w:rsidRDefault="006C0967" w:rsidP="00EC7C39">
      <w:pPr>
        <w:numPr>
          <w:ilvl w:val="0"/>
          <w:numId w:val="11"/>
        </w:numPr>
        <w:tabs>
          <w:tab w:val="left" w:pos="360"/>
        </w:tabs>
        <w:spacing w:before="120" w:after="120" w:line="276" w:lineRule="auto"/>
        <w:ind w:left="360" w:right="326"/>
        <w:jc w:val="both"/>
      </w:pPr>
      <w:r w:rsidRPr="00B467BE">
        <w:rPr>
          <w:b/>
        </w:rPr>
        <w:t>Aquatic microorganisms:</w:t>
      </w:r>
      <w:r w:rsidR="00EC7C39" w:rsidRPr="00B467BE">
        <w:rPr>
          <w:b/>
        </w:rPr>
        <w:t xml:space="preserve"> </w:t>
      </w:r>
      <w:r w:rsidRPr="00B467BE">
        <w:t>Definition, influencing factors and economic significance of aquatic microorganisms; general characteristics of aquatic bacteria, inland and marine waters bacteria.</w:t>
      </w:r>
    </w:p>
    <w:p w:rsidR="00505C20" w:rsidRPr="00B467BE" w:rsidRDefault="00505C20" w:rsidP="00EC7C39">
      <w:pPr>
        <w:ind w:right="326"/>
        <w:jc w:val="center"/>
        <w:rPr>
          <w:b/>
        </w:rPr>
      </w:pPr>
    </w:p>
    <w:p w:rsidR="00F96ECB" w:rsidRPr="00B467BE" w:rsidRDefault="00F96ECB" w:rsidP="00EC7C39">
      <w:pPr>
        <w:tabs>
          <w:tab w:val="left" w:pos="360"/>
        </w:tabs>
        <w:spacing w:after="120" w:line="276" w:lineRule="auto"/>
        <w:ind w:left="360" w:right="326"/>
        <w:jc w:val="both"/>
      </w:pPr>
    </w:p>
    <w:p w:rsidR="006C0967" w:rsidRPr="00B467BE" w:rsidRDefault="006C0967" w:rsidP="00EC7C39">
      <w:pPr>
        <w:pStyle w:val="Heading3"/>
        <w:tabs>
          <w:tab w:val="left" w:pos="540"/>
        </w:tabs>
        <w:spacing w:before="120" w:after="120" w:line="276" w:lineRule="auto"/>
        <w:ind w:left="360" w:right="326" w:hanging="360"/>
        <w:jc w:val="both"/>
        <w:rPr>
          <w:rFonts w:ascii="Times New Roman" w:hAnsi="Times New Roman"/>
          <w:sz w:val="20"/>
          <w:szCs w:val="24"/>
        </w:rPr>
      </w:pPr>
      <w:r w:rsidRPr="00B467BE">
        <w:rPr>
          <w:rFonts w:ascii="Times New Roman" w:hAnsi="Times New Roman"/>
          <w:sz w:val="20"/>
          <w:szCs w:val="24"/>
          <w:u w:val="single"/>
        </w:rPr>
        <w:t>Books Recommended</w:t>
      </w:r>
    </w:p>
    <w:p w:rsidR="006C0967" w:rsidRPr="00B467BE" w:rsidRDefault="006C0967" w:rsidP="00EC7C39">
      <w:pPr>
        <w:widowControl w:val="0"/>
        <w:numPr>
          <w:ilvl w:val="0"/>
          <w:numId w:val="12"/>
        </w:numPr>
        <w:tabs>
          <w:tab w:val="left" w:pos="450"/>
        </w:tabs>
        <w:autoSpaceDE w:val="0"/>
        <w:autoSpaceDN w:val="0"/>
        <w:adjustRightInd w:val="0"/>
        <w:spacing w:before="120" w:after="120" w:line="276" w:lineRule="auto"/>
        <w:ind w:left="360" w:right="326"/>
        <w:jc w:val="both"/>
      </w:pPr>
      <w:r w:rsidRPr="00B467BE">
        <w:t>Microbiology - An introduction to protests, J. S. POINDEXTER</w:t>
      </w:r>
    </w:p>
    <w:p w:rsidR="006C0967" w:rsidRPr="00B467BE" w:rsidRDefault="006C0967" w:rsidP="00EC7C39">
      <w:pPr>
        <w:widowControl w:val="0"/>
        <w:numPr>
          <w:ilvl w:val="0"/>
          <w:numId w:val="12"/>
        </w:numPr>
        <w:tabs>
          <w:tab w:val="left" w:pos="450"/>
        </w:tabs>
        <w:autoSpaceDE w:val="0"/>
        <w:autoSpaceDN w:val="0"/>
        <w:adjustRightInd w:val="0"/>
        <w:spacing w:before="120" w:after="120" w:line="276" w:lineRule="auto"/>
        <w:ind w:left="360" w:right="326"/>
        <w:jc w:val="both"/>
      </w:pPr>
      <w:r w:rsidRPr="00B467BE">
        <w:t>Food Microbiology. 3</w:t>
      </w:r>
      <w:r w:rsidRPr="00B467BE">
        <w:rPr>
          <w:vertAlign w:val="superscript"/>
        </w:rPr>
        <w:t>rd</w:t>
      </w:r>
      <w:r w:rsidRPr="00B467BE">
        <w:t xml:space="preserve"> Edition, Frazier W. C. and D. C. Westhoff. 1990.McGraw Hill Book Co., New York, London. 502 pp.</w:t>
      </w:r>
    </w:p>
    <w:p w:rsidR="006C0967" w:rsidRPr="00B467BE" w:rsidRDefault="006C0967" w:rsidP="00EC7C39">
      <w:pPr>
        <w:numPr>
          <w:ilvl w:val="0"/>
          <w:numId w:val="12"/>
        </w:numPr>
        <w:tabs>
          <w:tab w:val="left" w:pos="450"/>
        </w:tabs>
        <w:spacing w:before="120" w:after="120" w:line="276" w:lineRule="auto"/>
        <w:ind w:left="360" w:right="326"/>
        <w:jc w:val="both"/>
      </w:pPr>
      <w:r w:rsidRPr="00B467BE">
        <w:t>A Text Book of Microbiology, Burrows.</w:t>
      </w:r>
    </w:p>
    <w:p w:rsidR="006C0967" w:rsidRPr="00B467BE" w:rsidRDefault="006C0967" w:rsidP="00EC7C39">
      <w:pPr>
        <w:numPr>
          <w:ilvl w:val="0"/>
          <w:numId w:val="12"/>
        </w:numPr>
        <w:tabs>
          <w:tab w:val="left" w:pos="450"/>
        </w:tabs>
        <w:spacing w:before="120" w:after="120" w:line="276" w:lineRule="auto"/>
        <w:ind w:left="360" w:right="326"/>
        <w:jc w:val="both"/>
      </w:pPr>
      <w:r w:rsidRPr="00B467BE">
        <w:t>Microbiology of Marine Food Products. Ward, D. R. and C. Hackney. 1991. Van Nostrand Reinhold, New York. 438 pp.</w:t>
      </w:r>
    </w:p>
    <w:p w:rsidR="006C0967" w:rsidRPr="00B467BE" w:rsidRDefault="006C0967" w:rsidP="00EC7C39">
      <w:pPr>
        <w:numPr>
          <w:ilvl w:val="0"/>
          <w:numId w:val="12"/>
        </w:numPr>
        <w:tabs>
          <w:tab w:val="left" w:pos="450"/>
        </w:tabs>
        <w:spacing w:before="120" w:after="120" w:line="276" w:lineRule="auto"/>
        <w:ind w:left="360" w:right="326"/>
        <w:jc w:val="both"/>
      </w:pPr>
      <w:r w:rsidRPr="00B467BE">
        <w:t>Introduction to Microbiology, Walter, McBee Temple.</w:t>
      </w:r>
    </w:p>
    <w:p w:rsidR="006C0967" w:rsidRPr="00B467BE" w:rsidRDefault="006C0967" w:rsidP="00EC7C39">
      <w:pPr>
        <w:numPr>
          <w:ilvl w:val="0"/>
          <w:numId w:val="12"/>
        </w:numPr>
        <w:tabs>
          <w:tab w:val="left" w:pos="450"/>
        </w:tabs>
        <w:spacing w:before="120" w:after="120" w:line="276" w:lineRule="auto"/>
        <w:ind w:left="360" w:right="326"/>
        <w:jc w:val="both"/>
      </w:pPr>
      <w:r w:rsidRPr="00B467BE">
        <w:t>Hand Book of Microbiology, P. S. Bisen and KavitaBerma.</w:t>
      </w:r>
    </w:p>
    <w:p w:rsidR="006C0967" w:rsidRPr="00B467BE" w:rsidRDefault="006C0967" w:rsidP="00EC7C39">
      <w:pPr>
        <w:numPr>
          <w:ilvl w:val="0"/>
          <w:numId w:val="12"/>
        </w:numPr>
        <w:tabs>
          <w:tab w:val="left" w:pos="450"/>
        </w:tabs>
        <w:spacing w:before="120" w:after="120" w:line="276" w:lineRule="auto"/>
        <w:ind w:left="360" w:right="326"/>
        <w:jc w:val="both"/>
      </w:pPr>
      <w:r w:rsidRPr="00B467BE">
        <w:t>Microbiology In"Fisheries Studies": Part-I. Mansur, M. A. 2010. Botomul (Publisher), Dhaka. 234-312 pp.</w:t>
      </w:r>
    </w:p>
    <w:p w:rsidR="006C0967" w:rsidRPr="00B467BE" w:rsidRDefault="006C0967" w:rsidP="00EC7C39">
      <w:pPr>
        <w:numPr>
          <w:ilvl w:val="0"/>
          <w:numId w:val="12"/>
        </w:numPr>
        <w:tabs>
          <w:tab w:val="left" w:pos="450"/>
        </w:tabs>
        <w:spacing w:before="120" w:after="120" w:line="276" w:lineRule="auto"/>
        <w:ind w:left="360" w:right="326"/>
        <w:jc w:val="both"/>
      </w:pPr>
      <w:r w:rsidRPr="00B467BE">
        <w:t>Practical food microbiology. Edited by Diane Roberts, Melody Greenwood.3rd ed. 2003.</w:t>
      </w:r>
    </w:p>
    <w:p w:rsidR="001A043D" w:rsidRPr="00B467BE" w:rsidRDefault="001A043D" w:rsidP="005D64ED">
      <w:pPr>
        <w:spacing w:before="120" w:after="120" w:line="276" w:lineRule="auto"/>
        <w:ind w:left="360"/>
        <w:jc w:val="cente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671FAC" w:rsidRPr="00B467BE" w:rsidRDefault="00671FAC" w:rsidP="00671FAC">
      <w:pPr>
        <w:rPr>
          <w:b/>
        </w:rPr>
      </w:pPr>
    </w:p>
    <w:p w:rsidR="00950D27" w:rsidRPr="00B467BE" w:rsidRDefault="00950D27" w:rsidP="00671FAC">
      <w:pPr>
        <w:jc w:val="center"/>
        <w:rPr>
          <w:b/>
        </w:rPr>
      </w:pPr>
    </w:p>
    <w:p w:rsidR="00505C20" w:rsidRPr="00B467BE" w:rsidRDefault="00505C20" w:rsidP="00671FAC">
      <w:pPr>
        <w:jc w:val="center"/>
        <w:rPr>
          <w:b/>
        </w:rPr>
      </w:pPr>
    </w:p>
    <w:p w:rsidR="00671FAC" w:rsidRPr="00B467BE" w:rsidRDefault="008D07DA" w:rsidP="00671FAC">
      <w:pPr>
        <w:jc w:val="center"/>
        <w:rPr>
          <w:b/>
        </w:rPr>
      </w:pPr>
      <w:r w:rsidRPr="00B467BE">
        <w:rPr>
          <w:b/>
        </w:rPr>
        <w:t>23</w:t>
      </w:r>
    </w:p>
    <w:p w:rsidR="00877A4B" w:rsidRPr="00B467BE" w:rsidRDefault="00877A4B" w:rsidP="00D76C0E">
      <w:pPr>
        <w:spacing w:line="276" w:lineRule="auto"/>
        <w:ind w:left="360"/>
        <w:jc w:val="center"/>
        <w:rPr>
          <w:b/>
          <w:sz w:val="22"/>
        </w:rPr>
      </w:pPr>
      <w:r w:rsidRPr="00B467BE">
        <w:rPr>
          <w:b/>
          <w:sz w:val="22"/>
        </w:rPr>
        <w:lastRenderedPageBreak/>
        <w:t>FHT-110</w:t>
      </w:r>
      <w:r w:rsidR="00D45860" w:rsidRPr="00B467BE">
        <w:rPr>
          <w:b/>
          <w:sz w:val="22"/>
        </w:rPr>
        <w:t>6</w:t>
      </w:r>
      <w:r w:rsidRPr="00B467BE">
        <w:rPr>
          <w:b/>
          <w:sz w:val="22"/>
        </w:rPr>
        <w:t xml:space="preserve">: </w:t>
      </w:r>
      <w:r w:rsidR="0051133A" w:rsidRPr="00B467BE">
        <w:rPr>
          <w:b/>
          <w:sz w:val="22"/>
        </w:rPr>
        <w:t>Biochemistry-</w:t>
      </w:r>
      <w:r w:rsidR="00D45860" w:rsidRPr="00B467BE">
        <w:rPr>
          <w:b/>
          <w:sz w:val="22"/>
        </w:rPr>
        <w:t>I</w:t>
      </w:r>
    </w:p>
    <w:p w:rsidR="00877A4B" w:rsidRPr="00B467BE" w:rsidRDefault="00877A4B" w:rsidP="00D76C0E">
      <w:pPr>
        <w:tabs>
          <w:tab w:val="left" w:pos="360"/>
          <w:tab w:val="left" w:pos="540"/>
        </w:tabs>
        <w:spacing w:line="276" w:lineRule="auto"/>
        <w:ind w:left="360" w:hanging="360"/>
        <w:jc w:val="center"/>
      </w:pPr>
      <w:r w:rsidRPr="00B467BE">
        <w:t>Credit-2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1F6699" w:rsidRPr="00B467BE" w:rsidRDefault="001619B1" w:rsidP="001A2159">
      <w:pPr>
        <w:pStyle w:val="BodyTextIndent"/>
        <w:tabs>
          <w:tab w:val="left" w:pos="1440"/>
          <w:tab w:val="left" w:pos="9582"/>
        </w:tabs>
        <w:spacing w:before="240"/>
        <w:ind w:left="0" w:firstLine="360"/>
        <w:jc w:val="both"/>
        <w:rPr>
          <w:b/>
        </w:rPr>
      </w:pPr>
      <w:r w:rsidRPr="00B467BE">
        <w:rPr>
          <w:b/>
        </w:rPr>
        <w:t>Course Objectives:</w:t>
      </w:r>
    </w:p>
    <w:p w:rsidR="001F6699" w:rsidRPr="00B467BE" w:rsidRDefault="001F6699" w:rsidP="00B41CB0">
      <w:pPr>
        <w:pStyle w:val="BodyTextIndent"/>
        <w:tabs>
          <w:tab w:val="left" w:pos="1440"/>
          <w:tab w:val="left" w:pos="9582"/>
        </w:tabs>
        <w:spacing w:before="120" w:line="276" w:lineRule="auto"/>
        <w:jc w:val="both"/>
        <w:rPr>
          <w:bCs/>
        </w:rPr>
      </w:pPr>
      <w:r w:rsidRPr="00B467BE">
        <w:t xml:space="preserve">To provide students with the knowledge </w:t>
      </w:r>
      <w:r w:rsidRPr="00B467BE">
        <w:rPr>
          <w:bCs/>
        </w:rPr>
        <w:t xml:space="preserve">of </w:t>
      </w:r>
      <w:r w:rsidR="00FD61F1" w:rsidRPr="00B467BE">
        <w:rPr>
          <w:bCs/>
        </w:rPr>
        <w:t>carbohydrate, protein, lipid and nucleic acids</w:t>
      </w:r>
      <w:r w:rsidR="00A2167F" w:rsidRPr="00B467BE">
        <w:rPr>
          <w:bCs/>
        </w:rPr>
        <w:t xml:space="preserve"> in life system</w:t>
      </w:r>
      <w:r w:rsidR="00FD61F1" w:rsidRPr="00B467BE">
        <w:rPr>
          <w:bCs/>
        </w:rPr>
        <w:t>.</w:t>
      </w:r>
    </w:p>
    <w:p w:rsidR="001F6699" w:rsidRPr="00B467BE" w:rsidRDefault="001F6699" w:rsidP="001A2159">
      <w:pPr>
        <w:pStyle w:val="BodyTextIndent"/>
        <w:tabs>
          <w:tab w:val="left" w:pos="1440"/>
          <w:tab w:val="left" w:pos="9582"/>
        </w:tabs>
        <w:spacing w:before="240"/>
        <w:ind w:left="0" w:firstLine="360"/>
        <w:jc w:val="both"/>
        <w:rPr>
          <w:b/>
        </w:rPr>
      </w:pPr>
      <w:r w:rsidRPr="00B467BE">
        <w:rPr>
          <w:b/>
        </w:rPr>
        <w:t>Learning Outcomes:</w:t>
      </w:r>
    </w:p>
    <w:p w:rsidR="00915361" w:rsidRPr="00B467BE" w:rsidRDefault="001F6699" w:rsidP="00B41CB0">
      <w:pPr>
        <w:pStyle w:val="BodyTextIndent"/>
        <w:tabs>
          <w:tab w:val="left" w:pos="1440"/>
          <w:tab w:val="left" w:pos="9582"/>
        </w:tabs>
        <w:spacing w:before="120" w:line="276" w:lineRule="auto"/>
        <w:jc w:val="both"/>
      </w:pPr>
      <w:r w:rsidRPr="00B467BE">
        <w:t>At/by the end of the course, the students will be able to</w:t>
      </w:r>
      <w:r w:rsidR="00D6252C" w:rsidRPr="00B467BE">
        <w:t>-</w:t>
      </w:r>
      <w:r w:rsidR="00A777CB" w:rsidRPr="00B467BE">
        <w:t xml:space="preserve">i) </w:t>
      </w:r>
      <w:r w:rsidR="00915361" w:rsidRPr="00B467BE">
        <w:t>Understand the chemical basis of life</w:t>
      </w:r>
      <w:r w:rsidR="00D6252C" w:rsidRPr="00B467BE">
        <w:t>;</w:t>
      </w:r>
      <w:r w:rsidR="00A777CB" w:rsidRPr="00B467BE">
        <w:t xml:space="preserve"> ii) </w:t>
      </w:r>
      <w:r w:rsidR="00915361" w:rsidRPr="00B467BE">
        <w:t xml:space="preserve">Know details of carbohydrates, protein, lipids and nucleic acids in life system. </w:t>
      </w:r>
    </w:p>
    <w:p w:rsidR="00877A4B" w:rsidRPr="00B467BE" w:rsidRDefault="001F6699" w:rsidP="001A2159">
      <w:pPr>
        <w:pStyle w:val="BodyTextIndent"/>
        <w:tabs>
          <w:tab w:val="left" w:pos="1440"/>
          <w:tab w:val="left" w:pos="9582"/>
        </w:tabs>
        <w:spacing w:before="240"/>
        <w:ind w:left="0" w:firstLine="360"/>
        <w:jc w:val="both"/>
        <w:rPr>
          <w:b/>
        </w:rPr>
      </w:pPr>
      <w:r w:rsidRPr="00B467BE">
        <w:rPr>
          <w:b/>
        </w:rPr>
        <w:t xml:space="preserve">Course Contents: </w:t>
      </w:r>
    </w:p>
    <w:p w:rsidR="00E1700E" w:rsidRPr="00B467BE" w:rsidRDefault="00E1700E" w:rsidP="001A2159">
      <w:pPr>
        <w:numPr>
          <w:ilvl w:val="0"/>
          <w:numId w:val="13"/>
        </w:numPr>
        <w:tabs>
          <w:tab w:val="left" w:pos="630"/>
        </w:tabs>
        <w:spacing w:before="120" w:after="120"/>
        <w:ind w:left="630" w:hanging="270"/>
        <w:jc w:val="both"/>
      </w:pPr>
      <w:r w:rsidRPr="00B467BE">
        <w:rPr>
          <w:b/>
        </w:rPr>
        <w:t>Introduction of biochemistry:</w:t>
      </w:r>
      <w:r w:rsidRPr="00B467BE">
        <w:t xml:space="preserve"> Definition, importance and scope of biochemistry. </w:t>
      </w:r>
    </w:p>
    <w:p w:rsidR="00E1700E" w:rsidRPr="00B467BE" w:rsidRDefault="00E1700E" w:rsidP="001A2159">
      <w:pPr>
        <w:numPr>
          <w:ilvl w:val="0"/>
          <w:numId w:val="13"/>
        </w:numPr>
        <w:tabs>
          <w:tab w:val="left" w:pos="630"/>
        </w:tabs>
        <w:spacing w:before="120" w:after="120"/>
        <w:ind w:left="630" w:hanging="270"/>
        <w:jc w:val="both"/>
      </w:pPr>
      <w:r w:rsidRPr="00B467BE">
        <w:rPr>
          <w:b/>
        </w:rPr>
        <w:t xml:space="preserve">Acid, base </w:t>
      </w:r>
      <w:r w:rsidR="001A2159" w:rsidRPr="00B467BE">
        <w:rPr>
          <w:b/>
        </w:rPr>
        <w:t>and</w:t>
      </w:r>
      <w:r w:rsidRPr="00B467BE">
        <w:rPr>
          <w:b/>
        </w:rPr>
        <w:t xml:space="preserve"> buffer:</w:t>
      </w:r>
      <w:r w:rsidRPr="00B467BE">
        <w:t xml:space="preserve"> Ion product of water; acid, base, pH; pH indicators; buffer solution &amp; buffer capacity.</w:t>
      </w:r>
    </w:p>
    <w:p w:rsidR="00E1700E" w:rsidRPr="00B467BE" w:rsidRDefault="00E1700E" w:rsidP="001A2159">
      <w:pPr>
        <w:numPr>
          <w:ilvl w:val="0"/>
          <w:numId w:val="13"/>
        </w:numPr>
        <w:tabs>
          <w:tab w:val="left" w:pos="630"/>
        </w:tabs>
        <w:spacing w:before="120" w:after="120"/>
        <w:ind w:left="630" w:hanging="270"/>
        <w:jc w:val="both"/>
      </w:pPr>
      <w:r w:rsidRPr="00B467BE">
        <w:rPr>
          <w:b/>
        </w:rPr>
        <w:t>Cell:</w:t>
      </w:r>
      <w:r w:rsidRPr="00B467BE">
        <w:t xml:space="preserve"> Cell, sub-cellular particles and their functions,</w:t>
      </w:r>
    </w:p>
    <w:p w:rsidR="00E1700E" w:rsidRPr="00B467BE" w:rsidRDefault="00E1700E" w:rsidP="001A2159">
      <w:pPr>
        <w:numPr>
          <w:ilvl w:val="0"/>
          <w:numId w:val="13"/>
        </w:numPr>
        <w:tabs>
          <w:tab w:val="left" w:pos="630"/>
        </w:tabs>
        <w:spacing w:before="120" w:after="120" w:line="276" w:lineRule="auto"/>
        <w:ind w:left="630" w:hanging="270"/>
        <w:jc w:val="both"/>
      </w:pPr>
      <w:r w:rsidRPr="00B467BE">
        <w:rPr>
          <w:b/>
        </w:rPr>
        <w:t>Carbohydrates:</w:t>
      </w:r>
      <w:r w:rsidRPr="00B467BE">
        <w:t xml:space="preserve"> Definition, composition, sources, function, classification, physical and chemical properties of carbohydrate; structural aspects and reactions of monosaccharides; structure, sources and properties of disaccharides, trisaccharides and polysaccharides</w:t>
      </w:r>
    </w:p>
    <w:p w:rsidR="00E1700E" w:rsidRPr="00B467BE" w:rsidRDefault="00E1700E" w:rsidP="001A2159">
      <w:pPr>
        <w:numPr>
          <w:ilvl w:val="0"/>
          <w:numId w:val="13"/>
        </w:numPr>
        <w:tabs>
          <w:tab w:val="left" w:pos="630"/>
        </w:tabs>
        <w:spacing w:before="120" w:after="120" w:line="276" w:lineRule="auto"/>
        <w:ind w:left="630" w:hanging="270"/>
        <w:jc w:val="both"/>
      </w:pPr>
      <w:r w:rsidRPr="00B467BE">
        <w:rPr>
          <w:b/>
        </w:rPr>
        <w:t>Lipids:</w:t>
      </w:r>
      <w:r w:rsidRPr="00B467BE">
        <w:t xml:space="preserve"> Definition, classification, function of lipid; definition, types, nomenclature, chemical reactions of fatty acids; definition, structure and function of essential fatty acids; definition, structure and properties of triacylglycerol; purity tests of fats and oil; definition, types, structure and function of phospholipids; glycolipids, lipoprotein and steroids.</w:t>
      </w:r>
    </w:p>
    <w:p w:rsidR="00E1700E" w:rsidRPr="00B467BE" w:rsidRDefault="00E1700E" w:rsidP="00867B28">
      <w:pPr>
        <w:numPr>
          <w:ilvl w:val="0"/>
          <w:numId w:val="13"/>
        </w:numPr>
        <w:tabs>
          <w:tab w:val="left" w:pos="630"/>
        </w:tabs>
        <w:spacing w:after="240" w:line="276" w:lineRule="auto"/>
        <w:ind w:left="634" w:hanging="274"/>
        <w:jc w:val="both"/>
      </w:pPr>
      <w:r w:rsidRPr="00B467BE">
        <w:rPr>
          <w:b/>
        </w:rPr>
        <w:t>Proteins:</w:t>
      </w:r>
      <w:r w:rsidRPr="00B467BE">
        <w:t xml:space="preserve"> Definition, classification, physico-chemical properties of proteins, amino acids as monomeric unit, their physico-chemical properties and structures, naturally occurring peptides, reaction used for sequence determination, structural organization of proteins, essential and non-essential amino acids; protein denaturation, fish proteins and its nature. </w:t>
      </w:r>
    </w:p>
    <w:p w:rsidR="00867B28" w:rsidRPr="00B467BE" w:rsidRDefault="00867B28" w:rsidP="00867B28">
      <w:pPr>
        <w:jc w:val="center"/>
        <w:rPr>
          <w:b/>
        </w:rPr>
      </w:pPr>
      <w:r w:rsidRPr="00B467BE">
        <w:rPr>
          <w:b/>
        </w:rPr>
        <w:t>24</w:t>
      </w:r>
    </w:p>
    <w:p w:rsidR="00867B28" w:rsidRPr="00B467BE" w:rsidRDefault="00867B28" w:rsidP="00867B28">
      <w:pPr>
        <w:tabs>
          <w:tab w:val="left" w:pos="630"/>
        </w:tabs>
        <w:spacing w:before="120" w:after="120" w:line="276" w:lineRule="auto"/>
        <w:ind w:left="630"/>
        <w:jc w:val="both"/>
        <w:rPr>
          <w:b/>
        </w:rPr>
      </w:pPr>
    </w:p>
    <w:p w:rsidR="00F11B1E" w:rsidRPr="00B467BE" w:rsidRDefault="00EC7C39" w:rsidP="00EC7C39">
      <w:pPr>
        <w:numPr>
          <w:ilvl w:val="0"/>
          <w:numId w:val="13"/>
        </w:numPr>
        <w:tabs>
          <w:tab w:val="left" w:pos="180"/>
          <w:tab w:val="left" w:pos="270"/>
        </w:tabs>
        <w:spacing w:before="120" w:after="120" w:line="276" w:lineRule="auto"/>
        <w:ind w:left="270" w:right="236" w:hanging="270"/>
        <w:jc w:val="both"/>
      </w:pPr>
      <w:r w:rsidRPr="00B467BE">
        <w:rPr>
          <w:b/>
        </w:rPr>
        <w:t xml:space="preserve">  </w:t>
      </w:r>
      <w:r w:rsidR="00E1700E" w:rsidRPr="00B467BE">
        <w:rPr>
          <w:b/>
        </w:rPr>
        <w:t>Nucleic acid:</w:t>
      </w:r>
      <w:r w:rsidR="00E1700E" w:rsidRPr="00B467BE">
        <w:t xml:space="preserve"> Definition, classification, occurrence, composition and biological function, structures and property of DNA, DNA as genetic material, types, functions and structure of RNA.</w:t>
      </w:r>
    </w:p>
    <w:p w:rsidR="00505C20" w:rsidRPr="00B467BE" w:rsidRDefault="00505C20" w:rsidP="00BF0AAA">
      <w:pPr>
        <w:jc w:val="center"/>
        <w:rPr>
          <w:b/>
        </w:rPr>
      </w:pPr>
    </w:p>
    <w:p w:rsidR="00505C20" w:rsidRPr="00B467BE" w:rsidRDefault="00505C20" w:rsidP="00BF0AAA">
      <w:pPr>
        <w:jc w:val="center"/>
        <w:rPr>
          <w:b/>
        </w:rPr>
      </w:pPr>
    </w:p>
    <w:p w:rsidR="0078420E" w:rsidRPr="00B467BE" w:rsidRDefault="00B85AB1" w:rsidP="00EC7C39">
      <w:pPr>
        <w:pStyle w:val="Heading3"/>
        <w:tabs>
          <w:tab w:val="left" w:pos="540"/>
        </w:tabs>
        <w:spacing w:after="120" w:line="276" w:lineRule="auto"/>
        <w:ind w:right="236"/>
        <w:rPr>
          <w:rFonts w:ascii="Times New Roman" w:hAnsi="Times New Roman"/>
          <w:sz w:val="20"/>
          <w:szCs w:val="20"/>
        </w:rPr>
      </w:pPr>
      <w:r w:rsidRPr="00B467BE">
        <w:rPr>
          <w:rFonts w:ascii="Times New Roman" w:hAnsi="Times New Roman"/>
          <w:sz w:val="20"/>
          <w:szCs w:val="20"/>
          <w:u w:val="single"/>
        </w:rPr>
        <w:t>Recommended books/ literatures:</w:t>
      </w:r>
    </w:p>
    <w:p w:rsidR="00FD5B25" w:rsidRPr="00B467BE" w:rsidRDefault="00FD5B25" w:rsidP="00EC7C39">
      <w:pPr>
        <w:pStyle w:val="BodyTextIndent"/>
        <w:numPr>
          <w:ilvl w:val="0"/>
          <w:numId w:val="15"/>
        </w:numPr>
        <w:tabs>
          <w:tab w:val="left" w:pos="360"/>
        </w:tabs>
        <w:spacing w:before="120" w:line="276" w:lineRule="auto"/>
        <w:ind w:left="360" w:right="236"/>
        <w:jc w:val="both"/>
      </w:pPr>
      <w:r w:rsidRPr="00B467BE">
        <w:t>Outlines of Biochemistry, 5th edn., E. E. Con and P. K. Stumpf (1987), John Wiley and Sons, New York.</w:t>
      </w:r>
    </w:p>
    <w:p w:rsidR="00FD5B25" w:rsidRPr="00B467BE" w:rsidRDefault="00FD5B25" w:rsidP="00EC7C39">
      <w:pPr>
        <w:pStyle w:val="BodyTextIndent"/>
        <w:numPr>
          <w:ilvl w:val="0"/>
          <w:numId w:val="15"/>
        </w:numPr>
        <w:tabs>
          <w:tab w:val="left" w:pos="360"/>
        </w:tabs>
        <w:spacing w:before="120" w:line="276" w:lineRule="auto"/>
        <w:ind w:left="360" w:right="236"/>
        <w:jc w:val="both"/>
      </w:pPr>
      <w:r w:rsidRPr="00B467BE">
        <w:t>Text Book of Biochemistry, 2nd edn., A. I. Lehninger (1976), Worth Publi., New York.</w:t>
      </w:r>
    </w:p>
    <w:p w:rsidR="00FD5B25" w:rsidRPr="00B467BE" w:rsidRDefault="00FD5B25" w:rsidP="00EC7C39">
      <w:pPr>
        <w:numPr>
          <w:ilvl w:val="0"/>
          <w:numId w:val="15"/>
        </w:numPr>
        <w:tabs>
          <w:tab w:val="left" w:pos="360"/>
        </w:tabs>
        <w:spacing w:before="120" w:after="120" w:line="276" w:lineRule="auto"/>
        <w:ind w:left="360" w:right="236"/>
        <w:jc w:val="both"/>
      </w:pPr>
      <w:r w:rsidRPr="00B467BE">
        <w:t>Practical Biochemistry for Students, P. K. Talwar and A. G. Jhingran (1991), Laypec Brothers, New Delhi.</w:t>
      </w:r>
    </w:p>
    <w:p w:rsidR="00FD5B25" w:rsidRPr="00B467BE" w:rsidRDefault="00FD5B25" w:rsidP="00EC7C39">
      <w:pPr>
        <w:numPr>
          <w:ilvl w:val="0"/>
          <w:numId w:val="15"/>
        </w:numPr>
        <w:tabs>
          <w:tab w:val="left" w:pos="360"/>
        </w:tabs>
        <w:spacing w:before="120" w:after="120" w:line="276" w:lineRule="auto"/>
        <w:ind w:left="360" w:right="236"/>
        <w:jc w:val="both"/>
      </w:pPr>
      <w:r w:rsidRPr="00B467BE">
        <w:t>Biochemistry Laboratory Manual, F. M. Strong (1965), William C. Brown Co., Iowa.</w:t>
      </w:r>
    </w:p>
    <w:p w:rsidR="00FD5B25" w:rsidRPr="00B467BE" w:rsidRDefault="00FD5B25" w:rsidP="00EC7C39">
      <w:pPr>
        <w:numPr>
          <w:ilvl w:val="0"/>
          <w:numId w:val="15"/>
        </w:numPr>
        <w:tabs>
          <w:tab w:val="left" w:pos="360"/>
        </w:tabs>
        <w:spacing w:before="120" w:after="120" w:line="276" w:lineRule="auto"/>
        <w:ind w:left="360" w:right="236"/>
        <w:jc w:val="both"/>
      </w:pPr>
      <w:r w:rsidRPr="00B467BE">
        <w:t>Biochemistry, D. Voet and J. Voet (1990), John Wiley and Sons, New York.</w:t>
      </w:r>
    </w:p>
    <w:p w:rsidR="00FD5B25" w:rsidRPr="00B467BE" w:rsidRDefault="00FD5B25" w:rsidP="00EC7C39">
      <w:pPr>
        <w:numPr>
          <w:ilvl w:val="0"/>
          <w:numId w:val="15"/>
        </w:numPr>
        <w:tabs>
          <w:tab w:val="left" w:pos="360"/>
          <w:tab w:val="left" w:pos="540"/>
        </w:tabs>
        <w:spacing w:before="120" w:after="120" w:line="276" w:lineRule="auto"/>
        <w:ind w:left="360" w:right="236"/>
        <w:jc w:val="both"/>
      </w:pPr>
      <w:r w:rsidRPr="00B467BE">
        <w:t>Principles of Biochemistry, 6th edn., A. White, P. Handler and E. L. Smith (1976), McGraw Hill Co., New York.</w:t>
      </w:r>
    </w:p>
    <w:p w:rsidR="00FD5B25" w:rsidRPr="00B467BE" w:rsidRDefault="00FD5B25" w:rsidP="00EC7C39">
      <w:pPr>
        <w:numPr>
          <w:ilvl w:val="0"/>
          <w:numId w:val="15"/>
        </w:numPr>
        <w:tabs>
          <w:tab w:val="left" w:pos="360"/>
          <w:tab w:val="left" w:pos="540"/>
        </w:tabs>
        <w:spacing w:before="120" w:after="120" w:line="276" w:lineRule="auto"/>
        <w:ind w:left="360" w:right="236"/>
        <w:jc w:val="both"/>
      </w:pPr>
      <w:r w:rsidRPr="00B467BE">
        <w:t>Textbook of Biochemistry by Dr. K. Ram Babu, 2007. Virender Kumar Arya. AIT. B. S. Publishers, India.</w:t>
      </w:r>
    </w:p>
    <w:p w:rsidR="00FD5B25" w:rsidRPr="00B467BE" w:rsidRDefault="00FD5B25" w:rsidP="00EC7C39">
      <w:pPr>
        <w:numPr>
          <w:ilvl w:val="0"/>
          <w:numId w:val="15"/>
        </w:numPr>
        <w:tabs>
          <w:tab w:val="left" w:pos="360"/>
          <w:tab w:val="left" w:pos="540"/>
        </w:tabs>
        <w:spacing w:before="120" w:after="120" w:line="276" w:lineRule="auto"/>
        <w:ind w:left="360" w:right="236"/>
        <w:jc w:val="both"/>
      </w:pPr>
      <w:r w:rsidRPr="00B467BE">
        <w:t>A Textbook of Biochemistry by A. V. S. S. Rama Rao (1997). UBS Publishers Pvt. Ltd. Co. New Delhi.</w:t>
      </w:r>
    </w:p>
    <w:p w:rsidR="001624B5" w:rsidRPr="00B467BE" w:rsidRDefault="001624B5" w:rsidP="005D64ED">
      <w:pPr>
        <w:tabs>
          <w:tab w:val="left" w:pos="360"/>
        </w:tabs>
        <w:spacing w:before="120" w:after="120" w:line="276" w:lineRule="auto"/>
        <w:ind w:left="360"/>
        <w:jc w:val="both"/>
      </w:pPr>
    </w:p>
    <w:p w:rsidR="006617B6" w:rsidRPr="00B467BE" w:rsidRDefault="006617B6">
      <w:pPr>
        <w:rPr>
          <w:b/>
          <w:u w:val="single"/>
        </w:rPr>
      </w:pPr>
    </w:p>
    <w:p w:rsidR="006617B6" w:rsidRPr="00B467BE" w:rsidRDefault="006617B6">
      <w:pPr>
        <w:rPr>
          <w:b/>
          <w:u w:val="single"/>
        </w:rPr>
      </w:pPr>
    </w:p>
    <w:p w:rsidR="006617B6" w:rsidRPr="00B467BE" w:rsidRDefault="006617B6">
      <w:pPr>
        <w:rPr>
          <w:b/>
          <w:u w:val="single"/>
        </w:rPr>
      </w:pPr>
    </w:p>
    <w:p w:rsidR="006617B6" w:rsidRPr="00B467BE" w:rsidRDefault="006617B6">
      <w:pPr>
        <w:rPr>
          <w:b/>
          <w:u w:val="single"/>
        </w:rPr>
      </w:pPr>
    </w:p>
    <w:p w:rsidR="00BF0AAA" w:rsidRPr="00B467BE" w:rsidRDefault="00BF0AAA" w:rsidP="00BF0AAA">
      <w:pPr>
        <w:jc w:val="center"/>
        <w:rPr>
          <w:b/>
        </w:rPr>
      </w:pPr>
    </w:p>
    <w:p w:rsidR="00BF0AAA" w:rsidRPr="00B467BE" w:rsidRDefault="00BF0AAA" w:rsidP="00BF0AAA">
      <w:pPr>
        <w:jc w:val="center"/>
        <w:rPr>
          <w:b/>
        </w:rPr>
      </w:pPr>
    </w:p>
    <w:p w:rsidR="00BF0AAA" w:rsidRPr="00B467BE" w:rsidRDefault="00BF0AAA" w:rsidP="00BF0AAA">
      <w:pPr>
        <w:jc w:val="center"/>
        <w:rPr>
          <w:b/>
        </w:rPr>
      </w:pPr>
    </w:p>
    <w:p w:rsidR="00544A84" w:rsidRPr="00B467BE" w:rsidRDefault="00544A84" w:rsidP="00150663">
      <w:pPr>
        <w:jc w:val="center"/>
        <w:rPr>
          <w:b/>
        </w:rPr>
      </w:pPr>
    </w:p>
    <w:p w:rsidR="00505C20" w:rsidRPr="00B467BE" w:rsidRDefault="00505C20" w:rsidP="00150663">
      <w:pPr>
        <w:jc w:val="center"/>
        <w:rPr>
          <w:b/>
        </w:rPr>
      </w:pPr>
    </w:p>
    <w:p w:rsidR="00505C20" w:rsidRPr="00B467BE" w:rsidRDefault="00505C20" w:rsidP="00150663">
      <w:pPr>
        <w:jc w:val="center"/>
        <w:rPr>
          <w:b/>
        </w:rPr>
      </w:pPr>
    </w:p>
    <w:p w:rsidR="000E0103" w:rsidRPr="00B467BE" w:rsidRDefault="00BF0AAA" w:rsidP="00150663">
      <w:pPr>
        <w:jc w:val="center"/>
        <w:rPr>
          <w:b/>
          <w:u w:val="single"/>
        </w:rPr>
      </w:pPr>
      <w:r w:rsidRPr="00B467BE">
        <w:rPr>
          <w:b/>
        </w:rPr>
        <w:t>2</w:t>
      </w:r>
      <w:r w:rsidR="008D07DA" w:rsidRPr="00B467BE">
        <w:rPr>
          <w:b/>
        </w:rPr>
        <w:t>5</w:t>
      </w:r>
    </w:p>
    <w:p w:rsidR="009F0B9C" w:rsidRPr="00B467BE" w:rsidRDefault="009F0B9C" w:rsidP="005D64ED">
      <w:pPr>
        <w:tabs>
          <w:tab w:val="left" w:pos="360"/>
        </w:tabs>
        <w:spacing w:before="120" w:after="120" w:line="276" w:lineRule="auto"/>
        <w:ind w:left="360"/>
        <w:jc w:val="center"/>
        <w:rPr>
          <w:sz w:val="24"/>
          <w:szCs w:val="28"/>
        </w:rPr>
      </w:pPr>
      <w:r w:rsidRPr="00B467BE">
        <w:rPr>
          <w:b/>
          <w:sz w:val="24"/>
          <w:szCs w:val="28"/>
          <w:u w:val="single"/>
        </w:rPr>
        <w:lastRenderedPageBreak/>
        <w:t xml:space="preserve">Practical and </w:t>
      </w:r>
      <w:r w:rsidR="00E20795" w:rsidRPr="00B467BE">
        <w:rPr>
          <w:b/>
          <w:sz w:val="24"/>
          <w:szCs w:val="28"/>
          <w:u w:val="single"/>
        </w:rPr>
        <w:t xml:space="preserve">Viva-voce </w:t>
      </w:r>
      <w:r w:rsidRPr="00B467BE">
        <w:rPr>
          <w:b/>
          <w:sz w:val="24"/>
          <w:szCs w:val="28"/>
          <w:u w:val="single"/>
        </w:rPr>
        <w:t>Courses</w:t>
      </w:r>
    </w:p>
    <w:p w:rsidR="003242C4" w:rsidRPr="00B467BE" w:rsidRDefault="003242C4" w:rsidP="00E4529C">
      <w:pPr>
        <w:tabs>
          <w:tab w:val="left" w:pos="360"/>
          <w:tab w:val="left" w:pos="540"/>
        </w:tabs>
        <w:spacing w:line="276" w:lineRule="auto"/>
        <w:ind w:left="360" w:hanging="360"/>
        <w:jc w:val="center"/>
        <w:rPr>
          <w:b/>
          <w:sz w:val="22"/>
        </w:rPr>
      </w:pPr>
    </w:p>
    <w:p w:rsidR="009F0B9C" w:rsidRPr="00B467BE" w:rsidRDefault="00785F15" w:rsidP="00E4529C">
      <w:pPr>
        <w:tabs>
          <w:tab w:val="left" w:pos="360"/>
          <w:tab w:val="left" w:pos="540"/>
        </w:tabs>
        <w:spacing w:after="120" w:line="276" w:lineRule="auto"/>
        <w:ind w:left="360" w:hanging="360"/>
        <w:jc w:val="center"/>
        <w:rPr>
          <w:b/>
          <w:sz w:val="22"/>
        </w:rPr>
      </w:pPr>
      <w:r w:rsidRPr="00B467BE">
        <w:rPr>
          <w:b/>
          <w:sz w:val="22"/>
        </w:rPr>
        <w:t xml:space="preserve">     </w:t>
      </w:r>
      <w:r w:rsidR="00366DE8" w:rsidRPr="00B467BE">
        <w:rPr>
          <w:b/>
          <w:sz w:val="22"/>
        </w:rPr>
        <w:t xml:space="preserve"> </w:t>
      </w:r>
      <w:r w:rsidR="009F0B9C" w:rsidRPr="00B467BE">
        <w:rPr>
          <w:b/>
          <w:sz w:val="22"/>
        </w:rPr>
        <w:t xml:space="preserve">FHP-1111: Practical and </w:t>
      </w:r>
      <w:r w:rsidR="0064165C" w:rsidRPr="00B467BE">
        <w:rPr>
          <w:b/>
          <w:sz w:val="22"/>
        </w:rPr>
        <w:t>V</w:t>
      </w:r>
      <w:r w:rsidR="009F0B9C" w:rsidRPr="00B467BE">
        <w:rPr>
          <w:b/>
          <w:sz w:val="22"/>
        </w:rPr>
        <w:t>iva-voce on Introduction to Fisheries Resources</w:t>
      </w:r>
    </w:p>
    <w:p w:rsidR="003B216D" w:rsidRPr="00B467BE" w:rsidRDefault="003B216D" w:rsidP="003B216D">
      <w:pPr>
        <w:tabs>
          <w:tab w:val="left" w:pos="360"/>
          <w:tab w:val="left" w:pos="540"/>
        </w:tabs>
        <w:spacing w:before="120" w:after="120" w:line="276" w:lineRule="auto"/>
        <w:ind w:left="360" w:hanging="360"/>
        <w:jc w:val="center"/>
      </w:pPr>
      <w:r w:rsidRPr="00B467BE">
        <w:t>Credit-1</w:t>
      </w:r>
    </w:p>
    <w:p w:rsidR="00CF066B" w:rsidRPr="00B467BE" w:rsidRDefault="00366DE8" w:rsidP="00CF066B">
      <w:pPr>
        <w:tabs>
          <w:tab w:val="left" w:pos="0"/>
          <w:tab w:val="left" w:pos="540"/>
        </w:tabs>
        <w:spacing w:line="276" w:lineRule="auto"/>
        <w:jc w:val="center"/>
        <w:rPr>
          <w:b/>
        </w:rPr>
      </w:pPr>
      <w:r w:rsidRPr="00B467BE">
        <w:rPr>
          <w:b/>
        </w:rPr>
        <w:t xml:space="preserve">  </w:t>
      </w:r>
      <w:r w:rsidR="00D6252C" w:rsidRPr="00B467BE">
        <w:rPr>
          <w:b/>
        </w:rPr>
        <w:t>Fu</w:t>
      </w:r>
      <w:r w:rsidR="00CF066B" w:rsidRPr="00B467BE">
        <w:rPr>
          <w:b/>
        </w:rPr>
        <w:t>ll marks: 100 (Class record: 10 +</w:t>
      </w:r>
      <w:r w:rsidR="00D6252C" w:rsidRPr="00B467BE">
        <w:rPr>
          <w:b/>
        </w:rPr>
        <w:t xml:space="preserve"> Practical: 60 +</w:t>
      </w:r>
      <w:r w:rsidR="00CF066B" w:rsidRPr="00B467BE">
        <w:rPr>
          <w:b/>
        </w:rPr>
        <w:t xml:space="preserve"> </w:t>
      </w:r>
      <w:r w:rsidR="00D6252C" w:rsidRPr="00B467BE">
        <w:rPr>
          <w:b/>
        </w:rPr>
        <w:t>Viva-voce: 20</w:t>
      </w:r>
      <w:r w:rsidR="00CF066B" w:rsidRPr="00B467BE">
        <w:rPr>
          <w:b/>
        </w:rPr>
        <w:t xml:space="preserve"> </w:t>
      </w:r>
      <w:r w:rsidR="00D6252C" w:rsidRPr="00B467BE">
        <w:rPr>
          <w:b/>
        </w:rPr>
        <w:t>+</w:t>
      </w:r>
    </w:p>
    <w:p w:rsidR="00D6252C" w:rsidRPr="00B467BE" w:rsidRDefault="00D6252C" w:rsidP="00CF066B">
      <w:pPr>
        <w:tabs>
          <w:tab w:val="left" w:pos="0"/>
          <w:tab w:val="left" w:pos="540"/>
        </w:tabs>
        <w:spacing w:line="276" w:lineRule="auto"/>
        <w:jc w:val="center"/>
        <w:rPr>
          <w:b/>
        </w:rPr>
      </w:pPr>
      <w:r w:rsidRPr="00B467BE">
        <w:rPr>
          <w:b/>
        </w:rPr>
        <w:t>Attendance: 10)</w:t>
      </w:r>
    </w:p>
    <w:p w:rsidR="00785F15" w:rsidRPr="00B467BE" w:rsidRDefault="00785F15" w:rsidP="00CF066B">
      <w:pPr>
        <w:tabs>
          <w:tab w:val="left" w:pos="0"/>
          <w:tab w:val="left" w:pos="540"/>
        </w:tabs>
        <w:spacing w:line="276" w:lineRule="auto"/>
        <w:jc w:val="center"/>
        <w:rPr>
          <w:b/>
        </w:rPr>
      </w:pPr>
    </w:p>
    <w:p w:rsidR="009F0B9C" w:rsidRPr="00B467BE" w:rsidRDefault="00EC106E" w:rsidP="00785F15">
      <w:pPr>
        <w:numPr>
          <w:ilvl w:val="0"/>
          <w:numId w:val="4"/>
        </w:numPr>
        <w:spacing w:after="120" w:line="276" w:lineRule="auto"/>
        <w:ind w:left="630" w:hanging="270"/>
        <w:jc w:val="both"/>
      </w:pPr>
      <w:r w:rsidRPr="00B467BE">
        <w:t>Study of identification and taxonomic position (PCOFG)) of fishes, shellfishes and other fisheries specimen collected from local fish market</w:t>
      </w:r>
      <w:r w:rsidR="00001BD7" w:rsidRPr="00B467BE">
        <w:t xml:space="preserve"> or local water bodies</w:t>
      </w:r>
      <w:r w:rsidRPr="00B467BE">
        <w:t xml:space="preserve"> in fresh condition.</w:t>
      </w:r>
    </w:p>
    <w:p w:rsidR="00433FBF" w:rsidRPr="00B467BE" w:rsidRDefault="00433FBF" w:rsidP="00785F15">
      <w:pPr>
        <w:numPr>
          <w:ilvl w:val="0"/>
          <w:numId w:val="4"/>
        </w:numPr>
        <w:spacing w:before="120" w:after="120" w:line="276" w:lineRule="auto"/>
        <w:ind w:left="630" w:hanging="270"/>
        <w:jc w:val="both"/>
      </w:pPr>
      <w:r w:rsidRPr="00B467BE">
        <w:t>Survey of fishes, shellfishes and other fisheries items in local fish markets</w:t>
      </w:r>
      <w:r w:rsidR="00604F39" w:rsidRPr="00B467BE">
        <w:t xml:space="preserve"> as well as aquarium fish shop</w:t>
      </w:r>
      <w:r w:rsidRPr="00B467BE">
        <w:t>.</w:t>
      </w:r>
    </w:p>
    <w:p w:rsidR="00433FBF" w:rsidRPr="00B467BE" w:rsidRDefault="00433FBF" w:rsidP="00785F15">
      <w:pPr>
        <w:numPr>
          <w:ilvl w:val="0"/>
          <w:numId w:val="4"/>
        </w:numPr>
        <w:spacing w:before="120" w:after="120" w:line="276" w:lineRule="auto"/>
        <w:ind w:left="630" w:hanging="270"/>
        <w:jc w:val="both"/>
      </w:pPr>
      <w:r w:rsidRPr="00B467BE">
        <w:t xml:space="preserve">Survey of commercially important </w:t>
      </w:r>
      <w:r w:rsidR="00381D8A" w:rsidRPr="00B467BE">
        <w:t xml:space="preserve">groups of fishes, </w:t>
      </w:r>
      <w:r w:rsidRPr="00B467BE">
        <w:t>shellfishes and other fisheries</w:t>
      </w:r>
      <w:r w:rsidR="00381D8A" w:rsidRPr="00B467BE">
        <w:t xml:space="preserve"> items, fisheries equipments</w:t>
      </w:r>
      <w:r w:rsidRPr="00B467BE">
        <w:t>of a selected water bodies as well as fisheries hotspot.</w:t>
      </w:r>
    </w:p>
    <w:p w:rsidR="00604F39" w:rsidRPr="00B467BE" w:rsidRDefault="00381D8A" w:rsidP="00785F15">
      <w:pPr>
        <w:numPr>
          <w:ilvl w:val="0"/>
          <w:numId w:val="4"/>
        </w:numPr>
        <w:spacing w:before="120" w:after="120" w:line="276" w:lineRule="auto"/>
        <w:ind w:left="630" w:hanging="270"/>
        <w:jc w:val="both"/>
      </w:pPr>
      <w:r w:rsidRPr="00B467BE">
        <w:t>Visit to local fisheries cooperatives (GO and NGO) to know about their activities in fisheries sector.</w:t>
      </w:r>
    </w:p>
    <w:p w:rsidR="00101FAA" w:rsidRPr="00B467BE" w:rsidRDefault="00101FAA" w:rsidP="005D64ED">
      <w:pPr>
        <w:spacing w:before="120" w:after="120" w:line="276" w:lineRule="auto"/>
        <w:ind w:left="360"/>
        <w:jc w:val="center"/>
        <w:rPr>
          <w:b/>
        </w:rPr>
      </w:pPr>
    </w:p>
    <w:p w:rsidR="00036CAC" w:rsidRPr="00B467BE" w:rsidRDefault="00036CAC" w:rsidP="005D64ED">
      <w:pPr>
        <w:spacing w:before="120" w:after="120" w:line="276" w:lineRule="auto"/>
        <w:ind w:left="360"/>
        <w:jc w:val="center"/>
        <w:rPr>
          <w:b/>
          <w:sz w:val="22"/>
        </w:rPr>
      </w:pPr>
      <w:r w:rsidRPr="00B467BE">
        <w:rPr>
          <w:b/>
          <w:sz w:val="22"/>
        </w:rPr>
        <w:t xml:space="preserve">FHP-1112: Practical and </w:t>
      </w:r>
      <w:r w:rsidR="0064165C" w:rsidRPr="00B467BE">
        <w:rPr>
          <w:b/>
          <w:sz w:val="22"/>
        </w:rPr>
        <w:t>V</w:t>
      </w:r>
      <w:r w:rsidRPr="00B467BE">
        <w:rPr>
          <w:b/>
          <w:sz w:val="22"/>
        </w:rPr>
        <w:t>iva-voce on General Ichthyology - I</w:t>
      </w:r>
    </w:p>
    <w:p w:rsidR="003B216D" w:rsidRPr="00B467BE" w:rsidRDefault="003B216D" w:rsidP="003B216D">
      <w:pPr>
        <w:pStyle w:val="ListParagraph"/>
        <w:tabs>
          <w:tab w:val="left" w:pos="360"/>
          <w:tab w:val="left" w:pos="540"/>
        </w:tabs>
        <w:spacing w:before="120" w:after="120"/>
        <w:jc w:val="center"/>
        <w:rPr>
          <w:rFonts w:ascii="Times New Roman" w:hAnsi="Times New Roman" w:cs="Times New Roman"/>
          <w:sz w:val="20"/>
          <w:szCs w:val="20"/>
        </w:rPr>
      </w:pPr>
      <w:r w:rsidRPr="00B467BE">
        <w:rPr>
          <w:rFonts w:ascii="Times New Roman" w:hAnsi="Times New Roman" w:cs="Times New Roman"/>
          <w:sz w:val="20"/>
          <w:szCs w:val="20"/>
        </w:rPr>
        <w:t>Credit-1</w:t>
      </w:r>
    </w:p>
    <w:p w:rsidR="006F2F98" w:rsidRPr="00B467BE" w:rsidRDefault="00366DE8" w:rsidP="006F2F98">
      <w:pPr>
        <w:tabs>
          <w:tab w:val="left" w:pos="0"/>
          <w:tab w:val="left" w:pos="540"/>
        </w:tabs>
        <w:spacing w:line="276" w:lineRule="auto"/>
        <w:jc w:val="center"/>
        <w:rPr>
          <w:b/>
        </w:rPr>
      </w:pPr>
      <w:r w:rsidRPr="00B467BE">
        <w:rPr>
          <w:b/>
        </w:rPr>
        <w:t xml:space="preserve">  </w:t>
      </w:r>
      <w:r w:rsidR="006F2F98" w:rsidRPr="00B467BE">
        <w:rPr>
          <w:b/>
        </w:rPr>
        <w:t>Full marks: 100 (Class record: 10 + Practical: 60 + Viva-voce: 20 +</w:t>
      </w:r>
    </w:p>
    <w:p w:rsidR="006F2F98" w:rsidRPr="00B467BE" w:rsidRDefault="006F2F98" w:rsidP="006F2F98">
      <w:pPr>
        <w:tabs>
          <w:tab w:val="left" w:pos="0"/>
          <w:tab w:val="left" w:pos="540"/>
        </w:tabs>
        <w:spacing w:line="276" w:lineRule="auto"/>
        <w:jc w:val="center"/>
        <w:rPr>
          <w:b/>
        </w:rPr>
      </w:pPr>
      <w:r w:rsidRPr="00B467BE">
        <w:rPr>
          <w:b/>
        </w:rPr>
        <w:t>Attendance: 10)</w:t>
      </w:r>
    </w:p>
    <w:p w:rsidR="00366DE8" w:rsidRPr="00B467BE" w:rsidRDefault="00366DE8" w:rsidP="006F2F98">
      <w:pPr>
        <w:tabs>
          <w:tab w:val="left" w:pos="0"/>
          <w:tab w:val="left" w:pos="540"/>
        </w:tabs>
        <w:spacing w:line="276" w:lineRule="auto"/>
        <w:jc w:val="center"/>
        <w:rPr>
          <w:b/>
        </w:rPr>
      </w:pPr>
    </w:p>
    <w:p w:rsidR="00AD431B" w:rsidRPr="00B467BE" w:rsidRDefault="00AD431B" w:rsidP="00366DE8">
      <w:pPr>
        <w:pStyle w:val="BodyText"/>
        <w:numPr>
          <w:ilvl w:val="0"/>
          <w:numId w:val="129"/>
        </w:numPr>
        <w:tabs>
          <w:tab w:val="clear" w:pos="360"/>
          <w:tab w:val="left" w:pos="630"/>
        </w:tabs>
        <w:spacing w:after="120"/>
        <w:ind w:left="634" w:hanging="274"/>
        <w:rPr>
          <w:sz w:val="20"/>
          <w:szCs w:val="20"/>
        </w:rPr>
      </w:pPr>
      <w:r w:rsidRPr="00B467BE">
        <w:rPr>
          <w:sz w:val="20"/>
          <w:szCs w:val="20"/>
        </w:rPr>
        <w:t>Study of body form, appendages, openings, scales of cartilaginous and bony fishes.</w:t>
      </w:r>
    </w:p>
    <w:p w:rsidR="00AD431B" w:rsidRPr="00B467BE" w:rsidRDefault="00AD431B" w:rsidP="00366DE8">
      <w:pPr>
        <w:numPr>
          <w:ilvl w:val="0"/>
          <w:numId w:val="129"/>
        </w:numPr>
        <w:tabs>
          <w:tab w:val="left" w:pos="630"/>
        </w:tabs>
        <w:spacing w:after="120"/>
        <w:ind w:left="630" w:hanging="270"/>
        <w:jc w:val="both"/>
      </w:pPr>
      <w:r w:rsidRPr="00B467BE">
        <w:t>Dissection and study of the blood circulatory system of cartilaginous and bony fishes.</w:t>
      </w:r>
    </w:p>
    <w:p w:rsidR="00AD431B" w:rsidRPr="00B467BE" w:rsidRDefault="00AD431B" w:rsidP="00366DE8">
      <w:pPr>
        <w:numPr>
          <w:ilvl w:val="0"/>
          <w:numId w:val="129"/>
        </w:numPr>
        <w:tabs>
          <w:tab w:val="left" w:pos="630"/>
        </w:tabs>
        <w:spacing w:after="120"/>
        <w:ind w:left="630" w:hanging="270"/>
        <w:jc w:val="both"/>
      </w:pPr>
      <w:r w:rsidRPr="00B467BE">
        <w:t xml:space="preserve">Dissection and study of the urinogenital system of fishes. </w:t>
      </w:r>
    </w:p>
    <w:p w:rsidR="00AD431B" w:rsidRPr="00B467BE" w:rsidRDefault="00AD431B" w:rsidP="00366DE8">
      <w:pPr>
        <w:numPr>
          <w:ilvl w:val="0"/>
          <w:numId w:val="129"/>
        </w:numPr>
        <w:tabs>
          <w:tab w:val="left" w:pos="630"/>
        </w:tabs>
        <w:spacing w:after="120"/>
        <w:ind w:left="630" w:hanging="270"/>
        <w:jc w:val="both"/>
      </w:pPr>
      <w:r w:rsidRPr="00B467BE">
        <w:t>Dissection and study of the respiratory organs of fishes.</w:t>
      </w:r>
    </w:p>
    <w:p w:rsidR="00AD431B" w:rsidRPr="00B467BE" w:rsidRDefault="00AD431B" w:rsidP="00366DE8">
      <w:pPr>
        <w:numPr>
          <w:ilvl w:val="0"/>
          <w:numId w:val="129"/>
        </w:numPr>
        <w:tabs>
          <w:tab w:val="left" w:pos="630"/>
        </w:tabs>
        <w:spacing w:after="120"/>
        <w:ind w:left="630" w:hanging="270"/>
        <w:jc w:val="both"/>
      </w:pPr>
      <w:r w:rsidRPr="00B467BE">
        <w:t>Dissection and study of weberianossicle, ear stone etc.</w:t>
      </w:r>
    </w:p>
    <w:p w:rsidR="00366DE8" w:rsidRPr="00B467BE" w:rsidRDefault="00366DE8" w:rsidP="00366DE8">
      <w:pPr>
        <w:tabs>
          <w:tab w:val="left" w:pos="630"/>
        </w:tabs>
        <w:spacing w:after="120"/>
        <w:ind w:left="630"/>
        <w:jc w:val="both"/>
      </w:pPr>
    </w:p>
    <w:p w:rsidR="00BF0AAA" w:rsidRPr="00B467BE" w:rsidRDefault="008D07DA" w:rsidP="00BF0AAA">
      <w:pPr>
        <w:jc w:val="center"/>
        <w:rPr>
          <w:b/>
        </w:rPr>
      </w:pPr>
      <w:r w:rsidRPr="00B467BE">
        <w:rPr>
          <w:b/>
        </w:rPr>
        <w:t>26</w:t>
      </w:r>
    </w:p>
    <w:p w:rsidR="0098409B" w:rsidRPr="00B467BE" w:rsidRDefault="0098409B" w:rsidP="0098409B">
      <w:pPr>
        <w:rPr>
          <w:b/>
        </w:rPr>
      </w:pPr>
    </w:p>
    <w:p w:rsidR="001004E7" w:rsidRPr="00B467BE" w:rsidRDefault="001004E7" w:rsidP="00D53610">
      <w:pPr>
        <w:jc w:val="center"/>
        <w:rPr>
          <w:b/>
          <w:sz w:val="22"/>
        </w:rPr>
      </w:pPr>
      <w:r w:rsidRPr="00B467BE">
        <w:rPr>
          <w:b/>
          <w:sz w:val="22"/>
        </w:rPr>
        <w:t xml:space="preserve">FHP-1113: Practical and </w:t>
      </w:r>
      <w:r w:rsidR="0064165C" w:rsidRPr="00B467BE">
        <w:rPr>
          <w:b/>
          <w:sz w:val="22"/>
        </w:rPr>
        <w:t>V</w:t>
      </w:r>
      <w:r w:rsidRPr="00B467BE">
        <w:rPr>
          <w:b/>
          <w:sz w:val="22"/>
        </w:rPr>
        <w:t xml:space="preserve">iva-voce on </w:t>
      </w:r>
      <w:r w:rsidR="00B50B72" w:rsidRPr="00B467BE">
        <w:rPr>
          <w:b/>
          <w:sz w:val="22"/>
        </w:rPr>
        <w:t>Fisheries</w:t>
      </w:r>
      <w:r w:rsidRPr="00B467BE">
        <w:rPr>
          <w:b/>
          <w:sz w:val="22"/>
        </w:rPr>
        <w:t xml:space="preserve"> Zoology</w:t>
      </w:r>
    </w:p>
    <w:p w:rsidR="001004E7" w:rsidRPr="00B467BE" w:rsidRDefault="001004E7" w:rsidP="005D64ED">
      <w:pPr>
        <w:tabs>
          <w:tab w:val="left" w:pos="360"/>
        </w:tabs>
        <w:spacing w:before="120" w:after="120" w:line="276" w:lineRule="auto"/>
        <w:ind w:left="360" w:hanging="360"/>
        <w:jc w:val="center"/>
      </w:pPr>
      <w:r w:rsidRPr="00B467BE">
        <w:t>Credit-1</w:t>
      </w:r>
    </w:p>
    <w:p w:rsidR="0027633F" w:rsidRPr="00B467BE" w:rsidRDefault="0027633F" w:rsidP="0057734E">
      <w:pPr>
        <w:tabs>
          <w:tab w:val="left" w:pos="0"/>
          <w:tab w:val="left" w:pos="540"/>
        </w:tabs>
        <w:spacing w:after="240" w:line="276" w:lineRule="auto"/>
        <w:jc w:val="center"/>
        <w:rPr>
          <w:b/>
        </w:rPr>
      </w:pPr>
      <w:r w:rsidRPr="00B467BE">
        <w:rPr>
          <w:b/>
        </w:rPr>
        <w:t xml:space="preserve">   Full marks: 100 (Class record: 10 + Practical: 60 + Viva-voce: 20 + Attendance: 10)</w:t>
      </w:r>
    </w:p>
    <w:p w:rsidR="00D53610" w:rsidRPr="00B467BE" w:rsidRDefault="00D53610" w:rsidP="0057734E">
      <w:pPr>
        <w:pStyle w:val="ListParagraph"/>
        <w:numPr>
          <w:ilvl w:val="0"/>
          <w:numId w:val="165"/>
        </w:numPr>
        <w:spacing w:after="120"/>
        <w:ind w:left="360" w:right="230"/>
        <w:jc w:val="both"/>
        <w:rPr>
          <w:rFonts w:ascii="Times New Roman" w:hAnsi="Times New Roman" w:cs="Times New Roman"/>
          <w:sz w:val="20"/>
          <w:szCs w:val="20"/>
        </w:rPr>
      </w:pPr>
      <w:r w:rsidRPr="00B467BE">
        <w:rPr>
          <w:rFonts w:ascii="Times New Roman" w:hAnsi="Times New Roman" w:cs="Times New Roman"/>
          <w:sz w:val="20"/>
          <w:szCs w:val="20"/>
        </w:rPr>
        <w:t xml:space="preserve">Study of museum specimen including identifying characteristics and taxonomic position (PCOFGS) of commercially important species under all invertebrate’s phyla and vertebrate classes.  </w:t>
      </w:r>
    </w:p>
    <w:p w:rsidR="00D53610" w:rsidRPr="00B467BE" w:rsidRDefault="00D53610" w:rsidP="0027633F">
      <w:pPr>
        <w:pStyle w:val="ListParagraph"/>
        <w:numPr>
          <w:ilvl w:val="0"/>
          <w:numId w:val="165"/>
        </w:numPr>
        <w:spacing w:before="120" w:after="120"/>
        <w:ind w:left="360" w:right="236"/>
        <w:jc w:val="both"/>
        <w:rPr>
          <w:rFonts w:ascii="Times New Roman" w:hAnsi="Times New Roman" w:cs="Times New Roman"/>
          <w:sz w:val="20"/>
          <w:szCs w:val="20"/>
        </w:rPr>
      </w:pPr>
      <w:r w:rsidRPr="00B467BE">
        <w:rPr>
          <w:rFonts w:ascii="Times New Roman" w:hAnsi="Times New Roman" w:cs="Times New Roman"/>
          <w:sz w:val="20"/>
          <w:szCs w:val="20"/>
        </w:rPr>
        <w:t xml:space="preserve">Morphological study of commercially important invertebrates. Such as - appendages of crustaceans, mollusk etc.; shell of mollusk; </w:t>
      </w:r>
    </w:p>
    <w:p w:rsidR="00D53610" w:rsidRPr="00B467BE" w:rsidRDefault="00D53610" w:rsidP="0027633F">
      <w:pPr>
        <w:pStyle w:val="ListParagraph"/>
        <w:numPr>
          <w:ilvl w:val="0"/>
          <w:numId w:val="165"/>
        </w:numPr>
        <w:spacing w:before="120" w:after="120"/>
        <w:ind w:left="360" w:right="236"/>
        <w:jc w:val="both"/>
        <w:rPr>
          <w:rFonts w:ascii="Times New Roman" w:hAnsi="Times New Roman" w:cs="Times New Roman"/>
          <w:sz w:val="20"/>
          <w:szCs w:val="20"/>
        </w:rPr>
      </w:pPr>
      <w:r w:rsidRPr="00B467BE">
        <w:rPr>
          <w:rFonts w:ascii="Times New Roman" w:hAnsi="Times New Roman" w:cs="Times New Roman"/>
          <w:sz w:val="20"/>
          <w:szCs w:val="20"/>
        </w:rPr>
        <w:t>Profile study of fisheries vertebrates found in Bangladesh.</w:t>
      </w:r>
    </w:p>
    <w:p w:rsidR="00D53610" w:rsidRPr="00B467BE" w:rsidRDefault="00D53610" w:rsidP="0027633F">
      <w:pPr>
        <w:pStyle w:val="ListParagraph"/>
        <w:numPr>
          <w:ilvl w:val="0"/>
          <w:numId w:val="165"/>
        </w:numPr>
        <w:spacing w:before="120" w:after="120"/>
        <w:ind w:left="360" w:right="236"/>
        <w:jc w:val="both"/>
        <w:rPr>
          <w:rFonts w:ascii="Times New Roman" w:hAnsi="Times New Roman" w:cs="Times New Roman"/>
          <w:sz w:val="20"/>
          <w:szCs w:val="20"/>
        </w:rPr>
      </w:pPr>
      <w:r w:rsidRPr="00B467BE">
        <w:rPr>
          <w:rFonts w:ascii="Times New Roman" w:hAnsi="Times New Roman" w:cs="Times New Roman"/>
          <w:sz w:val="20"/>
          <w:szCs w:val="20"/>
        </w:rPr>
        <w:t>Polarity and Cephalization, Planes, Symmetry, Metamerisis, Tagmatization of invertebrates and vertebrates</w:t>
      </w:r>
      <w:r w:rsidR="00A777CB" w:rsidRPr="00B467BE">
        <w:rPr>
          <w:rFonts w:ascii="Times New Roman" w:hAnsi="Times New Roman" w:cs="Times New Roman"/>
          <w:sz w:val="20"/>
          <w:szCs w:val="20"/>
        </w:rPr>
        <w:t>.</w:t>
      </w:r>
    </w:p>
    <w:p w:rsidR="006742CB" w:rsidRPr="00B467BE" w:rsidRDefault="006742CB" w:rsidP="005D64ED">
      <w:pPr>
        <w:tabs>
          <w:tab w:val="left" w:pos="360"/>
          <w:tab w:val="left" w:pos="540"/>
        </w:tabs>
        <w:spacing w:before="120" w:after="120" w:line="276" w:lineRule="auto"/>
        <w:ind w:left="360" w:hanging="360"/>
        <w:jc w:val="center"/>
        <w:rPr>
          <w:b/>
        </w:rPr>
      </w:pPr>
    </w:p>
    <w:p w:rsidR="0027633F" w:rsidRPr="00B467BE" w:rsidRDefault="0027633F" w:rsidP="005D64ED">
      <w:pPr>
        <w:tabs>
          <w:tab w:val="left" w:pos="360"/>
          <w:tab w:val="left" w:pos="540"/>
        </w:tabs>
        <w:spacing w:before="120" w:after="120" w:line="276" w:lineRule="auto"/>
        <w:ind w:left="360" w:hanging="360"/>
        <w:jc w:val="center"/>
        <w:rPr>
          <w:b/>
        </w:rPr>
      </w:pPr>
    </w:p>
    <w:p w:rsidR="0027633F" w:rsidRPr="00B467BE" w:rsidRDefault="0027633F" w:rsidP="005D64ED">
      <w:pPr>
        <w:tabs>
          <w:tab w:val="left" w:pos="360"/>
          <w:tab w:val="left" w:pos="540"/>
        </w:tabs>
        <w:spacing w:before="120" w:after="120" w:line="276" w:lineRule="auto"/>
        <w:ind w:left="360" w:hanging="360"/>
        <w:jc w:val="center"/>
        <w:rPr>
          <w:b/>
        </w:rPr>
      </w:pPr>
    </w:p>
    <w:p w:rsidR="00410311" w:rsidRPr="00B467BE" w:rsidRDefault="00410311" w:rsidP="005D64ED">
      <w:pPr>
        <w:tabs>
          <w:tab w:val="left" w:pos="360"/>
          <w:tab w:val="left" w:pos="540"/>
        </w:tabs>
        <w:spacing w:before="120" w:after="120" w:line="276" w:lineRule="auto"/>
        <w:ind w:left="360" w:hanging="360"/>
        <w:jc w:val="center"/>
        <w:rPr>
          <w:b/>
          <w:sz w:val="22"/>
        </w:rPr>
      </w:pPr>
      <w:r w:rsidRPr="00B467BE">
        <w:rPr>
          <w:b/>
          <w:sz w:val="22"/>
        </w:rPr>
        <w:t xml:space="preserve">FHP-1114: Practical and </w:t>
      </w:r>
      <w:r w:rsidR="0064165C" w:rsidRPr="00B467BE">
        <w:rPr>
          <w:b/>
          <w:sz w:val="22"/>
        </w:rPr>
        <w:t>V</w:t>
      </w:r>
      <w:r w:rsidRPr="00B467BE">
        <w:rPr>
          <w:b/>
          <w:sz w:val="22"/>
        </w:rPr>
        <w:t>iva-voce on Freshwater Ecology</w:t>
      </w:r>
    </w:p>
    <w:p w:rsidR="00410311" w:rsidRPr="00B467BE" w:rsidRDefault="00410311" w:rsidP="005D64ED">
      <w:pPr>
        <w:tabs>
          <w:tab w:val="left" w:pos="360"/>
        </w:tabs>
        <w:spacing w:before="120" w:after="120" w:line="276" w:lineRule="auto"/>
        <w:ind w:left="360" w:hanging="360"/>
        <w:jc w:val="center"/>
      </w:pPr>
      <w:r w:rsidRPr="00B467BE">
        <w:t>Credit-1</w:t>
      </w:r>
    </w:p>
    <w:p w:rsidR="0027633F" w:rsidRPr="00B467BE" w:rsidRDefault="0027633F" w:rsidP="00DE2BB7">
      <w:pPr>
        <w:tabs>
          <w:tab w:val="left" w:pos="0"/>
          <w:tab w:val="left" w:pos="540"/>
        </w:tabs>
        <w:spacing w:line="276" w:lineRule="auto"/>
        <w:ind w:right="326"/>
        <w:jc w:val="center"/>
        <w:rPr>
          <w:b/>
        </w:rPr>
      </w:pPr>
      <w:r w:rsidRPr="00B467BE">
        <w:rPr>
          <w:b/>
        </w:rPr>
        <w:t xml:space="preserve">   Full marks: 100 (Class record: 10 + Practical: 60 + Viva-voce: 20 + Attendance: 10)</w:t>
      </w:r>
    </w:p>
    <w:p w:rsidR="00AD431B" w:rsidRPr="00B467BE" w:rsidRDefault="00AD431B" w:rsidP="00DE2BB7">
      <w:pPr>
        <w:pStyle w:val="BodyText"/>
        <w:widowControl w:val="0"/>
        <w:numPr>
          <w:ilvl w:val="0"/>
          <w:numId w:val="10"/>
        </w:numPr>
        <w:tabs>
          <w:tab w:val="left" w:pos="540"/>
        </w:tabs>
        <w:autoSpaceDE w:val="0"/>
        <w:autoSpaceDN w:val="0"/>
        <w:adjustRightInd w:val="0"/>
        <w:spacing w:before="120" w:after="120" w:line="276" w:lineRule="auto"/>
        <w:ind w:left="360" w:right="326"/>
        <w:rPr>
          <w:sz w:val="20"/>
          <w:szCs w:val="20"/>
        </w:rPr>
      </w:pPr>
      <w:r w:rsidRPr="00B467BE">
        <w:rPr>
          <w:b/>
          <w:sz w:val="20"/>
          <w:szCs w:val="20"/>
        </w:rPr>
        <w:t>Study of pond as lentic ecosystem:</w:t>
      </w:r>
      <w:r w:rsidRPr="00B467BE">
        <w:rPr>
          <w:sz w:val="20"/>
          <w:szCs w:val="20"/>
        </w:rPr>
        <w:t xml:space="preserve"> Physical, chemical and biological factors (community composition and ecological classification).</w:t>
      </w:r>
    </w:p>
    <w:p w:rsidR="00AD431B" w:rsidRPr="00B467BE" w:rsidRDefault="00AD431B" w:rsidP="00DE2BB7">
      <w:pPr>
        <w:widowControl w:val="0"/>
        <w:numPr>
          <w:ilvl w:val="0"/>
          <w:numId w:val="10"/>
        </w:numPr>
        <w:tabs>
          <w:tab w:val="left" w:pos="360"/>
          <w:tab w:val="left" w:pos="540"/>
        </w:tabs>
        <w:autoSpaceDE w:val="0"/>
        <w:autoSpaceDN w:val="0"/>
        <w:adjustRightInd w:val="0"/>
        <w:spacing w:before="120" w:after="120" w:line="276" w:lineRule="auto"/>
        <w:ind w:left="360" w:right="326"/>
        <w:jc w:val="both"/>
      </w:pPr>
      <w:r w:rsidRPr="00B467BE">
        <w:rPr>
          <w:b/>
        </w:rPr>
        <w:t>Field visit on river as a lotic ecosystem:</w:t>
      </w:r>
      <w:r w:rsidRPr="00B467BE">
        <w:t xml:space="preserve"> Physical, chemical and biological factors (community composition and ecological classification).</w:t>
      </w:r>
    </w:p>
    <w:p w:rsidR="00AD431B" w:rsidRPr="00B467BE" w:rsidRDefault="00AD431B" w:rsidP="00DE2BB7">
      <w:pPr>
        <w:widowControl w:val="0"/>
        <w:numPr>
          <w:ilvl w:val="0"/>
          <w:numId w:val="10"/>
        </w:numPr>
        <w:tabs>
          <w:tab w:val="left" w:pos="360"/>
          <w:tab w:val="left" w:pos="540"/>
        </w:tabs>
        <w:autoSpaceDE w:val="0"/>
        <w:autoSpaceDN w:val="0"/>
        <w:adjustRightInd w:val="0"/>
        <w:spacing w:before="120" w:after="120" w:line="276" w:lineRule="auto"/>
        <w:ind w:left="360" w:right="326"/>
        <w:jc w:val="both"/>
      </w:pPr>
      <w:r w:rsidRPr="00B467BE">
        <w:rPr>
          <w:b/>
        </w:rPr>
        <w:t>Field visit on floodplain ecosystem:</w:t>
      </w:r>
      <w:r w:rsidRPr="00B467BE">
        <w:t xml:space="preserve"> Different components, factors, modifications.</w:t>
      </w:r>
    </w:p>
    <w:p w:rsidR="006054B0" w:rsidRPr="00B467BE" w:rsidRDefault="006054B0" w:rsidP="005D64ED">
      <w:pPr>
        <w:tabs>
          <w:tab w:val="left" w:pos="360"/>
          <w:tab w:val="left" w:pos="540"/>
        </w:tabs>
        <w:spacing w:before="120" w:after="120" w:line="276" w:lineRule="auto"/>
        <w:ind w:left="360" w:hanging="360"/>
        <w:jc w:val="center"/>
        <w:rPr>
          <w:b/>
        </w:rPr>
      </w:pPr>
    </w:p>
    <w:p w:rsidR="00BF0AAA" w:rsidRPr="00B467BE" w:rsidRDefault="00BF0AAA" w:rsidP="00BF0AAA">
      <w:pPr>
        <w:jc w:val="center"/>
        <w:rPr>
          <w:b/>
        </w:rPr>
      </w:pPr>
    </w:p>
    <w:p w:rsidR="00BF0AAA" w:rsidRPr="00B467BE" w:rsidRDefault="00BF0AAA" w:rsidP="00BF0AAA">
      <w:pPr>
        <w:jc w:val="center"/>
        <w:rPr>
          <w:b/>
        </w:rPr>
      </w:pPr>
    </w:p>
    <w:p w:rsidR="00BF0AAA" w:rsidRPr="00B467BE" w:rsidRDefault="00BF0AAA" w:rsidP="00BF0AAA">
      <w:pPr>
        <w:jc w:val="center"/>
        <w:rPr>
          <w:b/>
        </w:rPr>
      </w:pPr>
    </w:p>
    <w:p w:rsidR="00505C20" w:rsidRPr="00B467BE" w:rsidRDefault="00505C20" w:rsidP="00BF0AAA">
      <w:pPr>
        <w:jc w:val="center"/>
        <w:rPr>
          <w:b/>
        </w:rPr>
      </w:pPr>
    </w:p>
    <w:p w:rsidR="00BF0AAA" w:rsidRPr="00B467BE" w:rsidRDefault="008D07DA" w:rsidP="00BF0AAA">
      <w:pPr>
        <w:jc w:val="center"/>
        <w:rPr>
          <w:b/>
        </w:rPr>
      </w:pPr>
      <w:r w:rsidRPr="00B467BE">
        <w:rPr>
          <w:b/>
        </w:rPr>
        <w:t>27</w:t>
      </w:r>
    </w:p>
    <w:p w:rsidR="006D5538" w:rsidRPr="00B467BE" w:rsidRDefault="006D5538">
      <w:pPr>
        <w:rPr>
          <w:b/>
        </w:rPr>
      </w:pPr>
    </w:p>
    <w:p w:rsidR="00B47C23" w:rsidRPr="00B467BE" w:rsidRDefault="00B47C23" w:rsidP="005D64ED">
      <w:pPr>
        <w:tabs>
          <w:tab w:val="left" w:pos="360"/>
          <w:tab w:val="left" w:pos="540"/>
        </w:tabs>
        <w:spacing w:before="120" w:after="120" w:line="276" w:lineRule="auto"/>
        <w:ind w:left="360" w:hanging="360"/>
        <w:jc w:val="center"/>
        <w:rPr>
          <w:b/>
        </w:rPr>
      </w:pPr>
      <w:r w:rsidRPr="00B467BE">
        <w:rPr>
          <w:b/>
          <w:sz w:val="22"/>
        </w:rPr>
        <w:t xml:space="preserve">FHP-1115: Practical and </w:t>
      </w:r>
      <w:r w:rsidR="0064165C" w:rsidRPr="00B467BE">
        <w:rPr>
          <w:b/>
          <w:sz w:val="22"/>
        </w:rPr>
        <w:t>V</w:t>
      </w:r>
      <w:r w:rsidRPr="00B467BE">
        <w:rPr>
          <w:b/>
          <w:sz w:val="22"/>
        </w:rPr>
        <w:t xml:space="preserve">iva-voce on </w:t>
      </w:r>
      <w:r w:rsidR="00150663" w:rsidRPr="00B467BE">
        <w:rPr>
          <w:b/>
          <w:sz w:val="22"/>
        </w:rPr>
        <w:t xml:space="preserve">General </w:t>
      </w:r>
      <w:r w:rsidRPr="00B467BE">
        <w:rPr>
          <w:b/>
          <w:sz w:val="22"/>
        </w:rPr>
        <w:t xml:space="preserve">Microbiology </w:t>
      </w:r>
    </w:p>
    <w:p w:rsidR="00B47C23" w:rsidRPr="00B467BE" w:rsidRDefault="00B47C23" w:rsidP="005D64ED">
      <w:pPr>
        <w:tabs>
          <w:tab w:val="left" w:pos="360"/>
        </w:tabs>
        <w:spacing w:before="120" w:after="120" w:line="276" w:lineRule="auto"/>
        <w:ind w:left="360" w:hanging="360"/>
        <w:jc w:val="center"/>
      </w:pPr>
      <w:r w:rsidRPr="00B467BE">
        <w:t>Credit-1</w:t>
      </w:r>
    </w:p>
    <w:p w:rsidR="00E4529C" w:rsidRPr="00B467BE" w:rsidRDefault="00E4529C" w:rsidP="0057734E">
      <w:pPr>
        <w:tabs>
          <w:tab w:val="left" w:pos="0"/>
          <w:tab w:val="left" w:pos="540"/>
        </w:tabs>
        <w:spacing w:after="240" w:line="276" w:lineRule="auto"/>
        <w:jc w:val="center"/>
        <w:rPr>
          <w:b/>
        </w:rPr>
      </w:pPr>
      <w:r w:rsidRPr="00B467BE">
        <w:rPr>
          <w:b/>
        </w:rPr>
        <w:t xml:space="preserve">   Full marks: 100 (Class record: 10 + Practical: 60 + Viva-voce: 20 + Attendance: 10)</w:t>
      </w:r>
    </w:p>
    <w:p w:rsidR="006E1C03" w:rsidRPr="00B467BE" w:rsidRDefault="006E1C03" w:rsidP="00763FC2">
      <w:pPr>
        <w:pStyle w:val="BodyTextIndent"/>
        <w:numPr>
          <w:ilvl w:val="0"/>
          <w:numId w:val="110"/>
        </w:numPr>
        <w:tabs>
          <w:tab w:val="clear" w:pos="360"/>
          <w:tab w:val="num" w:pos="540"/>
          <w:tab w:val="left" w:pos="720"/>
          <w:tab w:val="left" w:pos="3510"/>
          <w:tab w:val="left" w:pos="7470"/>
          <w:tab w:val="left" w:pos="8460"/>
          <w:tab w:val="left" w:pos="9582"/>
        </w:tabs>
        <w:spacing w:line="276" w:lineRule="auto"/>
        <w:ind w:left="540" w:hanging="270"/>
        <w:jc w:val="both"/>
      </w:pPr>
      <w:r w:rsidRPr="00B467BE">
        <w:t>Study of microscopes: Types, principles and operation.</w:t>
      </w:r>
    </w:p>
    <w:p w:rsidR="006E1C03" w:rsidRPr="00B467BE" w:rsidRDefault="006E1C03" w:rsidP="00763FC2">
      <w:pPr>
        <w:widowControl w:val="0"/>
        <w:numPr>
          <w:ilvl w:val="0"/>
          <w:numId w:val="110"/>
        </w:numPr>
        <w:tabs>
          <w:tab w:val="clear" w:pos="360"/>
          <w:tab w:val="num" w:pos="540"/>
        </w:tabs>
        <w:autoSpaceDE w:val="0"/>
        <w:autoSpaceDN w:val="0"/>
        <w:adjustRightInd w:val="0"/>
        <w:spacing w:before="120" w:after="120" w:line="276" w:lineRule="auto"/>
        <w:ind w:left="540" w:hanging="270"/>
        <w:jc w:val="both"/>
      </w:pPr>
      <w:r w:rsidRPr="00B467BE">
        <w:t>General suggestions, safety and guidelineof a microbiology laboratory.</w:t>
      </w:r>
    </w:p>
    <w:p w:rsidR="006E1C03" w:rsidRPr="00B467BE" w:rsidRDefault="006E1C03" w:rsidP="00763FC2">
      <w:pPr>
        <w:pStyle w:val="BodyTextIndent"/>
        <w:numPr>
          <w:ilvl w:val="0"/>
          <w:numId w:val="110"/>
        </w:numPr>
        <w:tabs>
          <w:tab w:val="clear" w:pos="360"/>
          <w:tab w:val="num" w:pos="540"/>
          <w:tab w:val="left" w:pos="720"/>
          <w:tab w:val="left" w:pos="3510"/>
          <w:tab w:val="left" w:pos="7470"/>
          <w:tab w:val="left" w:pos="8460"/>
          <w:tab w:val="left" w:pos="9582"/>
        </w:tabs>
        <w:spacing w:before="120" w:line="276" w:lineRule="auto"/>
        <w:ind w:left="540" w:hanging="270"/>
        <w:jc w:val="both"/>
      </w:pPr>
      <w:r w:rsidRPr="00B467BE">
        <w:t>Important terminology for exercises in the microbiological practical classroom.</w:t>
      </w:r>
    </w:p>
    <w:p w:rsidR="006E1C03" w:rsidRPr="00B467BE" w:rsidRDefault="006E1C03" w:rsidP="00763FC2">
      <w:pPr>
        <w:numPr>
          <w:ilvl w:val="0"/>
          <w:numId w:val="110"/>
        </w:numPr>
        <w:tabs>
          <w:tab w:val="clear" w:pos="360"/>
          <w:tab w:val="num" w:pos="540"/>
          <w:tab w:val="left" w:pos="9582"/>
        </w:tabs>
        <w:spacing w:before="120" w:after="120" w:line="276" w:lineRule="auto"/>
        <w:ind w:left="540" w:hanging="270"/>
        <w:jc w:val="both"/>
      </w:pPr>
      <w:r w:rsidRPr="00B467BE">
        <w:t>Study of different sterilization techniques.</w:t>
      </w:r>
    </w:p>
    <w:p w:rsidR="006E1C03" w:rsidRPr="00B467BE" w:rsidRDefault="006E1C03" w:rsidP="00763FC2">
      <w:pPr>
        <w:numPr>
          <w:ilvl w:val="0"/>
          <w:numId w:val="110"/>
        </w:numPr>
        <w:tabs>
          <w:tab w:val="clear" w:pos="360"/>
          <w:tab w:val="num" w:pos="540"/>
          <w:tab w:val="left" w:pos="9582"/>
        </w:tabs>
        <w:spacing w:before="120" w:after="120" w:line="276" w:lineRule="auto"/>
        <w:ind w:left="540" w:hanging="270"/>
        <w:jc w:val="both"/>
      </w:pPr>
      <w:r w:rsidRPr="00B467BE">
        <w:t>Study of culture media: Types, ingredients and preparation.</w:t>
      </w:r>
    </w:p>
    <w:p w:rsidR="00A45698" w:rsidRPr="00B467BE" w:rsidRDefault="006E1C03" w:rsidP="00763FC2">
      <w:pPr>
        <w:numPr>
          <w:ilvl w:val="0"/>
          <w:numId w:val="110"/>
        </w:numPr>
        <w:tabs>
          <w:tab w:val="clear" w:pos="360"/>
          <w:tab w:val="num" w:pos="540"/>
          <w:tab w:val="left" w:pos="9582"/>
        </w:tabs>
        <w:spacing w:before="120" w:after="120" w:line="276" w:lineRule="auto"/>
        <w:ind w:left="540" w:hanging="270"/>
        <w:jc w:val="both"/>
        <w:rPr>
          <w:b/>
        </w:rPr>
      </w:pPr>
      <w:r w:rsidRPr="00B467BE">
        <w:t>Culture of microorganisms: Broth, pour plate, spread plate, streak plate, slant, stab, swaband shake culture.</w:t>
      </w:r>
    </w:p>
    <w:p w:rsidR="006C3F0C" w:rsidRPr="00B467BE" w:rsidRDefault="006C3F0C" w:rsidP="005D64ED">
      <w:pPr>
        <w:tabs>
          <w:tab w:val="left" w:pos="360"/>
          <w:tab w:val="left" w:pos="540"/>
        </w:tabs>
        <w:spacing w:before="120" w:after="120" w:line="276" w:lineRule="auto"/>
        <w:ind w:left="360" w:hanging="360"/>
        <w:jc w:val="center"/>
        <w:rPr>
          <w:b/>
        </w:rPr>
      </w:pPr>
    </w:p>
    <w:p w:rsidR="006C3F0C" w:rsidRPr="00B467BE" w:rsidRDefault="006C3F0C" w:rsidP="005D64ED">
      <w:pPr>
        <w:tabs>
          <w:tab w:val="left" w:pos="360"/>
          <w:tab w:val="left" w:pos="540"/>
        </w:tabs>
        <w:spacing w:before="120" w:after="120" w:line="276" w:lineRule="auto"/>
        <w:ind w:left="360" w:hanging="360"/>
        <w:jc w:val="center"/>
        <w:rPr>
          <w:b/>
        </w:rPr>
      </w:pPr>
    </w:p>
    <w:p w:rsidR="00294F30" w:rsidRPr="00B467BE" w:rsidRDefault="00294F30" w:rsidP="005D64ED">
      <w:pPr>
        <w:tabs>
          <w:tab w:val="left" w:pos="360"/>
          <w:tab w:val="left" w:pos="540"/>
        </w:tabs>
        <w:spacing w:before="120" w:after="120" w:line="276" w:lineRule="auto"/>
        <w:ind w:left="360" w:hanging="360"/>
        <w:jc w:val="center"/>
        <w:rPr>
          <w:b/>
          <w:sz w:val="22"/>
        </w:rPr>
      </w:pPr>
      <w:r w:rsidRPr="00B467BE">
        <w:rPr>
          <w:b/>
          <w:sz w:val="22"/>
        </w:rPr>
        <w:t xml:space="preserve">FHP-1116: Practical and </w:t>
      </w:r>
      <w:r w:rsidR="0064165C" w:rsidRPr="00B467BE">
        <w:rPr>
          <w:b/>
          <w:sz w:val="22"/>
        </w:rPr>
        <w:t>V</w:t>
      </w:r>
      <w:r w:rsidRPr="00B467BE">
        <w:rPr>
          <w:b/>
          <w:sz w:val="22"/>
        </w:rPr>
        <w:t>iva-voce on Biochemistry - I</w:t>
      </w:r>
    </w:p>
    <w:p w:rsidR="00294F30" w:rsidRPr="00B467BE" w:rsidRDefault="00294F30" w:rsidP="005D64ED">
      <w:pPr>
        <w:tabs>
          <w:tab w:val="left" w:pos="360"/>
        </w:tabs>
        <w:spacing w:before="120" w:after="120" w:line="276" w:lineRule="auto"/>
        <w:ind w:left="360" w:hanging="360"/>
        <w:jc w:val="center"/>
      </w:pPr>
      <w:r w:rsidRPr="00B467BE">
        <w:t>Credit-1</w:t>
      </w:r>
    </w:p>
    <w:p w:rsidR="0057734E" w:rsidRPr="00B467BE" w:rsidRDefault="0057734E" w:rsidP="0057734E">
      <w:pPr>
        <w:tabs>
          <w:tab w:val="left" w:pos="0"/>
          <w:tab w:val="left" w:pos="540"/>
        </w:tabs>
        <w:spacing w:after="240" w:line="276" w:lineRule="auto"/>
        <w:jc w:val="center"/>
        <w:rPr>
          <w:b/>
        </w:rPr>
      </w:pPr>
      <w:r w:rsidRPr="00B467BE">
        <w:rPr>
          <w:b/>
        </w:rPr>
        <w:t xml:space="preserve">   Full marks: 100 (Class record: 10 + Practical: 60 + Viva-voce: 20 + Attendance: 10)</w:t>
      </w:r>
    </w:p>
    <w:p w:rsidR="00251680" w:rsidRPr="00B467BE" w:rsidRDefault="00251680" w:rsidP="00763FC2">
      <w:pPr>
        <w:pStyle w:val="BodyText"/>
        <w:widowControl w:val="0"/>
        <w:numPr>
          <w:ilvl w:val="0"/>
          <w:numId w:val="14"/>
        </w:numPr>
        <w:tabs>
          <w:tab w:val="clear" w:pos="360"/>
          <w:tab w:val="left" w:pos="540"/>
        </w:tabs>
        <w:autoSpaceDE w:val="0"/>
        <w:autoSpaceDN w:val="0"/>
        <w:adjustRightInd w:val="0"/>
        <w:spacing w:after="120" w:line="276" w:lineRule="auto"/>
        <w:ind w:left="540" w:hanging="270"/>
        <w:rPr>
          <w:sz w:val="20"/>
          <w:szCs w:val="20"/>
        </w:rPr>
      </w:pPr>
      <w:r w:rsidRPr="00B467BE">
        <w:rPr>
          <w:sz w:val="20"/>
          <w:szCs w:val="20"/>
        </w:rPr>
        <w:t>Study of different types of solution used in chemistry.</w:t>
      </w:r>
    </w:p>
    <w:p w:rsidR="00251680" w:rsidRPr="00B467BE" w:rsidRDefault="00251680" w:rsidP="00763FC2">
      <w:pPr>
        <w:pStyle w:val="BodyText"/>
        <w:widowControl w:val="0"/>
        <w:numPr>
          <w:ilvl w:val="0"/>
          <w:numId w:val="14"/>
        </w:numPr>
        <w:tabs>
          <w:tab w:val="clear" w:pos="360"/>
          <w:tab w:val="left" w:pos="540"/>
        </w:tabs>
        <w:autoSpaceDE w:val="0"/>
        <w:autoSpaceDN w:val="0"/>
        <w:adjustRightInd w:val="0"/>
        <w:spacing w:before="120" w:after="120" w:line="276" w:lineRule="auto"/>
        <w:ind w:left="540" w:hanging="270"/>
        <w:rPr>
          <w:sz w:val="20"/>
          <w:szCs w:val="20"/>
        </w:rPr>
      </w:pPr>
      <w:r w:rsidRPr="00B467BE">
        <w:rPr>
          <w:sz w:val="20"/>
          <w:szCs w:val="20"/>
        </w:rPr>
        <w:t>Preparation of standard solution and standardization of HCI.</w:t>
      </w:r>
    </w:p>
    <w:p w:rsidR="00251680" w:rsidRPr="00B467BE" w:rsidRDefault="00251680" w:rsidP="00763FC2">
      <w:pPr>
        <w:pStyle w:val="BodyText"/>
        <w:widowControl w:val="0"/>
        <w:numPr>
          <w:ilvl w:val="0"/>
          <w:numId w:val="14"/>
        </w:numPr>
        <w:tabs>
          <w:tab w:val="clear" w:pos="360"/>
          <w:tab w:val="left" w:pos="540"/>
        </w:tabs>
        <w:autoSpaceDE w:val="0"/>
        <w:autoSpaceDN w:val="0"/>
        <w:adjustRightInd w:val="0"/>
        <w:spacing w:before="120" w:after="120" w:line="276" w:lineRule="auto"/>
        <w:ind w:left="540" w:hanging="270"/>
        <w:rPr>
          <w:sz w:val="20"/>
          <w:szCs w:val="20"/>
        </w:rPr>
      </w:pPr>
      <w:r w:rsidRPr="00B467BE">
        <w:rPr>
          <w:sz w:val="20"/>
          <w:szCs w:val="20"/>
        </w:rPr>
        <w:t>Preparation of buffer solution and determination of its pH</w:t>
      </w:r>
    </w:p>
    <w:p w:rsidR="00251680" w:rsidRPr="00B467BE" w:rsidRDefault="00251680" w:rsidP="00763FC2">
      <w:pPr>
        <w:pStyle w:val="BodyText"/>
        <w:widowControl w:val="0"/>
        <w:numPr>
          <w:ilvl w:val="0"/>
          <w:numId w:val="14"/>
        </w:numPr>
        <w:tabs>
          <w:tab w:val="clear" w:pos="360"/>
          <w:tab w:val="left" w:pos="540"/>
        </w:tabs>
        <w:autoSpaceDE w:val="0"/>
        <w:autoSpaceDN w:val="0"/>
        <w:adjustRightInd w:val="0"/>
        <w:spacing w:before="120" w:after="120" w:line="276" w:lineRule="auto"/>
        <w:ind w:left="540" w:hanging="270"/>
        <w:rPr>
          <w:sz w:val="20"/>
          <w:szCs w:val="20"/>
        </w:rPr>
      </w:pPr>
      <w:r w:rsidRPr="00B467BE">
        <w:rPr>
          <w:sz w:val="20"/>
          <w:szCs w:val="20"/>
        </w:rPr>
        <w:t xml:space="preserve">Estimation of acetic acid from vinegar </w:t>
      </w:r>
    </w:p>
    <w:p w:rsidR="00251680" w:rsidRPr="00B467BE" w:rsidRDefault="00251680" w:rsidP="00763FC2">
      <w:pPr>
        <w:pStyle w:val="BodyText"/>
        <w:widowControl w:val="0"/>
        <w:numPr>
          <w:ilvl w:val="0"/>
          <w:numId w:val="14"/>
        </w:numPr>
        <w:tabs>
          <w:tab w:val="clear" w:pos="360"/>
          <w:tab w:val="left" w:pos="540"/>
        </w:tabs>
        <w:autoSpaceDE w:val="0"/>
        <w:autoSpaceDN w:val="0"/>
        <w:adjustRightInd w:val="0"/>
        <w:spacing w:before="120" w:after="120" w:line="276" w:lineRule="auto"/>
        <w:ind w:left="540" w:hanging="270"/>
        <w:rPr>
          <w:sz w:val="20"/>
          <w:szCs w:val="20"/>
        </w:rPr>
      </w:pPr>
      <w:r w:rsidRPr="00B467BE">
        <w:rPr>
          <w:sz w:val="20"/>
          <w:szCs w:val="20"/>
        </w:rPr>
        <w:t>Tests for carbohydrates, estimation of reducing sugar, preparation of starch and its determination.</w:t>
      </w:r>
    </w:p>
    <w:p w:rsidR="00251680" w:rsidRPr="00B467BE" w:rsidRDefault="00251680" w:rsidP="00763FC2">
      <w:pPr>
        <w:widowControl w:val="0"/>
        <w:numPr>
          <w:ilvl w:val="0"/>
          <w:numId w:val="14"/>
        </w:numPr>
        <w:tabs>
          <w:tab w:val="left" w:pos="540"/>
        </w:tabs>
        <w:autoSpaceDE w:val="0"/>
        <w:autoSpaceDN w:val="0"/>
        <w:adjustRightInd w:val="0"/>
        <w:spacing w:before="120" w:after="120" w:line="276" w:lineRule="auto"/>
        <w:ind w:left="540" w:hanging="270"/>
        <w:jc w:val="both"/>
      </w:pPr>
      <w:r w:rsidRPr="00B467BE">
        <w:t>Proteins colour tests, determination of isoelectric pH of protein, estimation of protein by Kjeldhal method</w:t>
      </w:r>
      <w:r w:rsidR="003B216D" w:rsidRPr="00B467BE">
        <w:t>.</w:t>
      </w:r>
    </w:p>
    <w:p w:rsidR="00541C13" w:rsidRPr="00B467BE" w:rsidRDefault="00541C13" w:rsidP="00BF0AAA">
      <w:pPr>
        <w:ind w:left="360"/>
        <w:jc w:val="center"/>
        <w:rPr>
          <w:b/>
        </w:rPr>
      </w:pPr>
    </w:p>
    <w:p w:rsidR="00BF0AAA" w:rsidRPr="00B467BE" w:rsidRDefault="008D07DA" w:rsidP="00BF0AAA">
      <w:pPr>
        <w:ind w:left="360"/>
        <w:jc w:val="center"/>
        <w:rPr>
          <w:b/>
        </w:rPr>
      </w:pPr>
      <w:r w:rsidRPr="00B467BE">
        <w:rPr>
          <w:b/>
        </w:rPr>
        <w:t>28</w:t>
      </w:r>
    </w:p>
    <w:p w:rsidR="00F67903" w:rsidRPr="00B467BE" w:rsidRDefault="00F67903">
      <w:pPr>
        <w:rPr>
          <w:b/>
          <w:bCs/>
          <w:iCs/>
          <w:u w:val="single"/>
        </w:rPr>
      </w:pPr>
      <w:r w:rsidRPr="00B467BE">
        <w:rPr>
          <w:i/>
          <w:u w:val="single"/>
        </w:rPr>
        <w:br w:type="page"/>
      </w:r>
    </w:p>
    <w:p w:rsidR="00240DAE" w:rsidRPr="00B467BE" w:rsidRDefault="00240DAE" w:rsidP="006C3F0C">
      <w:pPr>
        <w:pStyle w:val="Heading5"/>
        <w:spacing w:before="120" w:after="120" w:line="276" w:lineRule="auto"/>
        <w:jc w:val="center"/>
        <w:rPr>
          <w:i w:val="0"/>
          <w:sz w:val="20"/>
          <w:szCs w:val="20"/>
          <w:u w:val="single"/>
        </w:rPr>
      </w:pPr>
      <w:r w:rsidRPr="00B467BE">
        <w:rPr>
          <w:i w:val="0"/>
          <w:sz w:val="20"/>
          <w:szCs w:val="20"/>
          <w:u w:val="single"/>
        </w:rPr>
        <w:lastRenderedPageBreak/>
        <w:t xml:space="preserve">B. Sc. Fisheries (Honours) Level-1 Semester-2 Examination, </w:t>
      </w:r>
      <w:r w:rsidR="008D4836" w:rsidRPr="00B467BE">
        <w:rPr>
          <w:i w:val="0"/>
          <w:sz w:val="20"/>
          <w:szCs w:val="20"/>
          <w:u w:val="single"/>
        </w:rPr>
        <w:t>December</w:t>
      </w:r>
      <w:r w:rsidR="00170182" w:rsidRPr="00B467BE">
        <w:rPr>
          <w:i w:val="0"/>
          <w:sz w:val="20"/>
          <w:szCs w:val="20"/>
          <w:u w:val="single"/>
        </w:rPr>
        <w:t xml:space="preserve"> 2020</w:t>
      </w:r>
    </w:p>
    <w:p w:rsidR="00B651F2" w:rsidRPr="00B467BE" w:rsidRDefault="00B651F2" w:rsidP="005D64ED">
      <w:pPr>
        <w:spacing w:before="120" w:after="120" w:line="276" w:lineRule="auto"/>
        <w:ind w:left="360"/>
        <w:jc w:val="center"/>
        <w:rPr>
          <w:b/>
          <w:sz w:val="24"/>
          <w:szCs w:val="24"/>
          <w:u w:val="single"/>
        </w:rPr>
      </w:pPr>
      <w:r w:rsidRPr="00B467BE">
        <w:rPr>
          <w:b/>
          <w:sz w:val="24"/>
          <w:szCs w:val="24"/>
          <w:u w:val="single"/>
        </w:rPr>
        <w:t>Theoretical Courses</w:t>
      </w:r>
    </w:p>
    <w:p w:rsidR="00B651F2" w:rsidRPr="00B467BE" w:rsidRDefault="00B651F2" w:rsidP="006C3F0C">
      <w:pPr>
        <w:pStyle w:val="Heading1"/>
        <w:spacing w:line="276" w:lineRule="auto"/>
        <w:ind w:left="360"/>
        <w:jc w:val="center"/>
        <w:rPr>
          <w:b/>
          <w:sz w:val="20"/>
          <w:szCs w:val="20"/>
        </w:rPr>
      </w:pPr>
      <w:r w:rsidRPr="00B467BE">
        <w:rPr>
          <w:b/>
          <w:sz w:val="20"/>
          <w:szCs w:val="20"/>
        </w:rPr>
        <w:t>FHT-1</w:t>
      </w:r>
      <w:r w:rsidR="00A46FAB" w:rsidRPr="00B467BE">
        <w:rPr>
          <w:b/>
          <w:sz w:val="20"/>
          <w:szCs w:val="20"/>
        </w:rPr>
        <w:t>2</w:t>
      </w:r>
      <w:r w:rsidRPr="00B467BE">
        <w:rPr>
          <w:b/>
          <w:sz w:val="20"/>
          <w:szCs w:val="20"/>
        </w:rPr>
        <w:t>01: Developmental Biology</w:t>
      </w:r>
    </w:p>
    <w:p w:rsidR="00B651F2" w:rsidRPr="00B467BE" w:rsidRDefault="00B651F2" w:rsidP="006C3F0C">
      <w:pPr>
        <w:spacing w:line="276" w:lineRule="auto"/>
        <w:ind w:left="360"/>
        <w:jc w:val="center"/>
      </w:pPr>
      <w:r w:rsidRPr="00B467BE">
        <w:t>Credits: 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101208" w:rsidRPr="00B467BE" w:rsidRDefault="001619B1" w:rsidP="00B03EB2">
      <w:pPr>
        <w:pStyle w:val="BodyTextIndent"/>
        <w:tabs>
          <w:tab w:val="left" w:pos="1440"/>
          <w:tab w:val="left" w:pos="9582"/>
        </w:tabs>
        <w:spacing w:before="60" w:after="60" w:line="276" w:lineRule="auto"/>
        <w:ind w:left="0"/>
        <w:jc w:val="both"/>
        <w:rPr>
          <w:b/>
        </w:rPr>
      </w:pPr>
      <w:r w:rsidRPr="00B467BE">
        <w:rPr>
          <w:b/>
        </w:rPr>
        <w:t>Course Objectives:</w:t>
      </w:r>
    </w:p>
    <w:p w:rsidR="00E503E7" w:rsidRPr="00B467BE" w:rsidRDefault="00101208" w:rsidP="00B03EB2">
      <w:pPr>
        <w:pStyle w:val="BodyTextIndent"/>
        <w:tabs>
          <w:tab w:val="left" w:pos="1440"/>
          <w:tab w:val="left" w:pos="9582"/>
        </w:tabs>
        <w:spacing w:before="60" w:after="60" w:line="276" w:lineRule="auto"/>
        <w:ind w:left="0"/>
        <w:jc w:val="both"/>
        <w:rPr>
          <w:bCs/>
        </w:rPr>
      </w:pPr>
      <w:r w:rsidRPr="00B467BE">
        <w:t xml:space="preserve">To provide students with the knowledge </w:t>
      </w:r>
      <w:r w:rsidR="00E503E7" w:rsidRPr="00B467BE">
        <w:rPr>
          <w:bCs/>
        </w:rPr>
        <w:t>of developmental steps of early life of fish and shellfishes including spermatogenesis, embryonic development with the factors affecting their development.</w:t>
      </w:r>
    </w:p>
    <w:p w:rsidR="00101208" w:rsidRPr="00B467BE" w:rsidRDefault="00101208" w:rsidP="00B03EB2">
      <w:pPr>
        <w:pStyle w:val="BodyTextIndent"/>
        <w:tabs>
          <w:tab w:val="left" w:pos="1440"/>
          <w:tab w:val="left" w:pos="9582"/>
        </w:tabs>
        <w:spacing w:before="60" w:after="60" w:line="276" w:lineRule="auto"/>
        <w:ind w:left="0"/>
        <w:jc w:val="both"/>
        <w:rPr>
          <w:b/>
        </w:rPr>
      </w:pPr>
      <w:r w:rsidRPr="00B467BE">
        <w:rPr>
          <w:b/>
        </w:rPr>
        <w:t>Learning Outcomes:</w:t>
      </w:r>
    </w:p>
    <w:p w:rsidR="00101208" w:rsidRPr="00B467BE" w:rsidRDefault="00101208" w:rsidP="00B03EB2">
      <w:pPr>
        <w:pStyle w:val="BodyTextIndent"/>
        <w:tabs>
          <w:tab w:val="left" w:pos="1440"/>
          <w:tab w:val="left" w:pos="9582"/>
        </w:tabs>
        <w:spacing w:before="60" w:after="60" w:line="276" w:lineRule="auto"/>
        <w:ind w:left="0"/>
        <w:jc w:val="both"/>
      </w:pPr>
      <w:r w:rsidRPr="00B467BE">
        <w:t>At the end of the cours</w:t>
      </w:r>
      <w:r w:rsidR="00A777CB" w:rsidRPr="00B467BE">
        <w:t xml:space="preserve">e, the students will be able to- i) </w:t>
      </w:r>
      <w:r w:rsidRPr="00B467BE">
        <w:t xml:space="preserve">Know the </w:t>
      </w:r>
      <w:r w:rsidR="00201CDD" w:rsidRPr="00B467BE">
        <w:t xml:space="preserve">mechanisms of </w:t>
      </w:r>
      <w:r w:rsidR="00E503E7" w:rsidRPr="00B467BE">
        <w:t xml:space="preserve">gametogenesis, fertilization and embryonic development of fish and </w:t>
      </w:r>
      <w:r w:rsidR="00201CDD" w:rsidRPr="00B467BE">
        <w:t>shellfish</w:t>
      </w:r>
      <w:r w:rsidR="00A777CB" w:rsidRPr="00B467BE">
        <w:t xml:space="preserve"> ii) </w:t>
      </w:r>
      <w:r w:rsidR="00201CDD" w:rsidRPr="00B467BE">
        <w:t>Know the developmental biology of some important fish and shellfishes</w:t>
      </w:r>
      <w:r w:rsidR="00A777CB" w:rsidRPr="00B467BE">
        <w:t xml:space="preserve"> iii) </w:t>
      </w:r>
      <w:r w:rsidRPr="00B467BE">
        <w:t xml:space="preserve">Realize the </w:t>
      </w:r>
      <w:r w:rsidR="00201CDD" w:rsidRPr="00B467BE">
        <w:t>factors affecting the developmental biology of fish and shellfishes</w:t>
      </w:r>
      <w:r w:rsidRPr="00B467BE">
        <w:t>.</w:t>
      </w:r>
    </w:p>
    <w:p w:rsidR="00236F71" w:rsidRPr="00B467BE" w:rsidRDefault="00236F71" w:rsidP="00B03EB2">
      <w:pPr>
        <w:pStyle w:val="BodyTextIndent"/>
        <w:tabs>
          <w:tab w:val="left" w:pos="1440"/>
          <w:tab w:val="left" w:pos="9582"/>
        </w:tabs>
        <w:spacing w:before="60" w:after="60" w:line="276" w:lineRule="auto"/>
        <w:ind w:left="0"/>
        <w:jc w:val="both"/>
        <w:rPr>
          <w:b/>
          <w:bCs/>
        </w:rPr>
      </w:pPr>
      <w:r w:rsidRPr="00B467BE">
        <w:rPr>
          <w:b/>
          <w:bCs/>
        </w:rPr>
        <w:t>Course Contents:</w:t>
      </w:r>
    </w:p>
    <w:p w:rsidR="00B651F2" w:rsidRPr="00B467BE" w:rsidRDefault="00B651F2" w:rsidP="00A777CB">
      <w:pPr>
        <w:numPr>
          <w:ilvl w:val="0"/>
          <w:numId w:val="20"/>
        </w:numPr>
        <w:tabs>
          <w:tab w:val="left" w:pos="360"/>
        </w:tabs>
        <w:spacing w:before="120" w:after="120" w:line="276" w:lineRule="auto"/>
        <w:ind w:left="360"/>
        <w:jc w:val="both"/>
      </w:pPr>
      <w:r w:rsidRPr="00B467BE">
        <w:t>Background, pioneer, objective, expected outcome, importance and scope of the course.</w:t>
      </w:r>
    </w:p>
    <w:p w:rsidR="00694095" w:rsidRPr="00B467BE" w:rsidRDefault="00694095" w:rsidP="00A777CB">
      <w:pPr>
        <w:pStyle w:val="BodyText"/>
        <w:widowControl w:val="0"/>
        <w:numPr>
          <w:ilvl w:val="0"/>
          <w:numId w:val="20"/>
        </w:numPr>
        <w:tabs>
          <w:tab w:val="left" w:pos="540"/>
        </w:tabs>
        <w:autoSpaceDE w:val="0"/>
        <w:autoSpaceDN w:val="0"/>
        <w:adjustRightInd w:val="0"/>
        <w:spacing w:before="120" w:after="120" w:line="276" w:lineRule="auto"/>
        <w:ind w:left="360"/>
        <w:rPr>
          <w:sz w:val="20"/>
          <w:szCs w:val="20"/>
        </w:rPr>
      </w:pPr>
      <w:r w:rsidRPr="00B467BE">
        <w:rPr>
          <w:b/>
          <w:sz w:val="20"/>
          <w:szCs w:val="20"/>
        </w:rPr>
        <w:t>Gametogenesis:</w:t>
      </w:r>
      <w:r w:rsidRPr="00B467BE">
        <w:rPr>
          <w:sz w:val="20"/>
          <w:szCs w:val="20"/>
        </w:rPr>
        <w:t xml:space="preserve"> Spermatogenesis and oogenesis, structure of sperm and ovum, egg types</w:t>
      </w:r>
      <w:r w:rsidR="00D72CB6" w:rsidRPr="00B467BE">
        <w:rPr>
          <w:sz w:val="20"/>
          <w:szCs w:val="20"/>
        </w:rPr>
        <w:t>.</w:t>
      </w:r>
    </w:p>
    <w:p w:rsidR="008E4061" w:rsidRPr="00B467BE" w:rsidRDefault="00694095" w:rsidP="00A777CB">
      <w:pPr>
        <w:widowControl w:val="0"/>
        <w:numPr>
          <w:ilvl w:val="0"/>
          <w:numId w:val="20"/>
        </w:numPr>
        <w:tabs>
          <w:tab w:val="left" w:pos="360"/>
          <w:tab w:val="left" w:pos="540"/>
        </w:tabs>
        <w:autoSpaceDE w:val="0"/>
        <w:autoSpaceDN w:val="0"/>
        <w:adjustRightInd w:val="0"/>
        <w:spacing w:before="120" w:after="120" w:line="276" w:lineRule="auto"/>
        <w:ind w:left="360"/>
        <w:jc w:val="both"/>
      </w:pPr>
      <w:r w:rsidRPr="00B467BE">
        <w:rPr>
          <w:b/>
        </w:rPr>
        <w:t>Fertilization:</w:t>
      </w:r>
      <w:r w:rsidR="009B188F" w:rsidRPr="00B467BE">
        <w:rPr>
          <w:b/>
        </w:rPr>
        <w:t xml:space="preserve"> T</w:t>
      </w:r>
      <w:r w:rsidR="00734357" w:rsidRPr="00B467BE">
        <w:t>ypes, events, polyspermy and monospermy, chemistry, significance.</w:t>
      </w:r>
    </w:p>
    <w:p w:rsidR="00694095" w:rsidRPr="00B467BE" w:rsidRDefault="008E4061" w:rsidP="00A777CB">
      <w:pPr>
        <w:widowControl w:val="0"/>
        <w:numPr>
          <w:ilvl w:val="0"/>
          <w:numId w:val="20"/>
        </w:numPr>
        <w:tabs>
          <w:tab w:val="left" w:pos="360"/>
          <w:tab w:val="left" w:pos="540"/>
        </w:tabs>
        <w:autoSpaceDE w:val="0"/>
        <w:autoSpaceDN w:val="0"/>
        <w:adjustRightInd w:val="0"/>
        <w:spacing w:before="120" w:after="120" w:line="276" w:lineRule="auto"/>
        <w:ind w:left="360"/>
        <w:jc w:val="both"/>
      </w:pPr>
      <w:r w:rsidRPr="00B467BE">
        <w:rPr>
          <w:b/>
        </w:rPr>
        <w:t>Principle of embryonic development:</w:t>
      </w:r>
      <w:r w:rsidRPr="00B467BE">
        <w:t xml:space="preserve"> z</w:t>
      </w:r>
      <w:r w:rsidR="00694095" w:rsidRPr="00B467BE">
        <w:t xml:space="preserve">ygote, cleavage patterns, blastulation, gastrulation, organogenesis and coelom </w:t>
      </w:r>
      <w:r w:rsidRPr="00B467BE">
        <w:t>formation</w:t>
      </w:r>
      <w:r w:rsidR="00871F3C" w:rsidRPr="00B467BE">
        <w:t>, placentation</w:t>
      </w:r>
    </w:p>
    <w:p w:rsidR="00143339" w:rsidRPr="00B467BE" w:rsidRDefault="00B352C9" w:rsidP="00A777CB">
      <w:pPr>
        <w:widowControl w:val="0"/>
        <w:numPr>
          <w:ilvl w:val="0"/>
          <w:numId w:val="20"/>
        </w:numPr>
        <w:tabs>
          <w:tab w:val="left" w:pos="360"/>
        </w:tabs>
        <w:autoSpaceDE w:val="0"/>
        <w:autoSpaceDN w:val="0"/>
        <w:adjustRightInd w:val="0"/>
        <w:spacing w:before="120" w:after="120" w:line="276" w:lineRule="auto"/>
        <w:ind w:left="360"/>
        <w:jc w:val="both"/>
      </w:pPr>
      <w:r w:rsidRPr="00B467BE">
        <w:rPr>
          <w:b/>
        </w:rPr>
        <w:t>Developmental b</w:t>
      </w:r>
      <w:r w:rsidR="00694095" w:rsidRPr="00B467BE">
        <w:rPr>
          <w:b/>
        </w:rPr>
        <w:t>iology of fishes:</w:t>
      </w:r>
      <w:r w:rsidR="009B188F" w:rsidRPr="00B467BE">
        <w:t>E</w:t>
      </w:r>
      <w:r w:rsidR="00694095" w:rsidRPr="00B467BE">
        <w:t xml:space="preserve">mbryonic development, fry, juveniles, adults, sexual dimorphism, maturation stages, reproduction, fecundity, </w:t>
      </w:r>
      <w:r w:rsidR="00143339" w:rsidRPr="00B467BE">
        <w:t>factors (internal and external) influencing breeding, breeding behaviour- colouration, courtship, size at</w:t>
      </w:r>
      <w:r w:rsidR="009B188F" w:rsidRPr="00B467BE">
        <w:t xml:space="preserve"> recruitment and first maturity,gonadal length index and gonado-somatic index.</w:t>
      </w:r>
    </w:p>
    <w:p w:rsidR="00694095" w:rsidRPr="00B467BE" w:rsidRDefault="00B352C9" w:rsidP="00A777CB">
      <w:pPr>
        <w:widowControl w:val="0"/>
        <w:numPr>
          <w:ilvl w:val="0"/>
          <w:numId w:val="20"/>
        </w:numPr>
        <w:tabs>
          <w:tab w:val="left" w:pos="360"/>
          <w:tab w:val="left" w:pos="540"/>
        </w:tabs>
        <w:autoSpaceDE w:val="0"/>
        <w:autoSpaceDN w:val="0"/>
        <w:adjustRightInd w:val="0"/>
        <w:spacing w:before="120" w:after="120" w:line="276" w:lineRule="auto"/>
        <w:ind w:left="360"/>
        <w:jc w:val="both"/>
      </w:pPr>
      <w:r w:rsidRPr="00B467BE">
        <w:rPr>
          <w:b/>
        </w:rPr>
        <w:t>Developmental</w:t>
      </w:r>
      <w:r w:rsidR="00694095" w:rsidRPr="00B467BE">
        <w:rPr>
          <w:b/>
        </w:rPr>
        <w:t xml:space="preserve"> Biology of </w:t>
      </w:r>
      <w:r w:rsidR="00EE138D" w:rsidRPr="00B467BE">
        <w:rPr>
          <w:b/>
        </w:rPr>
        <w:t>shell</w:t>
      </w:r>
      <w:r w:rsidRPr="00B467BE">
        <w:rPr>
          <w:b/>
        </w:rPr>
        <w:t>fishes:</w:t>
      </w:r>
      <w:r w:rsidR="009B188F" w:rsidRPr="00B467BE">
        <w:rPr>
          <w:b/>
        </w:rPr>
        <w:t xml:space="preserve"> C</w:t>
      </w:r>
      <w:r w:rsidR="00694095" w:rsidRPr="00B467BE">
        <w:t xml:space="preserve">ommercially important crustacean </w:t>
      </w:r>
      <w:r w:rsidR="00694095" w:rsidRPr="00B467BE">
        <w:rPr>
          <w:spacing w:val="-4"/>
        </w:rPr>
        <w:t>species (shrimps, lobsters, crabs</w:t>
      </w:r>
      <w:r w:rsidR="00C469E8" w:rsidRPr="00B467BE">
        <w:rPr>
          <w:spacing w:val="-4"/>
        </w:rPr>
        <w:t xml:space="preserve"> etc.</w:t>
      </w:r>
      <w:r w:rsidR="00694095" w:rsidRPr="00B467BE">
        <w:rPr>
          <w:spacing w:val="-4"/>
        </w:rPr>
        <w:t>) and molluscs (mussels</w:t>
      </w:r>
      <w:r w:rsidR="00C469E8" w:rsidRPr="00B467BE">
        <w:rPr>
          <w:spacing w:val="-4"/>
        </w:rPr>
        <w:t xml:space="preserve">, oysters, </w:t>
      </w:r>
      <w:r w:rsidR="00694095" w:rsidRPr="00B467BE">
        <w:rPr>
          <w:spacing w:val="-4"/>
        </w:rPr>
        <w:t>snails</w:t>
      </w:r>
      <w:r w:rsidR="00C469E8" w:rsidRPr="00B467BE">
        <w:rPr>
          <w:spacing w:val="-4"/>
        </w:rPr>
        <w:t xml:space="preserve"> etc.</w:t>
      </w:r>
      <w:r w:rsidR="00694095" w:rsidRPr="00B467BE">
        <w:rPr>
          <w:spacing w:val="-4"/>
        </w:rPr>
        <w:t>).</w:t>
      </w:r>
    </w:p>
    <w:p w:rsidR="00694095" w:rsidRPr="00B467BE" w:rsidRDefault="00694095" w:rsidP="00A777CB">
      <w:pPr>
        <w:widowControl w:val="0"/>
        <w:numPr>
          <w:ilvl w:val="0"/>
          <w:numId w:val="20"/>
        </w:numPr>
        <w:tabs>
          <w:tab w:val="left" w:pos="360"/>
          <w:tab w:val="left" w:pos="540"/>
        </w:tabs>
        <w:autoSpaceDE w:val="0"/>
        <w:autoSpaceDN w:val="0"/>
        <w:adjustRightInd w:val="0"/>
        <w:spacing w:before="120" w:after="120" w:line="276" w:lineRule="auto"/>
        <w:ind w:left="360"/>
        <w:jc w:val="both"/>
      </w:pPr>
      <w:r w:rsidRPr="00B467BE">
        <w:rPr>
          <w:b/>
        </w:rPr>
        <w:t>Food and feeding habits</w:t>
      </w:r>
      <w:r w:rsidRPr="00B467BE">
        <w:t xml:space="preserve"> of different life stages of fishes and shellfishes.</w:t>
      </w:r>
    </w:p>
    <w:p w:rsidR="006F397A" w:rsidRPr="00B467BE" w:rsidRDefault="006F397A" w:rsidP="00A777CB">
      <w:pPr>
        <w:widowControl w:val="0"/>
        <w:numPr>
          <w:ilvl w:val="0"/>
          <w:numId w:val="20"/>
        </w:numPr>
        <w:tabs>
          <w:tab w:val="left" w:pos="360"/>
          <w:tab w:val="left" w:pos="540"/>
        </w:tabs>
        <w:autoSpaceDE w:val="0"/>
        <w:autoSpaceDN w:val="0"/>
        <w:adjustRightInd w:val="0"/>
        <w:spacing w:before="120" w:after="120" w:line="276" w:lineRule="auto"/>
        <w:ind w:left="360"/>
        <w:jc w:val="both"/>
      </w:pPr>
      <w:r w:rsidRPr="00B467BE">
        <w:rPr>
          <w:b/>
        </w:rPr>
        <w:t xml:space="preserve">Factors </w:t>
      </w:r>
      <w:r w:rsidR="003E4358" w:rsidRPr="00B467BE">
        <w:rPr>
          <w:b/>
        </w:rPr>
        <w:t>a</w:t>
      </w:r>
      <w:r w:rsidRPr="00B467BE">
        <w:rPr>
          <w:b/>
        </w:rPr>
        <w:t>ffecting the development</w:t>
      </w:r>
      <w:r w:rsidR="009B188F" w:rsidRPr="00B467BE">
        <w:t xml:space="preserve"> of fin fishes and shellfishes.</w:t>
      </w:r>
    </w:p>
    <w:p w:rsidR="00BF0AAA" w:rsidRPr="00B467BE" w:rsidRDefault="008D07DA" w:rsidP="00BF0AAA">
      <w:pPr>
        <w:pStyle w:val="ListParagraph"/>
        <w:jc w:val="center"/>
        <w:rPr>
          <w:rFonts w:ascii="Times New Roman" w:hAnsi="Times New Roman" w:cs="Times New Roman"/>
          <w:b/>
        </w:rPr>
      </w:pPr>
      <w:r w:rsidRPr="00B467BE">
        <w:rPr>
          <w:rFonts w:ascii="Times New Roman" w:hAnsi="Times New Roman" w:cs="Times New Roman"/>
          <w:b/>
        </w:rPr>
        <w:lastRenderedPageBreak/>
        <w:t>29</w:t>
      </w:r>
    </w:p>
    <w:p w:rsidR="004F1E44" w:rsidRPr="00B467BE" w:rsidRDefault="00B85AB1" w:rsidP="00293B62">
      <w:pPr>
        <w:pStyle w:val="Heading3"/>
        <w:tabs>
          <w:tab w:val="left" w:pos="540"/>
        </w:tabs>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4F1E44" w:rsidRPr="00B467BE" w:rsidRDefault="004F1E44" w:rsidP="00232092">
      <w:pPr>
        <w:widowControl w:val="0"/>
        <w:numPr>
          <w:ilvl w:val="0"/>
          <w:numId w:val="21"/>
        </w:numPr>
        <w:tabs>
          <w:tab w:val="left" w:pos="360"/>
          <w:tab w:val="left" w:pos="549"/>
        </w:tabs>
        <w:autoSpaceDE w:val="0"/>
        <w:autoSpaceDN w:val="0"/>
        <w:adjustRightInd w:val="0"/>
        <w:spacing w:before="120" w:after="120" w:line="276" w:lineRule="auto"/>
        <w:ind w:left="360"/>
        <w:jc w:val="both"/>
      </w:pPr>
      <w:r w:rsidRPr="00B467BE">
        <w:t>The Biology of the Mollusca, R. D. Purchon (1978), Pergamon Press, Sydney.</w:t>
      </w:r>
    </w:p>
    <w:p w:rsidR="004F1E44" w:rsidRPr="00B467BE" w:rsidRDefault="004F1E44" w:rsidP="00232092">
      <w:pPr>
        <w:pStyle w:val="BodyText"/>
        <w:widowControl w:val="0"/>
        <w:numPr>
          <w:ilvl w:val="0"/>
          <w:numId w:val="21"/>
        </w:numPr>
        <w:tabs>
          <w:tab w:val="left" w:pos="549"/>
        </w:tabs>
        <w:autoSpaceDE w:val="0"/>
        <w:autoSpaceDN w:val="0"/>
        <w:adjustRightInd w:val="0"/>
        <w:spacing w:before="120" w:after="120" w:line="276" w:lineRule="auto"/>
        <w:ind w:left="360"/>
        <w:rPr>
          <w:sz w:val="20"/>
          <w:szCs w:val="20"/>
        </w:rPr>
      </w:pPr>
      <w:r w:rsidRPr="00B467BE">
        <w:rPr>
          <w:sz w:val="20"/>
          <w:szCs w:val="20"/>
        </w:rPr>
        <w:t>Reproductive Biology of Invertebrates: Mollusca. Vol. I-IV (1992), Edited by: K. G. Adiyodi and R. G. Adiyidi.</w:t>
      </w:r>
    </w:p>
    <w:p w:rsidR="004F1E44" w:rsidRPr="00B467BE" w:rsidRDefault="004F1E44" w:rsidP="00232092">
      <w:pPr>
        <w:widowControl w:val="0"/>
        <w:numPr>
          <w:ilvl w:val="0"/>
          <w:numId w:val="21"/>
        </w:numPr>
        <w:tabs>
          <w:tab w:val="left" w:pos="360"/>
          <w:tab w:val="left" w:pos="549"/>
        </w:tabs>
        <w:autoSpaceDE w:val="0"/>
        <w:autoSpaceDN w:val="0"/>
        <w:adjustRightInd w:val="0"/>
        <w:spacing w:before="120" w:after="120" w:line="276" w:lineRule="auto"/>
        <w:ind w:left="360"/>
        <w:jc w:val="both"/>
      </w:pPr>
      <w:r w:rsidRPr="00B467BE">
        <w:t>Snail, Flukes and Man, Edited by: S. Jairajpuri (1989), Zoological Survey of India.</w:t>
      </w:r>
    </w:p>
    <w:p w:rsidR="004F1E44" w:rsidRPr="00B467BE" w:rsidRDefault="004F1E44" w:rsidP="00232092">
      <w:pPr>
        <w:pStyle w:val="BodyText"/>
        <w:widowControl w:val="0"/>
        <w:numPr>
          <w:ilvl w:val="0"/>
          <w:numId w:val="21"/>
        </w:numPr>
        <w:tabs>
          <w:tab w:val="left" w:pos="549"/>
        </w:tabs>
        <w:autoSpaceDE w:val="0"/>
        <w:autoSpaceDN w:val="0"/>
        <w:adjustRightInd w:val="0"/>
        <w:spacing w:before="120" w:after="120" w:line="276" w:lineRule="auto"/>
        <w:ind w:left="360"/>
        <w:rPr>
          <w:sz w:val="20"/>
          <w:szCs w:val="20"/>
        </w:rPr>
      </w:pPr>
      <w:r w:rsidRPr="00B467BE">
        <w:rPr>
          <w:sz w:val="20"/>
          <w:szCs w:val="20"/>
        </w:rPr>
        <w:t>Seashells, S. Peter Dance (1982), Hamlyn Paperbacks.</w:t>
      </w:r>
    </w:p>
    <w:p w:rsidR="004F1E44" w:rsidRPr="00B467BE" w:rsidRDefault="004F1E44" w:rsidP="00232092">
      <w:pPr>
        <w:widowControl w:val="0"/>
        <w:numPr>
          <w:ilvl w:val="0"/>
          <w:numId w:val="21"/>
        </w:numPr>
        <w:tabs>
          <w:tab w:val="left" w:pos="360"/>
        </w:tabs>
        <w:autoSpaceDE w:val="0"/>
        <w:autoSpaceDN w:val="0"/>
        <w:adjustRightInd w:val="0"/>
        <w:spacing w:before="120" w:after="120" w:line="276" w:lineRule="auto"/>
        <w:ind w:left="360"/>
        <w:jc w:val="both"/>
      </w:pPr>
      <w:r w:rsidRPr="00B467BE">
        <w:t>A Functional Biology of Marine Gastropods, R. G. Hughes (1986), Croom Helm.</w:t>
      </w:r>
    </w:p>
    <w:p w:rsidR="004F1E44" w:rsidRPr="00B467BE" w:rsidRDefault="004F1E44" w:rsidP="00232092">
      <w:pPr>
        <w:numPr>
          <w:ilvl w:val="0"/>
          <w:numId w:val="21"/>
        </w:numPr>
        <w:tabs>
          <w:tab w:val="left" w:pos="360"/>
        </w:tabs>
        <w:spacing w:before="120" w:after="120" w:line="276" w:lineRule="auto"/>
        <w:ind w:left="360"/>
        <w:jc w:val="both"/>
      </w:pPr>
      <w:r w:rsidRPr="00B467BE">
        <w:t>Handbook Freshwater Molluscs of India, N. V. SubbaRao (1989), Zoological Survey of India, Calcutta, Government of India.</w:t>
      </w:r>
    </w:p>
    <w:p w:rsidR="004F1E44" w:rsidRPr="00B467BE" w:rsidRDefault="004F1E44" w:rsidP="00232092">
      <w:pPr>
        <w:widowControl w:val="0"/>
        <w:numPr>
          <w:ilvl w:val="0"/>
          <w:numId w:val="21"/>
        </w:numPr>
        <w:tabs>
          <w:tab w:val="left" w:pos="360"/>
        </w:tabs>
        <w:autoSpaceDE w:val="0"/>
        <w:autoSpaceDN w:val="0"/>
        <w:adjustRightInd w:val="0"/>
        <w:spacing w:before="120" w:after="120" w:line="276" w:lineRule="auto"/>
        <w:ind w:left="360"/>
        <w:jc w:val="both"/>
      </w:pPr>
      <w:r w:rsidRPr="00B467BE">
        <w:t>Freshwater Ostracoda, Z. S. Bronshtein (1988), Oxonian Press Ltd., New Delhi, Calcutta.</w:t>
      </w:r>
    </w:p>
    <w:p w:rsidR="004F1E44" w:rsidRPr="00B467BE" w:rsidRDefault="004F1E44" w:rsidP="00232092">
      <w:pPr>
        <w:pStyle w:val="BodyText"/>
        <w:widowControl w:val="0"/>
        <w:numPr>
          <w:ilvl w:val="0"/>
          <w:numId w:val="21"/>
        </w:numPr>
        <w:autoSpaceDE w:val="0"/>
        <w:autoSpaceDN w:val="0"/>
        <w:adjustRightInd w:val="0"/>
        <w:spacing w:before="120" w:after="120" w:line="276" w:lineRule="auto"/>
        <w:ind w:left="360"/>
        <w:rPr>
          <w:sz w:val="20"/>
          <w:szCs w:val="20"/>
        </w:rPr>
      </w:pPr>
      <w:r w:rsidRPr="00B467BE">
        <w:rPr>
          <w:sz w:val="20"/>
          <w:szCs w:val="20"/>
        </w:rPr>
        <w:t>Crabs and Crab Fisheries of Sundarban, N. C. Nandi and S. K. Pramanik (1994), Hindustan Publishing Corporation, Delhi-110007.</w:t>
      </w:r>
    </w:p>
    <w:p w:rsidR="00DF4374" w:rsidRPr="00B467BE" w:rsidRDefault="004F1E44" w:rsidP="00232092">
      <w:pPr>
        <w:widowControl w:val="0"/>
        <w:numPr>
          <w:ilvl w:val="0"/>
          <w:numId w:val="21"/>
        </w:numPr>
        <w:tabs>
          <w:tab w:val="left" w:pos="360"/>
        </w:tabs>
        <w:autoSpaceDE w:val="0"/>
        <w:autoSpaceDN w:val="0"/>
        <w:adjustRightInd w:val="0"/>
        <w:spacing w:before="120" w:after="120" w:line="276" w:lineRule="auto"/>
        <w:ind w:left="360"/>
        <w:jc w:val="both"/>
      </w:pPr>
      <w:r w:rsidRPr="00B467BE">
        <w:t>Growth and Ecology of Fish Populations, A. H. Weatherly (1972), Academic Press, London, New York.</w:t>
      </w: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1801D7" w:rsidRPr="00B467BE" w:rsidRDefault="001801D7"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BF0AAA" w:rsidRPr="00B467BE" w:rsidRDefault="00BF0AAA" w:rsidP="00653B7D">
      <w:pPr>
        <w:jc w:val="center"/>
        <w:rPr>
          <w:b/>
        </w:rPr>
      </w:pPr>
    </w:p>
    <w:p w:rsidR="00BF0AAA" w:rsidRPr="00B467BE" w:rsidRDefault="00BF0AAA" w:rsidP="00653B7D">
      <w:pPr>
        <w:jc w:val="center"/>
        <w:rPr>
          <w:b/>
        </w:rPr>
      </w:pPr>
    </w:p>
    <w:p w:rsidR="00505C20" w:rsidRPr="00B467BE" w:rsidRDefault="00505C20" w:rsidP="00BF0AAA">
      <w:pPr>
        <w:jc w:val="center"/>
        <w:rPr>
          <w:b/>
        </w:rPr>
      </w:pPr>
    </w:p>
    <w:p w:rsidR="00BF0AAA" w:rsidRPr="00B467BE" w:rsidRDefault="008D07DA" w:rsidP="00BF0AAA">
      <w:pPr>
        <w:jc w:val="center"/>
        <w:rPr>
          <w:b/>
        </w:rPr>
      </w:pPr>
      <w:r w:rsidRPr="00B467BE">
        <w:rPr>
          <w:b/>
        </w:rPr>
        <w:t>30</w:t>
      </w:r>
    </w:p>
    <w:p w:rsidR="00BF0AAA" w:rsidRPr="00B467BE" w:rsidRDefault="00BF0AAA" w:rsidP="00653B7D">
      <w:pPr>
        <w:jc w:val="center"/>
        <w:rPr>
          <w:b/>
        </w:rPr>
      </w:pPr>
    </w:p>
    <w:p w:rsidR="007565FD" w:rsidRPr="00B467BE" w:rsidRDefault="007565FD" w:rsidP="00653B7D">
      <w:pPr>
        <w:jc w:val="center"/>
        <w:rPr>
          <w:b/>
        </w:rPr>
      </w:pPr>
      <w:r w:rsidRPr="00B467BE">
        <w:rPr>
          <w:b/>
        </w:rPr>
        <w:t>FHT-1202: General Ichthyology - II</w:t>
      </w:r>
    </w:p>
    <w:p w:rsidR="007565FD" w:rsidRPr="00B467BE" w:rsidRDefault="007565FD" w:rsidP="00664044">
      <w:pPr>
        <w:spacing w:line="276" w:lineRule="auto"/>
        <w:ind w:left="360"/>
        <w:jc w:val="center"/>
      </w:pPr>
      <w:r w:rsidRPr="00B467BE">
        <w:t>Credits: 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C658D9" w:rsidRPr="00B467BE" w:rsidRDefault="001619B1" w:rsidP="001619B1">
      <w:pPr>
        <w:pStyle w:val="BodyTextIndent"/>
        <w:tabs>
          <w:tab w:val="left" w:pos="1440"/>
          <w:tab w:val="left" w:pos="9582"/>
        </w:tabs>
        <w:spacing w:before="240" w:line="360" w:lineRule="auto"/>
        <w:ind w:left="0"/>
        <w:jc w:val="both"/>
        <w:rPr>
          <w:b/>
        </w:rPr>
      </w:pPr>
      <w:r w:rsidRPr="00B467BE">
        <w:rPr>
          <w:b/>
        </w:rPr>
        <w:t>Course Objectives:</w:t>
      </w:r>
    </w:p>
    <w:p w:rsidR="00C658D9" w:rsidRPr="00B467BE" w:rsidRDefault="00C658D9" w:rsidP="00F805B7">
      <w:pPr>
        <w:pStyle w:val="BodyTextIndent"/>
        <w:tabs>
          <w:tab w:val="left" w:pos="1440"/>
          <w:tab w:val="left" w:pos="9582"/>
        </w:tabs>
        <w:spacing w:after="0" w:line="360" w:lineRule="auto"/>
        <w:ind w:left="0"/>
        <w:jc w:val="both"/>
      </w:pPr>
      <w:r w:rsidRPr="00B467BE">
        <w:t xml:space="preserve">To provide students with the knowledge on </w:t>
      </w:r>
      <w:r w:rsidRPr="00B467BE">
        <w:rPr>
          <w:bCs/>
        </w:rPr>
        <w:t>different organ systems of fish along with the special organ systems used for their existence.</w:t>
      </w:r>
    </w:p>
    <w:p w:rsidR="00C658D9" w:rsidRPr="00B467BE" w:rsidRDefault="00C658D9" w:rsidP="001619B1">
      <w:pPr>
        <w:pStyle w:val="BodyTextIndent"/>
        <w:tabs>
          <w:tab w:val="left" w:pos="1440"/>
          <w:tab w:val="left" w:pos="9582"/>
        </w:tabs>
        <w:spacing w:before="240" w:line="360" w:lineRule="auto"/>
        <w:ind w:left="0"/>
        <w:jc w:val="both"/>
        <w:rPr>
          <w:b/>
        </w:rPr>
      </w:pPr>
      <w:r w:rsidRPr="00B467BE">
        <w:rPr>
          <w:b/>
        </w:rPr>
        <w:t>Learning Outcomes:</w:t>
      </w:r>
    </w:p>
    <w:p w:rsidR="00C658D9" w:rsidRPr="00B467BE" w:rsidRDefault="00C658D9" w:rsidP="00C658D9">
      <w:pPr>
        <w:pStyle w:val="BodyTextIndent"/>
        <w:tabs>
          <w:tab w:val="left" w:pos="1440"/>
          <w:tab w:val="left" w:pos="9582"/>
        </w:tabs>
        <w:spacing w:after="0" w:line="360" w:lineRule="auto"/>
        <w:ind w:left="0"/>
        <w:jc w:val="both"/>
      </w:pPr>
      <w:r w:rsidRPr="00B467BE">
        <w:t xml:space="preserve">At the end of the course, the students will be able to know different organ system of fish along with the special organs. The acquired </w:t>
      </w:r>
      <w:r w:rsidRPr="00B467BE">
        <w:rPr>
          <w:bCs/>
        </w:rPr>
        <w:t xml:space="preserve">knowledge will </w:t>
      </w:r>
      <w:r w:rsidRPr="00B467BE">
        <w:t>enhance students' baseline for studying fishery science.</w:t>
      </w:r>
    </w:p>
    <w:p w:rsidR="00236F71" w:rsidRPr="00B467BE" w:rsidRDefault="00236F71" w:rsidP="001619B1">
      <w:pPr>
        <w:pStyle w:val="BodyTextIndent"/>
        <w:tabs>
          <w:tab w:val="left" w:pos="1440"/>
          <w:tab w:val="left" w:pos="9582"/>
        </w:tabs>
        <w:spacing w:before="240" w:line="276" w:lineRule="auto"/>
        <w:ind w:left="0"/>
        <w:jc w:val="both"/>
        <w:rPr>
          <w:b/>
          <w:bCs/>
        </w:rPr>
      </w:pPr>
      <w:r w:rsidRPr="00B467BE">
        <w:rPr>
          <w:b/>
          <w:bCs/>
        </w:rPr>
        <w:t>Course Contents:</w:t>
      </w:r>
    </w:p>
    <w:p w:rsidR="008554F6" w:rsidRPr="00B467BE" w:rsidRDefault="008554F6" w:rsidP="00232092">
      <w:pPr>
        <w:numPr>
          <w:ilvl w:val="0"/>
          <w:numId w:val="18"/>
        </w:numPr>
        <w:tabs>
          <w:tab w:val="left" w:pos="360"/>
        </w:tabs>
        <w:spacing w:before="120" w:after="120" w:line="276" w:lineRule="auto"/>
        <w:ind w:left="360"/>
        <w:jc w:val="both"/>
      </w:pPr>
      <w:r w:rsidRPr="00B467BE">
        <w:t>Skeletal System: cartilage and bone; exoskeleton and endoskeleton; membranous skeleton; axial skeleton; appendicular skeleton; visceral skeleton; origin of limbs and girdles.</w:t>
      </w:r>
    </w:p>
    <w:p w:rsidR="008554F6" w:rsidRPr="00B467BE" w:rsidRDefault="008554F6" w:rsidP="00232092">
      <w:pPr>
        <w:numPr>
          <w:ilvl w:val="0"/>
          <w:numId w:val="18"/>
        </w:numPr>
        <w:tabs>
          <w:tab w:val="left" w:pos="360"/>
        </w:tabs>
        <w:spacing w:before="120" w:after="120" w:line="276" w:lineRule="auto"/>
        <w:ind w:left="360"/>
        <w:jc w:val="both"/>
      </w:pPr>
      <w:r w:rsidRPr="00B467BE">
        <w:t>Muscular System: classification and muscle terminologies – skeletal muscles in head, trunk and tail, branchial musculature, eye muscles, median and paired fin musculatures, smooth muscles and cardiac muscles.</w:t>
      </w:r>
    </w:p>
    <w:p w:rsidR="008554F6" w:rsidRPr="00B467BE" w:rsidRDefault="008554F6" w:rsidP="00232092">
      <w:pPr>
        <w:numPr>
          <w:ilvl w:val="0"/>
          <w:numId w:val="18"/>
        </w:numPr>
        <w:tabs>
          <w:tab w:val="left" w:pos="360"/>
        </w:tabs>
        <w:spacing w:before="120" w:after="120" w:line="276" w:lineRule="auto"/>
        <w:ind w:left="360"/>
        <w:jc w:val="both"/>
      </w:pPr>
      <w:r w:rsidRPr="00B467BE">
        <w:t xml:space="preserve">Digestive system: definition, alimentary tracts and modification and digestive glands. </w:t>
      </w:r>
    </w:p>
    <w:p w:rsidR="008554F6" w:rsidRPr="00B467BE" w:rsidRDefault="008554F6" w:rsidP="00232092">
      <w:pPr>
        <w:numPr>
          <w:ilvl w:val="0"/>
          <w:numId w:val="18"/>
        </w:numPr>
        <w:tabs>
          <w:tab w:val="left" w:pos="360"/>
        </w:tabs>
        <w:spacing w:before="120" w:after="120" w:line="276" w:lineRule="auto"/>
        <w:ind w:left="360"/>
        <w:jc w:val="both"/>
      </w:pPr>
      <w:r w:rsidRPr="00B467BE">
        <w:t>Endocrine system: Type, origin, hormone secretion and action.</w:t>
      </w:r>
    </w:p>
    <w:p w:rsidR="008554F6" w:rsidRPr="00B467BE" w:rsidRDefault="008554F6" w:rsidP="00232092">
      <w:pPr>
        <w:numPr>
          <w:ilvl w:val="0"/>
          <w:numId w:val="18"/>
        </w:numPr>
        <w:tabs>
          <w:tab w:val="left" w:pos="360"/>
        </w:tabs>
        <w:spacing w:before="120" w:after="120" w:line="276" w:lineRule="auto"/>
        <w:ind w:left="360"/>
        <w:jc w:val="both"/>
      </w:pPr>
      <w:r w:rsidRPr="00B467BE">
        <w:t>Nervous system: classification, brain and spinal cord, cranial and spinal nerves and autonomic nervous system.</w:t>
      </w:r>
    </w:p>
    <w:p w:rsidR="008554F6" w:rsidRPr="00B467BE" w:rsidRDefault="008554F6" w:rsidP="00232092">
      <w:pPr>
        <w:numPr>
          <w:ilvl w:val="0"/>
          <w:numId w:val="18"/>
        </w:numPr>
        <w:tabs>
          <w:tab w:val="left" w:pos="360"/>
        </w:tabs>
        <w:spacing w:before="120" w:after="120" w:line="276" w:lineRule="auto"/>
        <w:ind w:left="360"/>
        <w:jc w:val="both"/>
      </w:pPr>
      <w:r w:rsidRPr="00B467BE">
        <w:t>Receptor organs: classification, structures and functions of important receptors.</w:t>
      </w:r>
    </w:p>
    <w:p w:rsidR="008554F6" w:rsidRPr="00B467BE" w:rsidRDefault="008554F6" w:rsidP="00232092">
      <w:pPr>
        <w:numPr>
          <w:ilvl w:val="0"/>
          <w:numId w:val="18"/>
        </w:numPr>
        <w:tabs>
          <w:tab w:val="left" w:pos="360"/>
        </w:tabs>
        <w:spacing w:before="120" w:after="120" w:line="276" w:lineRule="auto"/>
        <w:ind w:left="360"/>
        <w:jc w:val="both"/>
      </w:pPr>
      <w:r w:rsidRPr="00B467BE">
        <w:lastRenderedPageBreak/>
        <w:t xml:space="preserve">Adaptive radiation in fishes with reference to special organs viz. </w:t>
      </w:r>
      <w:r w:rsidR="006403F9" w:rsidRPr="00B467BE">
        <w:t xml:space="preserve">poison glands, </w:t>
      </w:r>
      <w:r w:rsidRPr="00B467BE">
        <w:t>light organ</w:t>
      </w:r>
      <w:r w:rsidR="006403F9" w:rsidRPr="00B467BE">
        <w:t>s</w:t>
      </w:r>
      <w:r w:rsidRPr="00B467BE">
        <w:t>, electric organs etc.</w:t>
      </w:r>
    </w:p>
    <w:p w:rsidR="00BF0AAA" w:rsidRPr="00B467BE" w:rsidRDefault="00BF0AAA" w:rsidP="00BF0AAA">
      <w:pPr>
        <w:pStyle w:val="ListParagraph"/>
        <w:ind w:left="1980"/>
        <w:rPr>
          <w:rFonts w:ascii="Times New Roman" w:hAnsi="Times New Roman" w:cs="Times New Roman"/>
          <w:b/>
        </w:rPr>
      </w:pPr>
    </w:p>
    <w:p w:rsidR="00505C20" w:rsidRPr="00B467BE" w:rsidRDefault="00505C20" w:rsidP="003B3AA4">
      <w:pPr>
        <w:pStyle w:val="ListParagraph"/>
        <w:ind w:left="0"/>
        <w:jc w:val="center"/>
        <w:rPr>
          <w:rFonts w:ascii="Times New Roman" w:hAnsi="Times New Roman" w:cs="Times New Roman"/>
          <w:b/>
        </w:rPr>
      </w:pPr>
    </w:p>
    <w:p w:rsidR="003B3AA4" w:rsidRPr="00B467BE" w:rsidRDefault="008D07DA" w:rsidP="003B3AA4">
      <w:pPr>
        <w:pStyle w:val="ListParagraph"/>
        <w:ind w:left="0"/>
        <w:jc w:val="center"/>
        <w:rPr>
          <w:rFonts w:ascii="Times New Roman" w:hAnsi="Times New Roman" w:cs="Times New Roman"/>
          <w:b/>
        </w:rPr>
      </w:pPr>
      <w:r w:rsidRPr="00B467BE">
        <w:rPr>
          <w:rFonts w:ascii="Times New Roman" w:hAnsi="Times New Roman" w:cs="Times New Roman"/>
          <w:b/>
        </w:rPr>
        <w:t>31</w:t>
      </w:r>
    </w:p>
    <w:p w:rsidR="0051133A" w:rsidRPr="00B467BE" w:rsidRDefault="0051133A" w:rsidP="003B3AA4">
      <w:pPr>
        <w:pStyle w:val="ListParagraph"/>
        <w:ind w:left="0"/>
        <w:jc w:val="center"/>
        <w:rPr>
          <w:rFonts w:ascii="Times New Roman" w:hAnsi="Times New Roman" w:cs="Times New Roman"/>
          <w:b/>
        </w:rPr>
      </w:pPr>
      <w:r w:rsidRPr="00B467BE">
        <w:rPr>
          <w:rFonts w:ascii="Times New Roman" w:hAnsi="Times New Roman" w:cs="Times New Roman"/>
          <w:b/>
          <w:sz w:val="24"/>
          <w:u w:val="single"/>
        </w:rPr>
        <w:t>Recommended books/ literatures:</w:t>
      </w:r>
    </w:p>
    <w:p w:rsidR="0051133A" w:rsidRPr="00B467BE" w:rsidRDefault="0051133A" w:rsidP="00232092">
      <w:pPr>
        <w:numPr>
          <w:ilvl w:val="0"/>
          <w:numId w:val="7"/>
        </w:numPr>
        <w:tabs>
          <w:tab w:val="left" w:pos="360"/>
        </w:tabs>
        <w:spacing w:before="120" w:after="120" w:line="276" w:lineRule="auto"/>
        <w:ind w:left="360"/>
        <w:jc w:val="both"/>
      </w:pPr>
      <w:r w:rsidRPr="00B467BE">
        <w:t>Ichthyology, K. F. Lagler, J. E. Bardach, R. R. Miller and D. R. M. Passino (1977). John Wiley and Sons. New York.</w:t>
      </w:r>
    </w:p>
    <w:p w:rsidR="0051133A" w:rsidRPr="00B467BE" w:rsidRDefault="0051133A" w:rsidP="00232092">
      <w:pPr>
        <w:numPr>
          <w:ilvl w:val="0"/>
          <w:numId w:val="159"/>
        </w:numPr>
        <w:tabs>
          <w:tab w:val="left" w:pos="360"/>
        </w:tabs>
        <w:spacing w:before="120" w:after="120" w:line="276" w:lineRule="auto"/>
        <w:ind w:left="360"/>
        <w:jc w:val="both"/>
      </w:pPr>
      <w:r w:rsidRPr="00B467BE">
        <w:t>Freshwater Fishery Biology. K. F. Lagler (1952), IOWA Press Inc. USA.</w:t>
      </w:r>
    </w:p>
    <w:p w:rsidR="0051133A" w:rsidRPr="00B467BE" w:rsidRDefault="0051133A" w:rsidP="00232092">
      <w:pPr>
        <w:pStyle w:val="BodyText"/>
        <w:numPr>
          <w:ilvl w:val="0"/>
          <w:numId w:val="159"/>
        </w:numPr>
        <w:spacing w:before="120" w:after="120" w:line="276" w:lineRule="auto"/>
        <w:ind w:left="360"/>
        <w:rPr>
          <w:sz w:val="20"/>
          <w:szCs w:val="20"/>
        </w:rPr>
      </w:pPr>
      <w:r w:rsidRPr="00B467BE">
        <w:rPr>
          <w:sz w:val="20"/>
          <w:szCs w:val="20"/>
        </w:rPr>
        <w:t>Reading in Ichthyology, M. S. Love and G. M. Cailliet (eds) (1979), Prentice –Hall of India Pvt. Ltd., New Delhi.</w:t>
      </w:r>
    </w:p>
    <w:p w:rsidR="0051133A" w:rsidRPr="00B467BE" w:rsidRDefault="0051133A" w:rsidP="00232092">
      <w:pPr>
        <w:numPr>
          <w:ilvl w:val="0"/>
          <w:numId w:val="159"/>
        </w:numPr>
        <w:tabs>
          <w:tab w:val="left" w:pos="360"/>
        </w:tabs>
        <w:spacing w:before="120" w:after="120" w:line="276" w:lineRule="auto"/>
        <w:ind w:left="360"/>
        <w:jc w:val="both"/>
      </w:pPr>
      <w:r w:rsidRPr="00B467BE">
        <w:t>The Life of Fishes, N. B. Marshall (1965), Weidenfeid and Nicolson, London.</w:t>
      </w:r>
    </w:p>
    <w:p w:rsidR="0051133A" w:rsidRPr="00B467BE" w:rsidRDefault="0051133A" w:rsidP="00232092">
      <w:pPr>
        <w:numPr>
          <w:ilvl w:val="0"/>
          <w:numId w:val="159"/>
        </w:numPr>
        <w:tabs>
          <w:tab w:val="left" w:pos="360"/>
        </w:tabs>
        <w:spacing w:before="120" w:after="120" w:line="276" w:lineRule="auto"/>
        <w:ind w:left="360"/>
        <w:jc w:val="both"/>
      </w:pPr>
      <w:r w:rsidRPr="00B467BE">
        <w:t>A Text Book of Fish Biology and Fisheries, Q. Bone and R. H. Moore (2008), Taylor &amp; Francis Group, UK.</w:t>
      </w:r>
    </w:p>
    <w:p w:rsidR="0051133A" w:rsidRPr="00B467BE" w:rsidRDefault="0051133A" w:rsidP="00232092">
      <w:pPr>
        <w:numPr>
          <w:ilvl w:val="0"/>
          <w:numId w:val="159"/>
        </w:numPr>
        <w:tabs>
          <w:tab w:val="left" w:pos="360"/>
        </w:tabs>
        <w:spacing w:before="120" w:after="120" w:line="276" w:lineRule="auto"/>
        <w:ind w:left="360"/>
        <w:jc w:val="both"/>
      </w:pPr>
      <w:r w:rsidRPr="00B467BE">
        <w:t xml:space="preserve"> A Text Book of Fish Biology and Fisheries, S. S. Khanna and H. R. Singh (2006), Narendra Publishing House, Delhi-110006, India.</w:t>
      </w:r>
    </w:p>
    <w:p w:rsidR="0051133A" w:rsidRPr="00B467BE" w:rsidRDefault="0051133A" w:rsidP="00232092">
      <w:pPr>
        <w:numPr>
          <w:ilvl w:val="0"/>
          <w:numId w:val="159"/>
        </w:numPr>
        <w:tabs>
          <w:tab w:val="left" w:pos="360"/>
        </w:tabs>
        <w:spacing w:before="120" w:after="120" w:line="276" w:lineRule="auto"/>
        <w:ind w:left="360"/>
        <w:jc w:val="both"/>
      </w:pPr>
      <w:r w:rsidRPr="00B467BE">
        <w:t>Anatomy and Physiology of Fishes, S. Kumar and M. Tembhre (1998), Vikas Publishing House Pvt. Ltd., India.</w:t>
      </w:r>
    </w:p>
    <w:p w:rsidR="0051133A" w:rsidRPr="00B467BE" w:rsidRDefault="0051133A" w:rsidP="00232092">
      <w:pPr>
        <w:numPr>
          <w:ilvl w:val="0"/>
          <w:numId w:val="159"/>
        </w:numPr>
        <w:tabs>
          <w:tab w:val="left" w:pos="360"/>
        </w:tabs>
        <w:spacing w:before="120" w:after="120" w:line="276" w:lineRule="auto"/>
        <w:ind w:left="360"/>
        <w:jc w:val="both"/>
      </w:pPr>
      <w:r w:rsidRPr="00B467BE">
        <w:t>The Vertebrate Body, A. S. Romer (1949), W. B. Saunders Co., Philadelphia.</w:t>
      </w:r>
    </w:p>
    <w:p w:rsidR="0051133A" w:rsidRPr="00B467BE" w:rsidRDefault="0051133A" w:rsidP="00232092">
      <w:pPr>
        <w:numPr>
          <w:ilvl w:val="0"/>
          <w:numId w:val="159"/>
        </w:numPr>
        <w:tabs>
          <w:tab w:val="left" w:pos="360"/>
        </w:tabs>
        <w:spacing w:before="120" w:after="120" w:line="276" w:lineRule="auto"/>
        <w:ind w:left="360"/>
        <w:jc w:val="both"/>
      </w:pPr>
      <w:r w:rsidRPr="00B467BE">
        <w:t>A Laboratory manual of Comparative anatomy of the Chordates, A. H. Stockard (1949), Edward Bros., Michigan.</w:t>
      </w:r>
    </w:p>
    <w:p w:rsidR="0051133A" w:rsidRPr="00B467BE" w:rsidRDefault="0051133A" w:rsidP="00232092">
      <w:pPr>
        <w:numPr>
          <w:ilvl w:val="0"/>
          <w:numId w:val="159"/>
        </w:numPr>
        <w:tabs>
          <w:tab w:val="left" w:pos="360"/>
        </w:tabs>
        <w:spacing w:before="120" w:after="120" w:line="276" w:lineRule="auto"/>
        <w:ind w:left="360"/>
        <w:jc w:val="both"/>
      </w:pPr>
      <w:r w:rsidRPr="00B467BE">
        <w:t>The Ways of Fishes, L. P. Schultz and E. M. Stern (1949), D. Van Nostrand Co. Inc., New York.</w:t>
      </w:r>
    </w:p>
    <w:p w:rsidR="0051133A" w:rsidRPr="00B467BE" w:rsidRDefault="0051133A" w:rsidP="00232092">
      <w:pPr>
        <w:numPr>
          <w:ilvl w:val="0"/>
          <w:numId w:val="159"/>
        </w:numPr>
        <w:tabs>
          <w:tab w:val="left" w:pos="360"/>
        </w:tabs>
        <w:spacing w:before="120" w:after="120" w:line="276" w:lineRule="auto"/>
        <w:ind w:left="360"/>
        <w:jc w:val="both"/>
      </w:pPr>
      <w:r w:rsidRPr="00B467BE">
        <w:t>Studies on the Structures and development of vertebrate, Vols. I and II, E. S. Goodrish (1958), Dover Publ., New York.</w:t>
      </w:r>
    </w:p>
    <w:p w:rsidR="0051133A" w:rsidRPr="00B467BE" w:rsidRDefault="0051133A" w:rsidP="00232092">
      <w:pPr>
        <w:numPr>
          <w:ilvl w:val="0"/>
          <w:numId w:val="159"/>
        </w:numPr>
        <w:tabs>
          <w:tab w:val="left" w:pos="360"/>
        </w:tabs>
        <w:spacing w:before="120" w:after="120" w:line="276" w:lineRule="auto"/>
        <w:ind w:left="360"/>
        <w:jc w:val="both"/>
      </w:pPr>
      <w:r w:rsidRPr="00B467BE">
        <w:t>An Introduction to the studies of Fishes, A. C. L. G. (1963), Today and Tomorrows Book Agency, New Delhi.</w:t>
      </w:r>
    </w:p>
    <w:p w:rsidR="0051133A" w:rsidRPr="00B467BE" w:rsidRDefault="0051133A" w:rsidP="00232092">
      <w:pPr>
        <w:numPr>
          <w:ilvl w:val="0"/>
          <w:numId w:val="159"/>
        </w:numPr>
        <w:tabs>
          <w:tab w:val="left" w:pos="360"/>
        </w:tabs>
        <w:spacing w:before="120" w:after="120" w:line="276" w:lineRule="auto"/>
        <w:ind w:left="360"/>
        <w:jc w:val="both"/>
      </w:pPr>
      <w:r w:rsidRPr="00B467BE">
        <w:t>Comparative Vertebrate Anatomy, L. H. Hyman (1961), The Chicago Univ. Press, USA.</w:t>
      </w:r>
    </w:p>
    <w:p w:rsidR="0051133A" w:rsidRPr="00B467BE" w:rsidRDefault="0051133A" w:rsidP="00232092">
      <w:pPr>
        <w:numPr>
          <w:ilvl w:val="0"/>
          <w:numId w:val="159"/>
        </w:numPr>
        <w:tabs>
          <w:tab w:val="left" w:pos="360"/>
        </w:tabs>
        <w:spacing w:before="120" w:after="120" w:line="276" w:lineRule="auto"/>
        <w:ind w:left="360"/>
        <w:jc w:val="both"/>
      </w:pPr>
      <w:r w:rsidRPr="00B467BE">
        <w:lastRenderedPageBreak/>
        <w:t>Function and gross Morphology in Fish, Y. G. Aleev (ed) (1969), Keter Press, Jerusalem.</w:t>
      </w:r>
    </w:p>
    <w:p w:rsidR="0051133A" w:rsidRPr="00B467BE" w:rsidRDefault="0051133A" w:rsidP="00232092">
      <w:pPr>
        <w:numPr>
          <w:ilvl w:val="0"/>
          <w:numId w:val="159"/>
        </w:numPr>
        <w:tabs>
          <w:tab w:val="left" w:pos="360"/>
        </w:tabs>
        <w:spacing w:before="120" w:after="120" w:line="276" w:lineRule="auto"/>
        <w:ind w:left="360"/>
        <w:jc w:val="both"/>
      </w:pPr>
      <w:r w:rsidRPr="00B467BE">
        <w:t>Ichthyology, L. P. Poznanin (1977), Amerind Publishing Co. Pvt. Ltd., New Delhi, Bombay, Calcutta, New York.</w:t>
      </w:r>
    </w:p>
    <w:p w:rsidR="0051133A" w:rsidRPr="00B467BE" w:rsidRDefault="0051133A" w:rsidP="00232092">
      <w:pPr>
        <w:numPr>
          <w:ilvl w:val="0"/>
          <w:numId w:val="159"/>
        </w:numPr>
        <w:tabs>
          <w:tab w:val="left" w:pos="360"/>
        </w:tabs>
        <w:spacing w:before="120" w:after="120" w:line="276" w:lineRule="auto"/>
        <w:ind w:left="360"/>
        <w:jc w:val="both"/>
      </w:pPr>
      <w:r w:rsidRPr="00B467BE">
        <w:t>Air-breathing Fishes of India, J. S. DattaMunshi and G. M. Hughes (1992), Oxford and IBH Publishing Co. Pvt. Ltd., New Delhi, Bombay, Calcutta.</w:t>
      </w:r>
    </w:p>
    <w:p w:rsidR="00505C20" w:rsidRPr="00B467BE" w:rsidRDefault="00505C20" w:rsidP="007A5622">
      <w:pPr>
        <w:jc w:val="center"/>
        <w:rPr>
          <w:b/>
        </w:rPr>
      </w:pPr>
    </w:p>
    <w:p w:rsidR="00505C20" w:rsidRPr="00B467BE" w:rsidRDefault="00505C20" w:rsidP="007A5622">
      <w:pPr>
        <w:jc w:val="center"/>
        <w:rPr>
          <w:b/>
        </w:rPr>
      </w:pPr>
    </w:p>
    <w:p w:rsidR="007A5622" w:rsidRPr="00B467BE" w:rsidRDefault="008D07DA" w:rsidP="007A5622">
      <w:pPr>
        <w:jc w:val="center"/>
        <w:rPr>
          <w:b/>
        </w:rPr>
      </w:pPr>
      <w:r w:rsidRPr="00B467BE">
        <w:rPr>
          <w:b/>
        </w:rPr>
        <w:t>32</w:t>
      </w:r>
    </w:p>
    <w:p w:rsidR="007565FD" w:rsidRPr="00B467BE" w:rsidRDefault="007D4D7B" w:rsidP="00CC08F8">
      <w:pPr>
        <w:jc w:val="center"/>
        <w:rPr>
          <w:b/>
        </w:rPr>
      </w:pPr>
      <w:r w:rsidRPr="00B467BE">
        <w:rPr>
          <w:b/>
        </w:rPr>
        <w:t>FHT-1203: Fundamentals of Aquaculture</w:t>
      </w:r>
    </w:p>
    <w:p w:rsidR="007565FD" w:rsidRPr="00B467BE" w:rsidRDefault="007565FD" w:rsidP="008168D1">
      <w:pPr>
        <w:spacing w:line="276" w:lineRule="auto"/>
        <w:jc w:val="center"/>
      </w:pPr>
      <w:r w:rsidRPr="00B467BE">
        <w:t>Credits: 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267402" w:rsidRPr="00B467BE" w:rsidRDefault="001619B1" w:rsidP="007A5622">
      <w:pPr>
        <w:pStyle w:val="Default"/>
        <w:spacing w:before="240" w:after="120"/>
        <w:rPr>
          <w:color w:val="auto"/>
          <w:sz w:val="20"/>
          <w:szCs w:val="20"/>
        </w:rPr>
      </w:pPr>
      <w:r w:rsidRPr="00B467BE">
        <w:rPr>
          <w:b/>
          <w:bCs/>
          <w:color w:val="auto"/>
          <w:sz w:val="20"/>
          <w:szCs w:val="20"/>
        </w:rPr>
        <w:t>Course Objectives:</w:t>
      </w:r>
    </w:p>
    <w:p w:rsidR="00267402" w:rsidRPr="00B467BE" w:rsidRDefault="00267402" w:rsidP="007A5622">
      <w:pPr>
        <w:pStyle w:val="Default"/>
        <w:spacing w:before="120" w:after="120"/>
        <w:rPr>
          <w:color w:val="auto"/>
          <w:sz w:val="20"/>
          <w:szCs w:val="20"/>
        </w:rPr>
      </w:pPr>
      <w:r w:rsidRPr="00B467BE">
        <w:rPr>
          <w:color w:val="auto"/>
          <w:sz w:val="20"/>
          <w:szCs w:val="20"/>
        </w:rPr>
        <w:t>To provide students with the knowledge of principles, systems and management of aquaculture.</w:t>
      </w:r>
    </w:p>
    <w:p w:rsidR="00267402" w:rsidRPr="00B467BE" w:rsidRDefault="00267402" w:rsidP="007A5622">
      <w:pPr>
        <w:pStyle w:val="Default"/>
        <w:spacing w:before="240" w:after="120"/>
        <w:rPr>
          <w:color w:val="auto"/>
          <w:sz w:val="20"/>
          <w:szCs w:val="20"/>
        </w:rPr>
      </w:pPr>
      <w:r w:rsidRPr="00B467BE">
        <w:rPr>
          <w:b/>
          <w:bCs/>
          <w:color w:val="auto"/>
          <w:sz w:val="20"/>
          <w:szCs w:val="20"/>
        </w:rPr>
        <w:t xml:space="preserve">Learning Outcomes: </w:t>
      </w:r>
    </w:p>
    <w:p w:rsidR="00267402" w:rsidRPr="00B467BE" w:rsidRDefault="00267402" w:rsidP="007A5622">
      <w:pPr>
        <w:pStyle w:val="Default"/>
        <w:jc w:val="both"/>
        <w:rPr>
          <w:color w:val="auto"/>
          <w:sz w:val="20"/>
          <w:szCs w:val="20"/>
        </w:rPr>
      </w:pPr>
      <w:r w:rsidRPr="00B467BE">
        <w:rPr>
          <w:color w:val="auto"/>
          <w:sz w:val="20"/>
          <w:szCs w:val="20"/>
        </w:rPr>
        <w:t xml:space="preserve">At the end of the course, the students will be able to: </w:t>
      </w:r>
      <w:r w:rsidR="00F66D6F" w:rsidRPr="00B467BE">
        <w:rPr>
          <w:color w:val="auto"/>
          <w:sz w:val="20"/>
          <w:szCs w:val="20"/>
        </w:rPr>
        <w:t xml:space="preserve">i) </w:t>
      </w:r>
      <w:r w:rsidRPr="00B467BE">
        <w:rPr>
          <w:color w:val="auto"/>
          <w:sz w:val="20"/>
          <w:szCs w:val="20"/>
        </w:rPr>
        <w:t>Explain principles needed for aquaculture operation;</w:t>
      </w:r>
      <w:r w:rsidR="00F66D6F" w:rsidRPr="00B467BE">
        <w:rPr>
          <w:color w:val="auto"/>
          <w:sz w:val="20"/>
          <w:szCs w:val="20"/>
        </w:rPr>
        <w:t xml:space="preserve">ii) </w:t>
      </w:r>
      <w:r w:rsidRPr="00B467BE">
        <w:rPr>
          <w:color w:val="auto"/>
          <w:sz w:val="20"/>
          <w:szCs w:val="20"/>
        </w:rPr>
        <w:t xml:space="preserve">Identify and differentiate the characteristics of the aquaculture systems; </w:t>
      </w:r>
      <w:r w:rsidR="00F66D6F" w:rsidRPr="00B467BE">
        <w:rPr>
          <w:color w:val="auto"/>
          <w:sz w:val="20"/>
          <w:szCs w:val="20"/>
        </w:rPr>
        <w:t xml:space="preserve">iii) </w:t>
      </w:r>
      <w:r w:rsidRPr="00B467BE">
        <w:rPr>
          <w:color w:val="auto"/>
          <w:sz w:val="20"/>
          <w:szCs w:val="20"/>
        </w:rPr>
        <w:t>Recognize management for aquaculture operation including seed/adult fish transportation.</w:t>
      </w:r>
    </w:p>
    <w:p w:rsidR="00267402" w:rsidRPr="00B467BE" w:rsidRDefault="00267402" w:rsidP="007A5622">
      <w:pPr>
        <w:pStyle w:val="Default"/>
        <w:spacing w:before="240" w:after="120"/>
        <w:jc w:val="both"/>
        <w:rPr>
          <w:color w:val="auto"/>
          <w:sz w:val="20"/>
          <w:szCs w:val="20"/>
        </w:rPr>
      </w:pPr>
      <w:r w:rsidRPr="00B467BE">
        <w:rPr>
          <w:b/>
          <w:bCs/>
          <w:color w:val="auto"/>
          <w:sz w:val="20"/>
          <w:szCs w:val="20"/>
          <w:lang w:val="en-AU"/>
        </w:rPr>
        <w:t xml:space="preserve">Teaching learning activities: </w:t>
      </w:r>
      <w:r w:rsidRPr="00B467BE">
        <w:rPr>
          <w:color w:val="auto"/>
          <w:sz w:val="20"/>
          <w:szCs w:val="20"/>
          <w:lang w:val="en-MY"/>
        </w:rPr>
        <w:t xml:space="preserve">Lecture, tutorial, laboratory work, field trip, case study, poster presentation and report writing. </w:t>
      </w:r>
    </w:p>
    <w:p w:rsidR="00495CAD" w:rsidRPr="00B467BE" w:rsidRDefault="00495CAD" w:rsidP="007A5622">
      <w:pPr>
        <w:pStyle w:val="Default"/>
        <w:spacing w:before="120" w:after="120"/>
        <w:rPr>
          <w:color w:val="auto"/>
          <w:sz w:val="20"/>
          <w:szCs w:val="20"/>
        </w:rPr>
      </w:pPr>
      <w:r w:rsidRPr="00B467BE">
        <w:rPr>
          <w:b/>
          <w:bCs/>
          <w:color w:val="auto"/>
          <w:sz w:val="20"/>
          <w:szCs w:val="20"/>
        </w:rPr>
        <w:t xml:space="preserve">Course contents: </w:t>
      </w:r>
    </w:p>
    <w:p w:rsidR="0063549A" w:rsidRPr="00B467BE" w:rsidRDefault="0063549A" w:rsidP="007A5622">
      <w:pPr>
        <w:widowControl w:val="0"/>
        <w:numPr>
          <w:ilvl w:val="0"/>
          <w:numId w:val="30"/>
        </w:numPr>
        <w:tabs>
          <w:tab w:val="left" w:pos="360"/>
          <w:tab w:val="left" w:pos="504"/>
          <w:tab w:val="left" w:pos="540"/>
        </w:tabs>
        <w:autoSpaceDE w:val="0"/>
        <w:autoSpaceDN w:val="0"/>
        <w:adjustRightInd w:val="0"/>
        <w:spacing w:before="120" w:after="120"/>
        <w:ind w:left="360"/>
        <w:jc w:val="both"/>
      </w:pPr>
      <w:r w:rsidRPr="00B467BE">
        <w:rPr>
          <w:b/>
        </w:rPr>
        <w:t>Introduction:</w:t>
      </w:r>
      <w:r w:rsidRPr="00B467BE">
        <w:t xml:space="preserve"> definition, potentials, scope, problems, risks and threats of aquaculture.</w:t>
      </w:r>
    </w:p>
    <w:p w:rsidR="0063549A" w:rsidRPr="00B467BE" w:rsidRDefault="0063549A" w:rsidP="007A5622">
      <w:pPr>
        <w:widowControl w:val="0"/>
        <w:numPr>
          <w:ilvl w:val="0"/>
          <w:numId w:val="30"/>
        </w:numPr>
        <w:tabs>
          <w:tab w:val="left" w:pos="360"/>
          <w:tab w:val="left" w:pos="504"/>
          <w:tab w:val="left" w:pos="540"/>
        </w:tabs>
        <w:autoSpaceDE w:val="0"/>
        <w:autoSpaceDN w:val="0"/>
        <w:adjustRightInd w:val="0"/>
        <w:spacing w:before="120" w:after="120"/>
        <w:ind w:left="360"/>
        <w:jc w:val="both"/>
      </w:pPr>
      <w:r w:rsidRPr="00B467BE">
        <w:rPr>
          <w:b/>
          <w:bCs/>
        </w:rPr>
        <w:t>Principles and concepts:</w:t>
      </w:r>
      <w:r w:rsidRPr="00B467BE">
        <w:t xml:space="preserve"> General principles of aquaculture; concept of monoculture, polyculture, composite culture; hatchery, nursery and grow out operation.</w:t>
      </w:r>
    </w:p>
    <w:p w:rsidR="0063549A" w:rsidRPr="00B467BE" w:rsidRDefault="0063549A" w:rsidP="007A5622">
      <w:pPr>
        <w:widowControl w:val="0"/>
        <w:numPr>
          <w:ilvl w:val="0"/>
          <w:numId w:val="30"/>
        </w:numPr>
        <w:tabs>
          <w:tab w:val="left" w:pos="360"/>
          <w:tab w:val="left" w:pos="504"/>
          <w:tab w:val="left" w:pos="540"/>
        </w:tabs>
        <w:autoSpaceDE w:val="0"/>
        <w:autoSpaceDN w:val="0"/>
        <w:adjustRightInd w:val="0"/>
        <w:spacing w:before="120" w:after="120"/>
        <w:ind w:left="360"/>
        <w:jc w:val="both"/>
      </w:pPr>
      <w:r w:rsidRPr="00B467BE">
        <w:rPr>
          <w:b/>
        </w:rPr>
        <w:t>System and advancements in aquaculture:</w:t>
      </w:r>
      <w:r w:rsidRPr="00B467BE">
        <w:t xml:space="preserve"> Extensive, semi-intensive and intensive culture; organic aquaculture, weed based aquaculture, carp fattening, region specific aquaculture,</w:t>
      </w:r>
      <w:r w:rsidR="006E38F8" w:rsidRPr="00B467BE">
        <w:t>Biofloc aquaculture, RAS,</w:t>
      </w:r>
      <w:r w:rsidRPr="00B467BE">
        <w:t xml:space="preserve"> sustainable aquaculture.</w:t>
      </w:r>
    </w:p>
    <w:p w:rsidR="0063549A" w:rsidRPr="00B467BE" w:rsidRDefault="0063549A" w:rsidP="007A5622">
      <w:pPr>
        <w:pStyle w:val="BodyText"/>
        <w:widowControl w:val="0"/>
        <w:numPr>
          <w:ilvl w:val="0"/>
          <w:numId w:val="30"/>
        </w:numPr>
        <w:tabs>
          <w:tab w:val="left" w:pos="504"/>
          <w:tab w:val="left" w:pos="540"/>
        </w:tabs>
        <w:autoSpaceDE w:val="0"/>
        <w:autoSpaceDN w:val="0"/>
        <w:adjustRightInd w:val="0"/>
        <w:spacing w:before="120" w:after="120"/>
        <w:ind w:left="360"/>
        <w:rPr>
          <w:sz w:val="20"/>
          <w:szCs w:val="20"/>
        </w:rPr>
      </w:pPr>
      <w:r w:rsidRPr="00B467BE">
        <w:rPr>
          <w:b/>
          <w:sz w:val="20"/>
          <w:szCs w:val="20"/>
        </w:rPr>
        <w:t>Management practices in pond aquaculture</w:t>
      </w:r>
      <w:r w:rsidRPr="00B467BE">
        <w:rPr>
          <w:sz w:val="20"/>
          <w:szCs w:val="20"/>
        </w:rPr>
        <w:t xml:space="preserve"> (pre-stocking, stocking and post-stocking measures emphasizing pond drying, pond liming, removal of aquatic weeds, removal of predatory and unwanted fishes/animals, pond </w:t>
      </w:r>
      <w:r w:rsidRPr="00B467BE">
        <w:rPr>
          <w:sz w:val="20"/>
          <w:szCs w:val="20"/>
        </w:rPr>
        <w:lastRenderedPageBreak/>
        <w:t>fertilization, selection of species, supplementary feeding, sampling, partial harvesting and restocking, final harvest and marketing).</w:t>
      </w:r>
    </w:p>
    <w:p w:rsidR="0063549A" w:rsidRPr="00B467BE" w:rsidRDefault="0063549A" w:rsidP="007A5622">
      <w:pPr>
        <w:widowControl w:val="0"/>
        <w:numPr>
          <w:ilvl w:val="0"/>
          <w:numId w:val="30"/>
        </w:numPr>
        <w:tabs>
          <w:tab w:val="left" w:pos="360"/>
          <w:tab w:val="left" w:pos="540"/>
        </w:tabs>
        <w:autoSpaceDE w:val="0"/>
        <w:autoSpaceDN w:val="0"/>
        <w:adjustRightInd w:val="0"/>
        <w:spacing w:before="120" w:after="120"/>
        <w:ind w:left="360"/>
        <w:jc w:val="both"/>
      </w:pPr>
      <w:r w:rsidRPr="00B467BE">
        <w:rPr>
          <w:b/>
        </w:rPr>
        <w:t>Transportation of live fry and fingerlings and adult fishes:</w:t>
      </w:r>
      <w:r w:rsidRPr="00B467BE">
        <w:t xml:space="preserve"> Equipment, water quality, handling, loading and stocking, shipping, use of anesthetics and antiseptics during transportation.</w:t>
      </w:r>
    </w:p>
    <w:p w:rsidR="0063549A" w:rsidRPr="00B467BE" w:rsidRDefault="0063549A" w:rsidP="007A5622">
      <w:pPr>
        <w:widowControl w:val="0"/>
        <w:numPr>
          <w:ilvl w:val="0"/>
          <w:numId w:val="30"/>
        </w:numPr>
        <w:tabs>
          <w:tab w:val="left" w:pos="360"/>
          <w:tab w:val="left" w:pos="540"/>
        </w:tabs>
        <w:autoSpaceDE w:val="0"/>
        <w:autoSpaceDN w:val="0"/>
        <w:adjustRightInd w:val="0"/>
        <w:spacing w:before="120" w:after="120"/>
        <w:ind w:left="360"/>
        <w:jc w:val="both"/>
      </w:pPr>
      <w:r w:rsidRPr="00B467BE">
        <w:rPr>
          <w:b/>
        </w:rPr>
        <w:t>Common problems</w:t>
      </w:r>
      <w:r w:rsidRPr="00B467BE">
        <w:t xml:space="preserve"> found in aquaculture management (water quality, disease etc.) and their solution.</w:t>
      </w:r>
    </w:p>
    <w:p w:rsidR="007A5622" w:rsidRPr="00B467BE" w:rsidRDefault="007A5622" w:rsidP="007A5622">
      <w:pPr>
        <w:widowControl w:val="0"/>
        <w:tabs>
          <w:tab w:val="left" w:pos="360"/>
          <w:tab w:val="left" w:pos="540"/>
        </w:tabs>
        <w:autoSpaceDE w:val="0"/>
        <w:autoSpaceDN w:val="0"/>
        <w:adjustRightInd w:val="0"/>
        <w:spacing w:before="120" w:after="120"/>
        <w:ind w:left="360"/>
        <w:jc w:val="both"/>
        <w:rPr>
          <w:b/>
        </w:rPr>
      </w:pPr>
    </w:p>
    <w:p w:rsidR="007A5622" w:rsidRPr="00B467BE" w:rsidRDefault="007A5622" w:rsidP="007A5622">
      <w:pPr>
        <w:jc w:val="center"/>
        <w:rPr>
          <w:b/>
        </w:rPr>
      </w:pPr>
    </w:p>
    <w:p w:rsidR="00505C20" w:rsidRPr="00B467BE" w:rsidRDefault="00505C20" w:rsidP="007A5622">
      <w:pPr>
        <w:jc w:val="center"/>
        <w:rPr>
          <w:b/>
        </w:rPr>
      </w:pPr>
    </w:p>
    <w:p w:rsidR="00505C20" w:rsidRPr="00B467BE" w:rsidRDefault="00505C20" w:rsidP="007A5622">
      <w:pPr>
        <w:jc w:val="center"/>
        <w:rPr>
          <w:b/>
        </w:rPr>
      </w:pPr>
    </w:p>
    <w:p w:rsidR="007A5622" w:rsidRPr="00B467BE" w:rsidRDefault="008D07DA" w:rsidP="007A5622">
      <w:pPr>
        <w:jc w:val="center"/>
        <w:rPr>
          <w:b/>
        </w:rPr>
      </w:pPr>
      <w:r w:rsidRPr="00B467BE">
        <w:rPr>
          <w:b/>
        </w:rPr>
        <w:t>33</w:t>
      </w:r>
    </w:p>
    <w:p w:rsidR="0063549A" w:rsidRPr="00B467BE" w:rsidRDefault="00B85AB1" w:rsidP="005C1FC9">
      <w:pPr>
        <w:pStyle w:val="Heading3"/>
        <w:widowControl w:val="0"/>
        <w:tabs>
          <w:tab w:val="left" w:pos="360"/>
          <w:tab w:val="left" w:pos="396"/>
          <w:tab w:val="left" w:pos="540"/>
        </w:tabs>
        <w:autoSpaceDE w:val="0"/>
        <w:autoSpaceDN w:val="0"/>
        <w:adjustRightInd w:val="0"/>
        <w:spacing w:after="120" w:line="276" w:lineRule="auto"/>
        <w:ind w:left="360" w:hanging="360"/>
        <w:jc w:val="both"/>
        <w:rPr>
          <w:rFonts w:ascii="Times New Roman" w:hAnsi="Times New Roman"/>
          <w:sz w:val="20"/>
          <w:szCs w:val="20"/>
        </w:rPr>
      </w:pPr>
      <w:r w:rsidRPr="00B467BE">
        <w:rPr>
          <w:rFonts w:ascii="Times New Roman" w:hAnsi="Times New Roman"/>
          <w:sz w:val="24"/>
          <w:szCs w:val="20"/>
          <w:u w:val="single"/>
        </w:rPr>
        <w:t>Recommended books/ literatures:</w:t>
      </w:r>
    </w:p>
    <w:p w:rsidR="0063549A" w:rsidRPr="00B467BE" w:rsidRDefault="0063549A" w:rsidP="00F66D6F">
      <w:pPr>
        <w:pStyle w:val="ListParagraph"/>
        <w:widowControl w:val="0"/>
        <w:numPr>
          <w:ilvl w:val="0"/>
          <w:numId w:val="130"/>
        </w:numPr>
        <w:tabs>
          <w:tab w:val="left" w:pos="175"/>
          <w:tab w:val="left" w:pos="360"/>
        </w:tabs>
        <w:autoSpaceDE w:val="0"/>
        <w:autoSpaceDN w:val="0"/>
        <w:adjustRightInd w:val="0"/>
        <w:spacing w:before="120" w:after="120"/>
        <w:ind w:left="360"/>
        <w:rPr>
          <w:rFonts w:ascii="Times New Roman" w:hAnsi="Times New Roman" w:cs="Times New Roman"/>
          <w:sz w:val="20"/>
          <w:szCs w:val="20"/>
        </w:rPr>
      </w:pPr>
      <w:r w:rsidRPr="00B467BE">
        <w:rPr>
          <w:rFonts w:ascii="Times New Roman" w:hAnsi="Times New Roman" w:cs="Times New Roman"/>
          <w:sz w:val="20"/>
          <w:szCs w:val="20"/>
        </w:rPr>
        <w:t>Training Manual for Extension Personnel on Low-cost Environment Friendly Sustainable Aquaculture Practices. Grover, J. H.; M. A. Islam; W. A. Shah, M. A. H. Rana and H. A. Chowdhury (2000). ICLARM- The World Fish Centre, Dhaka, Bangladesh.</w:t>
      </w:r>
    </w:p>
    <w:p w:rsidR="0063549A" w:rsidRPr="00B467BE" w:rsidRDefault="0063549A" w:rsidP="00F66D6F">
      <w:pPr>
        <w:pStyle w:val="ListParagraph"/>
        <w:numPr>
          <w:ilvl w:val="0"/>
          <w:numId w:val="130"/>
        </w:numPr>
        <w:tabs>
          <w:tab w:val="left" w:pos="360"/>
        </w:tabs>
        <w:spacing w:before="120" w:after="120"/>
        <w:ind w:left="360"/>
        <w:rPr>
          <w:rFonts w:ascii="Times New Roman" w:hAnsi="Times New Roman" w:cs="Times New Roman"/>
          <w:sz w:val="20"/>
          <w:szCs w:val="20"/>
        </w:rPr>
      </w:pPr>
      <w:r w:rsidRPr="00B467BE">
        <w:rPr>
          <w:rFonts w:ascii="Times New Roman" w:hAnsi="Times New Roman" w:cs="Times New Roman"/>
          <w:sz w:val="20"/>
          <w:szCs w:val="20"/>
        </w:rPr>
        <w:t>Water Quality Management in Aquaculture, M. S. Rahman (1992), BRAC Prokashana.</w:t>
      </w:r>
    </w:p>
    <w:p w:rsidR="0063549A" w:rsidRPr="00B467BE" w:rsidRDefault="0063549A" w:rsidP="00F66D6F">
      <w:pPr>
        <w:pStyle w:val="ListParagraph"/>
        <w:numPr>
          <w:ilvl w:val="0"/>
          <w:numId w:val="130"/>
        </w:numPr>
        <w:tabs>
          <w:tab w:val="left" w:pos="360"/>
        </w:tabs>
        <w:spacing w:before="120" w:after="120"/>
        <w:ind w:left="360"/>
        <w:rPr>
          <w:rFonts w:ascii="Times New Roman" w:hAnsi="Times New Roman" w:cs="Times New Roman"/>
          <w:sz w:val="20"/>
          <w:szCs w:val="20"/>
        </w:rPr>
      </w:pPr>
      <w:r w:rsidRPr="00B467BE">
        <w:rPr>
          <w:rFonts w:ascii="Times New Roman" w:hAnsi="Times New Roman" w:cs="Times New Roman"/>
          <w:sz w:val="20"/>
          <w:szCs w:val="20"/>
        </w:rPr>
        <w:t>A Manual of Freshwater Aquaculture, R. Santhanam, N. Sukumaran and P. Natarajan (1987), Oxford and IBH Publishing Co. Pvt. Ltd., New Delhi, Bombay, Calcutta.</w:t>
      </w:r>
    </w:p>
    <w:p w:rsidR="0063549A" w:rsidRPr="00B467BE" w:rsidRDefault="0063549A" w:rsidP="00F66D6F">
      <w:pPr>
        <w:pStyle w:val="ListParagraph"/>
        <w:numPr>
          <w:ilvl w:val="0"/>
          <w:numId w:val="130"/>
        </w:numPr>
        <w:tabs>
          <w:tab w:val="left" w:pos="360"/>
        </w:tabs>
        <w:spacing w:before="120" w:after="120"/>
        <w:ind w:left="360"/>
        <w:rPr>
          <w:rFonts w:ascii="Times New Roman" w:hAnsi="Times New Roman" w:cs="Times New Roman"/>
          <w:sz w:val="20"/>
          <w:szCs w:val="20"/>
        </w:rPr>
      </w:pPr>
      <w:r w:rsidRPr="00B467BE">
        <w:rPr>
          <w:rFonts w:ascii="Times New Roman" w:hAnsi="Times New Roman" w:cs="Times New Roman"/>
          <w:sz w:val="20"/>
          <w:szCs w:val="20"/>
        </w:rPr>
        <w:t xml:space="preserve">Fish and Fisheries of India. </w:t>
      </w:r>
      <w:r w:rsidRPr="00B467BE">
        <w:rPr>
          <w:rFonts w:ascii="Times New Roman" w:hAnsi="Times New Roman" w:cs="Times New Roman"/>
          <w:sz w:val="20"/>
          <w:szCs w:val="20"/>
          <w:lang w:val="de-DE"/>
        </w:rPr>
        <w:t xml:space="preserve">V. G. Jhingran (1988). Hindustan Publ. </w:t>
      </w:r>
      <w:r w:rsidRPr="00B467BE">
        <w:rPr>
          <w:rFonts w:ascii="Times New Roman" w:hAnsi="Times New Roman" w:cs="Times New Roman"/>
          <w:sz w:val="20"/>
          <w:szCs w:val="20"/>
        </w:rPr>
        <w:t>Corp. Delhi.</w:t>
      </w:r>
    </w:p>
    <w:p w:rsidR="0063549A" w:rsidRPr="00B467BE" w:rsidRDefault="0063549A" w:rsidP="00F66D6F">
      <w:pPr>
        <w:pStyle w:val="ListParagraph"/>
        <w:numPr>
          <w:ilvl w:val="0"/>
          <w:numId w:val="130"/>
        </w:numPr>
        <w:autoSpaceDE w:val="0"/>
        <w:autoSpaceDN w:val="0"/>
        <w:adjustRightInd w:val="0"/>
        <w:spacing w:before="120" w:after="120"/>
        <w:ind w:left="360"/>
        <w:rPr>
          <w:rFonts w:ascii="Times New Roman" w:eastAsia="Calibri" w:hAnsi="Times New Roman" w:cs="Times New Roman"/>
          <w:sz w:val="20"/>
          <w:szCs w:val="20"/>
        </w:rPr>
      </w:pPr>
      <w:r w:rsidRPr="00B467BE">
        <w:rPr>
          <w:rFonts w:ascii="Times New Roman" w:eastAsia="Calibri" w:hAnsi="Times New Roman" w:cs="Times New Roman"/>
          <w:sz w:val="20"/>
          <w:szCs w:val="20"/>
        </w:rPr>
        <w:t xml:space="preserve">Muir, J. F. and Roberts, R. J. (Eds.) Recent Advances in Aquaculture, Vol. I, II, III and IV, Croom Helm, London. </w:t>
      </w:r>
    </w:p>
    <w:p w:rsidR="0063549A" w:rsidRPr="00B467BE" w:rsidRDefault="0063549A" w:rsidP="00F66D6F">
      <w:pPr>
        <w:pStyle w:val="ListParagraph"/>
        <w:numPr>
          <w:ilvl w:val="0"/>
          <w:numId w:val="130"/>
        </w:numPr>
        <w:spacing w:before="120" w:after="120"/>
        <w:ind w:left="360"/>
        <w:rPr>
          <w:rFonts w:ascii="Times New Roman" w:hAnsi="Times New Roman" w:cs="Times New Roman"/>
          <w:sz w:val="20"/>
          <w:szCs w:val="20"/>
        </w:rPr>
      </w:pPr>
      <w:r w:rsidRPr="00B467BE">
        <w:rPr>
          <w:rFonts w:ascii="Times New Roman" w:eastAsia="Calibri" w:hAnsi="Times New Roman" w:cs="Times New Roman"/>
          <w:sz w:val="20"/>
          <w:szCs w:val="20"/>
        </w:rPr>
        <w:t>Pillay, T. V. R. 1994. Aquaculture Development: Progress and Prospect. Fishing News Books Black well Scientific Publications Ltd. Oxford.</w:t>
      </w:r>
    </w:p>
    <w:p w:rsidR="006617B6" w:rsidRPr="00B467BE" w:rsidRDefault="006617B6" w:rsidP="006617B6">
      <w:pPr>
        <w:rPr>
          <w:b/>
        </w:rPr>
      </w:pPr>
    </w:p>
    <w:p w:rsidR="006617B6" w:rsidRPr="00B467BE" w:rsidRDefault="006617B6" w:rsidP="006617B6">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653B7D" w:rsidRPr="00B467BE" w:rsidRDefault="00653B7D" w:rsidP="00653B7D">
      <w:pPr>
        <w:rPr>
          <w:b/>
        </w:rPr>
      </w:pPr>
    </w:p>
    <w:p w:rsidR="00505C20" w:rsidRPr="00B467BE" w:rsidRDefault="00505C20" w:rsidP="00653B7D">
      <w:pPr>
        <w:rPr>
          <w:b/>
        </w:rPr>
      </w:pPr>
    </w:p>
    <w:p w:rsidR="00505C20" w:rsidRPr="00B467BE" w:rsidRDefault="00505C20" w:rsidP="00653B7D">
      <w:pPr>
        <w:rPr>
          <w:b/>
        </w:rPr>
      </w:pPr>
    </w:p>
    <w:p w:rsidR="007A5622" w:rsidRPr="00B467BE" w:rsidRDefault="008D07DA" w:rsidP="007A5622">
      <w:pPr>
        <w:jc w:val="center"/>
        <w:rPr>
          <w:b/>
        </w:rPr>
      </w:pPr>
      <w:r w:rsidRPr="00B467BE">
        <w:rPr>
          <w:b/>
        </w:rPr>
        <w:t>34</w:t>
      </w:r>
    </w:p>
    <w:p w:rsidR="007565FD" w:rsidRPr="00B467BE" w:rsidRDefault="007565FD" w:rsidP="00CA2711">
      <w:pPr>
        <w:jc w:val="center"/>
        <w:rPr>
          <w:b/>
        </w:rPr>
      </w:pPr>
      <w:r w:rsidRPr="00B467BE">
        <w:rPr>
          <w:b/>
        </w:rPr>
        <w:t xml:space="preserve">FHT-1204: Coastal </w:t>
      </w:r>
      <w:r w:rsidR="009C0232" w:rsidRPr="00B467BE">
        <w:rPr>
          <w:b/>
        </w:rPr>
        <w:t xml:space="preserve">and Marine </w:t>
      </w:r>
      <w:r w:rsidRPr="00B467BE">
        <w:rPr>
          <w:b/>
        </w:rPr>
        <w:t>Ecology</w:t>
      </w:r>
    </w:p>
    <w:p w:rsidR="007565FD" w:rsidRPr="00B467BE" w:rsidRDefault="007565FD" w:rsidP="002F08B8">
      <w:pPr>
        <w:spacing w:line="276" w:lineRule="auto"/>
        <w:jc w:val="center"/>
      </w:pPr>
      <w:r w:rsidRPr="00B467BE">
        <w:t>Credits: 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477E37" w:rsidRPr="00B467BE" w:rsidRDefault="001619B1" w:rsidP="007A5622">
      <w:pPr>
        <w:pStyle w:val="BodyTextIndent"/>
        <w:tabs>
          <w:tab w:val="left" w:pos="1440"/>
          <w:tab w:val="left" w:pos="9582"/>
        </w:tabs>
        <w:spacing w:before="240"/>
        <w:ind w:left="0"/>
        <w:jc w:val="both"/>
        <w:rPr>
          <w:b/>
        </w:rPr>
      </w:pPr>
      <w:r w:rsidRPr="00B467BE">
        <w:rPr>
          <w:b/>
        </w:rPr>
        <w:t>Course Objectives:</w:t>
      </w:r>
    </w:p>
    <w:p w:rsidR="00477E37" w:rsidRPr="00B467BE" w:rsidRDefault="00477E37" w:rsidP="007A5622">
      <w:pPr>
        <w:pStyle w:val="BodyTextIndent"/>
        <w:tabs>
          <w:tab w:val="left" w:pos="1440"/>
          <w:tab w:val="left" w:pos="9582"/>
        </w:tabs>
        <w:ind w:left="0"/>
        <w:jc w:val="both"/>
      </w:pPr>
      <w:r w:rsidRPr="00B467BE">
        <w:t>The students will be acquainted with the salient features of different types of coastal and marine ecosystems and the interactions among the living and nonliving components of the ecosystems.</w:t>
      </w:r>
    </w:p>
    <w:p w:rsidR="00477E37" w:rsidRPr="00B467BE" w:rsidRDefault="00477E37" w:rsidP="007A5622">
      <w:pPr>
        <w:pStyle w:val="BodyTextIndent"/>
        <w:tabs>
          <w:tab w:val="left" w:pos="1440"/>
          <w:tab w:val="left" w:pos="9582"/>
        </w:tabs>
        <w:spacing w:before="240"/>
        <w:ind w:left="0"/>
        <w:jc w:val="both"/>
        <w:rPr>
          <w:b/>
        </w:rPr>
      </w:pPr>
      <w:r w:rsidRPr="00B467BE">
        <w:rPr>
          <w:b/>
        </w:rPr>
        <w:t>Learning Outcomes:</w:t>
      </w:r>
    </w:p>
    <w:p w:rsidR="00477E37" w:rsidRPr="00B467BE" w:rsidRDefault="00477E37" w:rsidP="007A5622">
      <w:pPr>
        <w:jc w:val="both"/>
      </w:pPr>
      <w:r w:rsidRPr="00B467BE">
        <w:t xml:space="preserve">At/by the end of the course, the students will be able to understand the different ecosystem in coastal and marine ecosystem and different environmental factors which control their abundance and distribution in this ecosystem. </w:t>
      </w:r>
      <w:r w:rsidRPr="00B467BE">
        <w:rPr>
          <w:bCs/>
        </w:rPr>
        <w:t>Knowledge gained from this course will be useful for studying other courses like- Coastal aquaculture and mariculture, Oceanography, coastal Zone Management etc.</w:t>
      </w:r>
    </w:p>
    <w:p w:rsidR="00236F71" w:rsidRPr="00B467BE" w:rsidRDefault="00236F71" w:rsidP="007A5622">
      <w:pPr>
        <w:pStyle w:val="BodyTextIndent"/>
        <w:tabs>
          <w:tab w:val="left" w:pos="1440"/>
          <w:tab w:val="left" w:pos="9582"/>
        </w:tabs>
        <w:spacing w:before="240"/>
        <w:ind w:left="0"/>
        <w:jc w:val="both"/>
        <w:rPr>
          <w:b/>
          <w:bCs/>
        </w:rPr>
      </w:pPr>
      <w:r w:rsidRPr="00B467BE">
        <w:rPr>
          <w:b/>
          <w:bCs/>
        </w:rPr>
        <w:t>Course Contents:</w:t>
      </w:r>
    </w:p>
    <w:p w:rsidR="00B86C10" w:rsidRPr="00B467BE" w:rsidRDefault="00B86C10" w:rsidP="007A5622">
      <w:pPr>
        <w:pStyle w:val="ListParagraph"/>
        <w:numPr>
          <w:ilvl w:val="0"/>
          <w:numId w:val="128"/>
        </w:numPr>
        <w:tabs>
          <w:tab w:val="left" w:pos="360"/>
        </w:tabs>
        <w:spacing w:before="120" w:after="120" w:line="240" w:lineRule="auto"/>
        <w:ind w:left="360"/>
        <w:jc w:val="both"/>
        <w:rPr>
          <w:rFonts w:ascii="Times New Roman" w:hAnsi="Times New Roman" w:cs="Times New Roman"/>
          <w:sz w:val="20"/>
          <w:szCs w:val="20"/>
        </w:rPr>
      </w:pPr>
      <w:r w:rsidRPr="00B467BE">
        <w:rPr>
          <w:rFonts w:ascii="Times New Roman" w:hAnsi="Times New Roman" w:cs="Times New Roman"/>
          <w:b/>
          <w:sz w:val="20"/>
          <w:szCs w:val="20"/>
        </w:rPr>
        <w:t>Ecological dynamics :</w:t>
      </w:r>
      <w:r w:rsidRPr="00B467BE">
        <w:rPr>
          <w:rFonts w:ascii="Times New Roman" w:hAnsi="Times New Roman" w:cs="Times New Roman"/>
          <w:sz w:val="20"/>
          <w:szCs w:val="20"/>
        </w:rPr>
        <w:t xml:space="preserve"> a) Basic concept on the components of marine ecosystem, habitat and ecological niche, trophic level, food chain and food web, trophic structure and ecological pyramids, Production, decomposition and transformation of organic matter. b) Ecological cycle in the sea, major ecological feature of the sea. </w:t>
      </w:r>
    </w:p>
    <w:p w:rsidR="00B86C10" w:rsidRPr="00B467BE" w:rsidRDefault="00B86C10" w:rsidP="007A5622">
      <w:pPr>
        <w:pStyle w:val="ListParagraph"/>
        <w:numPr>
          <w:ilvl w:val="0"/>
          <w:numId w:val="128"/>
        </w:numPr>
        <w:tabs>
          <w:tab w:val="left" w:pos="360"/>
        </w:tabs>
        <w:spacing w:before="120" w:after="120" w:line="240" w:lineRule="auto"/>
        <w:ind w:left="360"/>
        <w:contextualSpacing/>
        <w:jc w:val="both"/>
        <w:rPr>
          <w:rFonts w:ascii="Times New Roman" w:hAnsi="Times New Roman" w:cs="Times New Roman"/>
          <w:b/>
          <w:sz w:val="20"/>
          <w:szCs w:val="20"/>
        </w:rPr>
      </w:pPr>
      <w:r w:rsidRPr="00B467BE">
        <w:rPr>
          <w:rFonts w:ascii="Times New Roman" w:hAnsi="Times New Roman" w:cs="Times New Roman"/>
          <w:b/>
          <w:sz w:val="20"/>
          <w:szCs w:val="20"/>
        </w:rPr>
        <w:t>Estuarine ecosystem:</w:t>
      </w:r>
      <w:r w:rsidRPr="00B467BE">
        <w:rPr>
          <w:rFonts w:ascii="Times New Roman" w:hAnsi="Times New Roman" w:cs="Times New Roman"/>
          <w:sz w:val="20"/>
          <w:szCs w:val="20"/>
        </w:rPr>
        <w:t xml:space="preserve"> Definition, characteristics of estuary, classification of estuaries; </w:t>
      </w:r>
      <w:r w:rsidRPr="00B467BE">
        <w:rPr>
          <w:rStyle w:val="mw-headline"/>
          <w:rFonts w:ascii="Times New Roman" w:hAnsi="Times New Roman" w:cs="Times New Roman"/>
          <w:sz w:val="20"/>
          <w:szCs w:val="20"/>
        </w:rPr>
        <w:t xml:space="preserve">Limiting Factors, Ecological classifications of estuarine organisms, </w:t>
      </w:r>
      <w:r w:rsidRPr="00B467BE">
        <w:rPr>
          <w:rStyle w:val="mw-headline"/>
          <w:rFonts w:ascii="Times New Roman" w:hAnsi="Times New Roman" w:cs="Times New Roman"/>
          <w:sz w:val="20"/>
          <w:szCs w:val="20"/>
        </w:rPr>
        <w:lastRenderedPageBreak/>
        <w:t>Natural productivity and food production potential of Estuaries, Estuarine Food Web, Values of Estuaries, Human Impacts and Threats.</w:t>
      </w:r>
    </w:p>
    <w:p w:rsidR="00B86C10" w:rsidRPr="00B467BE" w:rsidRDefault="00B86C10" w:rsidP="007A5622">
      <w:pPr>
        <w:pStyle w:val="ListParagraph"/>
        <w:numPr>
          <w:ilvl w:val="0"/>
          <w:numId w:val="128"/>
        </w:numPr>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 xml:space="preserve">Mangrove ecosystem: </w:t>
      </w:r>
      <w:r w:rsidRPr="00B467BE">
        <w:rPr>
          <w:rFonts w:ascii="Times New Roman" w:hAnsi="Times New Roman" w:cs="Times New Roman"/>
          <w:sz w:val="20"/>
          <w:szCs w:val="20"/>
        </w:rPr>
        <w:t>Definition, Types of mangrove, Limiting factors and driving forces, Organisms associated to mangrove, Economic value of mangrove, Mangrove forest of Bangladesh, Cause and effects of mangrove destruction.</w:t>
      </w:r>
    </w:p>
    <w:p w:rsidR="00B86C10" w:rsidRPr="00B467BE" w:rsidRDefault="00B86C10" w:rsidP="007A5622">
      <w:pPr>
        <w:pStyle w:val="ListParagraph"/>
        <w:numPr>
          <w:ilvl w:val="0"/>
          <w:numId w:val="128"/>
        </w:numPr>
        <w:tabs>
          <w:tab w:val="left" w:pos="360"/>
        </w:tabs>
        <w:spacing w:before="120" w:after="120" w:line="240" w:lineRule="auto"/>
        <w:ind w:left="360"/>
        <w:jc w:val="both"/>
        <w:outlineLvl w:val="2"/>
        <w:rPr>
          <w:rFonts w:ascii="Times New Roman" w:hAnsi="Times New Roman" w:cs="Times New Roman"/>
          <w:sz w:val="20"/>
          <w:szCs w:val="20"/>
        </w:rPr>
      </w:pPr>
      <w:r w:rsidRPr="00B467BE">
        <w:rPr>
          <w:rFonts w:ascii="Times New Roman" w:hAnsi="Times New Roman" w:cs="Times New Roman"/>
          <w:b/>
          <w:sz w:val="20"/>
          <w:szCs w:val="20"/>
        </w:rPr>
        <w:t>Coastal ecosystems:</w:t>
      </w:r>
      <w:r w:rsidRPr="00B467BE">
        <w:rPr>
          <w:rStyle w:val="mw-headline"/>
          <w:rFonts w:ascii="Times New Roman" w:hAnsi="Times New Roman" w:cs="Times New Roman"/>
          <w:sz w:val="20"/>
          <w:szCs w:val="20"/>
        </w:rPr>
        <w:t xml:space="preserve">Definitions, Types, Limiting Factors and Driving Forces, Coastal/Brackish water Organisms, Inter-tidal Niche, Importance of Coastal Environment, Human Impacts and Threats, Coastal Areas of Bangladesh. </w:t>
      </w:r>
    </w:p>
    <w:p w:rsidR="00B86C10" w:rsidRPr="00B467BE" w:rsidRDefault="00B86C10" w:rsidP="007A5622">
      <w:pPr>
        <w:pStyle w:val="ListParagraph"/>
        <w:numPr>
          <w:ilvl w:val="0"/>
          <w:numId w:val="128"/>
        </w:numPr>
        <w:tabs>
          <w:tab w:val="left" w:pos="360"/>
        </w:tabs>
        <w:spacing w:before="120" w:after="120" w:line="240" w:lineRule="auto"/>
        <w:ind w:left="360"/>
        <w:jc w:val="both"/>
        <w:rPr>
          <w:rFonts w:ascii="Times New Roman" w:hAnsi="Times New Roman" w:cs="Times New Roman"/>
          <w:b/>
          <w:bCs/>
          <w:sz w:val="20"/>
          <w:szCs w:val="20"/>
        </w:rPr>
      </w:pPr>
      <w:r w:rsidRPr="00B467BE">
        <w:rPr>
          <w:rFonts w:ascii="Times New Roman" w:hAnsi="Times New Roman" w:cs="Times New Roman"/>
          <w:b/>
          <w:sz w:val="20"/>
          <w:szCs w:val="20"/>
        </w:rPr>
        <w:t>Marine habitats:</w:t>
      </w:r>
      <w:r w:rsidRPr="00B467BE">
        <w:rPr>
          <w:rFonts w:ascii="Times New Roman" w:hAnsi="Times New Roman" w:cs="Times New Roman"/>
          <w:sz w:val="20"/>
          <w:szCs w:val="20"/>
        </w:rPr>
        <w:t xml:space="preserve"> Marine environment, classification of marine environment; coral reefs- definition, types of coral reef, fauna of coral reef, factors affect coral reformation,threaten factors of coral reefs, approaches of reef conservation and management.</w:t>
      </w:r>
    </w:p>
    <w:p w:rsidR="007A5622" w:rsidRPr="00B467BE" w:rsidRDefault="00B86C10" w:rsidP="007A5622">
      <w:pPr>
        <w:pStyle w:val="ListParagraph"/>
        <w:numPr>
          <w:ilvl w:val="0"/>
          <w:numId w:val="128"/>
        </w:numPr>
        <w:tabs>
          <w:tab w:val="left" w:pos="360"/>
        </w:tabs>
        <w:spacing w:before="120" w:after="120" w:line="240" w:lineRule="auto"/>
        <w:ind w:left="360"/>
        <w:jc w:val="both"/>
        <w:rPr>
          <w:rFonts w:ascii="Times New Roman" w:hAnsi="Times New Roman" w:cs="Times New Roman"/>
          <w:sz w:val="20"/>
          <w:szCs w:val="20"/>
        </w:rPr>
      </w:pPr>
      <w:r w:rsidRPr="00B467BE">
        <w:rPr>
          <w:rFonts w:ascii="Times New Roman" w:hAnsi="Times New Roman" w:cs="Times New Roman"/>
          <w:b/>
          <w:sz w:val="20"/>
          <w:szCs w:val="20"/>
        </w:rPr>
        <w:t xml:space="preserve">Marine ecosystem: </w:t>
      </w:r>
      <w:r w:rsidRPr="00B467BE">
        <w:rPr>
          <w:rFonts w:ascii="Times New Roman" w:hAnsi="Times New Roman" w:cs="Times New Roman"/>
          <w:sz w:val="20"/>
          <w:szCs w:val="20"/>
        </w:rPr>
        <w:t xml:space="preserve">Definition, Types of marine ecosystem, limiting factors and driving forces of marine ecosystem, ecological classification of marine organisms. </w:t>
      </w:r>
    </w:p>
    <w:p w:rsidR="00505C20" w:rsidRPr="00B467BE" w:rsidRDefault="00505C20" w:rsidP="007A5622">
      <w:pPr>
        <w:jc w:val="center"/>
        <w:rPr>
          <w:b/>
        </w:rPr>
      </w:pPr>
    </w:p>
    <w:p w:rsidR="007A5622" w:rsidRPr="00B467BE" w:rsidRDefault="008D07DA" w:rsidP="007A5622">
      <w:pPr>
        <w:jc w:val="center"/>
        <w:rPr>
          <w:b/>
        </w:rPr>
      </w:pPr>
      <w:r w:rsidRPr="00B467BE">
        <w:rPr>
          <w:b/>
        </w:rPr>
        <w:t>35</w:t>
      </w:r>
    </w:p>
    <w:p w:rsidR="00B86C10" w:rsidRPr="00B467BE" w:rsidRDefault="00B86C10" w:rsidP="007A5622">
      <w:pPr>
        <w:pStyle w:val="ListParagraph"/>
        <w:tabs>
          <w:tab w:val="left" w:pos="360"/>
        </w:tabs>
        <w:spacing w:before="120" w:after="120" w:line="240" w:lineRule="auto"/>
        <w:ind w:left="360"/>
        <w:jc w:val="both"/>
        <w:rPr>
          <w:rFonts w:ascii="Times New Roman" w:hAnsi="Times New Roman" w:cs="Times New Roman"/>
          <w:sz w:val="20"/>
          <w:szCs w:val="20"/>
        </w:rPr>
      </w:pPr>
      <w:r w:rsidRPr="00B467BE">
        <w:rPr>
          <w:rFonts w:ascii="Times New Roman" w:hAnsi="Times New Roman" w:cs="Times New Roman"/>
          <w:b/>
          <w:sz w:val="20"/>
          <w:szCs w:val="20"/>
        </w:rPr>
        <w:t>Intertidal ecosystem</w:t>
      </w:r>
      <w:r w:rsidRPr="00B467BE">
        <w:rPr>
          <w:rFonts w:ascii="Times New Roman" w:hAnsi="Times New Roman" w:cs="Times New Roman"/>
          <w:sz w:val="20"/>
          <w:szCs w:val="20"/>
        </w:rPr>
        <w:t>: Intertidal rocky shores, Sub-tidal rocky shores, sandy beaches, and coastal upwelling systems.</w:t>
      </w:r>
    </w:p>
    <w:p w:rsidR="00B86C10" w:rsidRPr="00B467BE" w:rsidRDefault="00B86C10" w:rsidP="00232092">
      <w:pPr>
        <w:pStyle w:val="ListParagraph"/>
        <w:numPr>
          <w:ilvl w:val="0"/>
          <w:numId w:val="128"/>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b/>
          <w:sz w:val="20"/>
          <w:szCs w:val="20"/>
        </w:rPr>
        <w:t>Marine communities:</w:t>
      </w:r>
      <w:r w:rsidRPr="00B467BE">
        <w:rPr>
          <w:rFonts w:ascii="Times New Roman" w:hAnsi="Times New Roman" w:cs="Times New Roman"/>
          <w:sz w:val="20"/>
          <w:szCs w:val="20"/>
        </w:rPr>
        <w:t xml:space="preserve"> Plant, animal and microorganism communities of abyssal, mid-depth pelagic, upper oceanic, inshore, pelagic, sublittoral, bottoms, sandy, rocky and muddy shores.</w:t>
      </w:r>
    </w:p>
    <w:p w:rsidR="00B86C10" w:rsidRPr="00B467BE" w:rsidRDefault="00B86C10" w:rsidP="00232092">
      <w:pPr>
        <w:pStyle w:val="ListParagraph"/>
        <w:widowControl w:val="0"/>
        <w:numPr>
          <w:ilvl w:val="0"/>
          <w:numId w:val="128"/>
        </w:numPr>
        <w:tabs>
          <w:tab w:val="left" w:pos="360"/>
          <w:tab w:val="left" w:pos="540"/>
        </w:tabs>
        <w:autoSpaceDE w:val="0"/>
        <w:autoSpaceDN w:val="0"/>
        <w:adjustRightInd w:val="0"/>
        <w:spacing w:before="240" w:after="120"/>
        <w:ind w:left="360"/>
        <w:jc w:val="both"/>
        <w:rPr>
          <w:rFonts w:ascii="Times New Roman" w:hAnsi="Times New Roman" w:cs="Times New Roman"/>
          <w:sz w:val="20"/>
          <w:szCs w:val="20"/>
        </w:rPr>
      </w:pPr>
      <w:r w:rsidRPr="00B467BE">
        <w:rPr>
          <w:rFonts w:ascii="Times New Roman" w:hAnsi="Times New Roman" w:cs="Times New Roman"/>
          <w:b/>
          <w:sz w:val="20"/>
          <w:szCs w:val="20"/>
        </w:rPr>
        <w:t>Population ecology:</w:t>
      </w:r>
      <w:r w:rsidRPr="00B467BE">
        <w:rPr>
          <w:rFonts w:ascii="Times New Roman" w:hAnsi="Times New Roman" w:cs="Times New Roman"/>
          <w:sz w:val="20"/>
          <w:szCs w:val="20"/>
        </w:rPr>
        <w:t xml:space="preserve"> Concepts of population; population density rates natality; mortality, age distribution, biotic potential and environmental resistance, growth form, population dispersal and structure, Types of interaction between two species.</w:t>
      </w:r>
    </w:p>
    <w:p w:rsidR="008168D1" w:rsidRPr="00B467BE" w:rsidRDefault="008168D1" w:rsidP="00F805B7">
      <w:pPr>
        <w:pStyle w:val="Heading3"/>
        <w:tabs>
          <w:tab w:val="left" w:pos="540"/>
        </w:tabs>
        <w:spacing w:after="120" w:line="276" w:lineRule="auto"/>
        <w:rPr>
          <w:rFonts w:ascii="Times New Roman" w:hAnsi="Times New Roman"/>
          <w:sz w:val="24"/>
          <w:szCs w:val="20"/>
          <w:u w:val="single"/>
        </w:rPr>
      </w:pPr>
    </w:p>
    <w:p w:rsidR="00384E3E" w:rsidRPr="00B467BE" w:rsidRDefault="00B85AB1" w:rsidP="00F805B7">
      <w:pPr>
        <w:pStyle w:val="Heading3"/>
        <w:tabs>
          <w:tab w:val="left" w:pos="540"/>
        </w:tabs>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384E3E" w:rsidRPr="00B467BE" w:rsidRDefault="00384E3E" w:rsidP="00232092">
      <w:pPr>
        <w:numPr>
          <w:ilvl w:val="0"/>
          <w:numId w:val="32"/>
        </w:numPr>
        <w:spacing w:before="120" w:after="120" w:line="276" w:lineRule="auto"/>
        <w:ind w:left="360"/>
        <w:jc w:val="both"/>
      </w:pPr>
      <w:r w:rsidRPr="00B467BE">
        <w:t>Mann, K.H. Ecology of Coastal Waters. Blackwell Science Inc., USA, 2000.</w:t>
      </w:r>
    </w:p>
    <w:p w:rsidR="00384E3E" w:rsidRPr="00B467BE" w:rsidRDefault="00384E3E" w:rsidP="00232092">
      <w:pPr>
        <w:numPr>
          <w:ilvl w:val="0"/>
          <w:numId w:val="32"/>
        </w:numPr>
        <w:spacing w:before="120" w:after="120" w:line="276" w:lineRule="auto"/>
        <w:ind w:left="360"/>
        <w:jc w:val="both"/>
        <w:rPr>
          <w:b/>
        </w:rPr>
      </w:pPr>
      <w:r w:rsidRPr="00B467BE">
        <w:t xml:space="preserve">Levinton, J. </w:t>
      </w:r>
      <w:r w:rsidRPr="00B467BE">
        <w:rPr>
          <w:i/>
          <w:iCs/>
        </w:rPr>
        <w:t>Marine Biology. Function, Biodiversity, Ecology</w:t>
      </w:r>
    </w:p>
    <w:p w:rsidR="00384E3E" w:rsidRPr="00B467BE" w:rsidRDefault="00384E3E" w:rsidP="00232092">
      <w:pPr>
        <w:numPr>
          <w:ilvl w:val="0"/>
          <w:numId w:val="32"/>
        </w:numPr>
        <w:spacing w:before="120" w:after="120" w:line="276" w:lineRule="auto"/>
        <w:ind w:left="360"/>
        <w:jc w:val="both"/>
      </w:pPr>
      <w:r w:rsidRPr="00B467BE">
        <w:t>Chapman, V.J. - Coastal ecosystems</w:t>
      </w:r>
    </w:p>
    <w:p w:rsidR="00384E3E" w:rsidRPr="00B467BE" w:rsidRDefault="00384E3E" w:rsidP="00232092">
      <w:pPr>
        <w:numPr>
          <w:ilvl w:val="0"/>
          <w:numId w:val="32"/>
        </w:numPr>
        <w:spacing w:before="120" w:after="120" w:line="276" w:lineRule="auto"/>
        <w:ind w:left="360"/>
        <w:jc w:val="both"/>
      </w:pPr>
      <w:r w:rsidRPr="00B467BE">
        <w:t>Colinvaux - Ecology</w:t>
      </w:r>
    </w:p>
    <w:p w:rsidR="00384E3E" w:rsidRPr="00B467BE" w:rsidRDefault="00384E3E" w:rsidP="00232092">
      <w:pPr>
        <w:numPr>
          <w:ilvl w:val="0"/>
          <w:numId w:val="32"/>
        </w:numPr>
        <w:spacing w:before="120" w:after="120" w:line="276" w:lineRule="auto"/>
        <w:ind w:left="360"/>
        <w:jc w:val="both"/>
      </w:pPr>
      <w:r w:rsidRPr="00B467BE">
        <w:t>Day, J.W. et. al - Estuarine ecology - A wileyintersincepubliscation. - John wiley and sons. New York, 1989.</w:t>
      </w:r>
    </w:p>
    <w:p w:rsidR="00384E3E" w:rsidRPr="00B467BE" w:rsidRDefault="00384E3E" w:rsidP="00232092">
      <w:pPr>
        <w:numPr>
          <w:ilvl w:val="0"/>
          <w:numId w:val="32"/>
        </w:numPr>
        <w:spacing w:before="120" w:after="120" w:line="276" w:lineRule="auto"/>
        <w:ind w:left="360"/>
        <w:jc w:val="both"/>
      </w:pPr>
      <w:r w:rsidRPr="00B467BE">
        <w:lastRenderedPageBreak/>
        <w:t>Leivinton, J.S. - Marine Ecology- John wiley and sons Inc. New York. 1966.</w:t>
      </w:r>
    </w:p>
    <w:p w:rsidR="00384E3E" w:rsidRPr="00B467BE" w:rsidRDefault="00384E3E" w:rsidP="00232092">
      <w:pPr>
        <w:numPr>
          <w:ilvl w:val="0"/>
          <w:numId w:val="32"/>
        </w:numPr>
        <w:spacing w:before="120" w:after="120" w:line="276" w:lineRule="auto"/>
        <w:ind w:left="360"/>
        <w:jc w:val="both"/>
      </w:pPr>
      <w:r w:rsidRPr="00B467BE">
        <w:t>Longhurst, A.R. - Analysis of marine ecosystems- Academic press, London, 1981.</w:t>
      </w:r>
    </w:p>
    <w:p w:rsidR="00384E3E" w:rsidRPr="00B467BE" w:rsidRDefault="00384E3E" w:rsidP="00232092">
      <w:pPr>
        <w:numPr>
          <w:ilvl w:val="0"/>
          <w:numId w:val="32"/>
        </w:numPr>
        <w:spacing w:before="120" w:after="120" w:line="276" w:lineRule="auto"/>
        <w:ind w:left="360"/>
        <w:jc w:val="both"/>
      </w:pPr>
      <w:r w:rsidRPr="00B467BE">
        <w:t>Mac Arthur, R.I. Geographical ecology: Patterns in the distribution of species</w:t>
      </w:r>
    </w:p>
    <w:p w:rsidR="00384E3E" w:rsidRPr="00B467BE" w:rsidRDefault="00384E3E" w:rsidP="00232092">
      <w:pPr>
        <w:numPr>
          <w:ilvl w:val="0"/>
          <w:numId w:val="32"/>
        </w:numPr>
        <w:spacing w:before="120" w:after="120" w:line="276" w:lineRule="auto"/>
        <w:ind w:left="360"/>
        <w:jc w:val="both"/>
      </w:pPr>
      <w:r w:rsidRPr="00B467BE">
        <w:t>Odum, E.P. Fundamental of ecology. Philadelphia, sunders college publishing house, New delhi.</w:t>
      </w:r>
    </w:p>
    <w:p w:rsidR="00AE497F" w:rsidRPr="00B467BE" w:rsidRDefault="00AE497F">
      <w:pPr>
        <w:rPr>
          <w:b/>
        </w:rPr>
      </w:pPr>
    </w:p>
    <w:p w:rsidR="00653B7D" w:rsidRPr="00B467BE" w:rsidRDefault="00653B7D" w:rsidP="008168D1">
      <w:pPr>
        <w:spacing w:line="276" w:lineRule="auto"/>
        <w:jc w:val="center"/>
        <w:rPr>
          <w:b/>
        </w:rPr>
      </w:pPr>
    </w:p>
    <w:p w:rsidR="00653B7D" w:rsidRPr="00B467BE" w:rsidRDefault="00653B7D" w:rsidP="008168D1">
      <w:pPr>
        <w:spacing w:line="276" w:lineRule="auto"/>
        <w:jc w:val="center"/>
        <w:rPr>
          <w:b/>
        </w:rPr>
      </w:pPr>
    </w:p>
    <w:p w:rsidR="00653B7D" w:rsidRPr="00B467BE" w:rsidRDefault="00653B7D" w:rsidP="008168D1">
      <w:pPr>
        <w:spacing w:line="276" w:lineRule="auto"/>
        <w:jc w:val="center"/>
        <w:rPr>
          <w:b/>
        </w:rPr>
      </w:pPr>
    </w:p>
    <w:p w:rsidR="00CA2711" w:rsidRPr="00B467BE" w:rsidRDefault="00CA2711" w:rsidP="008168D1">
      <w:pPr>
        <w:spacing w:line="276" w:lineRule="auto"/>
        <w:jc w:val="center"/>
        <w:rPr>
          <w:b/>
        </w:rPr>
      </w:pPr>
    </w:p>
    <w:p w:rsidR="00653B7D" w:rsidRPr="00B467BE" w:rsidRDefault="00653B7D" w:rsidP="008168D1">
      <w:pPr>
        <w:spacing w:line="276" w:lineRule="auto"/>
        <w:jc w:val="center"/>
        <w:rPr>
          <w:b/>
        </w:rPr>
      </w:pPr>
    </w:p>
    <w:p w:rsidR="00653B7D" w:rsidRPr="00B467BE" w:rsidRDefault="00653B7D" w:rsidP="008168D1">
      <w:pPr>
        <w:spacing w:line="276" w:lineRule="auto"/>
        <w:jc w:val="center"/>
        <w:rPr>
          <w:b/>
        </w:rPr>
      </w:pPr>
    </w:p>
    <w:p w:rsidR="00653B7D" w:rsidRPr="00B467BE" w:rsidRDefault="00653B7D" w:rsidP="008168D1">
      <w:pPr>
        <w:spacing w:line="276" w:lineRule="auto"/>
        <w:jc w:val="center"/>
        <w:rPr>
          <w:b/>
        </w:rPr>
      </w:pPr>
    </w:p>
    <w:p w:rsidR="00653B7D" w:rsidRPr="00B467BE" w:rsidRDefault="00653B7D" w:rsidP="008168D1">
      <w:pPr>
        <w:spacing w:line="276" w:lineRule="auto"/>
        <w:jc w:val="center"/>
        <w:rPr>
          <w:b/>
        </w:rPr>
      </w:pPr>
    </w:p>
    <w:p w:rsidR="007A5622" w:rsidRPr="00B467BE" w:rsidRDefault="008D07DA" w:rsidP="007A5622">
      <w:pPr>
        <w:jc w:val="center"/>
        <w:rPr>
          <w:b/>
        </w:rPr>
      </w:pPr>
      <w:r w:rsidRPr="00B467BE">
        <w:rPr>
          <w:b/>
        </w:rPr>
        <w:t>36</w:t>
      </w:r>
    </w:p>
    <w:p w:rsidR="007565FD" w:rsidRPr="00B467BE" w:rsidRDefault="007565FD" w:rsidP="008168D1">
      <w:pPr>
        <w:spacing w:line="276" w:lineRule="auto"/>
        <w:jc w:val="center"/>
        <w:rPr>
          <w:b/>
        </w:rPr>
      </w:pPr>
      <w:r w:rsidRPr="00B467BE">
        <w:rPr>
          <w:b/>
        </w:rPr>
        <w:t xml:space="preserve">FHT-1205: Fisheries Microbiology </w:t>
      </w:r>
    </w:p>
    <w:p w:rsidR="007565FD" w:rsidRPr="00B467BE" w:rsidRDefault="007565FD" w:rsidP="008168D1">
      <w:pPr>
        <w:spacing w:line="276" w:lineRule="auto"/>
        <w:ind w:left="360"/>
        <w:jc w:val="center"/>
      </w:pPr>
      <w:r w:rsidRPr="00B467BE">
        <w:t>Credits: 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766743">
      <w:pPr>
        <w:spacing w:before="80" w:after="80" w:line="276" w:lineRule="auto"/>
        <w:ind w:left="360"/>
        <w:jc w:val="center"/>
        <w:rPr>
          <w:b/>
        </w:rPr>
      </w:pPr>
      <w:r w:rsidRPr="00B467BE">
        <w:rPr>
          <w:b/>
        </w:rPr>
        <w:t>Time: 3 hours (Six questions to be set and five to be answered)</w:t>
      </w:r>
    </w:p>
    <w:p w:rsidR="00D034B1" w:rsidRPr="00B467BE" w:rsidRDefault="001619B1" w:rsidP="00766743">
      <w:pPr>
        <w:pStyle w:val="BodyTextIndent"/>
        <w:tabs>
          <w:tab w:val="left" w:pos="1440"/>
          <w:tab w:val="left" w:pos="9582"/>
        </w:tabs>
        <w:spacing w:before="80" w:after="80" w:line="276" w:lineRule="auto"/>
        <w:ind w:left="0"/>
        <w:jc w:val="both"/>
        <w:rPr>
          <w:b/>
        </w:rPr>
      </w:pPr>
      <w:r w:rsidRPr="00B467BE">
        <w:rPr>
          <w:b/>
        </w:rPr>
        <w:t>Course Objectives:</w:t>
      </w:r>
    </w:p>
    <w:p w:rsidR="00D034B1" w:rsidRPr="00B467BE" w:rsidRDefault="00D034B1" w:rsidP="00766743">
      <w:pPr>
        <w:pStyle w:val="BodyTextIndent"/>
        <w:tabs>
          <w:tab w:val="left" w:pos="1440"/>
          <w:tab w:val="left" w:pos="9582"/>
        </w:tabs>
        <w:spacing w:before="80" w:after="80" w:line="276" w:lineRule="auto"/>
        <w:ind w:left="0"/>
        <w:jc w:val="both"/>
      </w:pPr>
      <w:r w:rsidRPr="00B467BE">
        <w:t xml:space="preserve">To provide students with the knowledge </w:t>
      </w:r>
      <w:r w:rsidRPr="00B467BE">
        <w:rPr>
          <w:bCs/>
        </w:rPr>
        <w:t xml:space="preserve">of the </w:t>
      </w:r>
      <w:r w:rsidR="00840B2D" w:rsidRPr="00B467BE">
        <w:rPr>
          <w:bCs/>
        </w:rPr>
        <w:t>aquatic microorganism, role of microorganism</w:t>
      </w:r>
      <w:r w:rsidR="00E429BB" w:rsidRPr="00B467BE">
        <w:rPr>
          <w:bCs/>
        </w:rPr>
        <w:t xml:space="preserve"> on contamination and </w:t>
      </w:r>
      <w:r w:rsidR="00DA1846" w:rsidRPr="00B467BE">
        <w:rPr>
          <w:bCs/>
        </w:rPr>
        <w:t>spoilage, effects</w:t>
      </w:r>
      <w:r w:rsidR="00840B2D" w:rsidRPr="00B467BE">
        <w:rPr>
          <w:bCs/>
        </w:rPr>
        <w:t xml:space="preserve"> of processing on microorganisms and foodborne illness</w:t>
      </w:r>
      <w:r w:rsidRPr="00B467BE">
        <w:rPr>
          <w:bCs/>
        </w:rPr>
        <w:t xml:space="preserve">. </w:t>
      </w:r>
    </w:p>
    <w:p w:rsidR="00D034B1" w:rsidRPr="00B467BE" w:rsidRDefault="00D034B1" w:rsidP="00766743">
      <w:pPr>
        <w:pStyle w:val="BodyTextIndent"/>
        <w:tabs>
          <w:tab w:val="left" w:pos="1440"/>
          <w:tab w:val="left" w:pos="9582"/>
        </w:tabs>
        <w:spacing w:before="80" w:after="80" w:line="276" w:lineRule="auto"/>
        <w:ind w:left="0"/>
        <w:jc w:val="both"/>
        <w:rPr>
          <w:b/>
        </w:rPr>
      </w:pPr>
      <w:r w:rsidRPr="00B467BE">
        <w:rPr>
          <w:b/>
        </w:rPr>
        <w:t>Learning Outcomes:</w:t>
      </w:r>
    </w:p>
    <w:p w:rsidR="00F36B18" w:rsidRPr="00B467BE" w:rsidRDefault="00D034B1" w:rsidP="00766743">
      <w:pPr>
        <w:pStyle w:val="BodyTextIndent"/>
        <w:tabs>
          <w:tab w:val="left" w:pos="1440"/>
          <w:tab w:val="left" w:pos="9582"/>
        </w:tabs>
        <w:spacing w:before="80" w:after="80" w:line="276" w:lineRule="auto"/>
        <w:ind w:left="0"/>
        <w:jc w:val="both"/>
        <w:rPr>
          <w:bCs/>
        </w:rPr>
      </w:pPr>
      <w:r w:rsidRPr="00B467BE">
        <w:t xml:space="preserve">At/by the end of the course, the students will be able to </w:t>
      </w:r>
      <w:r w:rsidR="00840B2D" w:rsidRPr="00B467BE">
        <w:t xml:space="preserve">know about spoilage of foods and pathogenic bacteria and decontamination of bacteria by processing methods. </w:t>
      </w:r>
      <w:r w:rsidRPr="00B467BE">
        <w:rPr>
          <w:bCs/>
        </w:rPr>
        <w:t>Knowledge gained from this course will be useful for studying other courses like- Fish processing, Quality control, Fish pathology etc.</w:t>
      </w:r>
    </w:p>
    <w:p w:rsidR="00F36B18" w:rsidRPr="00B467BE" w:rsidRDefault="00F36B18" w:rsidP="00766743">
      <w:pPr>
        <w:pStyle w:val="BodyTextIndent"/>
        <w:tabs>
          <w:tab w:val="left" w:pos="1440"/>
          <w:tab w:val="left" w:pos="9582"/>
        </w:tabs>
        <w:spacing w:before="80" w:after="80" w:line="276" w:lineRule="auto"/>
        <w:ind w:left="0"/>
        <w:jc w:val="both"/>
        <w:rPr>
          <w:b/>
          <w:bCs/>
        </w:rPr>
      </w:pPr>
      <w:r w:rsidRPr="00B467BE">
        <w:rPr>
          <w:b/>
        </w:rPr>
        <w:t xml:space="preserve">Course Contents: </w:t>
      </w:r>
    </w:p>
    <w:p w:rsidR="00F36B18" w:rsidRPr="00B467BE" w:rsidRDefault="00F36B18" w:rsidP="00766743">
      <w:pPr>
        <w:pStyle w:val="ListParagraph"/>
        <w:numPr>
          <w:ilvl w:val="0"/>
          <w:numId w:val="162"/>
        </w:numPr>
        <w:tabs>
          <w:tab w:val="left" w:pos="360"/>
        </w:tabs>
        <w:spacing w:before="80" w:after="80"/>
        <w:ind w:left="360"/>
        <w:jc w:val="both"/>
        <w:rPr>
          <w:rFonts w:ascii="Times New Roman" w:hAnsi="Times New Roman" w:cs="Times New Roman"/>
          <w:sz w:val="20"/>
          <w:szCs w:val="20"/>
        </w:rPr>
      </w:pPr>
      <w:r w:rsidRPr="00B467BE">
        <w:rPr>
          <w:rFonts w:ascii="Times New Roman" w:hAnsi="Times New Roman" w:cs="Times New Roman"/>
          <w:sz w:val="20"/>
          <w:szCs w:val="20"/>
        </w:rPr>
        <w:t>Contamination and spoilage of fish and sea food:Definition of contamination, microorganisms of cold, temperate and tropical regions, sources of post-harvest contamination; definition and causes of spoilage, factors influencing the kind and rate of spoilage, chemical changes caused by microorganisms; spoilage of frozen fish, canned fish, cured fish, fermented fish and surimi based products.</w:t>
      </w:r>
    </w:p>
    <w:p w:rsidR="00F36B18" w:rsidRPr="00B467BE" w:rsidRDefault="00F36B18" w:rsidP="00232092">
      <w:pPr>
        <w:pStyle w:val="ListParagraph"/>
        <w:numPr>
          <w:ilvl w:val="0"/>
          <w:numId w:val="162"/>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lastRenderedPageBreak/>
        <w:t>Microbial food borne illness: Food poisoning, bacterial food intoxication and infection-causative agent, mechanisms, precautions; Botulism, Staphylococcal intoxication, Salmonellosis, E. coli infection.</w:t>
      </w:r>
    </w:p>
    <w:p w:rsidR="00F36B18" w:rsidRPr="00B467BE" w:rsidRDefault="00F36B18" w:rsidP="00232092">
      <w:pPr>
        <w:pStyle w:val="ListParagraph"/>
        <w:numPr>
          <w:ilvl w:val="0"/>
          <w:numId w:val="162"/>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Microbial growth in food: Growth curve of yeast, mold and bacteria; factors affecting microbial growth-Temperature, water activity, pH, redox-potential, nutrients, inhibitors and microbial interactions.</w:t>
      </w:r>
    </w:p>
    <w:p w:rsidR="00F36B18" w:rsidRPr="00B467BE" w:rsidRDefault="00F36B18" w:rsidP="00FC2544">
      <w:pPr>
        <w:pStyle w:val="ListParagraph"/>
        <w:numPr>
          <w:ilvl w:val="0"/>
          <w:numId w:val="162"/>
        </w:numPr>
        <w:tabs>
          <w:tab w:val="left" w:pos="360"/>
        </w:tabs>
        <w:spacing w:before="120" w:after="120" w:line="240" w:lineRule="auto"/>
        <w:ind w:left="360"/>
        <w:jc w:val="both"/>
        <w:rPr>
          <w:rFonts w:ascii="Times New Roman" w:hAnsi="Times New Roman" w:cs="Times New Roman"/>
          <w:sz w:val="20"/>
          <w:szCs w:val="20"/>
        </w:rPr>
      </w:pPr>
      <w:r w:rsidRPr="00B467BE">
        <w:rPr>
          <w:rFonts w:ascii="Times New Roman" w:hAnsi="Times New Roman" w:cs="Times New Roman"/>
          <w:sz w:val="20"/>
          <w:szCs w:val="20"/>
        </w:rPr>
        <w:t xml:space="preserve">Antimicrobial agents: Definition, physical (low temperature, heat, desiccation, irradiation, filtration) and chemical (antiseptics and disinfectants, chemical sterilants,antibiotic) antimicrobial agent, definition, types, characteristics, mode of action and uses. </w:t>
      </w:r>
    </w:p>
    <w:p w:rsidR="00FC2544" w:rsidRPr="00B467BE" w:rsidRDefault="00F36B18" w:rsidP="00FC2544">
      <w:pPr>
        <w:pStyle w:val="ListParagraph"/>
        <w:numPr>
          <w:ilvl w:val="0"/>
          <w:numId w:val="162"/>
        </w:numPr>
        <w:tabs>
          <w:tab w:val="left" w:pos="360"/>
        </w:tabs>
        <w:spacing w:before="120" w:after="120" w:line="240" w:lineRule="auto"/>
        <w:ind w:left="360"/>
        <w:jc w:val="both"/>
        <w:rPr>
          <w:rFonts w:ascii="Times New Roman" w:hAnsi="Times New Roman" w:cs="Times New Roman"/>
        </w:rPr>
      </w:pPr>
      <w:r w:rsidRPr="00B467BE">
        <w:rPr>
          <w:rFonts w:ascii="Times New Roman" w:hAnsi="Times New Roman" w:cs="Times New Roman"/>
          <w:sz w:val="20"/>
          <w:szCs w:val="20"/>
        </w:rPr>
        <w:t>Effect of preservation on microorganisms: Effect of low temperature and high temperature, effect of curing and other preservation and processing methods.</w:t>
      </w:r>
    </w:p>
    <w:p w:rsidR="007A5622" w:rsidRPr="00B467BE" w:rsidRDefault="00F36B18" w:rsidP="00FC2544">
      <w:pPr>
        <w:pStyle w:val="ListParagraph"/>
        <w:numPr>
          <w:ilvl w:val="0"/>
          <w:numId w:val="162"/>
        </w:numPr>
        <w:tabs>
          <w:tab w:val="left" w:pos="360"/>
        </w:tabs>
        <w:spacing w:before="120" w:after="120" w:line="240" w:lineRule="auto"/>
        <w:ind w:left="360"/>
        <w:jc w:val="both"/>
        <w:rPr>
          <w:rFonts w:ascii="Times New Roman" w:hAnsi="Times New Roman" w:cs="Times New Roman"/>
          <w:sz w:val="20"/>
        </w:rPr>
      </w:pPr>
      <w:r w:rsidRPr="00B467BE">
        <w:rPr>
          <w:rFonts w:ascii="Times New Roman" w:hAnsi="Times New Roman" w:cs="Times New Roman"/>
          <w:sz w:val="20"/>
        </w:rPr>
        <w:t>Food safety and quality control: Microbiological quality of fishery products; quality control and quality assurance; microbiological standard and sanitation in fish processing industry; definition, principles and application of HACCP in fish processing industry.</w:t>
      </w:r>
    </w:p>
    <w:p w:rsidR="00505C20" w:rsidRPr="00B467BE" w:rsidRDefault="00505C20" w:rsidP="007A5622">
      <w:pPr>
        <w:jc w:val="center"/>
        <w:rPr>
          <w:b/>
        </w:rPr>
      </w:pPr>
    </w:p>
    <w:p w:rsidR="00505C20" w:rsidRPr="00B467BE" w:rsidRDefault="00505C20" w:rsidP="007A5622">
      <w:pPr>
        <w:jc w:val="center"/>
        <w:rPr>
          <w:b/>
        </w:rPr>
      </w:pPr>
    </w:p>
    <w:p w:rsidR="007A5622" w:rsidRPr="00B467BE" w:rsidRDefault="008D07DA" w:rsidP="007A5622">
      <w:pPr>
        <w:jc w:val="center"/>
        <w:rPr>
          <w:b/>
        </w:rPr>
      </w:pPr>
      <w:r w:rsidRPr="00B467BE">
        <w:rPr>
          <w:b/>
        </w:rPr>
        <w:t>37</w:t>
      </w:r>
    </w:p>
    <w:p w:rsidR="00ED40FA" w:rsidRPr="00B467BE" w:rsidRDefault="00ED40FA" w:rsidP="00ED40FA">
      <w:pPr>
        <w:pStyle w:val="Heading3"/>
        <w:tabs>
          <w:tab w:val="left" w:pos="540"/>
        </w:tabs>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F36B18" w:rsidRPr="00B467BE" w:rsidRDefault="00F36B18" w:rsidP="00F96ECB">
      <w:pPr>
        <w:widowControl w:val="0"/>
        <w:numPr>
          <w:ilvl w:val="0"/>
          <w:numId w:val="161"/>
        </w:numPr>
        <w:tabs>
          <w:tab w:val="left" w:pos="720"/>
        </w:tabs>
        <w:autoSpaceDE w:val="0"/>
        <w:autoSpaceDN w:val="0"/>
        <w:adjustRightInd w:val="0"/>
        <w:spacing w:after="60" w:line="276" w:lineRule="auto"/>
        <w:ind w:left="360"/>
        <w:jc w:val="both"/>
        <w:rPr>
          <w:szCs w:val="22"/>
        </w:rPr>
      </w:pPr>
      <w:r w:rsidRPr="00B467BE">
        <w:rPr>
          <w:szCs w:val="22"/>
        </w:rPr>
        <w:t>Microbiology - An introduction to protests, J. S. POINDEXTER</w:t>
      </w:r>
    </w:p>
    <w:p w:rsidR="00F36B18" w:rsidRPr="00B467BE" w:rsidRDefault="00F36B18" w:rsidP="00F96ECB">
      <w:pPr>
        <w:widowControl w:val="0"/>
        <w:numPr>
          <w:ilvl w:val="0"/>
          <w:numId w:val="161"/>
        </w:numPr>
        <w:tabs>
          <w:tab w:val="left" w:pos="720"/>
        </w:tabs>
        <w:autoSpaceDE w:val="0"/>
        <w:autoSpaceDN w:val="0"/>
        <w:adjustRightInd w:val="0"/>
        <w:spacing w:after="60" w:line="276" w:lineRule="auto"/>
        <w:ind w:left="360"/>
        <w:jc w:val="both"/>
        <w:rPr>
          <w:szCs w:val="22"/>
        </w:rPr>
      </w:pPr>
      <w:r w:rsidRPr="00B467BE">
        <w:rPr>
          <w:szCs w:val="22"/>
        </w:rPr>
        <w:t>Food Microbiology. 3</w:t>
      </w:r>
      <w:r w:rsidRPr="00B467BE">
        <w:rPr>
          <w:szCs w:val="22"/>
          <w:vertAlign w:val="superscript"/>
        </w:rPr>
        <w:t>rd</w:t>
      </w:r>
      <w:r w:rsidRPr="00B467BE">
        <w:rPr>
          <w:szCs w:val="22"/>
        </w:rPr>
        <w:t xml:space="preserve"> Edition, Frazier W. C. and D. C. Westhoff. 1990. McGraw Hill Book Co., New York, London. 502 pp.</w:t>
      </w:r>
    </w:p>
    <w:p w:rsidR="00F36B18" w:rsidRPr="00B467BE" w:rsidRDefault="00F36B18" w:rsidP="00F96ECB">
      <w:pPr>
        <w:numPr>
          <w:ilvl w:val="0"/>
          <w:numId w:val="161"/>
        </w:numPr>
        <w:tabs>
          <w:tab w:val="left" w:pos="720"/>
        </w:tabs>
        <w:spacing w:after="60" w:line="276" w:lineRule="auto"/>
        <w:ind w:left="360"/>
        <w:jc w:val="both"/>
        <w:rPr>
          <w:szCs w:val="22"/>
        </w:rPr>
      </w:pPr>
      <w:r w:rsidRPr="00B467BE">
        <w:rPr>
          <w:szCs w:val="22"/>
        </w:rPr>
        <w:t>A Text Book of Microbiology, Burrows.</w:t>
      </w:r>
    </w:p>
    <w:p w:rsidR="00F36B18" w:rsidRPr="00B467BE" w:rsidRDefault="00F36B18" w:rsidP="00F96ECB">
      <w:pPr>
        <w:numPr>
          <w:ilvl w:val="0"/>
          <w:numId w:val="161"/>
        </w:numPr>
        <w:tabs>
          <w:tab w:val="left" w:pos="720"/>
        </w:tabs>
        <w:spacing w:after="60" w:line="276" w:lineRule="auto"/>
        <w:ind w:left="360"/>
        <w:jc w:val="both"/>
        <w:rPr>
          <w:szCs w:val="22"/>
        </w:rPr>
      </w:pPr>
      <w:r w:rsidRPr="00B467BE">
        <w:rPr>
          <w:szCs w:val="22"/>
        </w:rPr>
        <w:t>Microbiology of Marine Food Products. Ward, D. R. and C. Hackney. 1991. Van Nostrand Reinhold, New York. 438 pp.</w:t>
      </w:r>
    </w:p>
    <w:p w:rsidR="00F36B18" w:rsidRPr="00B467BE" w:rsidRDefault="00F36B18" w:rsidP="00F96ECB">
      <w:pPr>
        <w:numPr>
          <w:ilvl w:val="0"/>
          <w:numId w:val="161"/>
        </w:numPr>
        <w:tabs>
          <w:tab w:val="left" w:pos="720"/>
        </w:tabs>
        <w:spacing w:after="60" w:line="276" w:lineRule="auto"/>
        <w:ind w:left="360"/>
        <w:jc w:val="both"/>
        <w:rPr>
          <w:szCs w:val="22"/>
        </w:rPr>
      </w:pPr>
      <w:r w:rsidRPr="00B467BE">
        <w:rPr>
          <w:szCs w:val="22"/>
        </w:rPr>
        <w:t>Introduction to Microbiology, Walter, McBee Temple.</w:t>
      </w:r>
    </w:p>
    <w:p w:rsidR="00F36B18" w:rsidRPr="00B467BE" w:rsidRDefault="00F36B18" w:rsidP="00F96ECB">
      <w:pPr>
        <w:numPr>
          <w:ilvl w:val="0"/>
          <w:numId w:val="161"/>
        </w:numPr>
        <w:tabs>
          <w:tab w:val="left" w:pos="720"/>
        </w:tabs>
        <w:spacing w:after="60" w:line="276" w:lineRule="auto"/>
        <w:ind w:left="360"/>
        <w:jc w:val="both"/>
        <w:rPr>
          <w:szCs w:val="22"/>
        </w:rPr>
      </w:pPr>
      <w:r w:rsidRPr="00B467BE">
        <w:rPr>
          <w:szCs w:val="22"/>
        </w:rPr>
        <w:t>Hand Book of Microbiology, P. S. Bisen and KavitaBerma.</w:t>
      </w:r>
    </w:p>
    <w:p w:rsidR="00F36B18" w:rsidRPr="00B467BE" w:rsidRDefault="00F36B18" w:rsidP="00F96ECB">
      <w:pPr>
        <w:numPr>
          <w:ilvl w:val="0"/>
          <w:numId w:val="161"/>
        </w:numPr>
        <w:tabs>
          <w:tab w:val="left" w:pos="720"/>
        </w:tabs>
        <w:spacing w:after="60" w:line="276" w:lineRule="auto"/>
        <w:ind w:left="360"/>
        <w:jc w:val="both"/>
        <w:rPr>
          <w:szCs w:val="22"/>
        </w:rPr>
      </w:pPr>
      <w:r w:rsidRPr="00B467BE">
        <w:rPr>
          <w:szCs w:val="22"/>
        </w:rPr>
        <w:t>Microbiology In"Fisheries Studies": Part-I. Mansur, M. A. 2010. Botomul (Publisher), Dhaka. 234-312 pp.</w:t>
      </w:r>
    </w:p>
    <w:p w:rsidR="00F36B18" w:rsidRPr="00B467BE" w:rsidRDefault="00F36B18" w:rsidP="00F96ECB">
      <w:pPr>
        <w:numPr>
          <w:ilvl w:val="0"/>
          <w:numId w:val="161"/>
        </w:numPr>
        <w:tabs>
          <w:tab w:val="left" w:pos="720"/>
        </w:tabs>
        <w:spacing w:after="60" w:line="276" w:lineRule="auto"/>
        <w:ind w:left="360"/>
        <w:jc w:val="both"/>
        <w:rPr>
          <w:szCs w:val="22"/>
        </w:rPr>
      </w:pPr>
      <w:r w:rsidRPr="00B467BE">
        <w:rPr>
          <w:szCs w:val="22"/>
        </w:rPr>
        <w:t>Practical food microbiology. edited by Diane Roberts, Melody Greenwood. 3rd ed. 2003.</w:t>
      </w:r>
    </w:p>
    <w:p w:rsidR="00E3616D" w:rsidRPr="00B467BE" w:rsidRDefault="00E3616D" w:rsidP="005D64ED">
      <w:pPr>
        <w:pStyle w:val="Heading1"/>
        <w:spacing w:before="120" w:after="120" w:line="276" w:lineRule="auto"/>
        <w:ind w:left="360"/>
        <w:jc w:val="center"/>
        <w:rPr>
          <w:b/>
          <w:sz w:val="20"/>
          <w:szCs w:val="20"/>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096D67" w:rsidRPr="00B467BE" w:rsidRDefault="00096D67" w:rsidP="00096D67">
      <w:pPr>
        <w:rPr>
          <w:b/>
        </w:rPr>
      </w:pPr>
    </w:p>
    <w:p w:rsidR="00475D99" w:rsidRPr="00B467BE" w:rsidRDefault="00475D99" w:rsidP="00096D67">
      <w:pPr>
        <w:jc w:val="center"/>
        <w:rPr>
          <w:b/>
        </w:rPr>
      </w:pPr>
    </w:p>
    <w:p w:rsidR="00475D99" w:rsidRPr="00B467BE" w:rsidRDefault="00475D99" w:rsidP="00096D67">
      <w:pPr>
        <w:jc w:val="center"/>
        <w:rPr>
          <w:b/>
        </w:rPr>
      </w:pPr>
    </w:p>
    <w:p w:rsidR="00475D99" w:rsidRPr="00B467BE" w:rsidRDefault="00475D99" w:rsidP="00096D67">
      <w:pPr>
        <w:jc w:val="center"/>
        <w:rPr>
          <w:b/>
        </w:rPr>
      </w:pPr>
    </w:p>
    <w:p w:rsidR="00C5219D" w:rsidRPr="00B467BE" w:rsidRDefault="00C5219D" w:rsidP="00096D67">
      <w:pPr>
        <w:jc w:val="center"/>
        <w:rPr>
          <w:b/>
        </w:rPr>
      </w:pPr>
    </w:p>
    <w:p w:rsidR="00C5219D" w:rsidRPr="00B467BE" w:rsidRDefault="00C5219D" w:rsidP="00096D67">
      <w:pPr>
        <w:jc w:val="center"/>
        <w:rPr>
          <w:b/>
        </w:rPr>
      </w:pPr>
    </w:p>
    <w:p w:rsidR="00505C20" w:rsidRPr="00B467BE" w:rsidRDefault="00505C20" w:rsidP="007A5622">
      <w:pPr>
        <w:jc w:val="center"/>
        <w:rPr>
          <w:b/>
        </w:rPr>
      </w:pPr>
    </w:p>
    <w:p w:rsidR="00505C20" w:rsidRPr="00B467BE" w:rsidRDefault="00505C20" w:rsidP="007A5622">
      <w:pPr>
        <w:jc w:val="center"/>
        <w:rPr>
          <w:b/>
        </w:rPr>
      </w:pPr>
    </w:p>
    <w:p w:rsidR="007A5622" w:rsidRPr="00B467BE" w:rsidRDefault="008D07DA" w:rsidP="007A5622">
      <w:pPr>
        <w:jc w:val="center"/>
        <w:rPr>
          <w:b/>
        </w:rPr>
      </w:pPr>
      <w:r w:rsidRPr="00B467BE">
        <w:rPr>
          <w:b/>
        </w:rPr>
        <w:t>38</w:t>
      </w:r>
    </w:p>
    <w:p w:rsidR="007565FD" w:rsidRPr="00B467BE" w:rsidRDefault="007565FD" w:rsidP="00096D67">
      <w:pPr>
        <w:jc w:val="center"/>
        <w:rPr>
          <w:b/>
        </w:rPr>
      </w:pPr>
      <w:r w:rsidRPr="00B467BE">
        <w:rPr>
          <w:b/>
        </w:rPr>
        <w:t>FHT-1206: Biochemistry - II</w:t>
      </w:r>
    </w:p>
    <w:p w:rsidR="007565FD" w:rsidRPr="00B467BE" w:rsidRDefault="007565FD" w:rsidP="00065C44">
      <w:pPr>
        <w:spacing w:line="276" w:lineRule="auto"/>
        <w:ind w:left="360"/>
        <w:jc w:val="center"/>
      </w:pPr>
      <w:r w:rsidRPr="00B467BE">
        <w:t>Credits: 2</w:t>
      </w:r>
    </w:p>
    <w:p w:rsidR="00E44F70" w:rsidRPr="00B467BE" w:rsidRDefault="00E44F70" w:rsidP="00E44F70">
      <w:pPr>
        <w:spacing w:line="276" w:lineRule="auto"/>
        <w:ind w:left="360"/>
        <w:jc w:val="center"/>
        <w:rPr>
          <w:b/>
        </w:rPr>
      </w:pPr>
      <w:r w:rsidRPr="00B467BE">
        <w:rPr>
          <w:b/>
        </w:rPr>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E4108D" w:rsidRPr="00B467BE" w:rsidRDefault="001619B1" w:rsidP="00065C44">
      <w:pPr>
        <w:pStyle w:val="BodyTextIndent"/>
        <w:tabs>
          <w:tab w:val="left" w:pos="1440"/>
          <w:tab w:val="left" w:pos="9582"/>
        </w:tabs>
        <w:spacing w:before="100" w:after="100" w:line="276" w:lineRule="auto"/>
        <w:ind w:left="0"/>
        <w:jc w:val="both"/>
        <w:rPr>
          <w:b/>
        </w:rPr>
      </w:pPr>
      <w:r w:rsidRPr="00B467BE">
        <w:rPr>
          <w:b/>
        </w:rPr>
        <w:t>Course Objectives:</w:t>
      </w:r>
    </w:p>
    <w:p w:rsidR="00E4108D" w:rsidRPr="00B467BE" w:rsidRDefault="00E4108D" w:rsidP="00065C44">
      <w:pPr>
        <w:pStyle w:val="BodyTextIndent"/>
        <w:tabs>
          <w:tab w:val="left" w:pos="1440"/>
          <w:tab w:val="left" w:pos="9582"/>
        </w:tabs>
        <w:spacing w:before="100" w:after="100" w:line="276" w:lineRule="auto"/>
        <w:ind w:left="0"/>
        <w:jc w:val="both"/>
        <w:rPr>
          <w:bCs/>
        </w:rPr>
      </w:pPr>
      <w:r w:rsidRPr="00B467BE">
        <w:t xml:space="preserve">To provide students with the knowledge </w:t>
      </w:r>
      <w:r w:rsidRPr="00B467BE">
        <w:rPr>
          <w:bCs/>
        </w:rPr>
        <w:t xml:space="preserve">of </w:t>
      </w:r>
      <w:r w:rsidR="00406C39" w:rsidRPr="00B467BE">
        <w:rPr>
          <w:bCs/>
        </w:rPr>
        <w:t xml:space="preserve">metabolism of </w:t>
      </w:r>
      <w:r w:rsidRPr="00B467BE">
        <w:rPr>
          <w:bCs/>
        </w:rPr>
        <w:t>carbohydrate, protein, lipid</w:t>
      </w:r>
      <w:r w:rsidR="00406C39" w:rsidRPr="00B467BE">
        <w:rPr>
          <w:bCs/>
        </w:rPr>
        <w:t xml:space="preserve"> in life system</w:t>
      </w:r>
      <w:r w:rsidRPr="00B467BE">
        <w:rPr>
          <w:bCs/>
        </w:rPr>
        <w:t xml:space="preserve"> and </w:t>
      </w:r>
      <w:r w:rsidR="00406C39" w:rsidRPr="00B467BE">
        <w:rPr>
          <w:bCs/>
        </w:rPr>
        <w:t>Enzymes, Vitamins, Hormone and overall nutrition</w:t>
      </w:r>
      <w:r w:rsidRPr="00B467BE">
        <w:rPr>
          <w:bCs/>
        </w:rPr>
        <w:t xml:space="preserve"> in life system.</w:t>
      </w:r>
    </w:p>
    <w:p w:rsidR="00E4108D" w:rsidRPr="00B467BE" w:rsidRDefault="00E4108D" w:rsidP="00065C44">
      <w:pPr>
        <w:pStyle w:val="BodyTextIndent"/>
        <w:tabs>
          <w:tab w:val="left" w:pos="1440"/>
          <w:tab w:val="left" w:pos="9582"/>
        </w:tabs>
        <w:spacing w:before="100" w:after="100" w:line="276" w:lineRule="auto"/>
        <w:ind w:left="0"/>
        <w:jc w:val="both"/>
        <w:rPr>
          <w:b/>
        </w:rPr>
      </w:pPr>
      <w:r w:rsidRPr="00B467BE">
        <w:rPr>
          <w:b/>
        </w:rPr>
        <w:t>Learning Outcomes:</w:t>
      </w:r>
    </w:p>
    <w:p w:rsidR="00E4108D" w:rsidRPr="00B467BE" w:rsidRDefault="00E4108D" w:rsidP="00065C44">
      <w:pPr>
        <w:spacing w:before="100" w:after="100" w:line="276" w:lineRule="auto"/>
        <w:jc w:val="both"/>
      </w:pPr>
      <w:r w:rsidRPr="00B467BE">
        <w:t xml:space="preserve">At/by the end of the course, the students will be able to understand the </w:t>
      </w:r>
      <w:r w:rsidR="00E14599" w:rsidRPr="00B467BE">
        <w:t xml:space="preserve">metabolism of major nutrients and </w:t>
      </w:r>
      <w:r w:rsidR="000F7A37" w:rsidRPr="00B467BE">
        <w:t xml:space="preserve">role of enzyme, vitamin, </w:t>
      </w:r>
      <w:r w:rsidR="00F74FB6" w:rsidRPr="00B467BE">
        <w:t>and hormones</w:t>
      </w:r>
      <w:r w:rsidR="000F7A37" w:rsidRPr="00B467BE">
        <w:t xml:space="preserve"> as well</w:t>
      </w:r>
      <w:r w:rsidRPr="00B467BE">
        <w:t xml:space="preserve">. </w:t>
      </w:r>
      <w:r w:rsidRPr="00B467BE">
        <w:rPr>
          <w:bCs/>
        </w:rPr>
        <w:t xml:space="preserve">Knowledge gained from this course will be useful for studying other courses like-Fish processing, fish </w:t>
      </w:r>
      <w:r w:rsidR="00065C44" w:rsidRPr="00B467BE">
        <w:rPr>
          <w:bCs/>
        </w:rPr>
        <w:t>food chemistry, fish nutrition</w:t>
      </w:r>
      <w:r w:rsidRPr="00B467BE">
        <w:rPr>
          <w:bCs/>
        </w:rPr>
        <w:t xml:space="preserve"> etc.</w:t>
      </w:r>
    </w:p>
    <w:p w:rsidR="00CB69A9" w:rsidRPr="00B467BE" w:rsidRDefault="00CB69A9" w:rsidP="00065C44">
      <w:pPr>
        <w:pStyle w:val="BodyTextIndent"/>
        <w:tabs>
          <w:tab w:val="left" w:pos="1440"/>
          <w:tab w:val="left" w:pos="9582"/>
        </w:tabs>
        <w:spacing w:before="100" w:after="100" w:line="276" w:lineRule="auto"/>
        <w:ind w:left="0"/>
        <w:jc w:val="both"/>
        <w:rPr>
          <w:b/>
        </w:rPr>
      </w:pPr>
      <w:r w:rsidRPr="00B467BE">
        <w:rPr>
          <w:b/>
        </w:rPr>
        <w:t xml:space="preserve">Course Contents: </w:t>
      </w:r>
    </w:p>
    <w:p w:rsidR="00346B65" w:rsidRPr="00B467BE" w:rsidRDefault="00346B65" w:rsidP="00232092">
      <w:pPr>
        <w:numPr>
          <w:ilvl w:val="0"/>
          <w:numId w:val="19"/>
        </w:numPr>
        <w:tabs>
          <w:tab w:val="left" w:pos="360"/>
        </w:tabs>
        <w:spacing w:before="100" w:after="100" w:line="276" w:lineRule="auto"/>
        <w:ind w:left="360"/>
        <w:jc w:val="both"/>
      </w:pPr>
      <w:r w:rsidRPr="00B467BE">
        <w:t>Background, pioneer, objective, expected outcome, importance and scope of the course.</w:t>
      </w:r>
    </w:p>
    <w:p w:rsidR="00346B65" w:rsidRPr="00B467BE" w:rsidRDefault="00346B65" w:rsidP="00232092">
      <w:pPr>
        <w:pStyle w:val="BodyTextIndent"/>
        <w:numPr>
          <w:ilvl w:val="0"/>
          <w:numId w:val="19"/>
        </w:numPr>
        <w:spacing w:before="100" w:after="100" w:line="276" w:lineRule="auto"/>
        <w:ind w:left="360"/>
        <w:jc w:val="both"/>
      </w:pPr>
      <w:r w:rsidRPr="00B467BE">
        <w:lastRenderedPageBreak/>
        <w:t>Carbohydrate Metabolism: Major pathways of carbohydrate metabolism, glycolysis, TCA cycle, hexose monophosphate pathway, gluconeogenesis.</w:t>
      </w:r>
    </w:p>
    <w:p w:rsidR="00346B65" w:rsidRPr="00B467BE" w:rsidRDefault="00346B65" w:rsidP="00232092">
      <w:pPr>
        <w:pStyle w:val="BodyTextIndent"/>
        <w:numPr>
          <w:ilvl w:val="0"/>
          <w:numId w:val="19"/>
        </w:numPr>
        <w:spacing w:before="100" w:after="100" w:line="276" w:lineRule="auto"/>
        <w:ind w:left="360"/>
        <w:jc w:val="both"/>
      </w:pPr>
      <w:r w:rsidRPr="00B467BE">
        <w:t>Lipid Metabolism: β and alpha-oxidation, propionyl CoA and ketone bodies metabolism.</w:t>
      </w:r>
    </w:p>
    <w:p w:rsidR="00346B65" w:rsidRPr="00B467BE" w:rsidRDefault="00346B65" w:rsidP="00232092">
      <w:pPr>
        <w:pStyle w:val="BodyTextIndent"/>
        <w:numPr>
          <w:ilvl w:val="0"/>
          <w:numId w:val="19"/>
        </w:numPr>
        <w:spacing w:before="100" w:after="100" w:line="276" w:lineRule="auto"/>
        <w:ind w:left="360"/>
        <w:jc w:val="both"/>
      </w:pPr>
      <w:r w:rsidRPr="00B467BE">
        <w:t>Protein Metabolism: General fate of dietary amino acids, deamination, transamination, decarboxylation, urea cycle, classification of organisms on the basis of nitrogenous end products. Fixation of nitrogen by aquatic plants.</w:t>
      </w:r>
    </w:p>
    <w:p w:rsidR="00346B65" w:rsidRPr="00B467BE" w:rsidRDefault="00346B65" w:rsidP="00232092">
      <w:pPr>
        <w:pStyle w:val="BodyTextIndent"/>
        <w:numPr>
          <w:ilvl w:val="0"/>
          <w:numId w:val="19"/>
        </w:numPr>
        <w:spacing w:before="100" w:after="100" w:line="276" w:lineRule="auto"/>
        <w:ind w:left="360"/>
        <w:jc w:val="both"/>
      </w:pPr>
      <w:r w:rsidRPr="00B467BE">
        <w:t>Enzymes: Definition, classification, nomenclature, chemical nature and property of enzymes; concepts of enzyme cofactors, factors affecting enzymatic activity; allosteric enzyme, feedback inhibition, role of enzymes in deterioration of fish and fishery products.</w:t>
      </w:r>
    </w:p>
    <w:p w:rsidR="00346B65" w:rsidRPr="00B467BE" w:rsidRDefault="00346B65" w:rsidP="00232092">
      <w:pPr>
        <w:pStyle w:val="BodyTextIndent"/>
        <w:numPr>
          <w:ilvl w:val="0"/>
          <w:numId w:val="19"/>
        </w:numPr>
        <w:spacing w:before="100" w:after="100" w:line="276" w:lineRule="auto"/>
        <w:ind w:left="360"/>
        <w:jc w:val="both"/>
      </w:pPr>
      <w:r w:rsidRPr="00B467BE">
        <w:t>Vitamins: Definition, classification, sources, chemical properties and biochemical role, dietary vitamin deficiency in fish.</w:t>
      </w:r>
    </w:p>
    <w:p w:rsidR="00346B65" w:rsidRPr="00B467BE" w:rsidRDefault="00346B65" w:rsidP="00232092">
      <w:pPr>
        <w:pStyle w:val="BodyTextIndent"/>
        <w:numPr>
          <w:ilvl w:val="0"/>
          <w:numId w:val="19"/>
        </w:numPr>
        <w:spacing w:before="100" w:after="100" w:line="276" w:lineRule="auto"/>
        <w:ind w:left="360"/>
        <w:jc w:val="both"/>
      </w:pPr>
      <w:r w:rsidRPr="00B467BE">
        <w:t>Hormone:Definition, classification, function &amp; physiological role of Hormones. Biological functions of pituitary, hypothalamus, adrenal cortex and sex hormones.</w:t>
      </w:r>
    </w:p>
    <w:p w:rsidR="00DB5E6B" w:rsidRPr="00B467BE" w:rsidRDefault="00346B65" w:rsidP="00232092">
      <w:pPr>
        <w:pStyle w:val="BodyTextIndent"/>
        <w:numPr>
          <w:ilvl w:val="0"/>
          <w:numId w:val="19"/>
        </w:numPr>
        <w:spacing w:before="100" w:after="100" w:line="276" w:lineRule="auto"/>
        <w:ind w:left="360"/>
        <w:jc w:val="both"/>
      </w:pPr>
      <w:r w:rsidRPr="00B467BE">
        <w:t>Nutrition: Basic concept; protein, fat and carbohydrates as nutrients; basic concept on micronutrients like iodine, zinc, magnesium, iron.</w:t>
      </w:r>
    </w:p>
    <w:p w:rsidR="007A5622" w:rsidRPr="00B467BE" w:rsidRDefault="008D07DA" w:rsidP="007A5622">
      <w:pPr>
        <w:pStyle w:val="ListParagraph"/>
        <w:jc w:val="center"/>
        <w:rPr>
          <w:rFonts w:ascii="Times New Roman" w:hAnsi="Times New Roman" w:cs="Times New Roman"/>
          <w:b/>
        </w:rPr>
      </w:pPr>
      <w:r w:rsidRPr="00B467BE">
        <w:rPr>
          <w:rFonts w:ascii="Times New Roman" w:hAnsi="Times New Roman" w:cs="Times New Roman"/>
          <w:b/>
        </w:rPr>
        <w:t>39</w:t>
      </w:r>
    </w:p>
    <w:p w:rsidR="00694CA4" w:rsidRPr="00B467BE" w:rsidRDefault="00B85AB1" w:rsidP="00DB5E6B">
      <w:pPr>
        <w:pStyle w:val="BodyTextIndent"/>
        <w:spacing w:before="100" w:after="100" w:line="276" w:lineRule="auto"/>
        <w:ind w:left="0"/>
        <w:jc w:val="both"/>
        <w:rPr>
          <w:b/>
        </w:rPr>
      </w:pPr>
      <w:r w:rsidRPr="00B467BE">
        <w:rPr>
          <w:b/>
          <w:sz w:val="24"/>
          <w:u w:val="single"/>
        </w:rPr>
        <w:t>Recommended books/ literatures:</w:t>
      </w:r>
    </w:p>
    <w:p w:rsidR="00694CA4" w:rsidRPr="00B467BE" w:rsidRDefault="00694CA4" w:rsidP="00232092">
      <w:pPr>
        <w:pStyle w:val="BodyTextIndent"/>
        <w:numPr>
          <w:ilvl w:val="0"/>
          <w:numId w:val="112"/>
        </w:numPr>
        <w:tabs>
          <w:tab w:val="left" w:pos="360"/>
        </w:tabs>
        <w:spacing w:before="120" w:line="276" w:lineRule="auto"/>
        <w:ind w:left="360"/>
        <w:jc w:val="both"/>
      </w:pPr>
      <w:r w:rsidRPr="00B467BE">
        <w:t>Outlines of Biochemistry, 5th edn., E. E. Con and P. K. Stumpf (1987), John Wiley and Sons, New York.</w:t>
      </w:r>
    </w:p>
    <w:p w:rsidR="00694CA4" w:rsidRPr="00B467BE" w:rsidRDefault="00694CA4" w:rsidP="00232092">
      <w:pPr>
        <w:pStyle w:val="BodyTextIndent"/>
        <w:numPr>
          <w:ilvl w:val="0"/>
          <w:numId w:val="112"/>
        </w:numPr>
        <w:tabs>
          <w:tab w:val="left" w:pos="360"/>
        </w:tabs>
        <w:spacing w:before="120" w:line="276" w:lineRule="auto"/>
        <w:ind w:left="360"/>
        <w:jc w:val="both"/>
      </w:pPr>
      <w:r w:rsidRPr="00B467BE">
        <w:t>Text Book of Biochemistry, 2nd edn., A. I. Lehninger (1976), Worth Publi., New York.</w:t>
      </w:r>
    </w:p>
    <w:p w:rsidR="00694CA4" w:rsidRPr="00B467BE" w:rsidRDefault="00694CA4" w:rsidP="00232092">
      <w:pPr>
        <w:numPr>
          <w:ilvl w:val="0"/>
          <w:numId w:val="112"/>
        </w:numPr>
        <w:tabs>
          <w:tab w:val="left" w:pos="360"/>
        </w:tabs>
        <w:spacing w:before="120" w:after="120" w:line="276" w:lineRule="auto"/>
        <w:ind w:left="360"/>
        <w:jc w:val="both"/>
      </w:pPr>
      <w:r w:rsidRPr="00B467BE">
        <w:t>Practical Biochemistry for Students, P. K. Talwar and A. G. Jhingran (1991), Laypec Brothers, New Delhi.</w:t>
      </w:r>
    </w:p>
    <w:p w:rsidR="00694CA4" w:rsidRPr="00B467BE" w:rsidRDefault="00694CA4" w:rsidP="00232092">
      <w:pPr>
        <w:numPr>
          <w:ilvl w:val="0"/>
          <w:numId w:val="112"/>
        </w:numPr>
        <w:tabs>
          <w:tab w:val="left" w:pos="360"/>
        </w:tabs>
        <w:spacing w:before="120" w:after="120" w:line="276" w:lineRule="auto"/>
        <w:ind w:left="360"/>
        <w:jc w:val="both"/>
      </w:pPr>
      <w:r w:rsidRPr="00B467BE">
        <w:t>Biochemistry Laboratory Manual, F. M. Strong (1965), William C. Brown Co., Iowa.</w:t>
      </w:r>
    </w:p>
    <w:p w:rsidR="00694CA4" w:rsidRPr="00B467BE" w:rsidRDefault="00694CA4" w:rsidP="00232092">
      <w:pPr>
        <w:numPr>
          <w:ilvl w:val="0"/>
          <w:numId w:val="112"/>
        </w:numPr>
        <w:tabs>
          <w:tab w:val="left" w:pos="360"/>
        </w:tabs>
        <w:spacing w:before="120" w:after="120" w:line="276" w:lineRule="auto"/>
        <w:ind w:left="360"/>
        <w:jc w:val="both"/>
      </w:pPr>
      <w:r w:rsidRPr="00B467BE">
        <w:t>Biochemistry, D. Voet and J. Voet (1990), John Wiley and Sons, New York.</w:t>
      </w:r>
    </w:p>
    <w:p w:rsidR="00694CA4" w:rsidRPr="00B467BE" w:rsidRDefault="00694CA4" w:rsidP="00232092">
      <w:pPr>
        <w:numPr>
          <w:ilvl w:val="0"/>
          <w:numId w:val="112"/>
        </w:numPr>
        <w:tabs>
          <w:tab w:val="left" w:pos="360"/>
          <w:tab w:val="left" w:pos="540"/>
        </w:tabs>
        <w:spacing w:before="120" w:after="120" w:line="276" w:lineRule="auto"/>
        <w:ind w:left="360"/>
        <w:jc w:val="both"/>
      </w:pPr>
      <w:r w:rsidRPr="00B467BE">
        <w:t>Principles of Biochemistry, 6th edn., A. White, P. Handler and E. L. Smith (1976), McGraw Hill Co., New York.</w:t>
      </w:r>
    </w:p>
    <w:p w:rsidR="00694CA4" w:rsidRPr="00B467BE" w:rsidRDefault="00694CA4" w:rsidP="00232092">
      <w:pPr>
        <w:numPr>
          <w:ilvl w:val="0"/>
          <w:numId w:val="112"/>
        </w:numPr>
        <w:tabs>
          <w:tab w:val="left" w:pos="360"/>
          <w:tab w:val="left" w:pos="540"/>
        </w:tabs>
        <w:spacing w:before="120" w:after="120" w:line="276" w:lineRule="auto"/>
        <w:ind w:left="360"/>
        <w:jc w:val="both"/>
      </w:pPr>
      <w:r w:rsidRPr="00B467BE">
        <w:t>Textbook of Biochemistry by Dr. K. Ram Babu, 2007. Virender Kumar Arya. AIT. B. S. Publishers, India.</w:t>
      </w:r>
    </w:p>
    <w:p w:rsidR="00694CA4" w:rsidRPr="00B467BE" w:rsidRDefault="00694CA4" w:rsidP="00232092">
      <w:pPr>
        <w:numPr>
          <w:ilvl w:val="0"/>
          <w:numId w:val="112"/>
        </w:numPr>
        <w:tabs>
          <w:tab w:val="left" w:pos="360"/>
          <w:tab w:val="left" w:pos="540"/>
        </w:tabs>
        <w:spacing w:before="120" w:after="120" w:line="276" w:lineRule="auto"/>
        <w:ind w:left="360"/>
        <w:jc w:val="both"/>
      </w:pPr>
      <w:r w:rsidRPr="00B467BE">
        <w:lastRenderedPageBreak/>
        <w:t>A Textbook of Biochemistry by A. V. S. S. Rama Rao (1997). UBS Publishers Pvt. Ltd. Co. New Delhi.</w:t>
      </w:r>
    </w:p>
    <w:p w:rsidR="00694CA4" w:rsidRPr="00B467BE" w:rsidRDefault="00694CA4" w:rsidP="005D64ED">
      <w:pPr>
        <w:pStyle w:val="BodyTextIndent"/>
        <w:spacing w:before="120" w:line="276" w:lineRule="auto"/>
        <w:jc w:val="both"/>
      </w:pPr>
    </w:p>
    <w:p w:rsidR="007565FD" w:rsidRPr="00B467BE" w:rsidRDefault="007565FD" w:rsidP="005D64ED">
      <w:pPr>
        <w:tabs>
          <w:tab w:val="left" w:pos="360"/>
        </w:tabs>
        <w:spacing w:before="120" w:after="120" w:line="276" w:lineRule="auto"/>
        <w:ind w:left="360"/>
        <w:jc w:val="both"/>
      </w:pPr>
    </w:p>
    <w:p w:rsidR="00AE497F" w:rsidRPr="00B467BE" w:rsidRDefault="00AE497F">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7A5622" w:rsidRPr="00B467BE" w:rsidRDefault="007A5622">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096D67" w:rsidRPr="00B467BE" w:rsidRDefault="00096D67">
      <w:pPr>
        <w:rPr>
          <w:b/>
          <w:u w:val="single"/>
        </w:rPr>
      </w:pPr>
    </w:p>
    <w:p w:rsidR="00505C20" w:rsidRPr="00B467BE" w:rsidRDefault="00505C20" w:rsidP="007A5622">
      <w:pPr>
        <w:pStyle w:val="ListParagraph"/>
        <w:jc w:val="center"/>
        <w:rPr>
          <w:rFonts w:ascii="Times New Roman" w:hAnsi="Times New Roman" w:cs="Times New Roman"/>
          <w:b/>
        </w:rPr>
      </w:pPr>
    </w:p>
    <w:p w:rsidR="007A5622" w:rsidRPr="00B467BE" w:rsidRDefault="008D07DA" w:rsidP="007A5622">
      <w:pPr>
        <w:pStyle w:val="ListParagraph"/>
        <w:jc w:val="center"/>
        <w:rPr>
          <w:rFonts w:ascii="Times New Roman" w:hAnsi="Times New Roman" w:cs="Times New Roman"/>
          <w:b/>
        </w:rPr>
      </w:pPr>
      <w:r w:rsidRPr="00B467BE">
        <w:rPr>
          <w:rFonts w:ascii="Times New Roman" w:hAnsi="Times New Roman" w:cs="Times New Roman"/>
          <w:b/>
        </w:rPr>
        <w:t>40</w:t>
      </w:r>
    </w:p>
    <w:p w:rsidR="00B651F2" w:rsidRPr="00B467BE" w:rsidRDefault="002A3FD4" w:rsidP="005D64ED">
      <w:pPr>
        <w:tabs>
          <w:tab w:val="left" w:pos="360"/>
        </w:tabs>
        <w:spacing w:before="120" w:after="120" w:line="276" w:lineRule="auto"/>
        <w:ind w:left="360"/>
        <w:jc w:val="center"/>
        <w:rPr>
          <w:sz w:val="28"/>
          <w:szCs w:val="28"/>
        </w:rPr>
      </w:pPr>
      <w:r w:rsidRPr="00B467BE">
        <w:rPr>
          <w:b/>
          <w:sz w:val="28"/>
          <w:szCs w:val="28"/>
          <w:u w:val="single"/>
        </w:rPr>
        <w:t>Practical and Viva-</w:t>
      </w:r>
      <w:r w:rsidR="00B651F2" w:rsidRPr="00B467BE">
        <w:rPr>
          <w:b/>
          <w:sz w:val="28"/>
          <w:szCs w:val="28"/>
          <w:u w:val="single"/>
        </w:rPr>
        <w:t>voce Courses</w:t>
      </w:r>
    </w:p>
    <w:p w:rsidR="00B651F2" w:rsidRPr="00B467BE" w:rsidRDefault="00B651F2" w:rsidP="00167BE7">
      <w:pPr>
        <w:tabs>
          <w:tab w:val="left" w:pos="360"/>
          <w:tab w:val="left" w:pos="540"/>
        </w:tabs>
        <w:spacing w:before="120" w:after="120"/>
        <w:ind w:left="360" w:hanging="360"/>
        <w:jc w:val="center"/>
        <w:rPr>
          <w:b/>
        </w:rPr>
      </w:pPr>
      <w:r w:rsidRPr="00B467BE">
        <w:rPr>
          <w:b/>
        </w:rPr>
        <w:t xml:space="preserve">FHP-1211: Practical and </w:t>
      </w:r>
      <w:r w:rsidR="0064165C" w:rsidRPr="00B467BE">
        <w:rPr>
          <w:b/>
        </w:rPr>
        <w:t>V</w:t>
      </w:r>
      <w:r w:rsidRPr="00B467BE">
        <w:rPr>
          <w:b/>
        </w:rPr>
        <w:t>iva-voce on Developmental Biology</w:t>
      </w:r>
    </w:p>
    <w:p w:rsidR="00B651F2" w:rsidRPr="00B467BE" w:rsidRDefault="00B651F2" w:rsidP="00167BE7">
      <w:pPr>
        <w:tabs>
          <w:tab w:val="left" w:pos="360"/>
          <w:tab w:val="left" w:pos="540"/>
        </w:tabs>
        <w:spacing w:before="120" w:after="120"/>
        <w:ind w:left="360" w:hanging="360"/>
        <w:jc w:val="center"/>
      </w:pPr>
      <w:r w:rsidRPr="00B467BE">
        <w:t>Credit-1</w:t>
      </w:r>
    </w:p>
    <w:p w:rsidR="003B216D" w:rsidRPr="00B467BE" w:rsidRDefault="003B216D" w:rsidP="007A5622">
      <w:pPr>
        <w:tabs>
          <w:tab w:val="left" w:pos="0"/>
          <w:tab w:val="left" w:pos="540"/>
        </w:tabs>
        <w:spacing w:before="120" w:after="120"/>
        <w:jc w:val="center"/>
        <w:rPr>
          <w:b/>
        </w:rPr>
      </w:pPr>
      <w:r w:rsidRPr="00B467BE">
        <w:rPr>
          <w:b/>
        </w:rPr>
        <w:t>Full marks: 100 (Class record: 10; Practical: 60 +Viva-voce: 20+ Attendance: 10)</w:t>
      </w:r>
    </w:p>
    <w:p w:rsidR="00FA4FF8" w:rsidRPr="00B467BE" w:rsidRDefault="0039293F" w:rsidP="007A5622">
      <w:pPr>
        <w:widowControl w:val="0"/>
        <w:numPr>
          <w:ilvl w:val="0"/>
          <w:numId w:val="17"/>
        </w:numPr>
        <w:tabs>
          <w:tab w:val="left" w:pos="360"/>
        </w:tabs>
        <w:autoSpaceDE w:val="0"/>
        <w:autoSpaceDN w:val="0"/>
        <w:adjustRightInd w:val="0"/>
        <w:spacing w:before="120" w:after="120"/>
        <w:ind w:left="360"/>
        <w:jc w:val="both"/>
      </w:pPr>
      <w:r w:rsidRPr="00B467BE">
        <w:t>I</w:t>
      </w:r>
      <w:r w:rsidR="00FA4FF8" w:rsidRPr="00B467BE">
        <w:t xml:space="preserve">dentification of </w:t>
      </w:r>
      <w:r w:rsidRPr="00B467BE">
        <w:t xml:space="preserve">fish and shellfish larvae and </w:t>
      </w:r>
      <w:r w:rsidR="00FA4FF8" w:rsidRPr="00B467BE">
        <w:t>fry.</w:t>
      </w:r>
    </w:p>
    <w:p w:rsidR="00FA4FF8" w:rsidRPr="00B467BE" w:rsidRDefault="0039293F" w:rsidP="007A5622">
      <w:pPr>
        <w:widowControl w:val="0"/>
        <w:numPr>
          <w:ilvl w:val="0"/>
          <w:numId w:val="17"/>
        </w:numPr>
        <w:tabs>
          <w:tab w:val="left" w:pos="360"/>
        </w:tabs>
        <w:autoSpaceDE w:val="0"/>
        <w:autoSpaceDN w:val="0"/>
        <w:adjustRightInd w:val="0"/>
        <w:spacing w:before="120" w:after="120"/>
        <w:ind w:left="360"/>
        <w:jc w:val="both"/>
      </w:pPr>
      <w:r w:rsidRPr="00B467BE">
        <w:t>I</w:t>
      </w:r>
      <w:r w:rsidR="00FA4FF8" w:rsidRPr="00B467BE">
        <w:t xml:space="preserve">dentification of post-larvae and juvenile stages of </w:t>
      </w:r>
      <w:r w:rsidRPr="00B467BE">
        <w:t xml:space="preserve">prawn, </w:t>
      </w:r>
      <w:r w:rsidR="00FA4FF8" w:rsidRPr="00B467BE">
        <w:t>shrimp and crab.</w:t>
      </w:r>
    </w:p>
    <w:p w:rsidR="00FA4FF8" w:rsidRPr="00B467BE" w:rsidRDefault="00FA4FF8" w:rsidP="007A5622">
      <w:pPr>
        <w:widowControl w:val="0"/>
        <w:numPr>
          <w:ilvl w:val="0"/>
          <w:numId w:val="17"/>
        </w:numPr>
        <w:tabs>
          <w:tab w:val="left" w:pos="360"/>
        </w:tabs>
        <w:autoSpaceDE w:val="0"/>
        <w:autoSpaceDN w:val="0"/>
        <w:adjustRightInd w:val="0"/>
        <w:spacing w:before="120" w:after="120"/>
        <w:ind w:left="360"/>
        <w:jc w:val="both"/>
      </w:pPr>
      <w:r w:rsidRPr="00B467BE">
        <w:t>Study of sexual dimorphi</w:t>
      </w:r>
      <w:r w:rsidR="0039293F" w:rsidRPr="00B467BE">
        <w:t xml:space="preserve">sm </w:t>
      </w:r>
      <w:r w:rsidRPr="00B467BE">
        <w:t>of</w:t>
      </w:r>
      <w:r w:rsidR="00FC2544" w:rsidRPr="00B467BE">
        <w:t xml:space="preserve"> fish</w:t>
      </w:r>
      <w:r w:rsidRPr="00B467BE">
        <w:t xml:space="preserve"> and shellfishes.</w:t>
      </w:r>
    </w:p>
    <w:p w:rsidR="00FA4FF8" w:rsidRPr="00B467BE" w:rsidRDefault="00FA4FF8" w:rsidP="007A5622">
      <w:pPr>
        <w:numPr>
          <w:ilvl w:val="0"/>
          <w:numId w:val="17"/>
        </w:numPr>
        <w:tabs>
          <w:tab w:val="left" w:pos="360"/>
        </w:tabs>
        <w:spacing w:before="120" w:after="120"/>
        <w:ind w:left="360"/>
        <w:jc w:val="both"/>
      </w:pPr>
      <w:r w:rsidRPr="00B467BE">
        <w:t>Study of maturation stages of gonads in different size of fishes.</w:t>
      </w:r>
    </w:p>
    <w:p w:rsidR="00305013" w:rsidRPr="00B467BE" w:rsidRDefault="00305013" w:rsidP="00305013">
      <w:pPr>
        <w:tabs>
          <w:tab w:val="left" w:pos="360"/>
        </w:tabs>
        <w:spacing w:before="120" w:after="120"/>
        <w:ind w:left="360"/>
        <w:jc w:val="both"/>
      </w:pPr>
    </w:p>
    <w:p w:rsidR="00AC4241" w:rsidRPr="00B467BE" w:rsidRDefault="00AC4241" w:rsidP="007A5622">
      <w:pPr>
        <w:tabs>
          <w:tab w:val="left" w:pos="360"/>
          <w:tab w:val="left" w:pos="540"/>
        </w:tabs>
        <w:spacing w:before="120" w:after="120"/>
        <w:ind w:left="360" w:hanging="360"/>
        <w:jc w:val="center"/>
        <w:rPr>
          <w:b/>
        </w:rPr>
      </w:pPr>
      <w:r w:rsidRPr="00B467BE">
        <w:rPr>
          <w:b/>
        </w:rPr>
        <w:t xml:space="preserve">FHP-1212: Practical and </w:t>
      </w:r>
      <w:r w:rsidR="0064165C" w:rsidRPr="00B467BE">
        <w:rPr>
          <w:b/>
        </w:rPr>
        <w:t>V</w:t>
      </w:r>
      <w:r w:rsidRPr="00B467BE">
        <w:rPr>
          <w:b/>
        </w:rPr>
        <w:t>iva-voce on General Ichthyology - II</w:t>
      </w:r>
    </w:p>
    <w:p w:rsidR="00AC4241" w:rsidRPr="00B467BE" w:rsidRDefault="00AC4241" w:rsidP="007A5622">
      <w:pPr>
        <w:tabs>
          <w:tab w:val="left" w:pos="360"/>
          <w:tab w:val="left" w:pos="540"/>
        </w:tabs>
        <w:spacing w:before="120" w:after="120"/>
        <w:ind w:left="360" w:hanging="360"/>
        <w:jc w:val="center"/>
      </w:pPr>
      <w:r w:rsidRPr="00B467BE">
        <w:t>Credit-1</w:t>
      </w:r>
    </w:p>
    <w:p w:rsidR="003B216D" w:rsidRPr="00B467BE" w:rsidRDefault="003B216D" w:rsidP="007A5622">
      <w:pPr>
        <w:tabs>
          <w:tab w:val="left" w:pos="0"/>
          <w:tab w:val="left" w:pos="540"/>
        </w:tabs>
        <w:spacing w:before="120" w:after="120"/>
        <w:jc w:val="center"/>
        <w:rPr>
          <w:b/>
        </w:rPr>
      </w:pPr>
      <w:r w:rsidRPr="00B467BE">
        <w:rPr>
          <w:b/>
        </w:rPr>
        <w:lastRenderedPageBreak/>
        <w:t>Full marks: 100 (Class record: 10; Practical: 60 +Viva-voce: 20+ Attendance: 10)</w:t>
      </w:r>
    </w:p>
    <w:p w:rsidR="006755CB" w:rsidRPr="00B467BE" w:rsidRDefault="006755CB" w:rsidP="007A5622">
      <w:pPr>
        <w:widowControl w:val="0"/>
        <w:numPr>
          <w:ilvl w:val="0"/>
          <w:numId w:val="144"/>
        </w:numPr>
        <w:tabs>
          <w:tab w:val="left" w:pos="360"/>
        </w:tabs>
        <w:autoSpaceDE w:val="0"/>
        <w:autoSpaceDN w:val="0"/>
        <w:adjustRightInd w:val="0"/>
        <w:spacing w:before="120" w:after="120"/>
        <w:ind w:left="360"/>
        <w:jc w:val="both"/>
      </w:pPr>
      <w:r w:rsidRPr="00B467BE">
        <w:t xml:space="preserve">Comparative study of skeleton of different fish groups. </w:t>
      </w:r>
    </w:p>
    <w:p w:rsidR="00342D70" w:rsidRPr="00B467BE" w:rsidRDefault="00342D70" w:rsidP="007A5622">
      <w:pPr>
        <w:widowControl w:val="0"/>
        <w:numPr>
          <w:ilvl w:val="0"/>
          <w:numId w:val="144"/>
        </w:numPr>
        <w:tabs>
          <w:tab w:val="left" w:pos="360"/>
        </w:tabs>
        <w:autoSpaceDE w:val="0"/>
        <w:autoSpaceDN w:val="0"/>
        <w:adjustRightInd w:val="0"/>
        <w:spacing w:before="120" w:after="120"/>
        <w:ind w:left="360"/>
        <w:jc w:val="both"/>
      </w:pPr>
      <w:r w:rsidRPr="00B467BE">
        <w:t xml:space="preserve">Dissection and study of </w:t>
      </w:r>
      <w:r w:rsidR="00527366" w:rsidRPr="00B467BE">
        <w:t>Weberianossicle</w:t>
      </w:r>
      <w:r w:rsidRPr="00B467BE">
        <w:t xml:space="preserve">. </w:t>
      </w:r>
    </w:p>
    <w:p w:rsidR="006755CB" w:rsidRPr="00B467BE" w:rsidRDefault="006755CB" w:rsidP="007A5622">
      <w:pPr>
        <w:widowControl w:val="0"/>
        <w:numPr>
          <w:ilvl w:val="0"/>
          <w:numId w:val="144"/>
        </w:numPr>
        <w:tabs>
          <w:tab w:val="left" w:pos="360"/>
        </w:tabs>
        <w:autoSpaceDE w:val="0"/>
        <w:autoSpaceDN w:val="0"/>
        <w:adjustRightInd w:val="0"/>
        <w:spacing w:before="120" w:after="120"/>
        <w:ind w:left="360"/>
        <w:jc w:val="both"/>
      </w:pPr>
      <w:r w:rsidRPr="00B467BE">
        <w:t xml:space="preserve">Dissection and study of digestive tracts of different fish groups. </w:t>
      </w:r>
    </w:p>
    <w:p w:rsidR="006755CB" w:rsidRPr="00B467BE" w:rsidRDefault="006755CB" w:rsidP="007A5622">
      <w:pPr>
        <w:widowControl w:val="0"/>
        <w:numPr>
          <w:ilvl w:val="0"/>
          <w:numId w:val="144"/>
        </w:numPr>
        <w:tabs>
          <w:tab w:val="left" w:pos="360"/>
        </w:tabs>
        <w:autoSpaceDE w:val="0"/>
        <w:autoSpaceDN w:val="0"/>
        <w:adjustRightInd w:val="0"/>
        <w:spacing w:before="120" w:after="120"/>
        <w:ind w:left="360"/>
        <w:jc w:val="both"/>
      </w:pPr>
      <w:r w:rsidRPr="00B467BE">
        <w:t>Dissection and study of the cranial nerves of cartilaginous and bony fishes</w:t>
      </w:r>
    </w:p>
    <w:p w:rsidR="006755CB" w:rsidRPr="00B467BE" w:rsidRDefault="006755CB" w:rsidP="007A5622">
      <w:pPr>
        <w:widowControl w:val="0"/>
        <w:numPr>
          <w:ilvl w:val="0"/>
          <w:numId w:val="144"/>
        </w:numPr>
        <w:tabs>
          <w:tab w:val="left" w:pos="360"/>
        </w:tabs>
        <w:autoSpaceDE w:val="0"/>
        <w:autoSpaceDN w:val="0"/>
        <w:adjustRightInd w:val="0"/>
        <w:spacing w:before="120" w:after="120"/>
        <w:ind w:left="360"/>
        <w:jc w:val="both"/>
      </w:pPr>
      <w:r w:rsidRPr="00B467BE">
        <w:t>Dissection and study of the pituitary gland poison gland etc.</w:t>
      </w:r>
    </w:p>
    <w:p w:rsidR="00305013" w:rsidRPr="00B467BE" w:rsidRDefault="00305013" w:rsidP="00305013">
      <w:pPr>
        <w:widowControl w:val="0"/>
        <w:tabs>
          <w:tab w:val="left" w:pos="360"/>
        </w:tabs>
        <w:autoSpaceDE w:val="0"/>
        <w:autoSpaceDN w:val="0"/>
        <w:adjustRightInd w:val="0"/>
        <w:spacing w:before="120" w:after="120"/>
        <w:ind w:left="360"/>
        <w:jc w:val="both"/>
      </w:pPr>
    </w:p>
    <w:p w:rsidR="0087675B" w:rsidRPr="00B467BE" w:rsidRDefault="002B25C3" w:rsidP="007A5622">
      <w:pPr>
        <w:tabs>
          <w:tab w:val="left" w:pos="360"/>
          <w:tab w:val="left" w:pos="540"/>
        </w:tabs>
        <w:spacing w:before="120" w:after="120"/>
        <w:ind w:left="360" w:hanging="360"/>
        <w:jc w:val="center"/>
        <w:rPr>
          <w:b/>
        </w:rPr>
      </w:pPr>
      <w:r w:rsidRPr="00B467BE">
        <w:rPr>
          <w:b/>
        </w:rPr>
        <w:t xml:space="preserve">FHP-1213: Practical and </w:t>
      </w:r>
      <w:r w:rsidR="0064165C" w:rsidRPr="00B467BE">
        <w:rPr>
          <w:b/>
        </w:rPr>
        <w:t>V</w:t>
      </w:r>
      <w:r w:rsidRPr="00B467BE">
        <w:rPr>
          <w:b/>
        </w:rPr>
        <w:t xml:space="preserve">iva-voce on </w:t>
      </w:r>
      <w:r w:rsidR="00DA28C3" w:rsidRPr="00B467BE">
        <w:rPr>
          <w:b/>
        </w:rPr>
        <w:t>Fundamentals of Aquaculture</w:t>
      </w:r>
    </w:p>
    <w:p w:rsidR="0087675B" w:rsidRPr="00B467BE" w:rsidRDefault="0087675B" w:rsidP="007A5622">
      <w:pPr>
        <w:tabs>
          <w:tab w:val="left" w:pos="360"/>
          <w:tab w:val="left" w:pos="540"/>
        </w:tabs>
        <w:spacing w:before="120" w:after="120"/>
        <w:ind w:left="360" w:hanging="360"/>
        <w:jc w:val="center"/>
      </w:pPr>
      <w:r w:rsidRPr="00B467BE">
        <w:t>Credit-1</w:t>
      </w:r>
    </w:p>
    <w:p w:rsidR="003B216D" w:rsidRPr="00B467BE" w:rsidRDefault="003B216D" w:rsidP="007A5622">
      <w:pPr>
        <w:tabs>
          <w:tab w:val="left" w:pos="0"/>
          <w:tab w:val="left" w:pos="540"/>
        </w:tabs>
        <w:spacing w:before="120" w:after="120"/>
        <w:jc w:val="center"/>
        <w:rPr>
          <w:b/>
        </w:rPr>
      </w:pPr>
      <w:r w:rsidRPr="00B467BE">
        <w:rPr>
          <w:b/>
        </w:rPr>
        <w:t>Full marks: 100 (Class record: 10; Practical: 60 +Viva-voce: 20+ Attendance: 10)</w:t>
      </w:r>
    </w:p>
    <w:p w:rsidR="000F76D5" w:rsidRPr="00B467BE" w:rsidRDefault="000F76D5" w:rsidP="007A5622">
      <w:pPr>
        <w:widowControl w:val="0"/>
        <w:numPr>
          <w:ilvl w:val="0"/>
          <w:numId w:val="31"/>
        </w:numPr>
        <w:tabs>
          <w:tab w:val="left" w:pos="360"/>
        </w:tabs>
        <w:autoSpaceDE w:val="0"/>
        <w:autoSpaceDN w:val="0"/>
        <w:adjustRightInd w:val="0"/>
        <w:spacing w:before="120" w:after="120"/>
        <w:ind w:left="360"/>
        <w:jc w:val="both"/>
      </w:pPr>
      <w:r w:rsidRPr="00B467BE">
        <w:t>Identification of aquaculture species.</w:t>
      </w:r>
    </w:p>
    <w:p w:rsidR="000F76D5" w:rsidRPr="00B467BE" w:rsidRDefault="000F76D5" w:rsidP="007A5622">
      <w:pPr>
        <w:widowControl w:val="0"/>
        <w:numPr>
          <w:ilvl w:val="0"/>
          <w:numId w:val="31"/>
        </w:numPr>
        <w:tabs>
          <w:tab w:val="left" w:pos="360"/>
        </w:tabs>
        <w:autoSpaceDE w:val="0"/>
        <w:autoSpaceDN w:val="0"/>
        <w:adjustRightInd w:val="0"/>
        <w:spacing w:before="120" w:after="120"/>
        <w:ind w:left="360"/>
        <w:jc w:val="both"/>
      </w:pPr>
      <w:r w:rsidRPr="00B467BE">
        <w:t>Identification of aquatic weeds.</w:t>
      </w:r>
    </w:p>
    <w:p w:rsidR="000F76D5" w:rsidRPr="00B467BE" w:rsidRDefault="000F76D5" w:rsidP="007A5622">
      <w:pPr>
        <w:widowControl w:val="0"/>
        <w:numPr>
          <w:ilvl w:val="0"/>
          <w:numId w:val="31"/>
        </w:numPr>
        <w:tabs>
          <w:tab w:val="left" w:pos="360"/>
        </w:tabs>
        <w:autoSpaceDE w:val="0"/>
        <w:autoSpaceDN w:val="0"/>
        <w:adjustRightInd w:val="0"/>
        <w:spacing w:before="120" w:after="120"/>
        <w:ind w:left="360"/>
        <w:jc w:val="both"/>
      </w:pPr>
      <w:r w:rsidRPr="00B467BE">
        <w:t>Identification of organic and inorganic fertilizers and chemicals used in aquaculture.</w:t>
      </w:r>
    </w:p>
    <w:p w:rsidR="000F76D5" w:rsidRPr="00B467BE" w:rsidRDefault="000F76D5" w:rsidP="007A5622">
      <w:pPr>
        <w:widowControl w:val="0"/>
        <w:numPr>
          <w:ilvl w:val="0"/>
          <w:numId w:val="31"/>
        </w:numPr>
        <w:tabs>
          <w:tab w:val="left" w:pos="360"/>
        </w:tabs>
        <w:autoSpaceDE w:val="0"/>
        <w:autoSpaceDN w:val="0"/>
        <w:adjustRightInd w:val="0"/>
        <w:spacing w:before="120" w:after="120"/>
        <w:ind w:left="360"/>
        <w:jc w:val="both"/>
      </w:pPr>
      <w:r w:rsidRPr="00B467BE">
        <w:t>Identification of different feeds and fish feed ingredients.</w:t>
      </w:r>
    </w:p>
    <w:p w:rsidR="000F76D5" w:rsidRPr="00B467BE" w:rsidRDefault="000F76D5" w:rsidP="007A5622">
      <w:pPr>
        <w:widowControl w:val="0"/>
        <w:numPr>
          <w:ilvl w:val="0"/>
          <w:numId w:val="31"/>
        </w:numPr>
        <w:tabs>
          <w:tab w:val="left" w:pos="360"/>
        </w:tabs>
        <w:autoSpaceDE w:val="0"/>
        <w:autoSpaceDN w:val="0"/>
        <w:adjustRightInd w:val="0"/>
        <w:spacing w:before="120" w:after="120"/>
        <w:ind w:left="360"/>
        <w:jc w:val="both"/>
      </w:pPr>
      <w:r w:rsidRPr="00B467BE">
        <w:t>Calculation for input application in pond.</w:t>
      </w:r>
    </w:p>
    <w:p w:rsidR="00505C20" w:rsidRPr="00B467BE" w:rsidRDefault="00505C20" w:rsidP="00305013">
      <w:pPr>
        <w:jc w:val="center"/>
        <w:rPr>
          <w:b/>
        </w:rPr>
      </w:pPr>
    </w:p>
    <w:p w:rsidR="00505C20" w:rsidRPr="00B467BE" w:rsidRDefault="00505C20" w:rsidP="00305013">
      <w:pPr>
        <w:jc w:val="center"/>
        <w:rPr>
          <w:b/>
        </w:rPr>
      </w:pPr>
    </w:p>
    <w:p w:rsidR="00305013" w:rsidRPr="00B467BE" w:rsidRDefault="00305013" w:rsidP="00305013">
      <w:pPr>
        <w:jc w:val="center"/>
        <w:rPr>
          <w:b/>
        </w:rPr>
      </w:pPr>
      <w:r w:rsidRPr="00B467BE">
        <w:rPr>
          <w:b/>
        </w:rPr>
        <w:t>41</w:t>
      </w:r>
    </w:p>
    <w:p w:rsidR="00305013" w:rsidRPr="00B467BE" w:rsidRDefault="00305013" w:rsidP="00305013">
      <w:pPr>
        <w:widowControl w:val="0"/>
        <w:tabs>
          <w:tab w:val="left" w:pos="360"/>
        </w:tabs>
        <w:autoSpaceDE w:val="0"/>
        <w:autoSpaceDN w:val="0"/>
        <w:adjustRightInd w:val="0"/>
        <w:spacing w:before="120" w:after="120"/>
        <w:ind w:left="360"/>
        <w:jc w:val="both"/>
      </w:pPr>
    </w:p>
    <w:p w:rsidR="000F76D5" w:rsidRPr="00B467BE" w:rsidRDefault="000F76D5" w:rsidP="007A5622">
      <w:pPr>
        <w:widowControl w:val="0"/>
        <w:numPr>
          <w:ilvl w:val="0"/>
          <w:numId w:val="31"/>
        </w:numPr>
        <w:tabs>
          <w:tab w:val="left" w:pos="360"/>
        </w:tabs>
        <w:autoSpaceDE w:val="0"/>
        <w:autoSpaceDN w:val="0"/>
        <w:adjustRightInd w:val="0"/>
        <w:spacing w:before="120" w:after="120"/>
        <w:ind w:left="360"/>
        <w:jc w:val="both"/>
      </w:pPr>
      <w:r w:rsidRPr="00B467BE">
        <w:t>Method demonstration on liming, fertilization, stocking, feeding and seed/fish transportation.</w:t>
      </w:r>
    </w:p>
    <w:p w:rsidR="000F76D5" w:rsidRPr="00B467BE" w:rsidRDefault="000F76D5" w:rsidP="007A5622">
      <w:pPr>
        <w:widowControl w:val="0"/>
        <w:numPr>
          <w:ilvl w:val="0"/>
          <w:numId w:val="31"/>
        </w:numPr>
        <w:tabs>
          <w:tab w:val="left" w:pos="360"/>
        </w:tabs>
        <w:autoSpaceDE w:val="0"/>
        <w:autoSpaceDN w:val="0"/>
        <w:adjustRightInd w:val="0"/>
        <w:spacing w:before="120" w:after="120"/>
        <w:ind w:left="360"/>
        <w:jc w:val="both"/>
      </w:pPr>
      <w:r w:rsidRPr="00B467BE">
        <w:t>Water quality monitoring in aquaculture pond.</w:t>
      </w:r>
    </w:p>
    <w:p w:rsidR="000F76D5" w:rsidRPr="00B467BE" w:rsidRDefault="000F76D5" w:rsidP="007A5622">
      <w:pPr>
        <w:widowControl w:val="0"/>
        <w:numPr>
          <w:ilvl w:val="0"/>
          <w:numId w:val="31"/>
        </w:numPr>
        <w:tabs>
          <w:tab w:val="left" w:pos="360"/>
        </w:tabs>
        <w:autoSpaceDE w:val="0"/>
        <w:autoSpaceDN w:val="0"/>
        <w:adjustRightInd w:val="0"/>
        <w:spacing w:before="120" w:after="120"/>
        <w:ind w:left="360"/>
        <w:jc w:val="both"/>
      </w:pPr>
      <w:r w:rsidRPr="00B467BE">
        <w:t>Case study on aquaculture in pond.</w:t>
      </w:r>
    </w:p>
    <w:p w:rsidR="007A5622" w:rsidRPr="00B467BE" w:rsidRDefault="007A5622" w:rsidP="007A5622">
      <w:pPr>
        <w:widowControl w:val="0"/>
        <w:tabs>
          <w:tab w:val="left" w:pos="360"/>
        </w:tabs>
        <w:autoSpaceDE w:val="0"/>
        <w:autoSpaceDN w:val="0"/>
        <w:adjustRightInd w:val="0"/>
        <w:spacing w:before="120" w:after="120"/>
        <w:ind w:left="360"/>
        <w:jc w:val="both"/>
      </w:pPr>
    </w:p>
    <w:p w:rsidR="00393268" w:rsidRPr="00B467BE" w:rsidRDefault="00393268" w:rsidP="00167BE7">
      <w:pPr>
        <w:tabs>
          <w:tab w:val="left" w:pos="360"/>
          <w:tab w:val="left" w:pos="540"/>
        </w:tabs>
        <w:spacing w:before="60" w:after="60"/>
        <w:ind w:left="360" w:hanging="360"/>
        <w:jc w:val="center"/>
        <w:rPr>
          <w:b/>
        </w:rPr>
      </w:pPr>
      <w:r w:rsidRPr="00B467BE">
        <w:rPr>
          <w:b/>
        </w:rPr>
        <w:t>FHP-121</w:t>
      </w:r>
      <w:r w:rsidR="00E95247" w:rsidRPr="00B467BE">
        <w:rPr>
          <w:b/>
        </w:rPr>
        <w:t>4</w:t>
      </w:r>
      <w:r w:rsidRPr="00B467BE">
        <w:rPr>
          <w:b/>
        </w:rPr>
        <w:t xml:space="preserve">: Practical and </w:t>
      </w:r>
      <w:r w:rsidR="0064165C" w:rsidRPr="00B467BE">
        <w:rPr>
          <w:b/>
        </w:rPr>
        <w:t>V</w:t>
      </w:r>
      <w:r w:rsidRPr="00B467BE">
        <w:rPr>
          <w:b/>
        </w:rPr>
        <w:t xml:space="preserve">iva-voce on </w:t>
      </w:r>
      <w:r w:rsidR="00E95247" w:rsidRPr="00B467BE">
        <w:rPr>
          <w:b/>
        </w:rPr>
        <w:t xml:space="preserve">Coastal </w:t>
      </w:r>
      <w:r w:rsidR="007748C8" w:rsidRPr="00B467BE">
        <w:rPr>
          <w:b/>
        </w:rPr>
        <w:t xml:space="preserve">and Marine </w:t>
      </w:r>
      <w:r w:rsidR="00E95247" w:rsidRPr="00B467BE">
        <w:rPr>
          <w:b/>
        </w:rPr>
        <w:t>Ecology</w:t>
      </w:r>
    </w:p>
    <w:p w:rsidR="00393268" w:rsidRPr="00B467BE" w:rsidRDefault="00393268" w:rsidP="00167BE7">
      <w:pPr>
        <w:tabs>
          <w:tab w:val="left" w:pos="360"/>
          <w:tab w:val="left" w:pos="540"/>
        </w:tabs>
        <w:spacing w:before="60" w:after="60"/>
        <w:ind w:left="360" w:hanging="360"/>
        <w:jc w:val="center"/>
      </w:pPr>
      <w:r w:rsidRPr="00B467BE">
        <w:t>Credit-1</w:t>
      </w:r>
    </w:p>
    <w:p w:rsidR="003B216D" w:rsidRPr="00B467BE" w:rsidRDefault="003B216D" w:rsidP="00167BE7">
      <w:pPr>
        <w:tabs>
          <w:tab w:val="left" w:pos="0"/>
          <w:tab w:val="left" w:pos="540"/>
        </w:tabs>
        <w:spacing w:before="120" w:after="120"/>
        <w:jc w:val="center"/>
        <w:rPr>
          <w:b/>
        </w:rPr>
      </w:pPr>
      <w:r w:rsidRPr="00B467BE">
        <w:rPr>
          <w:b/>
        </w:rPr>
        <w:t>Full marks: 100 (Class record: 10; Practical: 60 +Viva-voce: 20+ Attendance: 10)</w:t>
      </w:r>
    </w:p>
    <w:p w:rsidR="00B33A5D" w:rsidRPr="00B467BE" w:rsidRDefault="00B33A5D" w:rsidP="00F66D6F">
      <w:pPr>
        <w:pStyle w:val="NoSpacing"/>
        <w:numPr>
          <w:ilvl w:val="0"/>
          <w:numId w:val="22"/>
        </w:numPr>
        <w:spacing w:before="120" w:after="120" w:line="276" w:lineRule="auto"/>
        <w:ind w:left="360" w:hanging="357"/>
        <w:jc w:val="both"/>
        <w:rPr>
          <w:rFonts w:ascii="Times New Roman" w:hAnsi="Times New Roman"/>
          <w:bCs/>
          <w:sz w:val="20"/>
          <w:szCs w:val="20"/>
        </w:rPr>
      </w:pPr>
      <w:r w:rsidRPr="00B467BE">
        <w:rPr>
          <w:rFonts w:ascii="Times New Roman" w:hAnsi="Times New Roman"/>
          <w:bCs/>
          <w:sz w:val="20"/>
          <w:szCs w:val="20"/>
        </w:rPr>
        <w:t>Acquaintance with the equipments used in the coastal and marine field study.</w:t>
      </w:r>
    </w:p>
    <w:p w:rsidR="00B33A5D" w:rsidRPr="00B467BE" w:rsidRDefault="00B33A5D" w:rsidP="00F66D6F">
      <w:pPr>
        <w:numPr>
          <w:ilvl w:val="0"/>
          <w:numId w:val="22"/>
        </w:numPr>
        <w:tabs>
          <w:tab w:val="left" w:pos="360"/>
        </w:tabs>
        <w:spacing w:before="120" w:after="120" w:line="276" w:lineRule="auto"/>
        <w:ind w:left="360"/>
        <w:jc w:val="both"/>
      </w:pPr>
      <w:r w:rsidRPr="00B467BE">
        <w:lastRenderedPageBreak/>
        <w:t>Field visit on coastal ecosystem (physico-chemical and biological parameters) with special reference to estuarine and mangrove community and modification.</w:t>
      </w:r>
    </w:p>
    <w:p w:rsidR="00B33A5D" w:rsidRPr="00B467BE" w:rsidRDefault="00B33A5D" w:rsidP="00F66D6F">
      <w:pPr>
        <w:numPr>
          <w:ilvl w:val="0"/>
          <w:numId w:val="22"/>
        </w:numPr>
        <w:spacing w:before="120" w:after="120" w:line="276" w:lineRule="auto"/>
        <w:ind w:left="360" w:hanging="357"/>
        <w:jc w:val="both"/>
      </w:pPr>
      <w:r w:rsidRPr="00B467BE">
        <w:rPr>
          <w:bCs/>
        </w:rPr>
        <w:t xml:space="preserve">Field visit and study of </w:t>
      </w:r>
      <w:r w:rsidRPr="00B467BE">
        <w:t xml:space="preserve">the Sundarban river estuary as an </w:t>
      </w:r>
      <w:r w:rsidRPr="00B467BE">
        <w:rPr>
          <w:bCs/>
        </w:rPr>
        <w:t>Estuarine Ecosystem of Bangladesh.</w:t>
      </w:r>
    </w:p>
    <w:p w:rsidR="00B33A5D" w:rsidRPr="00B467BE" w:rsidRDefault="00B33A5D" w:rsidP="00F66D6F">
      <w:pPr>
        <w:widowControl w:val="0"/>
        <w:numPr>
          <w:ilvl w:val="0"/>
          <w:numId w:val="22"/>
        </w:numPr>
        <w:tabs>
          <w:tab w:val="left" w:pos="360"/>
        </w:tabs>
        <w:autoSpaceDE w:val="0"/>
        <w:autoSpaceDN w:val="0"/>
        <w:adjustRightInd w:val="0"/>
        <w:spacing w:before="120" w:after="120" w:line="276" w:lineRule="auto"/>
        <w:ind w:left="360" w:hanging="357"/>
        <w:jc w:val="both"/>
      </w:pPr>
      <w:r w:rsidRPr="00B467BE">
        <w:t xml:space="preserve">Study of </w:t>
      </w:r>
      <w:r w:rsidRPr="00B467BE">
        <w:rPr>
          <w:rFonts w:eastAsia="Arial Unicode MS"/>
        </w:rPr>
        <w:t>species diversity index in estuarine, coastal and marine habitats</w:t>
      </w:r>
    </w:p>
    <w:p w:rsidR="00B33A5D" w:rsidRPr="00B467BE" w:rsidRDefault="00B33A5D" w:rsidP="00F66D6F">
      <w:pPr>
        <w:numPr>
          <w:ilvl w:val="0"/>
          <w:numId w:val="22"/>
        </w:numPr>
        <w:spacing w:before="120" w:after="120" w:line="276" w:lineRule="auto"/>
        <w:ind w:left="360" w:hanging="357"/>
        <w:jc w:val="both"/>
        <w:rPr>
          <w:bCs/>
        </w:rPr>
      </w:pPr>
      <w:r w:rsidRPr="00B467BE">
        <w:rPr>
          <w:bCs/>
        </w:rPr>
        <w:t xml:space="preserve">Field Visit and Study on the Food Web in Coastal, Estuarine or Brackish water Habitat and Mangrove Ecosystem. </w:t>
      </w:r>
    </w:p>
    <w:p w:rsidR="00065C44" w:rsidRPr="00B467BE" w:rsidRDefault="00065C44" w:rsidP="00421A5D">
      <w:pPr>
        <w:tabs>
          <w:tab w:val="left" w:pos="360"/>
          <w:tab w:val="left" w:pos="540"/>
        </w:tabs>
        <w:spacing w:before="60" w:after="60" w:line="276" w:lineRule="auto"/>
        <w:ind w:left="360" w:hanging="360"/>
        <w:jc w:val="center"/>
        <w:rPr>
          <w:b/>
        </w:rPr>
      </w:pPr>
    </w:p>
    <w:p w:rsidR="00F370E7" w:rsidRPr="00B467BE" w:rsidRDefault="00F370E7" w:rsidP="00167BE7">
      <w:pPr>
        <w:tabs>
          <w:tab w:val="left" w:pos="360"/>
          <w:tab w:val="left" w:pos="540"/>
        </w:tabs>
        <w:spacing w:before="60" w:after="60"/>
        <w:ind w:left="360" w:hanging="360"/>
        <w:jc w:val="center"/>
        <w:rPr>
          <w:b/>
        </w:rPr>
      </w:pPr>
      <w:r w:rsidRPr="00B467BE">
        <w:rPr>
          <w:b/>
        </w:rPr>
        <w:t xml:space="preserve">FHP-1215: Practical and Viva-voce on Fisheries Microbiology </w:t>
      </w:r>
    </w:p>
    <w:p w:rsidR="00F370E7" w:rsidRPr="00B467BE" w:rsidRDefault="00F370E7" w:rsidP="00167BE7">
      <w:pPr>
        <w:tabs>
          <w:tab w:val="left" w:pos="360"/>
          <w:tab w:val="left" w:pos="540"/>
        </w:tabs>
        <w:spacing w:before="60" w:after="60"/>
        <w:ind w:left="360" w:hanging="360"/>
        <w:jc w:val="center"/>
      </w:pPr>
      <w:r w:rsidRPr="00B467BE">
        <w:t>Credit-1</w:t>
      </w:r>
    </w:p>
    <w:p w:rsidR="003B216D" w:rsidRPr="00B467BE" w:rsidRDefault="003B216D" w:rsidP="00167BE7">
      <w:pPr>
        <w:tabs>
          <w:tab w:val="left" w:pos="0"/>
          <w:tab w:val="left" w:pos="540"/>
        </w:tabs>
        <w:spacing w:before="120" w:after="120"/>
        <w:jc w:val="center"/>
        <w:rPr>
          <w:b/>
        </w:rPr>
      </w:pPr>
      <w:r w:rsidRPr="00B467BE">
        <w:rPr>
          <w:b/>
        </w:rPr>
        <w:t>Full marks: 100 (Class record: 10; Practical: 60 +Viva-voce: 20+ Attendance: 10)</w:t>
      </w:r>
    </w:p>
    <w:p w:rsidR="00B90D2D" w:rsidRPr="00B467BE" w:rsidRDefault="00B90D2D" w:rsidP="00F66D6F">
      <w:pPr>
        <w:widowControl w:val="0"/>
        <w:numPr>
          <w:ilvl w:val="0"/>
          <w:numId w:val="111"/>
        </w:numPr>
        <w:tabs>
          <w:tab w:val="left" w:pos="360"/>
          <w:tab w:val="left" w:pos="540"/>
        </w:tabs>
        <w:autoSpaceDE w:val="0"/>
        <w:autoSpaceDN w:val="0"/>
        <w:adjustRightInd w:val="0"/>
        <w:spacing w:before="120" w:after="120" w:line="276" w:lineRule="auto"/>
        <w:ind w:left="360"/>
        <w:jc w:val="both"/>
      </w:pPr>
      <w:r w:rsidRPr="00B467BE">
        <w:rPr>
          <w:b/>
        </w:rPr>
        <w:t xml:space="preserve">Microscopic observation of bacteria: </w:t>
      </w:r>
      <w:r w:rsidRPr="00B467BE">
        <w:t>Gram’s stain, spore stain, flagella stain, Ziehl-Neelsen’s stain, Hiss’s methods and Albert’s staining.</w:t>
      </w:r>
    </w:p>
    <w:p w:rsidR="00B90D2D" w:rsidRPr="00B467BE" w:rsidRDefault="00B90D2D" w:rsidP="00F66D6F">
      <w:pPr>
        <w:widowControl w:val="0"/>
        <w:numPr>
          <w:ilvl w:val="0"/>
          <w:numId w:val="111"/>
        </w:numPr>
        <w:tabs>
          <w:tab w:val="left" w:pos="360"/>
          <w:tab w:val="left" w:pos="540"/>
        </w:tabs>
        <w:autoSpaceDE w:val="0"/>
        <w:autoSpaceDN w:val="0"/>
        <w:adjustRightInd w:val="0"/>
        <w:spacing w:before="120" w:after="120" w:line="276" w:lineRule="auto"/>
        <w:ind w:left="360"/>
        <w:jc w:val="both"/>
      </w:pPr>
      <w:r w:rsidRPr="00B467BE">
        <w:rPr>
          <w:b/>
        </w:rPr>
        <w:t>Isolation and identification of bacteria:</w:t>
      </w:r>
      <w:r w:rsidRPr="00B467BE">
        <w:t xml:space="preserve"> Morphological, biochemical, physiological and serological study.</w:t>
      </w:r>
    </w:p>
    <w:p w:rsidR="00B90D2D" w:rsidRPr="00B467BE" w:rsidRDefault="00B90D2D" w:rsidP="00F66D6F">
      <w:pPr>
        <w:widowControl w:val="0"/>
        <w:numPr>
          <w:ilvl w:val="0"/>
          <w:numId w:val="111"/>
        </w:numPr>
        <w:tabs>
          <w:tab w:val="left" w:pos="360"/>
          <w:tab w:val="left" w:pos="540"/>
        </w:tabs>
        <w:autoSpaceDE w:val="0"/>
        <w:autoSpaceDN w:val="0"/>
        <w:adjustRightInd w:val="0"/>
        <w:spacing w:before="120" w:after="120" w:line="276" w:lineRule="auto"/>
        <w:ind w:left="360"/>
        <w:jc w:val="both"/>
      </w:pPr>
      <w:r w:rsidRPr="00B467BE">
        <w:rPr>
          <w:b/>
        </w:rPr>
        <w:t>Quantitative estimation of bacteria:</w:t>
      </w:r>
      <w:r w:rsidRPr="00B467BE">
        <w:t xml:space="preserve"> Consecutive decimal dilution method and most probable number method.</w:t>
      </w:r>
    </w:p>
    <w:p w:rsidR="00B90D2D" w:rsidRPr="00B467BE" w:rsidRDefault="00B90D2D" w:rsidP="00F66D6F">
      <w:pPr>
        <w:widowControl w:val="0"/>
        <w:numPr>
          <w:ilvl w:val="0"/>
          <w:numId w:val="111"/>
        </w:numPr>
        <w:tabs>
          <w:tab w:val="left" w:pos="360"/>
          <w:tab w:val="left" w:pos="540"/>
        </w:tabs>
        <w:autoSpaceDE w:val="0"/>
        <w:autoSpaceDN w:val="0"/>
        <w:adjustRightInd w:val="0"/>
        <w:spacing w:before="120" w:after="120" w:line="276" w:lineRule="auto"/>
        <w:ind w:left="360"/>
        <w:jc w:val="both"/>
      </w:pPr>
      <w:r w:rsidRPr="00B467BE">
        <w:rPr>
          <w:b/>
        </w:rPr>
        <w:t xml:space="preserve">Field visit: </w:t>
      </w:r>
      <w:r w:rsidRPr="00B467BE">
        <w:t>Sample collection from selected fish landing centers, fish markets and processing plants for bacteriological analysis and preparation of report.</w:t>
      </w:r>
    </w:p>
    <w:p w:rsidR="00F66D6F" w:rsidRPr="00B467BE" w:rsidRDefault="00F66D6F" w:rsidP="00167BE7">
      <w:pPr>
        <w:spacing w:before="60" w:after="60"/>
        <w:jc w:val="center"/>
        <w:rPr>
          <w:b/>
        </w:rPr>
      </w:pPr>
    </w:p>
    <w:p w:rsidR="007A5622" w:rsidRPr="00B467BE" w:rsidRDefault="000468CE" w:rsidP="007A5622">
      <w:pPr>
        <w:pStyle w:val="ListParagraph"/>
        <w:jc w:val="center"/>
        <w:rPr>
          <w:rFonts w:ascii="Times New Roman" w:hAnsi="Times New Roman" w:cs="Times New Roman"/>
          <w:b/>
        </w:rPr>
      </w:pPr>
      <w:r w:rsidRPr="00B467BE">
        <w:rPr>
          <w:rFonts w:ascii="Times New Roman" w:hAnsi="Times New Roman" w:cs="Times New Roman"/>
          <w:b/>
        </w:rPr>
        <w:t>42</w:t>
      </w:r>
    </w:p>
    <w:p w:rsidR="00F66D6F" w:rsidRPr="00B467BE" w:rsidRDefault="00F66D6F" w:rsidP="00167BE7">
      <w:pPr>
        <w:spacing w:before="60" w:after="60"/>
        <w:jc w:val="center"/>
        <w:rPr>
          <w:b/>
        </w:rPr>
      </w:pPr>
    </w:p>
    <w:p w:rsidR="006B4C19" w:rsidRPr="00B467BE" w:rsidRDefault="006B4C19" w:rsidP="00167BE7">
      <w:pPr>
        <w:spacing w:before="60" w:after="60"/>
        <w:jc w:val="center"/>
        <w:rPr>
          <w:b/>
        </w:rPr>
      </w:pPr>
      <w:r w:rsidRPr="00B467BE">
        <w:rPr>
          <w:b/>
        </w:rPr>
        <w:t>FHP-1216: Practical and Viva-voce on Biochemistry - II</w:t>
      </w:r>
    </w:p>
    <w:p w:rsidR="006B4C19" w:rsidRPr="00B467BE" w:rsidRDefault="006B4C19" w:rsidP="00167BE7">
      <w:pPr>
        <w:tabs>
          <w:tab w:val="left" w:pos="360"/>
          <w:tab w:val="left" w:pos="540"/>
        </w:tabs>
        <w:spacing w:before="60" w:after="60"/>
        <w:ind w:left="360" w:hanging="360"/>
        <w:jc w:val="center"/>
      </w:pPr>
      <w:r w:rsidRPr="00B467BE">
        <w:t>Credit-1</w:t>
      </w:r>
    </w:p>
    <w:p w:rsidR="003B216D" w:rsidRPr="00B467BE" w:rsidRDefault="003B216D" w:rsidP="00167BE7">
      <w:pPr>
        <w:tabs>
          <w:tab w:val="left" w:pos="0"/>
          <w:tab w:val="left" w:pos="540"/>
        </w:tabs>
        <w:spacing w:before="120" w:after="120"/>
        <w:jc w:val="center"/>
        <w:rPr>
          <w:b/>
        </w:rPr>
      </w:pPr>
      <w:r w:rsidRPr="00B467BE">
        <w:rPr>
          <w:b/>
        </w:rPr>
        <w:t>Full marks: 100 (Class record: 10; Practical: 60 +Viva-voce: 20+ Attendance: 10)</w:t>
      </w:r>
    </w:p>
    <w:p w:rsidR="00E04767" w:rsidRPr="00B467BE" w:rsidRDefault="00E04767" w:rsidP="00E04767">
      <w:pPr>
        <w:pStyle w:val="ListParagraph"/>
        <w:numPr>
          <w:ilvl w:val="0"/>
          <w:numId w:val="167"/>
        </w:numPr>
        <w:spacing w:after="160" w:line="259" w:lineRule="auto"/>
        <w:contextualSpacing/>
        <w:rPr>
          <w:rFonts w:ascii="Times New Roman" w:hAnsi="Times New Roman" w:cs="Times New Roman"/>
        </w:rPr>
      </w:pPr>
      <w:r w:rsidRPr="00B467BE">
        <w:rPr>
          <w:rFonts w:ascii="Times New Roman" w:hAnsi="Times New Roman" w:cs="Times New Roman"/>
        </w:rPr>
        <w:t>Location, secretion, function and chemical nature of endocrine gland in fish body.</w:t>
      </w:r>
    </w:p>
    <w:p w:rsidR="00E04767" w:rsidRPr="00B467BE" w:rsidRDefault="00E04767" w:rsidP="00E04767">
      <w:pPr>
        <w:pStyle w:val="ListParagraph"/>
        <w:numPr>
          <w:ilvl w:val="0"/>
          <w:numId w:val="167"/>
        </w:numPr>
        <w:spacing w:after="160" w:line="259" w:lineRule="auto"/>
        <w:contextualSpacing/>
        <w:rPr>
          <w:rFonts w:ascii="Times New Roman" w:hAnsi="Times New Roman" w:cs="Times New Roman"/>
          <w:sz w:val="20"/>
        </w:rPr>
      </w:pPr>
      <w:r w:rsidRPr="00B467BE">
        <w:rPr>
          <w:rFonts w:ascii="Times New Roman" w:hAnsi="Times New Roman" w:cs="Times New Roman"/>
          <w:sz w:val="20"/>
        </w:rPr>
        <w:t>Determination of steroids from a given sample by thin layer chromatography (TLC).</w:t>
      </w:r>
    </w:p>
    <w:p w:rsidR="00E04767" w:rsidRPr="00B467BE" w:rsidRDefault="00E04767" w:rsidP="00E04767">
      <w:pPr>
        <w:pStyle w:val="ListParagraph"/>
        <w:numPr>
          <w:ilvl w:val="0"/>
          <w:numId w:val="167"/>
        </w:numPr>
        <w:spacing w:after="160" w:line="259" w:lineRule="auto"/>
        <w:contextualSpacing/>
        <w:rPr>
          <w:rFonts w:ascii="Times New Roman" w:hAnsi="Times New Roman" w:cs="Times New Roman"/>
          <w:sz w:val="20"/>
        </w:rPr>
      </w:pPr>
      <w:r w:rsidRPr="00B467BE">
        <w:rPr>
          <w:rFonts w:ascii="Times New Roman" w:hAnsi="Times New Roman" w:cs="Times New Roman"/>
          <w:sz w:val="20"/>
        </w:rPr>
        <w:t>Determination of the effects of Gonadotropins (FSH, LH) on fish gonads using the non-breeding period.</w:t>
      </w:r>
    </w:p>
    <w:p w:rsidR="00E04767" w:rsidRPr="00B467BE" w:rsidRDefault="00E04767" w:rsidP="00E04767">
      <w:pPr>
        <w:pStyle w:val="ListParagraph"/>
        <w:numPr>
          <w:ilvl w:val="0"/>
          <w:numId w:val="167"/>
        </w:numPr>
        <w:spacing w:after="160" w:line="259" w:lineRule="auto"/>
        <w:contextualSpacing/>
        <w:rPr>
          <w:rFonts w:ascii="Times New Roman" w:hAnsi="Times New Roman" w:cs="Times New Roman"/>
          <w:sz w:val="20"/>
        </w:rPr>
      </w:pPr>
      <w:r w:rsidRPr="00B467BE">
        <w:rPr>
          <w:rFonts w:ascii="Times New Roman" w:hAnsi="Times New Roman" w:cs="Times New Roman"/>
          <w:sz w:val="20"/>
        </w:rPr>
        <w:lastRenderedPageBreak/>
        <w:t>Demonstrate the digestive processes in a given fish by showing the presence of trypsin, amylase and lipase.</w:t>
      </w:r>
    </w:p>
    <w:p w:rsidR="00E04767" w:rsidRPr="00B467BE" w:rsidRDefault="00E04767" w:rsidP="00E04767">
      <w:pPr>
        <w:pStyle w:val="ListParagraph"/>
        <w:numPr>
          <w:ilvl w:val="0"/>
          <w:numId w:val="167"/>
        </w:numPr>
        <w:spacing w:after="160" w:line="259" w:lineRule="auto"/>
        <w:contextualSpacing/>
        <w:rPr>
          <w:rFonts w:ascii="Times New Roman" w:hAnsi="Times New Roman" w:cs="Times New Roman"/>
          <w:sz w:val="20"/>
        </w:rPr>
      </w:pPr>
      <w:r w:rsidRPr="00B467BE">
        <w:rPr>
          <w:rFonts w:ascii="Times New Roman" w:hAnsi="Times New Roman" w:cs="Times New Roman"/>
          <w:sz w:val="20"/>
        </w:rPr>
        <w:t xml:space="preserve">To study the temperature preference of </w:t>
      </w:r>
      <w:r w:rsidRPr="00B467BE">
        <w:rPr>
          <w:rFonts w:ascii="Times New Roman" w:hAnsi="Times New Roman" w:cs="Times New Roman"/>
          <w:i/>
          <w:sz w:val="20"/>
        </w:rPr>
        <w:t>Channapunctatus</w:t>
      </w:r>
      <w:r w:rsidRPr="00B467BE">
        <w:rPr>
          <w:rFonts w:ascii="Times New Roman" w:hAnsi="Times New Roman" w:cs="Times New Roman"/>
          <w:sz w:val="20"/>
        </w:rPr>
        <w:t xml:space="preserve"> / common carp / </w:t>
      </w:r>
      <w:r w:rsidRPr="00B467BE">
        <w:rPr>
          <w:rFonts w:ascii="Times New Roman" w:hAnsi="Times New Roman" w:cs="Times New Roman"/>
          <w:i/>
          <w:sz w:val="20"/>
        </w:rPr>
        <w:t>Heteropneusfosilis</w:t>
      </w:r>
      <w:r w:rsidRPr="00B467BE">
        <w:rPr>
          <w:rFonts w:ascii="Times New Roman" w:hAnsi="Times New Roman" w:cs="Times New Roman"/>
          <w:sz w:val="20"/>
        </w:rPr>
        <w:t>.</w:t>
      </w:r>
    </w:p>
    <w:p w:rsidR="00E04767" w:rsidRPr="00B467BE" w:rsidRDefault="00E04767" w:rsidP="00E04767">
      <w:pPr>
        <w:pStyle w:val="ListParagraph"/>
        <w:widowControl w:val="0"/>
        <w:numPr>
          <w:ilvl w:val="0"/>
          <w:numId w:val="167"/>
        </w:numPr>
        <w:tabs>
          <w:tab w:val="left" w:pos="360"/>
          <w:tab w:val="left" w:pos="540"/>
        </w:tabs>
        <w:autoSpaceDE w:val="0"/>
        <w:autoSpaceDN w:val="0"/>
        <w:adjustRightInd w:val="0"/>
        <w:spacing w:before="60" w:after="60"/>
        <w:contextualSpacing/>
        <w:jc w:val="both"/>
        <w:rPr>
          <w:rFonts w:ascii="Times New Roman" w:hAnsi="Times New Roman" w:cs="Times New Roman"/>
        </w:rPr>
      </w:pPr>
      <w:r w:rsidRPr="00B467BE">
        <w:rPr>
          <w:rFonts w:ascii="Times New Roman" w:hAnsi="Times New Roman" w:cs="Times New Roman"/>
          <w:sz w:val="20"/>
        </w:rPr>
        <w:t>To study salinity preference of freshwater carp or an air breathing fish.</w:t>
      </w: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F96ECB" w:rsidRPr="00B467BE" w:rsidRDefault="00F96ECB" w:rsidP="00167BE7">
      <w:pPr>
        <w:spacing w:before="120" w:after="120" w:line="276" w:lineRule="auto"/>
        <w:jc w:val="center"/>
        <w:rPr>
          <w:b/>
          <w:u w:val="single"/>
        </w:rPr>
      </w:pPr>
    </w:p>
    <w:p w:rsidR="007A5622" w:rsidRPr="00B467BE" w:rsidRDefault="007A5622" w:rsidP="00167BE7">
      <w:pPr>
        <w:spacing w:before="120" w:after="120" w:line="276" w:lineRule="auto"/>
        <w:jc w:val="center"/>
        <w:rPr>
          <w:b/>
          <w:u w:val="single"/>
        </w:rPr>
      </w:pPr>
    </w:p>
    <w:p w:rsidR="007A5622" w:rsidRPr="00B467BE" w:rsidRDefault="007A5622" w:rsidP="00167BE7">
      <w:pPr>
        <w:spacing w:before="120" w:after="120" w:line="276" w:lineRule="auto"/>
        <w:jc w:val="center"/>
        <w:rPr>
          <w:b/>
          <w:u w:val="single"/>
        </w:rPr>
      </w:pPr>
    </w:p>
    <w:p w:rsidR="00505C20" w:rsidRPr="00B467BE" w:rsidRDefault="00505C20" w:rsidP="007A5622">
      <w:pPr>
        <w:pStyle w:val="ListParagraph"/>
        <w:jc w:val="center"/>
        <w:rPr>
          <w:rFonts w:ascii="Times New Roman" w:hAnsi="Times New Roman" w:cs="Times New Roman"/>
          <w:b/>
        </w:rPr>
      </w:pPr>
    </w:p>
    <w:p w:rsidR="007A5622" w:rsidRPr="00B467BE" w:rsidRDefault="000468CE" w:rsidP="007A5622">
      <w:pPr>
        <w:pStyle w:val="ListParagraph"/>
        <w:jc w:val="center"/>
        <w:rPr>
          <w:rFonts w:ascii="Times New Roman" w:hAnsi="Times New Roman" w:cs="Times New Roman"/>
          <w:b/>
        </w:rPr>
      </w:pPr>
      <w:r w:rsidRPr="00B467BE">
        <w:rPr>
          <w:rFonts w:ascii="Times New Roman" w:hAnsi="Times New Roman" w:cs="Times New Roman"/>
          <w:b/>
        </w:rPr>
        <w:t>43</w:t>
      </w:r>
    </w:p>
    <w:p w:rsidR="00660DCE" w:rsidRPr="00B467BE" w:rsidRDefault="00F53716" w:rsidP="00167BE7">
      <w:pPr>
        <w:spacing w:before="120" w:after="120" w:line="276" w:lineRule="auto"/>
        <w:jc w:val="center"/>
        <w:rPr>
          <w:i/>
          <w:u w:val="single"/>
        </w:rPr>
      </w:pPr>
      <w:r w:rsidRPr="00B467BE">
        <w:rPr>
          <w:b/>
          <w:u w:val="single"/>
        </w:rPr>
        <w:t>B. Sc. Fisheries (Honours) Level-2 Semester-</w:t>
      </w:r>
      <w:r w:rsidR="00E95B3F" w:rsidRPr="00B467BE">
        <w:rPr>
          <w:b/>
          <w:u w:val="single"/>
        </w:rPr>
        <w:t>3</w:t>
      </w:r>
      <w:r w:rsidRPr="00B467BE">
        <w:rPr>
          <w:b/>
          <w:u w:val="single"/>
        </w:rPr>
        <w:t xml:space="preserve"> Examination, </w:t>
      </w:r>
      <w:r w:rsidR="00620E83" w:rsidRPr="00B467BE">
        <w:rPr>
          <w:b/>
          <w:u w:val="single"/>
        </w:rPr>
        <w:t>June</w:t>
      </w:r>
      <w:r w:rsidRPr="00B467BE">
        <w:rPr>
          <w:b/>
          <w:u w:val="single"/>
        </w:rPr>
        <w:t xml:space="preserve"> 20</w:t>
      </w:r>
      <w:r w:rsidR="00620E83" w:rsidRPr="00B467BE">
        <w:rPr>
          <w:b/>
          <w:u w:val="single"/>
        </w:rPr>
        <w:t>2</w:t>
      </w:r>
      <w:r w:rsidR="00170182" w:rsidRPr="00B467BE">
        <w:rPr>
          <w:b/>
          <w:u w:val="single"/>
        </w:rPr>
        <w:t>1</w:t>
      </w:r>
    </w:p>
    <w:p w:rsidR="00660DCE" w:rsidRPr="00B467BE" w:rsidRDefault="00660DCE" w:rsidP="00065C44">
      <w:pPr>
        <w:spacing w:before="120" w:after="120" w:line="276" w:lineRule="auto"/>
        <w:jc w:val="center"/>
        <w:rPr>
          <w:b/>
          <w:u w:val="single"/>
        </w:rPr>
      </w:pPr>
      <w:r w:rsidRPr="00B467BE">
        <w:rPr>
          <w:b/>
          <w:sz w:val="24"/>
          <w:u w:val="single"/>
        </w:rPr>
        <w:t>Theoretical Courses</w:t>
      </w:r>
    </w:p>
    <w:p w:rsidR="00B01320" w:rsidRPr="00B467BE" w:rsidRDefault="00D46F42" w:rsidP="00B01320">
      <w:pPr>
        <w:jc w:val="center"/>
        <w:rPr>
          <w:b/>
        </w:rPr>
      </w:pPr>
      <w:r w:rsidRPr="00B467BE">
        <w:rPr>
          <w:b/>
        </w:rPr>
        <w:t>FHT-2301</w:t>
      </w:r>
      <w:r w:rsidR="00B01320" w:rsidRPr="00B467BE">
        <w:rPr>
          <w:b/>
        </w:rPr>
        <w:t>: Fisheries Systematics</w:t>
      </w:r>
    </w:p>
    <w:p w:rsidR="00B01320" w:rsidRPr="00B467BE" w:rsidRDefault="00B01320" w:rsidP="00B01320">
      <w:pPr>
        <w:spacing w:line="276" w:lineRule="auto"/>
        <w:ind w:left="360"/>
        <w:jc w:val="center"/>
      </w:pPr>
      <w:r w:rsidRPr="00B467BE">
        <w:t>Credits: 2</w:t>
      </w:r>
    </w:p>
    <w:p w:rsidR="00B01320" w:rsidRPr="00B467BE" w:rsidRDefault="00B01320" w:rsidP="00B01320">
      <w:pPr>
        <w:spacing w:line="276" w:lineRule="auto"/>
        <w:ind w:left="360"/>
        <w:jc w:val="center"/>
        <w:rPr>
          <w:b/>
        </w:rPr>
      </w:pPr>
      <w:r w:rsidRPr="00B467BE">
        <w:rPr>
          <w:b/>
        </w:rPr>
        <w:t>Full Marks: 100 (Theory 70, Class Test 20 and Attendance 10)</w:t>
      </w:r>
    </w:p>
    <w:p w:rsidR="00B01320" w:rsidRPr="00B467BE" w:rsidRDefault="00B01320" w:rsidP="00B01320">
      <w:pPr>
        <w:spacing w:line="276" w:lineRule="auto"/>
        <w:ind w:left="360"/>
        <w:jc w:val="center"/>
        <w:rPr>
          <w:b/>
        </w:rPr>
      </w:pPr>
      <w:r w:rsidRPr="00B467BE">
        <w:rPr>
          <w:b/>
        </w:rPr>
        <w:t>Time: 3 hours (Six questions to be set and five to be answered)</w:t>
      </w:r>
    </w:p>
    <w:p w:rsidR="00B01320" w:rsidRPr="00B467BE" w:rsidRDefault="00B01320" w:rsidP="00B01320">
      <w:pPr>
        <w:pStyle w:val="Default"/>
        <w:spacing w:before="240" w:after="120" w:line="276" w:lineRule="auto"/>
        <w:rPr>
          <w:color w:val="auto"/>
          <w:sz w:val="20"/>
          <w:szCs w:val="20"/>
        </w:rPr>
      </w:pPr>
      <w:r w:rsidRPr="00B467BE">
        <w:rPr>
          <w:b/>
          <w:bCs/>
          <w:color w:val="auto"/>
          <w:sz w:val="20"/>
          <w:szCs w:val="20"/>
        </w:rPr>
        <w:t xml:space="preserve">Course Objectives: </w:t>
      </w:r>
    </w:p>
    <w:p w:rsidR="00B01320" w:rsidRPr="00B467BE" w:rsidRDefault="00B01320" w:rsidP="00B01320">
      <w:pPr>
        <w:pStyle w:val="Default"/>
        <w:spacing w:before="120" w:after="120" w:line="276" w:lineRule="auto"/>
        <w:jc w:val="both"/>
        <w:rPr>
          <w:color w:val="auto"/>
          <w:sz w:val="20"/>
          <w:szCs w:val="20"/>
        </w:rPr>
      </w:pPr>
      <w:r w:rsidRPr="00B467BE">
        <w:rPr>
          <w:color w:val="auto"/>
          <w:sz w:val="20"/>
          <w:szCs w:val="20"/>
        </w:rPr>
        <w:lastRenderedPageBreak/>
        <w:t>To provide knowledge to the students on taxonomy, systematics, origin and evolution and zoological nomenclature of fish.</w:t>
      </w:r>
    </w:p>
    <w:p w:rsidR="00B01320" w:rsidRPr="00B467BE" w:rsidRDefault="00B01320" w:rsidP="00B01320">
      <w:pPr>
        <w:pStyle w:val="Default"/>
        <w:spacing w:line="276" w:lineRule="auto"/>
        <w:rPr>
          <w:color w:val="auto"/>
          <w:sz w:val="20"/>
          <w:szCs w:val="20"/>
        </w:rPr>
      </w:pPr>
      <w:r w:rsidRPr="00B467BE">
        <w:rPr>
          <w:b/>
          <w:bCs/>
          <w:color w:val="auto"/>
          <w:sz w:val="20"/>
          <w:szCs w:val="20"/>
        </w:rPr>
        <w:t xml:space="preserve">Learning Outcomes: </w:t>
      </w:r>
    </w:p>
    <w:p w:rsidR="00B01320" w:rsidRPr="00B467BE" w:rsidRDefault="00B01320" w:rsidP="00B01320">
      <w:pPr>
        <w:pStyle w:val="Default"/>
        <w:spacing w:line="276" w:lineRule="auto"/>
        <w:rPr>
          <w:color w:val="auto"/>
          <w:sz w:val="20"/>
          <w:szCs w:val="20"/>
        </w:rPr>
      </w:pPr>
      <w:r w:rsidRPr="00B467BE">
        <w:rPr>
          <w:color w:val="auto"/>
          <w:sz w:val="20"/>
          <w:szCs w:val="20"/>
        </w:rPr>
        <w:t>At the end of the course, the students will be able to: i) Know about the identification of fish, taxonomy of fish, origin &amp; evolution of fish, ii) species &amp; speciation and iii) zoological nomenclature.</w:t>
      </w:r>
    </w:p>
    <w:p w:rsidR="00B01320" w:rsidRPr="00B467BE" w:rsidRDefault="00B01320" w:rsidP="00B01320">
      <w:pPr>
        <w:pStyle w:val="BodyTextIndent"/>
        <w:tabs>
          <w:tab w:val="left" w:pos="1440"/>
          <w:tab w:val="left" w:pos="9582"/>
        </w:tabs>
        <w:spacing w:before="240" w:line="276" w:lineRule="auto"/>
        <w:ind w:left="0"/>
        <w:jc w:val="both"/>
        <w:rPr>
          <w:b/>
        </w:rPr>
      </w:pPr>
      <w:r w:rsidRPr="00B467BE">
        <w:rPr>
          <w:b/>
        </w:rPr>
        <w:t xml:space="preserve">Course Contents: </w:t>
      </w:r>
    </w:p>
    <w:p w:rsidR="00B01320" w:rsidRPr="00B467BE" w:rsidRDefault="001A6929" w:rsidP="00B01320">
      <w:pPr>
        <w:numPr>
          <w:ilvl w:val="0"/>
          <w:numId w:val="41"/>
        </w:numPr>
        <w:tabs>
          <w:tab w:val="left" w:pos="360"/>
        </w:tabs>
        <w:spacing w:before="120" w:after="120" w:line="276" w:lineRule="auto"/>
        <w:ind w:left="360"/>
        <w:jc w:val="both"/>
      </w:pPr>
      <w:r w:rsidRPr="00B467BE">
        <w:t>History of b</w:t>
      </w:r>
      <w:r w:rsidR="00B01320" w:rsidRPr="00B467BE">
        <w:t>iological taxonomy and systematics.</w:t>
      </w:r>
    </w:p>
    <w:p w:rsidR="00B01320" w:rsidRPr="00B467BE" w:rsidRDefault="00B01320" w:rsidP="00B01320">
      <w:pPr>
        <w:numPr>
          <w:ilvl w:val="0"/>
          <w:numId w:val="41"/>
        </w:numPr>
        <w:tabs>
          <w:tab w:val="left" w:pos="360"/>
        </w:tabs>
        <w:spacing w:before="120" w:after="120" w:line="276" w:lineRule="auto"/>
        <w:ind w:left="360"/>
        <w:jc w:val="both"/>
      </w:pPr>
      <w:r w:rsidRPr="00B467BE">
        <w:t xml:space="preserve">Taxonomic characters in fishes. </w:t>
      </w:r>
    </w:p>
    <w:p w:rsidR="00B01320" w:rsidRPr="00B467BE" w:rsidRDefault="00B01320" w:rsidP="00B01320">
      <w:pPr>
        <w:numPr>
          <w:ilvl w:val="0"/>
          <w:numId w:val="41"/>
        </w:numPr>
        <w:tabs>
          <w:tab w:val="left" w:pos="360"/>
        </w:tabs>
        <w:spacing w:before="120" w:after="120" w:line="276" w:lineRule="auto"/>
        <w:ind w:left="360"/>
        <w:jc w:val="both"/>
      </w:pPr>
      <w:r w:rsidRPr="00B467BE">
        <w:t>Taxonomic collection, labeling, preservationandcuration and cataloguingof fish and other fisheries items.</w:t>
      </w:r>
    </w:p>
    <w:p w:rsidR="00B01320" w:rsidRPr="00B467BE" w:rsidRDefault="00B01320" w:rsidP="00B01320">
      <w:pPr>
        <w:numPr>
          <w:ilvl w:val="0"/>
          <w:numId w:val="41"/>
        </w:numPr>
        <w:tabs>
          <w:tab w:val="left" w:pos="360"/>
        </w:tabs>
        <w:spacing w:before="120" w:after="120" w:line="276" w:lineRule="auto"/>
        <w:ind w:left="360"/>
        <w:jc w:val="both"/>
      </w:pPr>
      <w:r w:rsidRPr="00B467BE">
        <w:t>Identification of fishes using taxonomic keys and other methods.</w:t>
      </w:r>
    </w:p>
    <w:p w:rsidR="00B01320" w:rsidRPr="00B467BE" w:rsidRDefault="00B01320" w:rsidP="00B01320">
      <w:pPr>
        <w:numPr>
          <w:ilvl w:val="0"/>
          <w:numId w:val="41"/>
        </w:numPr>
        <w:tabs>
          <w:tab w:val="left" w:pos="360"/>
        </w:tabs>
        <w:spacing w:before="120" w:after="120" w:line="276" w:lineRule="auto"/>
        <w:ind w:left="360"/>
        <w:jc w:val="both"/>
      </w:pPr>
      <w:r w:rsidRPr="00B467BE">
        <w:t>Types, theories, categories and basis of classification.</w:t>
      </w:r>
    </w:p>
    <w:p w:rsidR="00B01320" w:rsidRPr="00B467BE" w:rsidRDefault="00B01320" w:rsidP="00B01320">
      <w:pPr>
        <w:widowControl w:val="0"/>
        <w:numPr>
          <w:ilvl w:val="0"/>
          <w:numId w:val="41"/>
        </w:numPr>
        <w:tabs>
          <w:tab w:val="left" w:pos="360"/>
        </w:tabs>
        <w:autoSpaceDE w:val="0"/>
        <w:autoSpaceDN w:val="0"/>
        <w:adjustRightInd w:val="0"/>
        <w:spacing w:before="120" w:after="120" w:line="276" w:lineRule="auto"/>
        <w:ind w:left="360"/>
        <w:jc w:val="both"/>
        <w:rPr>
          <w:spacing w:val="-8"/>
        </w:rPr>
      </w:pPr>
      <w:r w:rsidRPr="00B467BE">
        <w:rPr>
          <w:spacing w:val="-8"/>
        </w:rPr>
        <w:t>Zoological nomenclature, synonyms, synonymy, law of priority, the type method.</w:t>
      </w:r>
    </w:p>
    <w:p w:rsidR="00B01320" w:rsidRPr="00B467BE" w:rsidRDefault="00B01320" w:rsidP="00B01320">
      <w:pPr>
        <w:widowControl w:val="0"/>
        <w:numPr>
          <w:ilvl w:val="0"/>
          <w:numId w:val="41"/>
        </w:numPr>
        <w:tabs>
          <w:tab w:val="left" w:pos="360"/>
          <w:tab w:val="left" w:pos="540"/>
        </w:tabs>
        <w:autoSpaceDE w:val="0"/>
        <w:autoSpaceDN w:val="0"/>
        <w:adjustRightInd w:val="0"/>
        <w:spacing w:before="120" w:after="120" w:line="276" w:lineRule="auto"/>
        <w:ind w:left="360"/>
        <w:jc w:val="both"/>
      </w:pPr>
      <w:r w:rsidRPr="00B467BE">
        <w:t>Species concept and speciation.</w:t>
      </w:r>
    </w:p>
    <w:p w:rsidR="00B01320" w:rsidRPr="00B467BE" w:rsidRDefault="00B01320" w:rsidP="00B01320">
      <w:pPr>
        <w:widowControl w:val="0"/>
        <w:numPr>
          <w:ilvl w:val="0"/>
          <w:numId w:val="41"/>
        </w:numPr>
        <w:tabs>
          <w:tab w:val="left" w:pos="360"/>
          <w:tab w:val="left" w:pos="540"/>
        </w:tabs>
        <w:autoSpaceDE w:val="0"/>
        <w:autoSpaceDN w:val="0"/>
        <w:adjustRightInd w:val="0"/>
        <w:spacing w:before="120" w:after="120" w:line="276" w:lineRule="auto"/>
        <w:ind w:left="360"/>
        <w:jc w:val="both"/>
      </w:pPr>
      <w:r w:rsidRPr="00B467BE">
        <w:t>Origin and evolution of fishes.</w:t>
      </w:r>
    </w:p>
    <w:p w:rsidR="001A6929" w:rsidRPr="00B467BE" w:rsidRDefault="001A6929" w:rsidP="001A6929">
      <w:pPr>
        <w:widowControl w:val="0"/>
        <w:tabs>
          <w:tab w:val="left" w:pos="360"/>
          <w:tab w:val="left" w:pos="540"/>
        </w:tabs>
        <w:autoSpaceDE w:val="0"/>
        <w:autoSpaceDN w:val="0"/>
        <w:adjustRightInd w:val="0"/>
        <w:spacing w:before="120" w:after="120" w:line="276" w:lineRule="auto"/>
        <w:jc w:val="both"/>
      </w:pPr>
    </w:p>
    <w:p w:rsidR="001A6929" w:rsidRPr="00B467BE" w:rsidRDefault="001A6929" w:rsidP="001A6929">
      <w:pPr>
        <w:widowControl w:val="0"/>
        <w:tabs>
          <w:tab w:val="left" w:pos="360"/>
          <w:tab w:val="left" w:pos="540"/>
        </w:tabs>
        <w:autoSpaceDE w:val="0"/>
        <w:autoSpaceDN w:val="0"/>
        <w:adjustRightInd w:val="0"/>
        <w:spacing w:before="120" w:after="120" w:line="276" w:lineRule="auto"/>
        <w:jc w:val="both"/>
      </w:pPr>
    </w:p>
    <w:p w:rsidR="001A6929" w:rsidRPr="00B467BE" w:rsidRDefault="001A6929" w:rsidP="001A6929">
      <w:pPr>
        <w:widowControl w:val="0"/>
        <w:tabs>
          <w:tab w:val="left" w:pos="360"/>
          <w:tab w:val="left" w:pos="540"/>
        </w:tabs>
        <w:autoSpaceDE w:val="0"/>
        <w:autoSpaceDN w:val="0"/>
        <w:adjustRightInd w:val="0"/>
        <w:spacing w:before="120" w:after="120" w:line="276" w:lineRule="auto"/>
        <w:jc w:val="both"/>
      </w:pPr>
    </w:p>
    <w:p w:rsidR="001A6929" w:rsidRPr="00B467BE" w:rsidRDefault="001A6929" w:rsidP="001A6929">
      <w:pPr>
        <w:widowControl w:val="0"/>
        <w:tabs>
          <w:tab w:val="left" w:pos="360"/>
          <w:tab w:val="left" w:pos="540"/>
        </w:tabs>
        <w:autoSpaceDE w:val="0"/>
        <w:autoSpaceDN w:val="0"/>
        <w:adjustRightInd w:val="0"/>
        <w:spacing w:before="120" w:after="120" w:line="276" w:lineRule="auto"/>
        <w:jc w:val="both"/>
      </w:pPr>
    </w:p>
    <w:p w:rsidR="00505C20" w:rsidRPr="00B467BE" w:rsidRDefault="00505C20" w:rsidP="001A6929">
      <w:pPr>
        <w:pStyle w:val="ListParagraph"/>
        <w:ind w:left="0"/>
        <w:jc w:val="center"/>
        <w:rPr>
          <w:rFonts w:ascii="Times New Roman" w:hAnsi="Times New Roman" w:cs="Times New Roman"/>
          <w:b/>
        </w:rPr>
      </w:pPr>
    </w:p>
    <w:p w:rsidR="00505C20" w:rsidRPr="00B467BE" w:rsidRDefault="00505C20" w:rsidP="001A6929">
      <w:pPr>
        <w:pStyle w:val="ListParagraph"/>
        <w:ind w:left="0"/>
        <w:jc w:val="center"/>
        <w:rPr>
          <w:rFonts w:ascii="Times New Roman" w:hAnsi="Times New Roman" w:cs="Times New Roman"/>
          <w:b/>
        </w:rPr>
      </w:pPr>
    </w:p>
    <w:p w:rsidR="001A6929" w:rsidRPr="00B467BE" w:rsidRDefault="001A6929" w:rsidP="001A6929">
      <w:pPr>
        <w:pStyle w:val="ListParagraph"/>
        <w:ind w:left="0"/>
        <w:jc w:val="center"/>
        <w:rPr>
          <w:rFonts w:ascii="Times New Roman" w:hAnsi="Times New Roman" w:cs="Times New Roman"/>
          <w:b/>
        </w:rPr>
      </w:pPr>
      <w:r w:rsidRPr="00B467BE">
        <w:rPr>
          <w:rFonts w:ascii="Times New Roman" w:hAnsi="Times New Roman" w:cs="Times New Roman"/>
          <w:b/>
        </w:rPr>
        <w:t>44</w:t>
      </w:r>
    </w:p>
    <w:p w:rsidR="00B01320" w:rsidRPr="00B467BE" w:rsidRDefault="00B01320" w:rsidP="00B01320">
      <w:pPr>
        <w:rPr>
          <w:b/>
        </w:rPr>
      </w:pPr>
      <w:r w:rsidRPr="00B467BE">
        <w:rPr>
          <w:b/>
          <w:sz w:val="24"/>
          <w:u w:val="single"/>
        </w:rPr>
        <w:t>Recommended books/ literatures:</w:t>
      </w:r>
    </w:p>
    <w:p w:rsidR="00B01320" w:rsidRPr="00B467BE" w:rsidRDefault="00B01320" w:rsidP="00B01320">
      <w:pPr>
        <w:numPr>
          <w:ilvl w:val="0"/>
          <w:numId w:val="42"/>
        </w:numPr>
        <w:tabs>
          <w:tab w:val="left" w:pos="360"/>
        </w:tabs>
        <w:spacing w:before="120" w:after="120" w:line="276" w:lineRule="auto"/>
        <w:ind w:left="360"/>
        <w:jc w:val="both"/>
      </w:pPr>
      <w:r w:rsidRPr="00B467BE">
        <w:t>Methods and Principles of Systematic Zoology. E. Mayer (1953). McGraw Hill Book Co. New York.</w:t>
      </w:r>
    </w:p>
    <w:p w:rsidR="00B01320" w:rsidRPr="00B467BE" w:rsidRDefault="00B01320" w:rsidP="00B01320">
      <w:pPr>
        <w:numPr>
          <w:ilvl w:val="0"/>
          <w:numId w:val="42"/>
        </w:numPr>
        <w:tabs>
          <w:tab w:val="left" w:pos="360"/>
        </w:tabs>
        <w:spacing w:before="120" w:after="120" w:line="276" w:lineRule="auto"/>
        <w:ind w:left="360"/>
        <w:jc w:val="both"/>
      </w:pPr>
      <w:r w:rsidRPr="00B467BE">
        <w:t>Animal Species and Evaluation. E. Mayer (1966). McGraw Hill Book Co. New York.</w:t>
      </w:r>
    </w:p>
    <w:p w:rsidR="00B01320" w:rsidRPr="00B467BE" w:rsidRDefault="00B01320" w:rsidP="00B01320">
      <w:pPr>
        <w:numPr>
          <w:ilvl w:val="0"/>
          <w:numId w:val="42"/>
        </w:numPr>
        <w:tabs>
          <w:tab w:val="left" w:pos="360"/>
        </w:tabs>
        <w:spacing w:before="120" w:after="120" w:line="276" w:lineRule="auto"/>
        <w:ind w:left="360"/>
        <w:jc w:val="both"/>
      </w:pPr>
      <w:r w:rsidRPr="00B467BE">
        <w:lastRenderedPageBreak/>
        <w:t>Theory and Practice of Animal Taxonomy (4th edn), V. C. Kapoor, 1998, Oxford &amp; IBH Publishing Co. Pvt. Ltd.</w:t>
      </w:r>
    </w:p>
    <w:p w:rsidR="00B01320" w:rsidRPr="00B467BE" w:rsidRDefault="00B01320" w:rsidP="00B01320">
      <w:pPr>
        <w:numPr>
          <w:ilvl w:val="0"/>
          <w:numId w:val="42"/>
        </w:numPr>
        <w:tabs>
          <w:tab w:val="left" w:pos="360"/>
        </w:tabs>
        <w:spacing w:before="80" w:after="80" w:line="276" w:lineRule="auto"/>
        <w:ind w:left="360"/>
        <w:jc w:val="both"/>
        <w:rPr>
          <w:snapToGrid w:val="0"/>
        </w:rPr>
      </w:pPr>
      <w:r w:rsidRPr="00B467BE">
        <w:t>Principles of Animal Taxonomy, George Gaylorel Simpson, 1969, Columbia University Press.</w:t>
      </w:r>
    </w:p>
    <w:p w:rsidR="00B01320" w:rsidRPr="00B467BE" w:rsidRDefault="00B01320" w:rsidP="00065C44">
      <w:pPr>
        <w:pStyle w:val="Heading1"/>
        <w:spacing w:line="276" w:lineRule="auto"/>
        <w:jc w:val="center"/>
        <w:rPr>
          <w:b/>
          <w:sz w:val="20"/>
          <w:szCs w:val="20"/>
        </w:rPr>
      </w:pPr>
    </w:p>
    <w:p w:rsidR="007C0B74" w:rsidRPr="00B467BE" w:rsidRDefault="007C0B74" w:rsidP="007C0B74">
      <w:pPr>
        <w:pStyle w:val="Heading1"/>
        <w:spacing w:line="276" w:lineRule="auto"/>
        <w:ind w:left="360"/>
        <w:jc w:val="center"/>
        <w:rPr>
          <w:b/>
          <w:sz w:val="20"/>
          <w:szCs w:val="20"/>
        </w:rPr>
      </w:pPr>
    </w:p>
    <w:p w:rsidR="007C0B74" w:rsidRPr="00B467BE" w:rsidRDefault="007C0B74" w:rsidP="007C0B74">
      <w:pPr>
        <w:pStyle w:val="Heading1"/>
        <w:spacing w:line="276" w:lineRule="auto"/>
        <w:ind w:left="360"/>
        <w:jc w:val="center"/>
        <w:rPr>
          <w:b/>
          <w:sz w:val="20"/>
          <w:szCs w:val="20"/>
        </w:rPr>
      </w:pPr>
      <w:r w:rsidRPr="00B467BE">
        <w:rPr>
          <w:b/>
          <w:sz w:val="20"/>
          <w:szCs w:val="20"/>
        </w:rPr>
        <w:t>FHT-230</w:t>
      </w:r>
      <w:r w:rsidR="005C509F" w:rsidRPr="00B467BE">
        <w:rPr>
          <w:b/>
          <w:sz w:val="20"/>
          <w:szCs w:val="20"/>
        </w:rPr>
        <w:t>2</w:t>
      </w:r>
      <w:r w:rsidRPr="00B467BE">
        <w:rPr>
          <w:b/>
          <w:sz w:val="20"/>
          <w:szCs w:val="20"/>
        </w:rPr>
        <w:t>: Molecular Biology and Histology</w:t>
      </w:r>
    </w:p>
    <w:p w:rsidR="007C0B74" w:rsidRPr="00B467BE" w:rsidRDefault="007C0B74" w:rsidP="007C0B74">
      <w:pPr>
        <w:spacing w:line="276" w:lineRule="auto"/>
        <w:ind w:left="360"/>
        <w:jc w:val="center"/>
      </w:pPr>
      <w:r w:rsidRPr="00B467BE">
        <w:t>Credits: 2</w:t>
      </w:r>
    </w:p>
    <w:p w:rsidR="007C0B74" w:rsidRPr="00B467BE" w:rsidRDefault="007C0B74" w:rsidP="007C0B74">
      <w:pPr>
        <w:spacing w:line="276" w:lineRule="auto"/>
        <w:ind w:left="360"/>
        <w:jc w:val="center"/>
        <w:rPr>
          <w:b/>
        </w:rPr>
      </w:pPr>
      <w:r w:rsidRPr="00B467BE">
        <w:rPr>
          <w:b/>
        </w:rPr>
        <w:t>Full Marks: 100 (Theory 70, Class Test 20 and Attendance 10)</w:t>
      </w:r>
    </w:p>
    <w:p w:rsidR="007C0B74" w:rsidRPr="00B467BE" w:rsidRDefault="007C0B74" w:rsidP="007C0B74">
      <w:pPr>
        <w:spacing w:line="276" w:lineRule="auto"/>
        <w:ind w:left="360"/>
        <w:jc w:val="center"/>
        <w:rPr>
          <w:b/>
        </w:rPr>
      </w:pPr>
      <w:r w:rsidRPr="00B467BE">
        <w:rPr>
          <w:b/>
        </w:rPr>
        <w:t>Time: 3 hours (Six questions to be set and five to be answered)</w:t>
      </w:r>
    </w:p>
    <w:p w:rsidR="007C0B74" w:rsidRPr="00B467BE" w:rsidRDefault="007C0B74" w:rsidP="007C0B74">
      <w:pPr>
        <w:pStyle w:val="Default"/>
        <w:spacing w:before="120" w:after="120" w:line="276" w:lineRule="auto"/>
        <w:rPr>
          <w:color w:val="auto"/>
          <w:sz w:val="20"/>
          <w:szCs w:val="20"/>
        </w:rPr>
      </w:pPr>
      <w:r w:rsidRPr="00B467BE">
        <w:rPr>
          <w:b/>
          <w:bCs/>
          <w:color w:val="auto"/>
          <w:sz w:val="20"/>
          <w:szCs w:val="20"/>
        </w:rPr>
        <w:t xml:space="preserve">Course Objectives: </w:t>
      </w:r>
    </w:p>
    <w:p w:rsidR="007C0B74" w:rsidRPr="00B467BE" w:rsidRDefault="007C0B74" w:rsidP="007C0B74">
      <w:pPr>
        <w:pStyle w:val="Default"/>
        <w:spacing w:before="120" w:after="120" w:line="276" w:lineRule="auto"/>
        <w:rPr>
          <w:color w:val="auto"/>
          <w:sz w:val="20"/>
          <w:szCs w:val="20"/>
        </w:rPr>
      </w:pPr>
      <w:r w:rsidRPr="00B467BE">
        <w:rPr>
          <w:color w:val="auto"/>
          <w:sz w:val="20"/>
          <w:szCs w:val="20"/>
        </w:rPr>
        <w:t xml:space="preserve">To provide students with the knowledge of cytology, molecular biology and histological techniques applied in cell study.  </w:t>
      </w:r>
    </w:p>
    <w:p w:rsidR="007C0B74" w:rsidRPr="00B467BE" w:rsidRDefault="007C0B74" w:rsidP="007C0B74">
      <w:pPr>
        <w:pStyle w:val="BodyTextIndent"/>
        <w:tabs>
          <w:tab w:val="left" w:pos="1440"/>
          <w:tab w:val="left" w:pos="9582"/>
        </w:tabs>
        <w:spacing w:before="120" w:line="276" w:lineRule="auto"/>
        <w:ind w:left="0"/>
        <w:jc w:val="both"/>
        <w:rPr>
          <w:b/>
        </w:rPr>
      </w:pPr>
      <w:r w:rsidRPr="00B467BE">
        <w:rPr>
          <w:b/>
        </w:rPr>
        <w:t>Learning Outcomes:</w:t>
      </w:r>
    </w:p>
    <w:p w:rsidR="007C0B74" w:rsidRPr="00B467BE" w:rsidRDefault="007C0B74" w:rsidP="007C0B74">
      <w:pPr>
        <w:tabs>
          <w:tab w:val="left" w:pos="360"/>
        </w:tabs>
        <w:spacing w:before="120" w:after="120"/>
        <w:jc w:val="both"/>
      </w:pPr>
      <w:r w:rsidRPr="00B467BE">
        <w:t xml:space="preserve">At the end of the course, the students will be able to know the structure and function of cell, chromosome and gene along with the molecular basis of genetics. The students will also be acquainted with crossing over, gene expression, fish genomes and histological process. This course will help in understanding some other courses like fish genetics and biotechnology. </w:t>
      </w:r>
    </w:p>
    <w:p w:rsidR="007C0B74" w:rsidRPr="00B467BE" w:rsidRDefault="007C0B74" w:rsidP="007C0B74">
      <w:pPr>
        <w:pStyle w:val="BodyTextIndent"/>
        <w:tabs>
          <w:tab w:val="left" w:pos="1440"/>
          <w:tab w:val="left" w:pos="9582"/>
        </w:tabs>
        <w:spacing w:before="240" w:line="276" w:lineRule="auto"/>
        <w:ind w:left="0"/>
        <w:jc w:val="both"/>
        <w:rPr>
          <w:b/>
        </w:rPr>
      </w:pPr>
      <w:r w:rsidRPr="00B467BE">
        <w:rPr>
          <w:b/>
        </w:rPr>
        <w:t xml:space="preserve">Course Contents: </w:t>
      </w:r>
    </w:p>
    <w:p w:rsidR="006D35B1" w:rsidRPr="00B467BE" w:rsidRDefault="007C0B74" w:rsidP="006D35B1">
      <w:pPr>
        <w:widowControl w:val="0"/>
        <w:numPr>
          <w:ilvl w:val="0"/>
          <w:numId w:val="36"/>
        </w:numPr>
        <w:tabs>
          <w:tab w:val="left" w:pos="360"/>
        </w:tabs>
        <w:autoSpaceDE w:val="0"/>
        <w:autoSpaceDN w:val="0"/>
        <w:adjustRightInd w:val="0"/>
        <w:spacing w:before="120" w:after="160" w:line="259" w:lineRule="auto"/>
        <w:contextualSpacing/>
        <w:jc w:val="both"/>
      </w:pPr>
      <w:r w:rsidRPr="00B467BE">
        <w:t>Background, pioneer, objective, expected outcome, importance and scope of the course.</w:t>
      </w:r>
    </w:p>
    <w:p w:rsidR="006D35B1" w:rsidRPr="00B467BE" w:rsidRDefault="007C0B74" w:rsidP="006D35B1">
      <w:pPr>
        <w:widowControl w:val="0"/>
        <w:numPr>
          <w:ilvl w:val="0"/>
          <w:numId w:val="36"/>
        </w:numPr>
        <w:tabs>
          <w:tab w:val="left" w:pos="360"/>
        </w:tabs>
        <w:autoSpaceDE w:val="0"/>
        <w:autoSpaceDN w:val="0"/>
        <w:adjustRightInd w:val="0"/>
        <w:spacing w:before="120" w:after="160" w:line="259" w:lineRule="auto"/>
        <w:contextualSpacing/>
        <w:jc w:val="both"/>
      </w:pPr>
      <w:r w:rsidRPr="00B467BE">
        <w:t>Cell-types and structures: Structure, function and chemistry of cell organelles (plasma membrane, endoplasmic reticula, Golgi bodies, lysosome, mitochondria)</w:t>
      </w:r>
    </w:p>
    <w:p w:rsidR="006D35B1" w:rsidRPr="00B467BE" w:rsidRDefault="006D35B1" w:rsidP="006D35B1">
      <w:pPr>
        <w:widowControl w:val="0"/>
        <w:numPr>
          <w:ilvl w:val="0"/>
          <w:numId w:val="36"/>
        </w:numPr>
        <w:tabs>
          <w:tab w:val="left" w:pos="360"/>
        </w:tabs>
        <w:autoSpaceDE w:val="0"/>
        <w:autoSpaceDN w:val="0"/>
        <w:adjustRightInd w:val="0"/>
        <w:spacing w:before="120" w:after="160" w:line="259" w:lineRule="auto"/>
        <w:contextualSpacing/>
        <w:jc w:val="both"/>
      </w:pPr>
      <w:r w:rsidRPr="00B467BE">
        <w:t>Histology: types, function, structure and functions of fish tissue.</w:t>
      </w:r>
    </w:p>
    <w:p w:rsidR="006D35B1" w:rsidRPr="00B467BE" w:rsidRDefault="006D35B1" w:rsidP="006D35B1">
      <w:pPr>
        <w:pStyle w:val="ListParagraph"/>
        <w:numPr>
          <w:ilvl w:val="0"/>
          <w:numId w:val="36"/>
        </w:numPr>
        <w:spacing w:after="160" w:line="259" w:lineRule="auto"/>
        <w:contextualSpacing/>
        <w:rPr>
          <w:rFonts w:ascii="Times New Roman" w:hAnsi="Times New Roman" w:cs="Times New Roman"/>
          <w:sz w:val="20"/>
        </w:rPr>
      </w:pPr>
      <w:r w:rsidRPr="00B467BE">
        <w:rPr>
          <w:rFonts w:ascii="Times New Roman" w:hAnsi="Times New Roman" w:cs="Times New Roman"/>
          <w:sz w:val="20"/>
        </w:rPr>
        <w:t>Cell cycle and cell division: Mitosis and meiosis</w:t>
      </w:r>
    </w:p>
    <w:p w:rsidR="00544A84" w:rsidRPr="00B467BE" w:rsidRDefault="00544A84" w:rsidP="001A6929">
      <w:pPr>
        <w:pStyle w:val="ListParagraph"/>
        <w:spacing w:after="160" w:line="259" w:lineRule="auto"/>
        <w:contextualSpacing/>
        <w:jc w:val="center"/>
        <w:rPr>
          <w:rFonts w:ascii="Times New Roman" w:hAnsi="Times New Roman" w:cs="Times New Roman"/>
          <w:b/>
          <w:sz w:val="20"/>
        </w:rPr>
      </w:pPr>
    </w:p>
    <w:p w:rsidR="00505C20" w:rsidRPr="00B467BE" w:rsidRDefault="00505C20" w:rsidP="001A6929">
      <w:pPr>
        <w:pStyle w:val="ListParagraph"/>
        <w:spacing w:after="160" w:line="259" w:lineRule="auto"/>
        <w:contextualSpacing/>
        <w:jc w:val="center"/>
        <w:rPr>
          <w:rFonts w:ascii="Times New Roman" w:hAnsi="Times New Roman" w:cs="Times New Roman"/>
          <w:b/>
          <w:sz w:val="20"/>
        </w:rPr>
      </w:pPr>
    </w:p>
    <w:p w:rsidR="00505C20" w:rsidRPr="00B467BE" w:rsidRDefault="00505C20" w:rsidP="001A6929">
      <w:pPr>
        <w:pStyle w:val="ListParagraph"/>
        <w:spacing w:after="160" w:line="259" w:lineRule="auto"/>
        <w:contextualSpacing/>
        <w:jc w:val="center"/>
        <w:rPr>
          <w:rFonts w:ascii="Times New Roman" w:hAnsi="Times New Roman" w:cs="Times New Roman"/>
          <w:b/>
          <w:sz w:val="20"/>
        </w:rPr>
      </w:pPr>
    </w:p>
    <w:p w:rsidR="001A6929" w:rsidRPr="00B467BE" w:rsidRDefault="001A6929" w:rsidP="001A6929">
      <w:pPr>
        <w:pStyle w:val="ListParagraph"/>
        <w:spacing w:after="160" w:line="259" w:lineRule="auto"/>
        <w:contextualSpacing/>
        <w:jc w:val="center"/>
        <w:rPr>
          <w:rFonts w:ascii="Times New Roman" w:hAnsi="Times New Roman" w:cs="Times New Roman"/>
          <w:b/>
          <w:sz w:val="20"/>
        </w:rPr>
      </w:pPr>
      <w:r w:rsidRPr="00B467BE">
        <w:rPr>
          <w:rFonts w:ascii="Times New Roman" w:hAnsi="Times New Roman" w:cs="Times New Roman"/>
          <w:b/>
          <w:sz w:val="20"/>
        </w:rPr>
        <w:t>45</w:t>
      </w:r>
    </w:p>
    <w:p w:rsidR="006D35B1" w:rsidRPr="00B467BE" w:rsidRDefault="006D35B1" w:rsidP="006D35B1">
      <w:pPr>
        <w:pStyle w:val="ListParagraph"/>
        <w:numPr>
          <w:ilvl w:val="0"/>
          <w:numId w:val="36"/>
        </w:numPr>
        <w:spacing w:after="160" w:line="259" w:lineRule="auto"/>
        <w:contextualSpacing/>
        <w:rPr>
          <w:rFonts w:ascii="Times New Roman" w:hAnsi="Times New Roman" w:cs="Times New Roman"/>
          <w:sz w:val="20"/>
        </w:rPr>
      </w:pPr>
      <w:r w:rsidRPr="00B467BE">
        <w:rPr>
          <w:rFonts w:ascii="Times New Roman" w:hAnsi="Times New Roman" w:cs="Times New Roman"/>
          <w:sz w:val="20"/>
        </w:rPr>
        <w:t>Crossing over: Definition, types, theory, mechanism, factors and significance.</w:t>
      </w:r>
    </w:p>
    <w:p w:rsidR="006D35B1" w:rsidRPr="00B467BE" w:rsidRDefault="006D35B1" w:rsidP="006D35B1">
      <w:pPr>
        <w:pStyle w:val="ListParagraph"/>
        <w:numPr>
          <w:ilvl w:val="0"/>
          <w:numId w:val="36"/>
        </w:numPr>
        <w:spacing w:after="160" w:line="259" w:lineRule="auto"/>
        <w:contextualSpacing/>
        <w:rPr>
          <w:rFonts w:ascii="Times New Roman" w:hAnsi="Times New Roman" w:cs="Times New Roman"/>
          <w:sz w:val="20"/>
        </w:rPr>
      </w:pPr>
      <w:r w:rsidRPr="00B467BE">
        <w:rPr>
          <w:rFonts w:ascii="Times New Roman" w:hAnsi="Times New Roman" w:cs="Times New Roman"/>
          <w:sz w:val="20"/>
        </w:rPr>
        <w:t>Chromosome: structure, chemical composition, changes in structure, variation in number</w:t>
      </w:r>
    </w:p>
    <w:p w:rsidR="006D35B1" w:rsidRPr="00B467BE" w:rsidRDefault="006D35B1" w:rsidP="006D35B1">
      <w:pPr>
        <w:pStyle w:val="ListParagraph"/>
        <w:numPr>
          <w:ilvl w:val="0"/>
          <w:numId w:val="36"/>
        </w:numPr>
        <w:spacing w:after="160" w:line="259" w:lineRule="auto"/>
        <w:contextualSpacing/>
        <w:rPr>
          <w:rFonts w:ascii="Times New Roman" w:hAnsi="Times New Roman" w:cs="Times New Roman"/>
          <w:sz w:val="20"/>
        </w:rPr>
      </w:pPr>
      <w:r w:rsidRPr="00B467BE">
        <w:rPr>
          <w:rFonts w:ascii="Times New Roman" w:hAnsi="Times New Roman" w:cs="Times New Roman"/>
          <w:sz w:val="20"/>
        </w:rPr>
        <w:t>Gene expression: DNA replication, transcription, translation, genetic code</w:t>
      </w:r>
    </w:p>
    <w:p w:rsidR="006D35B1" w:rsidRPr="00B467BE" w:rsidRDefault="006D35B1" w:rsidP="006D35B1">
      <w:pPr>
        <w:pStyle w:val="ListParagraph"/>
        <w:numPr>
          <w:ilvl w:val="0"/>
          <w:numId w:val="36"/>
        </w:numPr>
        <w:spacing w:after="160" w:line="259" w:lineRule="auto"/>
        <w:contextualSpacing/>
        <w:rPr>
          <w:rFonts w:ascii="Times New Roman" w:hAnsi="Times New Roman" w:cs="Times New Roman"/>
          <w:sz w:val="20"/>
        </w:rPr>
      </w:pPr>
      <w:r w:rsidRPr="00B467BE">
        <w:rPr>
          <w:rFonts w:ascii="Times New Roman" w:hAnsi="Times New Roman" w:cs="Times New Roman"/>
          <w:sz w:val="20"/>
        </w:rPr>
        <w:lastRenderedPageBreak/>
        <w:t>Genomes in fishes: Nuclear and mitochondrial gene structure</w:t>
      </w:r>
    </w:p>
    <w:p w:rsidR="00A27432" w:rsidRPr="00B467BE" w:rsidRDefault="00A27432" w:rsidP="00F66D6F">
      <w:pPr>
        <w:rPr>
          <w:b/>
          <w:sz w:val="24"/>
          <w:u w:val="single"/>
        </w:rPr>
      </w:pPr>
    </w:p>
    <w:p w:rsidR="00A27432" w:rsidRPr="00B467BE" w:rsidRDefault="00A27432" w:rsidP="00F66D6F">
      <w:pPr>
        <w:rPr>
          <w:b/>
          <w:sz w:val="24"/>
          <w:u w:val="single"/>
        </w:rPr>
      </w:pPr>
    </w:p>
    <w:p w:rsidR="00A27432" w:rsidRPr="00B467BE" w:rsidRDefault="00A27432" w:rsidP="00F66D6F">
      <w:pPr>
        <w:rPr>
          <w:b/>
          <w:sz w:val="24"/>
          <w:u w:val="single"/>
        </w:rPr>
      </w:pPr>
    </w:p>
    <w:p w:rsidR="00F66D6F" w:rsidRPr="00B467BE" w:rsidRDefault="00F66D6F" w:rsidP="00F66D6F">
      <w:pPr>
        <w:rPr>
          <w:b/>
          <w:sz w:val="24"/>
          <w:u w:val="single"/>
        </w:rPr>
      </w:pPr>
    </w:p>
    <w:p w:rsidR="007C0B74" w:rsidRPr="00B467BE" w:rsidRDefault="00B85AB1" w:rsidP="00F66D6F">
      <w:pPr>
        <w:rPr>
          <w:b/>
        </w:rPr>
      </w:pPr>
      <w:r w:rsidRPr="00B467BE">
        <w:rPr>
          <w:b/>
          <w:sz w:val="24"/>
          <w:u w:val="single"/>
        </w:rPr>
        <w:t>Recommended books/ literatures:</w:t>
      </w:r>
    </w:p>
    <w:p w:rsidR="007C0B74" w:rsidRPr="00B467BE" w:rsidRDefault="007C0B74" w:rsidP="00232092">
      <w:pPr>
        <w:widowControl w:val="0"/>
        <w:numPr>
          <w:ilvl w:val="0"/>
          <w:numId w:val="37"/>
        </w:numPr>
        <w:tabs>
          <w:tab w:val="left" w:pos="360"/>
        </w:tabs>
        <w:autoSpaceDE w:val="0"/>
        <w:autoSpaceDN w:val="0"/>
        <w:adjustRightInd w:val="0"/>
        <w:spacing w:before="120" w:after="120" w:line="276" w:lineRule="auto"/>
        <w:ind w:left="360"/>
        <w:jc w:val="both"/>
      </w:pPr>
      <w:r w:rsidRPr="00B467BE">
        <w:t>Handbook of histological and cytological techniques, R. R. Benstey.</w:t>
      </w:r>
    </w:p>
    <w:p w:rsidR="007C0B74" w:rsidRPr="00B467BE" w:rsidRDefault="007C0B74" w:rsidP="00232092">
      <w:pPr>
        <w:widowControl w:val="0"/>
        <w:numPr>
          <w:ilvl w:val="0"/>
          <w:numId w:val="37"/>
        </w:numPr>
        <w:tabs>
          <w:tab w:val="left" w:pos="360"/>
        </w:tabs>
        <w:autoSpaceDE w:val="0"/>
        <w:autoSpaceDN w:val="0"/>
        <w:adjustRightInd w:val="0"/>
        <w:spacing w:before="120" w:after="120" w:line="276" w:lineRule="auto"/>
        <w:ind w:left="360"/>
        <w:jc w:val="both"/>
      </w:pPr>
      <w:r w:rsidRPr="00B467BE">
        <w:t>The Cell Structure. C. P. Swanson.</w:t>
      </w:r>
    </w:p>
    <w:p w:rsidR="007C0B74" w:rsidRPr="00B467BE" w:rsidRDefault="007C0B74" w:rsidP="00232092">
      <w:pPr>
        <w:widowControl w:val="0"/>
        <w:numPr>
          <w:ilvl w:val="0"/>
          <w:numId w:val="37"/>
        </w:numPr>
        <w:tabs>
          <w:tab w:val="left" w:pos="360"/>
        </w:tabs>
        <w:autoSpaceDE w:val="0"/>
        <w:autoSpaceDN w:val="0"/>
        <w:adjustRightInd w:val="0"/>
        <w:spacing w:before="120" w:after="120" w:line="276" w:lineRule="auto"/>
        <w:ind w:left="360"/>
        <w:jc w:val="both"/>
      </w:pPr>
      <w:r w:rsidRPr="00B467BE">
        <w:t>Cells and Organells, A. V. Novikoff and E. Holtzman.</w:t>
      </w:r>
    </w:p>
    <w:p w:rsidR="007C0B74" w:rsidRPr="00B467BE" w:rsidRDefault="007C0B74" w:rsidP="00232092">
      <w:pPr>
        <w:widowControl w:val="0"/>
        <w:numPr>
          <w:ilvl w:val="0"/>
          <w:numId w:val="37"/>
        </w:numPr>
        <w:tabs>
          <w:tab w:val="left" w:pos="360"/>
        </w:tabs>
        <w:autoSpaceDE w:val="0"/>
        <w:autoSpaceDN w:val="0"/>
        <w:adjustRightInd w:val="0"/>
        <w:spacing w:before="120" w:after="120" w:line="276" w:lineRule="auto"/>
        <w:ind w:left="360"/>
        <w:jc w:val="both"/>
      </w:pPr>
      <w:r w:rsidRPr="00B467BE">
        <w:t>Cytological Technique, J. R. Baker (1966), John Wiley and Sons. Inc., New York.</w:t>
      </w:r>
    </w:p>
    <w:p w:rsidR="007C0B74" w:rsidRPr="00B467BE" w:rsidRDefault="007C0B74" w:rsidP="00232092">
      <w:pPr>
        <w:widowControl w:val="0"/>
        <w:numPr>
          <w:ilvl w:val="0"/>
          <w:numId w:val="37"/>
        </w:numPr>
        <w:tabs>
          <w:tab w:val="left" w:pos="360"/>
        </w:tabs>
        <w:autoSpaceDE w:val="0"/>
        <w:autoSpaceDN w:val="0"/>
        <w:adjustRightInd w:val="0"/>
        <w:spacing w:before="120" w:after="120" w:line="276" w:lineRule="auto"/>
        <w:ind w:left="360"/>
        <w:jc w:val="both"/>
      </w:pPr>
      <w:r w:rsidRPr="00B467BE">
        <w:t>Basic Histology, L. C. Junqueira and J. Carneuro (1971), Lange Medical Publ., Los Altos, California.</w:t>
      </w:r>
    </w:p>
    <w:p w:rsidR="00114F25" w:rsidRPr="00B467BE" w:rsidRDefault="00114F25" w:rsidP="00114F25">
      <w:pPr>
        <w:widowControl w:val="0"/>
        <w:numPr>
          <w:ilvl w:val="0"/>
          <w:numId w:val="37"/>
        </w:numPr>
        <w:tabs>
          <w:tab w:val="left" w:pos="360"/>
        </w:tabs>
        <w:autoSpaceDE w:val="0"/>
        <w:autoSpaceDN w:val="0"/>
        <w:adjustRightInd w:val="0"/>
        <w:spacing w:before="120" w:after="120" w:line="276" w:lineRule="auto"/>
        <w:ind w:left="360"/>
        <w:jc w:val="both"/>
      </w:pPr>
      <w:r w:rsidRPr="00B467BE">
        <w:t>Cell Biology, Genetics, Molecular Biology, Evolution and Ecology. P.S. Verma and V.K. Agarwal (2006) S. Chand and Company Ltd. New Delhi.</w:t>
      </w:r>
    </w:p>
    <w:p w:rsidR="00114F25" w:rsidRPr="00B467BE" w:rsidRDefault="00114F25" w:rsidP="00114F25">
      <w:pPr>
        <w:widowControl w:val="0"/>
        <w:numPr>
          <w:ilvl w:val="0"/>
          <w:numId w:val="37"/>
        </w:numPr>
        <w:tabs>
          <w:tab w:val="left" w:pos="360"/>
        </w:tabs>
        <w:autoSpaceDE w:val="0"/>
        <w:autoSpaceDN w:val="0"/>
        <w:adjustRightInd w:val="0"/>
        <w:spacing w:before="120" w:after="120" w:line="276" w:lineRule="auto"/>
        <w:ind w:left="360"/>
        <w:jc w:val="both"/>
      </w:pPr>
      <w:r w:rsidRPr="00B467BE">
        <w:t>Molecular &amp; Cell Biology for Dummies. René Fester Kratz (2009). Wiley Publishing, Inc., Indianapolis, Indiana.</w:t>
      </w:r>
    </w:p>
    <w:p w:rsidR="00114F25" w:rsidRPr="00B467BE" w:rsidRDefault="00114F25" w:rsidP="00E82DB2">
      <w:pPr>
        <w:widowControl w:val="0"/>
        <w:numPr>
          <w:ilvl w:val="0"/>
          <w:numId w:val="37"/>
        </w:numPr>
        <w:tabs>
          <w:tab w:val="left" w:pos="360"/>
        </w:tabs>
        <w:autoSpaceDE w:val="0"/>
        <w:autoSpaceDN w:val="0"/>
        <w:adjustRightInd w:val="0"/>
        <w:spacing w:before="120" w:after="120" w:line="276" w:lineRule="auto"/>
        <w:ind w:left="360"/>
        <w:jc w:val="both"/>
      </w:pPr>
      <w:r w:rsidRPr="00B467BE">
        <w:t>Histological techniques for marine bivalve mollusks and crustaceans. Howard, D. W., E. J. Lewis, B. J. Keller, and C. S. Smith. (2004). NOAA Technical Memorandum NOS NCCOS 5.</w:t>
      </w:r>
    </w:p>
    <w:p w:rsidR="005C509F" w:rsidRPr="00B467BE" w:rsidRDefault="00114F25" w:rsidP="00E82DB2">
      <w:pPr>
        <w:widowControl w:val="0"/>
        <w:numPr>
          <w:ilvl w:val="0"/>
          <w:numId w:val="37"/>
        </w:numPr>
        <w:tabs>
          <w:tab w:val="left" w:pos="360"/>
        </w:tabs>
        <w:autoSpaceDE w:val="0"/>
        <w:autoSpaceDN w:val="0"/>
        <w:adjustRightInd w:val="0"/>
        <w:spacing w:before="120" w:after="120" w:line="276" w:lineRule="auto"/>
        <w:ind w:left="360"/>
        <w:jc w:val="both"/>
      </w:pPr>
      <w:r w:rsidRPr="00B467BE">
        <w:t>Zooplankton fixation and preservation. Edited by H. F. Steedman. (1976). The UNESCO Press. Paris 1976</w:t>
      </w:r>
      <w:r w:rsidR="00F66D6F" w:rsidRPr="00B467BE">
        <w:t>.</w:t>
      </w:r>
    </w:p>
    <w:p w:rsidR="00F66D6F" w:rsidRPr="00B467BE" w:rsidRDefault="00F66D6F" w:rsidP="00F66D6F">
      <w:pPr>
        <w:widowControl w:val="0"/>
        <w:tabs>
          <w:tab w:val="left" w:pos="360"/>
        </w:tabs>
        <w:autoSpaceDE w:val="0"/>
        <w:autoSpaceDN w:val="0"/>
        <w:adjustRightInd w:val="0"/>
        <w:spacing w:before="120" w:after="120" w:line="276" w:lineRule="auto"/>
        <w:ind w:left="360"/>
        <w:jc w:val="both"/>
      </w:pPr>
    </w:p>
    <w:p w:rsidR="005C509F" w:rsidRPr="00B467BE" w:rsidRDefault="005C509F">
      <w:pPr>
        <w:rPr>
          <w:b/>
        </w:rPr>
      </w:pPr>
    </w:p>
    <w:p w:rsidR="005C509F" w:rsidRPr="00B467BE" w:rsidRDefault="005C509F">
      <w:pPr>
        <w:rPr>
          <w:b/>
        </w:rPr>
      </w:pPr>
    </w:p>
    <w:p w:rsidR="005C509F" w:rsidRPr="00B467BE" w:rsidRDefault="005C509F">
      <w:pPr>
        <w:rPr>
          <w:b/>
        </w:rPr>
      </w:pPr>
    </w:p>
    <w:p w:rsidR="005C509F" w:rsidRPr="00B467BE" w:rsidRDefault="005C509F">
      <w:pPr>
        <w:rPr>
          <w:b/>
        </w:rPr>
      </w:pPr>
    </w:p>
    <w:p w:rsidR="005C509F" w:rsidRPr="00B467BE" w:rsidRDefault="005C509F">
      <w:pPr>
        <w:rPr>
          <w:b/>
        </w:rPr>
      </w:pPr>
    </w:p>
    <w:p w:rsidR="005C509F" w:rsidRPr="00B467BE" w:rsidRDefault="005C509F">
      <w:pPr>
        <w:rPr>
          <w:b/>
        </w:rPr>
      </w:pPr>
    </w:p>
    <w:p w:rsidR="005C509F" w:rsidRPr="00B467BE" w:rsidRDefault="005C509F">
      <w:pPr>
        <w:rPr>
          <w:b/>
        </w:rPr>
      </w:pPr>
    </w:p>
    <w:p w:rsidR="00505C20" w:rsidRPr="00B467BE" w:rsidRDefault="00505C20" w:rsidP="001A6929">
      <w:pPr>
        <w:jc w:val="center"/>
        <w:rPr>
          <w:b/>
        </w:rPr>
      </w:pPr>
    </w:p>
    <w:p w:rsidR="005C509F" w:rsidRPr="00B467BE" w:rsidRDefault="001A6929" w:rsidP="001A6929">
      <w:pPr>
        <w:jc w:val="center"/>
        <w:rPr>
          <w:b/>
        </w:rPr>
      </w:pPr>
      <w:r w:rsidRPr="00B467BE">
        <w:rPr>
          <w:b/>
        </w:rPr>
        <w:t>46</w:t>
      </w:r>
    </w:p>
    <w:p w:rsidR="005C509F" w:rsidRPr="00B467BE" w:rsidRDefault="005C509F">
      <w:pPr>
        <w:rPr>
          <w:b/>
        </w:rPr>
      </w:pPr>
    </w:p>
    <w:p w:rsidR="00B6419B" w:rsidRPr="00B467BE" w:rsidRDefault="00B6419B" w:rsidP="009D51EC">
      <w:pPr>
        <w:pStyle w:val="Heading1"/>
        <w:spacing w:line="276" w:lineRule="auto"/>
        <w:ind w:left="360"/>
        <w:jc w:val="center"/>
        <w:rPr>
          <w:b/>
          <w:sz w:val="20"/>
          <w:szCs w:val="20"/>
        </w:rPr>
      </w:pPr>
      <w:r w:rsidRPr="00B467BE">
        <w:rPr>
          <w:b/>
          <w:sz w:val="20"/>
          <w:szCs w:val="20"/>
        </w:rPr>
        <w:t>FHT-230</w:t>
      </w:r>
      <w:r w:rsidR="005C509F" w:rsidRPr="00B467BE">
        <w:rPr>
          <w:b/>
          <w:sz w:val="20"/>
          <w:szCs w:val="20"/>
        </w:rPr>
        <w:t>3</w:t>
      </w:r>
      <w:r w:rsidRPr="00B467BE">
        <w:rPr>
          <w:b/>
          <w:sz w:val="20"/>
          <w:szCs w:val="20"/>
        </w:rPr>
        <w:t>: Fish Behaviour</w:t>
      </w:r>
    </w:p>
    <w:p w:rsidR="00B6419B" w:rsidRPr="00B467BE" w:rsidRDefault="00B6419B" w:rsidP="009D51EC">
      <w:pPr>
        <w:spacing w:line="276" w:lineRule="auto"/>
        <w:ind w:left="360"/>
        <w:jc w:val="center"/>
      </w:pPr>
      <w:r w:rsidRPr="00B467BE">
        <w:t>Credits: 2</w:t>
      </w:r>
    </w:p>
    <w:p w:rsidR="00E44F70" w:rsidRPr="00B467BE" w:rsidRDefault="00E44F70" w:rsidP="00E44F70">
      <w:pPr>
        <w:spacing w:line="276" w:lineRule="auto"/>
        <w:ind w:left="360"/>
        <w:jc w:val="center"/>
        <w:rPr>
          <w:b/>
        </w:rPr>
      </w:pPr>
      <w:r w:rsidRPr="00B467BE">
        <w:rPr>
          <w:b/>
        </w:rPr>
        <w:lastRenderedPageBreak/>
        <w:t>Full Marks: 100 (Theory 70, Class Test 20 and Attendance 10)</w:t>
      </w:r>
    </w:p>
    <w:p w:rsidR="00E44F70" w:rsidRPr="00B467BE" w:rsidRDefault="00E44F70" w:rsidP="00E44F70">
      <w:pPr>
        <w:spacing w:line="276" w:lineRule="auto"/>
        <w:ind w:left="360"/>
        <w:jc w:val="center"/>
        <w:rPr>
          <w:b/>
        </w:rPr>
      </w:pPr>
      <w:r w:rsidRPr="00B467BE">
        <w:rPr>
          <w:b/>
        </w:rPr>
        <w:t>Time: 3 hours (Six questions to be set and five to be answered)</w:t>
      </w:r>
    </w:p>
    <w:p w:rsidR="00C266C0" w:rsidRPr="00B467BE" w:rsidRDefault="001619B1" w:rsidP="005E09EF">
      <w:pPr>
        <w:pStyle w:val="Default"/>
        <w:spacing w:before="240" w:after="120" w:line="276" w:lineRule="auto"/>
        <w:rPr>
          <w:color w:val="auto"/>
          <w:sz w:val="20"/>
          <w:szCs w:val="20"/>
        </w:rPr>
      </w:pPr>
      <w:r w:rsidRPr="00B467BE">
        <w:rPr>
          <w:b/>
          <w:bCs/>
          <w:color w:val="auto"/>
          <w:sz w:val="20"/>
          <w:szCs w:val="20"/>
        </w:rPr>
        <w:t>Course Objectives:</w:t>
      </w:r>
    </w:p>
    <w:p w:rsidR="00C266C0" w:rsidRPr="00B467BE" w:rsidRDefault="00C266C0" w:rsidP="00C266C0">
      <w:pPr>
        <w:pStyle w:val="Default"/>
        <w:spacing w:before="120" w:after="120" w:line="276" w:lineRule="auto"/>
        <w:rPr>
          <w:color w:val="auto"/>
          <w:sz w:val="20"/>
          <w:szCs w:val="20"/>
        </w:rPr>
      </w:pPr>
      <w:r w:rsidRPr="00B467BE">
        <w:rPr>
          <w:color w:val="auto"/>
          <w:sz w:val="20"/>
          <w:szCs w:val="20"/>
        </w:rPr>
        <w:t xml:space="preserve">To provide knowledge on movement, feeding, migratory, social, reproductive and special behavior of fish in their different life stages under wild and aquaculture condition. </w:t>
      </w:r>
    </w:p>
    <w:p w:rsidR="00C266C0" w:rsidRPr="00B467BE" w:rsidRDefault="00C266C0" w:rsidP="005E09EF">
      <w:pPr>
        <w:pStyle w:val="Default"/>
        <w:spacing w:before="240" w:after="120" w:line="276" w:lineRule="auto"/>
        <w:rPr>
          <w:color w:val="auto"/>
          <w:sz w:val="20"/>
          <w:szCs w:val="20"/>
        </w:rPr>
      </w:pPr>
      <w:r w:rsidRPr="00B467BE">
        <w:rPr>
          <w:b/>
          <w:bCs/>
          <w:color w:val="auto"/>
          <w:sz w:val="20"/>
          <w:szCs w:val="20"/>
        </w:rPr>
        <w:t xml:space="preserve">Learning Outcomes: </w:t>
      </w:r>
    </w:p>
    <w:p w:rsidR="00C266C0" w:rsidRPr="00B467BE" w:rsidRDefault="00C266C0" w:rsidP="00C266C0">
      <w:pPr>
        <w:pStyle w:val="Default"/>
        <w:spacing w:line="276" w:lineRule="auto"/>
        <w:rPr>
          <w:color w:val="auto"/>
          <w:sz w:val="20"/>
          <w:szCs w:val="20"/>
        </w:rPr>
      </w:pPr>
      <w:r w:rsidRPr="00B467BE">
        <w:rPr>
          <w:color w:val="auto"/>
          <w:sz w:val="20"/>
          <w:szCs w:val="20"/>
        </w:rPr>
        <w:t xml:space="preserve">At the end of the course, the students will be able to understand the importance and application of acquired knowledge on fish behavior to increase aquaculture production as well as management and conservation of aquatic resources. </w:t>
      </w:r>
    </w:p>
    <w:p w:rsidR="00EA347A" w:rsidRPr="00B467BE" w:rsidRDefault="00EA347A" w:rsidP="005E09EF">
      <w:pPr>
        <w:pStyle w:val="BodyTextIndent"/>
        <w:tabs>
          <w:tab w:val="left" w:pos="1440"/>
          <w:tab w:val="left" w:pos="9582"/>
        </w:tabs>
        <w:spacing w:before="240" w:line="276" w:lineRule="auto"/>
        <w:ind w:left="0"/>
        <w:jc w:val="both"/>
        <w:rPr>
          <w:b/>
        </w:rPr>
      </w:pPr>
      <w:r w:rsidRPr="00B467BE">
        <w:rPr>
          <w:b/>
        </w:rPr>
        <w:t xml:space="preserve">Course Contents: </w:t>
      </w:r>
    </w:p>
    <w:p w:rsidR="00AF3780" w:rsidRPr="00B467BE" w:rsidRDefault="00AF3780" w:rsidP="00232092">
      <w:pPr>
        <w:numPr>
          <w:ilvl w:val="0"/>
          <w:numId w:val="24"/>
        </w:numPr>
        <w:tabs>
          <w:tab w:val="left" w:pos="360"/>
        </w:tabs>
        <w:spacing w:before="120" w:after="120" w:line="276" w:lineRule="auto"/>
        <w:ind w:left="360"/>
        <w:jc w:val="both"/>
      </w:pPr>
      <w:r w:rsidRPr="00B467BE">
        <w:t>Terminologies relevant to behaviour.</w:t>
      </w:r>
    </w:p>
    <w:p w:rsidR="00AF3780" w:rsidRPr="00B467BE" w:rsidRDefault="00AF3780" w:rsidP="00232092">
      <w:pPr>
        <w:numPr>
          <w:ilvl w:val="0"/>
          <w:numId w:val="24"/>
        </w:numPr>
        <w:tabs>
          <w:tab w:val="left" w:pos="360"/>
        </w:tabs>
        <w:spacing w:before="120" w:after="120" w:line="276" w:lineRule="auto"/>
        <w:ind w:left="360"/>
        <w:jc w:val="both"/>
      </w:pPr>
      <w:r w:rsidRPr="00B467BE">
        <w:t>Kinds, Mechanism and Theories of behavior.</w:t>
      </w:r>
    </w:p>
    <w:p w:rsidR="00045463" w:rsidRPr="00B467BE" w:rsidRDefault="00045463" w:rsidP="00232092">
      <w:pPr>
        <w:numPr>
          <w:ilvl w:val="0"/>
          <w:numId w:val="24"/>
        </w:numPr>
        <w:tabs>
          <w:tab w:val="left" w:pos="360"/>
        </w:tabs>
        <w:spacing w:before="120" w:after="120" w:line="276" w:lineRule="auto"/>
        <w:ind w:left="360"/>
        <w:jc w:val="both"/>
      </w:pPr>
      <w:r w:rsidRPr="00B467BE">
        <w:t>Feeding behaviour of fishes.</w:t>
      </w:r>
    </w:p>
    <w:p w:rsidR="00045463" w:rsidRPr="00B467BE" w:rsidRDefault="00045463" w:rsidP="00232092">
      <w:pPr>
        <w:numPr>
          <w:ilvl w:val="0"/>
          <w:numId w:val="24"/>
        </w:numPr>
        <w:tabs>
          <w:tab w:val="left" w:pos="360"/>
        </w:tabs>
        <w:spacing w:before="120" w:after="120" w:line="276" w:lineRule="auto"/>
        <w:ind w:left="360"/>
        <w:jc w:val="both"/>
      </w:pPr>
      <w:r w:rsidRPr="00B467BE">
        <w:t xml:space="preserve">Reproductive behaviourof three spine stickle-back, </w:t>
      </w:r>
      <w:r w:rsidRPr="00B467BE">
        <w:rPr>
          <w:i/>
        </w:rPr>
        <w:t>Petromyzon</w:t>
      </w:r>
      <w:r w:rsidRPr="00B467BE">
        <w:t xml:space="preserve">, </w:t>
      </w:r>
      <w:r w:rsidRPr="00B467BE">
        <w:rPr>
          <w:i/>
        </w:rPr>
        <w:t>Hilsa</w:t>
      </w:r>
      <w:r w:rsidRPr="00B467BE">
        <w:rPr>
          <w:u w:val="single"/>
        </w:rPr>
        <w:t>,</w:t>
      </w:r>
      <w:r w:rsidRPr="00B467BE">
        <w:rPr>
          <w:i/>
        </w:rPr>
        <w:t>Labeo, Puntius, Clarias</w:t>
      </w:r>
      <w:r w:rsidRPr="00B467BE">
        <w:t xml:space="preserve">, </w:t>
      </w:r>
      <w:r w:rsidRPr="00B467BE">
        <w:rPr>
          <w:i/>
        </w:rPr>
        <w:t>Anabas</w:t>
      </w:r>
      <w:r w:rsidRPr="00B467BE">
        <w:t xml:space="preserve">, </w:t>
      </w:r>
      <w:r w:rsidRPr="00B467BE">
        <w:rPr>
          <w:i/>
        </w:rPr>
        <w:t>Channa,</w:t>
      </w:r>
      <w:r w:rsidRPr="00B467BE">
        <w:t xml:space="preserve"> Tilapia etc.</w:t>
      </w:r>
    </w:p>
    <w:p w:rsidR="00045463" w:rsidRPr="00B467BE" w:rsidRDefault="00045463" w:rsidP="00232092">
      <w:pPr>
        <w:numPr>
          <w:ilvl w:val="0"/>
          <w:numId w:val="24"/>
        </w:numPr>
        <w:tabs>
          <w:tab w:val="left" w:pos="360"/>
        </w:tabs>
        <w:spacing w:before="120" w:after="120" w:line="276" w:lineRule="auto"/>
        <w:ind w:left="360"/>
        <w:jc w:val="both"/>
      </w:pPr>
      <w:r w:rsidRPr="00B467BE">
        <w:t>Migration:</w:t>
      </w:r>
      <w:r w:rsidR="00FC2544" w:rsidRPr="00B467BE">
        <w:t>Migratory</w:t>
      </w:r>
      <w:r w:rsidR="003279D1" w:rsidRPr="00B467BE">
        <w:t xml:space="preserve"> behavior</w:t>
      </w:r>
      <w:r w:rsidR="00FC2544" w:rsidRPr="00B467BE">
        <w:t xml:space="preserve"> of fishes.</w:t>
      </w:r>
    </w:p>
    <w:p w:rsidR="00045463" w:rsidRPr="00B467BE" w:rsidRDefault="00045463" w:rsidP="00232092">
      <w:pPr>
        <w:numPr>
          <w:ilvl w:val="0"/>
          <w:numId w:val="24"/>
        </w:numPr>
        <w:tabs>
          <w:tab w:val="left" w:pos="360"/>
        </w:tabs>
        <w:spacing w:before="120" w:after="120" w:line="276" w:lineRule="auto"/>
        <w:ind w:left="360"/>
        <w:jc w:val="both"/>
      </w:pPr>
      <w:r w:rsidRPr="00B467BE">
        <w:t>Parental care of fishes.</w:t>
      </w:r>
    </w:p>
    <w:p w:rsidR="00045463" w:rsidRPr="00B467BE" w:rsidRDefault="00045463" w:rsidP="00232092">
      <w:pPr>
        <w:numPr>
          <w:ilvl w:val="0"/>
          <w:numId w:val="24"/>
        </w:numPr>
        <w:tabs>
          <w:tab w:val="left" w:pos="360"/>
        </w:tabs>
        <w:spacing w:before="120" w:after="120" w:line="276" w:lineRule="auto"/>
        <w:ind w:left="360"/>
        <w:jc w:val="both"/>
      </w:pPr>
      <w:r w:rsidRPr="00B467BE">
        <w:t>Special behaviour of fish with reference to cave living fishes, fishes in drought condition, aestivation and hibernation etc.</w:t>
      </w:r>
    </w:p>
    <w:p w:rsidR="00F66D6F" w:rsidRPr="00B467BE" w:rsidRDefault="00F66D6F" w:rsidP="00F66D6F">
      <w:pPr>
        <w:rPr>
          <w:sz w:val="24"/>
          <w:u w:val="single"/>
        </w:rPr>
      </w:pPr>
    </w:p>
    <w:p w:rsidR="00F66D6F" w:rsidRPr="00B467BE" w:rsidRDefault="00F66D6F" w:rsidP="00F66D6F">
      <w:pPr>
        <w:rPr>
          <w:sz w:val="24"/>
          <w:u w:val="single"/>
        </w:rPr>
      </w:pPr>
    </w:p>
    <w:p w:rsidR="00F66D6F" w:rsidRPr="00B467BE" w:rsidRDefault="00F66D6F" w:rsidP="00F66D6F">
      <w:pPr>
        <w:rPr>
          <w:sz w:val="24"/>
          <w:u w:val="single"/>
        </w:rPr>
      </w:pPr>
    </w:p>
    <w:p w:rsidR="00F66D6F" w:rsidRPr="00B467BE" w:rsidRDefault="00F66D6F" w:rsidP="00F66D6F">
      <w:pPr>
        <w:rPr>
          <w:sz w:val="24"/>
          <w:u w:val="single"/>
        </w:rPr>
      </w:pPr>
    </w:p>
    <w:p w:rsidR="00F66D6F" w:rsidRPr="00B467BE" w:rsidRDefault="00F66D6F" w:rsidP="00F66D6F">
      <w:pPr>
        <w:rPr>
          <w:sz w:val="24"/>
          <w:u w:val="single"/>
        </w:rPr>
      </w:pPr>
    </w:p>
    <w:p w:rsidR="00F66D6F" w:rsidRPr="00B467BE" w:rsidRDefault="00F66D6F" w:rsidP="00F66D6F">
      <w:pPr>
        <w:rPr>
          <w:sz w:val="24"/>
          <w:u w:val="single"/>
        </w:rPr>
      </w:pPr>
    </w:p>
    <w:p w:rsidR="00A27432" w:rsidRPr="00B467BE" w:rsidRDefault="00A27432" w:rsidP="00F66D6F">
      <w:pPr>
        <w:rPr>
          <w:sz w:val="24"/>
          <w:u w:val="single"/>
        </w:rPr>
      </w:pPr>
    </w:p>
    <w:p w:rsidR="00544A84" w:rsidRPr="00B467BE" w:rsidRDefault="00544A84" w:rsidP="001A6929">
      <w:pPr>
        <w:jc w:val="center"/>
        <w:rPr>
          <w:sz w:val="24"/>
        </w:rPr>
      </w:pPr>
    </w:p>
    <w:p w:rsidR="00505C20" w:rsidRPr="00B467BE" w:rsidRDefault="00505C20" w:rsidP="001A6929">
      <w:pPr>
        <w:jc w:val="center"/>
        <w:rPr>
          <w:sz w:val="24"/>
        </w:rPr>
      </w:pPr>
    </w:p>
    <w:p w:rsidR="00A27432" w:rsidRPr="00B467BE" w:rsidRDefault="001A6929" w:rsidP="001A6929">
      <w:pPr>
        <w:jc w:val="center"/>
        <w:rPr>
          <w:b/>
          <w:sz w:val="24"/>
        </w:rPr>
      </w:pPr>
      <w:r w:rsidRPr="00B467BE">
        <w:rPr>
          <w:b/>
          <w:sz w:val="24"/>
        </w:rPr>
        <w:t>47</w:t>
      </w:r>
    </w:p>
    <w:p w:rsidR="00F66D6F" w:rsidRPr="00B467BE" w:rsidRDefault="00F66D6F" w:rsidP="00F66D6F">
      <w:pPr>
        <w:rPr>
          <w:sz w:val="24"/>
          <w:u w:val="single"/>
        </w:rPr>
      </w:pPr>
    </w:p>
    <w:p w:rsidR="00475F60" w:rsidRPr="00B467BE" w:rsidRDefault="00B85AB1" w:rsidP="00F66D6F">
      <w:pPr>
        <w:rPr>
          <w:b/>
        </w:rPr>
      </w:pPr>
      <w:r w:rsidRPr="00B467BE">
        <w:rPr>
          <w:b/>
          <w:sz w:val="24"/>
          <w:u w:val="single"/>
        </w:rPr>
        <w:t>Recommended books/ literatures:</w:t>
      </w:r>
    </w:p>
    <w:p w:rsidR="005C71FD" w:rsidRPr="00B467BE" w:rsidRDefault="005C71FD" w:rsidP="00232092">
      <w:pPr>
        <w:numPr>
          <w:ilvl w:val="0"/>
          <w:numId w:val="25"/>
        </w:numPr>
        <w:tabs>
          <w:tab w:val="left" w:pos="360"/>
        </w:tabs>
        <w:spacing w:before="120" w:after="120" w:line="276" w:lineRule="auto"/>
        <w:ind w:left="360"/>
        <w:jc w:val="both"/>
      </w:pPr>
      <w:r w:rsidRPr="00B467BE">
        <w:lastRenderedPageBreak/>
        <w:t>Social behaviour of animal</w:t>
      </w:r>
    </w:p>
    <w:p w:rsidR="005C71FD" w:rsidRPr="00B467BE" w:rsidRDefault="005C71FD" w:rsidP="00232092">
      <w:pPr>
        <w:numPr>
          <w:ilvl w:val="0"/>
          <w:numId w:val="25"/>
        </w:numPr>
        <w:tabs>
          <w:tab w:val="left" w:pos="360"/>
        </w:tabs>
        <w:spacing w:before="120" w:after="120" w:line="276" w:lineRule="auto"/>
        <w:ind w:left="360"/>
        <w:jc w:val="both"/>
      </w:pPr>
      <w:r w:rsidRPr="00B467BE">
        <w:t>The Diversity of Fishes, GS Halfman, BB Collette and DE Facey (2000) Blackwell Science, USA</w:t>
      </w:r>
    </w:p>
    <w:p w:rsidR="00475F60" w:rsidRPr="00B467BE" w:rsidRDefault="00475F60" w:rsidP="00232092">
      <w:pPr>
        <w:numPr>
          <w:ilvl w:val="0"/>
          <w:numId w:val="25"/>
        </w:numPr>
        <w:tabs>
          <w:tab w:val="left" w:pos="360"/>
        </w:tabs>
        <w:spacing w:before="120" w:after="120" w:line="276" w:lineRule="auto"/>
        <w:ind w:left="360"/>
        <w:jc w:val="both"/>
      </w:pPr>
      <w:r w:rsidRPr="00B467BE">
        <w:t>Modern Textbook of Zoology: Verebrates (2nd ed.), R.L. Kotpal (2000) NewDelhi, India.</w:t>
      </w:r>
    </w:p>
    <w:p w:rsidR="00475F60" w:rsidRPr="00B467BE" w:rsidRDefault="00475F60" w:rsidP="00232092">
      <w:pPr>
        <w:numPr>
          <w:ilvl w:val="0"/>
          <w:numId w:val="25"/>
        </w:numPr>
        <w:tabs>
          <w:tab w:val="left" w:pos="360"/>
        </w:tabs>
        <w:spacing w:before="120" w:after="120" w:line="276" w:lineRule="auto"/>
        <w:ind w:left="360"/>
        <w:jc w:val="both"/>
      </w:pPr>
      <w:r w:rsidRPr="00B467BE">
        <w:t>Text Book of Zoology, Vol. II (7th ed.), T. G. Parker and W. S. Haswell (1960), McMillan Co. Ltd., London.</w:t>
      </w:r>
    </w:p>
    <w:p w:rsidR="00475F60" w:rsidRPr="00B467BE" w:rsidRDefault="00475F60" w:rsidP="00232092">
      <w:pPr>
        <w:numPr>
          <w:ilvl w:val="0"/>
          <w:numId w:val="25"/>
        </w:numPr>
        <w:tabs>
          <w:tab w:val="left" w:pos="360"/>
        </w:tabs>
        <w:spacing w:before="120" w:after="120" w:line="276" w:lineRule="auto"/>
        <w:ind w:left="360"/>
        <w:jc w:val="both"/>
      </w:pPr>
      <w:r w:rsidRPr="00B467BE">
        <w:t>General Zoology, T. I. Storer and R. L. Usinger (1965), McGraw Hill Book Co., New York.</w:t>
      </w:r>
    </w:p>
    <w:p w:rsidR="00475F60" w:rsidRPr="00B467BE" w:rsidRDefault="00475F60" w:rsidP="00232092">
      <w:pPr>
        <w:numPr>
          <w:ilvl w:val="0"/>
          <w:numId w:val="25"/>
        </w:numPr>
        <w:tabs>
          <w:tab w:val="left" w:pos="360"/>
        </w:tabs>
        <w:spacing w:before="120" w:after="120" w:line="276" w:lineRule="auto"/>
        <w:ind w:left="360"/>
        <w:jc w:val="both"/>
      </w:pPr>
      <w:r w:rsidRPr="00B467BE">
        <w:t>The Life of Vertebrates, J. Z. Young (1962), Oxford Univ. Press, London.</w:t>
      </w:r>
    </w:p>
    <w:p w:rsidR="00F66D6F" w:rsidRPr="00B467BE" w:rsidRDefault="00F66D6F" w:rsidP="00F66D6F">
      <w:pPr>
        <w:tabs>
          <w:tab w:val="left" w:pos="360"/>
        </w:tabs>
        <w:spacing w:before="120" w:after="120" w:line="276" w:lineRule="auto"/>
        <w:ind w:left="360"/>
        <w:jc w:val="both"/>
      </w:pPr>
    </w:p>
    <w:p w:rsidR="002A206F" w:rsidRPr="00B467BE" w:rsidRDefault="002A206F"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C45525" w:rsidRPr="00B467BE" w:rsidRDefault="00C45525" w:rsidP="005D64ED">
      <w:pPr>
        <w:spacing w:before="120" w:after="120" w:line="276" w:lineRule="auto"/>
        <w:ind w:left="360"/>
      </w:pPr>
    </w:p>
    <w:p w:rsidR="00505C20" w:rsidRPr="00B467BE" w:rsidRDefault="00505C20" w:rsidP="00A27432">
      <w:pPr>
        <w:pStyle w:val="ListParagraph"/>
        <w:ind w:left="0"/>
        <w:jc w:val="center"/>
        <w:rPr>
          <w:rFonts w:ascii="Times New Roman" w:hAnsi="Times New Roman" w:cs="Times New Roman"/>
          <w:b/>
        </w:rPr>
      </w:pPr>
    </w:p>
    <w:p w:rsidR="00A27432" w:rsidRPr="00B467BE" w:rsidRDefault="001A6929" w:rsidP="00A27432">
      <w:pPr>
        <w:pStyle w:val="ListParagraph"/>
        <w:ind w:left="0"/>
        <w:jc w:val="center"/>
        <w:rPr>
          <w:rFonts w:ascii="Times New Roman" w:hAnsi="Times New Roman" w:cs="Times New Roman"/>
          <w:b/>
        </w:rPr>
      </w:pPr>
      <w:r w:rsidRPr="00B467BE">
        <w:rPr>
          <w:rFonts w:ascii="Times New Roman" w:hAnsi="Times New Roman" w:cs="Times New Roman"/>
          <w:b/>
        </w:rPr>
        <w:t>48</w:t>
      </w:r>
    </w:p>
    <w:p w:rsidR="000C1890" w:rsidRPr="00B467BE" w:rsidRDefault="000C1890" w:rsidP="00C45525">
      <w:pPr>
        <w:pStyle w:val="Heading1"/>
        <w:spacing w:line="276" w:lineRule="auto"/>
        <w:jc w:val="center"/>
        <w:rPr>
          <w:b/>
          <w:sz w:val="20"/>
          <w:szCs w:val="20"/>
        </w:rPr>
      </w:pPr>
      <w:r w:rsidRPr="00B467BE">
        <w:rPr>
          <w:b/>
          <w:sz w:val="20"/>
          <w:szCs w:val="20"/>
        </w:rPr>
        <w:t>FHT-2304: Physico-chemical Limnology</w:t>
      </w:r>
    </w:p>
    <w:p w:rsidR="000C1890" w:rsidRPr="00B467BE" w:rsidRDefault="000C1890" w:rsidP="000C1890">
      <w:pPr>
        <w:spacing w:line="276" w:lineRule="auto"/>
        <w:ind w:left="360"/>
        <w:jc w:val="center"/>
      </w:pPr>
      <w:r w:rsidRPr="00B467BE">
        <w:t>Credits: 2</w:t>
      </w:r>
    </w:p>
    <w:p w:rsidR="000C1890" w:rsidRPr="00B467BE" w:rsidRDefault="000C1890" w:rsidP="000C1890">
      <w:pPr>
        <w:spacing w:line="276" w:lineRule="auto"/>
        <w:ind w:left="360"/>
        <w:jc w:val="center"/>
        <w:rPr>
          <w:b/>
        </w:rPr>
      </w:pPr>
      <w:r w:rsidRPr="00B467BE">
        <w:rPr>
          <w:b/>
        </w:rPr>
        <w:lastRenderedPageBreak/>
        <w:t>Full Marks: 100 (Theory 70, Class Test 20 and Attendance 10)</w:t>
      </w:r>
    </w:p>
    <w:p w:rsidR="000C1890" w:rsidRPr="00B467BE" w:rsidRDefault="000C1890" w:rsidP="000C1890">
      <w:pPr>
        <w:spacing w:line="276" w:lineRule="auto"/>
        <w:ind w:left="360"/>
        <w:jc w:val="center"/>
        <w:rPr>
          <w:b/>
        </w:rPr>
      </w:pPr>
      <w:r w:rsidRPr="00B467BE">
        <w:rPr>
          <w:b/>
        </w:rPr>
        <w:t>Time: 3 hours (Six questions to be set and five to be answered)</w:t>
      </w:r>
    </w:p>
    <w:p w:rsidR="000C1890" w:rsidRPr="00B467BE" w:rsidRDefault="000C1890" w:rsidP="00A27432">
      <w:pPr>
        <w:pStyle w:val="BodyTextIndent"/>
        <w:tabs>
          <w:tab w:val="left" w:pos="1440"/>
          <w:tab w:val="left" w:pos="9582"/>
        </w:tabs>
        <w:spacing w:before="120"/>
        <w:ind w:left="0"/>
        <w:jc w:val="both"/>
        <w:rPr>
          <w:b/>
        </w:rPr>
      </w:pPr>
      <w:r w:rsidRPr="00B467BE">
        <w:rPr>
          <w:b/>
        </w:rPr>
        <w:t>CourseObjectives:</w:t>
      </w:r>
    </w:p>
    <w:p w:rsidR="000C1890" w:rsidRPr="00B467BE" w:rsidRDefault="000C1890" w:rsidP="00A27432">
      <w:pPr>
        <w:pStyle w:val="BodyTextIndent"/>
        <w:tabs>
          <w:tab w:val="left" w:pos="1440"/>
          <w:tab w:val="left" w:pos="9582"/>
        </w:tabs>
        <w:spacing w:before="120"/>
        <w:ind w:left="0"/>
        <w:jc w:val="both"/>
        <w:rPr>
          <w:bCs/>
        </w:rPr>
      </w:pPr>
      <w:r w:rsidRPr="00B467BE">
        <w:t xml:space="preserve">To provide students with the knowledge </w:t>
      </w:r>
      <w:r w:rsidRPr="00B467BE">
        <w:rPr>
          <w:bCs/>
        </w:rPr>
        <w:t xml:space="preserve">of different physical and chemical properties of water in view of limnological aspects. The students will learn the soil components, decomposition process of organic matter and its impact on water body during soil-water interaction.  </w:t>
      </w:r>
    </w:p>
    <w:p w:rsidR="000C1890" w:rsidRPr="00B467BE" w:rsidRDefault="000C1890" w:rsidP="00A27432">
      <w:pPr>
        <w:pStyle w:val="BodyTextIndent"/>
        <w:tabs>
          <w:tab w:val="left" w:pos="1440"/>
          <w:tab w:val="left" w:pos="9582"/>
        </w:tabs>
        <w:spacing w:before="120"/>
        <w:ind w:left="0"/>
        <w:jc w:val="both"/>
        <w:rPr>
          <w:b/>
        </w:rPr>
      </w:pPr>
      <w:r w:rsidRPr="00B467BE">
        <w:rPr>
          <w:b/>
        </w:rPr>
        <w:t>Learning Outcomes:</w:t>
      </w:r>
    </w:p>
    <w:p w:rsidR="000C1890" w:rsidRPr="00B467BE" w:rsidRDefault="000C1890" w:rsidP="00A27432">
      <w:pPr>
        <w:pStyle w:val="BodyTextIndent"/>
        <w:tabs>
          <w:tab w:val="left" w:pos="1440"/>
          <w:tab w:val="left" w:pos="9582"/>
        </w:tabs>
        <w:spacing w:before="120"/>
        <w:ind w:left="0"/>
        <w:jc w:val="both"/>
      </w:pPr>
      <w:r w:rsidRPr="00B467BE">
        <w:t>At the end of the course, the students will be able to know the physico-chemical characteristics of water body suitable for aquatic organism. The acquired knowledge of the course will help the students in studying aquaculture courses as well as in the practical field of aquaculture practice.</w:t>
      </w:r>
    </w:p>
    <w:p w:rsidR="000C1890" w:rsidRPr="00B467BE" w:rsidRDefault="000C1890" w:rsidP="00A27432">
      <w:pPr>
        <w:pStyle w:val="BodyTextIndent"/>
        <w:tabs>
          <w:tab w:val="left" w:pos="1440"/>
          <w:tab w:val="left" w:pos="9582"/>
        </w:tabs>
        <w:spacing w:before="120"/>
        <w:ind w:left="0"/>
        <w:jc w:val="both"/>
        <w:rPr>
          <w:b/>
        </w:rPr>
      </w:pPr>
      <w:r w:rsidRPr="00B467BE">
        <w:rPr>
          <w:b/>
        </w:rPr>
        <w:t xml:space="preserve">Course Contents: </w:t>
      </w:r>
    </w:p>
    <w:p w:rsidR="00B01320" w:rsidRPr="00B467BE" w:rsidRDefault="00B01320" w:rsidP="00A27432">
      <w:pPr>
        <w:numPr>
          <w:ilvl w:val="0"/>
          <w:numId w:val="45"/>
        </w:numPr>
        <w:tabs>
          <w:tab w:val="left" w:pos="360"/>
          <w:tab w:val="left" w:pos="540"/>
        </w:tabs>
        <w:spacing w:before="120" w:after="120"/>
        <w:ind w:left="360"/>
        <w:jc w:val="both"/>
        <w:rPr>
          <w:b/>
          <w:snapToGrid w:val="0"/>
        </w:rPr>
      </w:pPr>
      <w:r w:rsidRPr="00B467BE">
        <w:rPr>
          <w:b/>
          <w:snapToGrid w:val="0"/>
        </w:rPr>
        <w:t>Introduction, definition, importance, history and scope of Limnology.</w:t>
      </w:r>
    </w:p>
    <w:p w:rsidR="000C1890" w:rsidRPr="00B467BE" w:rsidRDefault="000C1890" w:rsidP="00A27432">
      <w:pPr>
        <w:numPr>
          <w:ilvl w:val="0"/>
          <w:numId w:val="45"/>
        </w:numPr>
        <w:tabs>
          <w:tab w:val="left" w:pos="360"/>
          <w:tab w:val="left" w:pos="540"/>
        </w:tabs>
        <w:spacing w:before="120" w:after="120"/>
        <w:ind w:left="360"/>
        <w:jc w:val="both"/>
        <w:rPr>
          <w:snapToGrid w:val="0"/>
        </w:rPr>
      </w:pPr>
      <w:r w:rsidRPr="00B467BE">
        <w:rPr>
          <w:b/>
          <w:snapToGrid w:val="0"/>
        </w:rPr>
        <w:t>Characteristics and formation of inland waters</w:t>
      </w:r>
      <w:r w:rsidRPr="00B467BE">
        <w:rPr>
          <w:snapToGrid w:val="0"/>
        </w:rPr>
        <w:t>: pond, lakes, swamps and ma</w:t>
      </w:r>
      <w:r w:rsidR="003F612D" w:rsidRPr="00B467BE">
        <w:rPr>
          <w:snapToGrid w:val="0"/>
        </w:rPr>
        <w:t>rshes, streams, es</w:t>
      </w:r>
      <w:r w:rsidRPr="00B467BE">
        <w:rPr>
          <w:snapToGrid w:val="0"/>
        </w:rPr>
        <w:t>tuaries of Bangladesh.</w:t>
      </w:r>
    </w:p>
    <w:p w:rsidR="003F612D" w:rsidRPr="00B467BE" w:rsidRDefault="003F612D" w:rsidP="00A27432">
      <w:pPr>
        <w:numPr>
          <w:ilvl w:val="0"/>
          <w:numId w:val="45"/>
        </w:numPr>
        <w:tabs>
          <w:tab w:val="left" w:pos="360"/>
          <w:tab w:val="left" w:pos="540"/>
        </w:tabs>
        <w:spacing w:before="120" w:after="120"/>
        <w:ind w:left="360"/>
        <w:jc w:val="both"/>
        <w:rPr>
          <w:snapToGrid w:val="0"/>
        </w:rPr>
      </w:pPr>
      <w:r w:rsidRPr="00B467BE">
        <w:rPr>
          <w:b/>
          <w:snapToGrid w:val="0"/>
        </w:rPr>
        <w:t>Rivers:</w:t>
      </w:r>
      <w:r w:rsidRPr="00B467BE">
        <w:rPr>
          <w:snapToGrid w:val="0"/>
        </w:rPr>
        <w:t xml:space="preserve"> definition, types, origin, sources of water, rivers of Bangladesh, and rivers of the world.</w:t>
      </w:r>
    </w:p>
    <w:p w:rsidR="000C1890" w:rsidRPr="00B467BE" w:rsidRDefault="000C1890" w:rsidP="00A27432">
      <w:pPr>
        <w:numPr>
          <w:ilvl w:val="0"/>
          <w:numId w:val="45"/>
        </w:numPr>
        <w:tabs>
          <w:tab w:val="left" w:pos="360"/>
          <w:tab w:val="left" w:pos="540"/>
        </w:tabs>
        <w:spacing w:before="120" w:after="120"/>
        <w:ind w:left="360"/>
        <w:jc w:val="both"/>
        <w:rPr>
          <w:snapToGrid w:val="0"/>
        </w:rPr>
      </w:pPr>
      <w:r w:rsidRPr="00B467BE">
        <w:rPr>
          <w:b/>
          <w:bCs/>
          <w:snapToGrid w:val="0"/>
        </w:rPr>
        <w:t>The physical characteristics of inland water:</w:t>
      </w:r>
      <w:r w:rsidRPr="00B467BE">
        <w:rPr>
          <w:snapToGrid w:val="0"/>
        </w:rPr>
        <w:t xml:space="preserve"> solar radiation and natural waters (light, colour, turbidity, transparency, water current and movement), heat of natural waters (temperature, thermal classification of lakes, heat budget and lake stability, holomixis and meromixis).</w:t>
      </w:r>
    </w:p>
    <w:p w:rsidR="000C1890" w:rsidRPr="00B467BE" w:rsidRDefault="000C1890" w:rsidP="00A27432">
      <w:pPr>
        <w:numPr>
          <w:ilvl w:val="0"/>
          <w:numId w:val="45"/>
        </w:numPr>
        <w:tabs>
          <w:tab w:val="left" w:pos="360"/>
          <w:tab w:val="left" w:pos="540"/>
        </w:tabs>
        <w:spacing w:before="120" w:after="120"/>
        <w:ind w:left="360"/>
        <w:jc w:val="both"/>
        <w:rPr>
          <w:snapToGrid w:val="0"/>
        </w:rPr>
      </w:pPr>
      <w:r w:rsidRPr="00B467BE">
        <w:rPr>
          <w:b/>
          <w:bCs/>
          <w:snapToGrid w:val="0"/>
        </w:rPr>
        <w:t>Chemical characteristics of inland water:</w:t>
      </w:r>
      <w:r w:rsidRPr="00B467BE">
        <w:rPr>
          <w:snapToGrid w:val="0"/>
        </w:rPr>
        <w:t xml:space="preserve"> Dissolved gases in inland waters (dissolved oxygen, CO</w:t>
      </w:r>
      <w:r w:rsidRPr="00B467BE">
        <w:rPr>
          <w:snapToGrid w:val="0"/>
          <w:vertAlign w:val="subscript"/>
        </w:rPr>
        <w:t>2</w:t>
      </w:r>
      <w:r w:rsidRPr="00B467BE">
        <w:rPr>
          <w:snapToGrid w:val="0"/>
        </w:rPr>
        <w:t xml:space="preserve"> and other gases). Dissolved solids in natural waters (nitrogenous compounds, phosphorous, calcium and magnesium, sodium and potassium, iron, silica, trace elements and salinity). Role of nutrients in primary production, pH.</w:t>
      </w:r>
    </w:p>
    <w:p w:rsidR="000C1890" w:rsidRPr="00B467BE" w:rsidRDefault="000C1890" w:rsidP="00A27432">
      <w:pPr>
        <w:numPr>
          <w:ilvl w:val="0"/>
          <w:numId w:val="45"/>
        </w:numPr>
        <w:tabs>
          <w:tab w:val="left" w:pos="360"/>
          <w:tab w:val="left" w:pos="540"/>
        </w:tabs>
        <w:spacing w:before="120" w:after="120"/>
        <w:ind w:left="360"/>
        <w:jc w:val="both"/>
        <w:rPr>
          <w:snapToGrid w:val="0"/>
        </w:rPr>
      </w:pPr>
      <w:r w:rsidRPr="00B467BE">
        <w:rPr>
          <w:b/>
          <w:bCs/>
          <w:snapToGrid w:val="0"/>
        </w:rPr>
        <w:t>The nature of water:</w:t>
      </w:r>
      <w:r w:rsidRPr="00B467BE">
        <w:rPr>
          <w:snapToGrid w:val="0"/>
        </w:rPr>
        <w:t xml:space="preserve"> The water molecule, physical and chemical characteristics of pure water.</w:t>
      </w:r>
    </w:p>
    <w:p w:rsidR="000C1890" w:rsidRPr="00B467BE" w:rsidRDefault="000C1890" w:rsidP="00A27432">
      <w:pPr>
        <w:numPr>
          <w:ilvl w:val="0"/>
          <w:numId w:val="45"/>
        </w:numPr>
        <w:tabs>
          <w:tab w:val="left" w:pos="360"/>
          <w:tab w:val="left" w:pos="540"/>
        </w:tabs>
        <w:spacing w:before="120" w:after="120"/>
        <w:ind w:left="360"/>
        <w:jc w:val="both"/>
        <w:rPr>
          <w:snapToGrid w:val="0"/>
        </w:rPr>
      </w:pPr>
      <w:r w:rsidRPr="00B467BE">
        <w:rPr>
          <w:b/>
          <w:snapToGrid w:val="0"/>
        </w:rPr>
        <w:t>Soil:</w:t>
      </w:r>
      <w:r w:rsidRPr="00B467BE">
        <w:rPr>
          <w:snapToGrid w:val="0"/>
        </w:rPr>
        <w:t xml:space="preserve"> Definition, soil in the aquatic environment, soil components- mineral matter, air and water; characteristics of bottom soils, soil pH, ion exchange, base saturation, organic matter, C/N ratio, essential nutrients, electrochemical exchanges of elements, soil fertility evaluation.</w:t>
      </w:r>
    </w:p>
    <w:p w:rsidR="00505C20" w:rsidRPr="00B467BE" w:rsidRDefault="00505C20" w:rsidP="001A6929">
      <w:pPr>
        <w:tabs>
          <w:tab w:val="left" w:pos="360"/>
          <w:tab w:val="left" w:pos="540"/>
        </w:tabs>
        <w:spacing w:before="120" w:after="120"/>
        <w:ind w:left="360"/>
        <w:jc w:val="center"/>
        <w:rPr>
          <w:b/>
          <w:snapToGrid w:val="0"/>
        </w:rPr>
      </w:pPr>
    </w:p>
    <w:p w:rsidR="00505C20" w:rsidRPr="00B467BE" w:rsidRDefault="00505C20" w:rsidP="001A6929">
      <w:pPr>
        <w:tabs>
          <w:tab w:val="left" w:pos="360"/>
          <w:tab w:val="left" w:pos="540"/>
        </w:tabs>
        <w:spacing w:before="120" w:after="120"/>
        <w:ind w:left="360"/>
        <w:jc w:val="center"/>
        <w:rPr>
          <w:b/>
          <w:snapToGrid w:val="0"/>
        </w:rPr>
      </w:pPr>
    </w:p>
    <w:p w:rsidR="001A6929" w:rsidRPr="00B467BE" w:rsidRDefault="001A6929" w:rsidP="001A6929">
      <w:pPr>
        <w:tabs>
          <w:tab w:val="left" w:pos="360"/>
          <w:tab w:val="left" w:pos="540"/>
        </w:tabs>
        <w:spacing w:before="120" w:after="120"/>
        <w:ind w:left="360"/>
        <w:jc w:val="center"/>
        <w:rPr>
          <w:b/>
          <w:snapToGrid w:val="0"/>
        </w:rPr>
      </w:pPr>
      <w:r w:rsidRPr="00B467BE">
        <w:rPr>
          <w:b/>
          <w:snapToGrid w:val="0"/>
        </w:rPr>
        <w:t>49</w:t>
      </w:r>
    </w:p>
    <w:p w:rsidR="00A27432" w:rsidRPr="00B467BE" w:rsidRDefault="000C1890" w:rsidP="00A27432">
      <w:pPr>
        <w:numPr>
          <w:ilvl w:val="0"/>
          <w:numId w:val="45"/>
        </w:numPr>
        <w:tabs>
          <w:tab w:val="left" w:pos="360"/>
          <w:tab w:val="left" w:pos="540"/>
        </w:tabs>
        <w:spacing w:before="120" w:after="120"/>
        <w:ind w:left="360"/>
        <w:jc w:val="both"/>
        <w:rPr>
          <w:snapToGrid w:val="0"/>
        </w:rPr>
      </w:pPr>
      <w:r w:rsidRPr="00B467BE">
        <w:rPr>
          <w:b/>
          <w:snapToGrid w:val="0"/>
        </w:rPr>
        <w:lastRenderedPageBreak/>
        <w:t>Soil water interaction</w:t>
      </w:r>
      <w:r w:rsidRPr="00B467BE">
        <w:rPr>
          <w:snapToGrid w:val="0"/>
        </w:rPr>
        <w:t xml:space="preserve"> and their role in determining the productivity of aquatic environment.</w:t>
      </w:r>
    </w:p>
    <w:p w:rsidR="00A27432" w:rsidRPr="00B467BE" w:rsidRDefault="00A27432" w:rsidP="00A27432">
      <w:pPr>
        <w:tabs>
          <w:tab w:val="left" w:pos="360"/>
          <w:tab w:val="left" w:pos="540"/>
        </w:tabs>
        <w:spacing w:before="120" w:after="120"/>
        <w:ind w:left="360"/>
        <w:jc w:val="both"/>
        <w:rPr>
          <w:snapToGrid w:val="0"/>
        </w:rPr>
      </w:pPr>
    </w:p>
    <w:p w:rsidR="000C1890" w:rsidRPr="00B467BE" w:rsidRDefault="00B85AB1" w:rsidP="000C1890">
      <w:pPr>
        <w:pStyle w:val="Heading6"/>
        <w:spacing w:after="120" w:line="276" w:lineRule="auto"/>
        <w:rPr>
          <w:sz w:val="20"/>
          <w:szCs w:val="20"/>
        </w:rPr>
      </w:pPr>
      <w:r w:rsidRPr="00B467BE">
        <w:rPr>
          <w:sz w:val="24"/>
          <w:szCs w:val="20"/>
          <w:u w:val="single"/>
        </w:rPr>
        <w:t>Recommended books/ literatures:</w:t>
      </w:r>
    </w:p>
    <w:p w:rsidR="000C1890" w:rsidRPr="00B467BE" w:rsidRDefault="000C1890" w:rsidP="00232092">
      <w:pPr>
        <w:widowControl w:val="0"/>
        <w:numPr>
          <w:ilvl w:val="0"/>
          <w:numId w:val="46"/>
        </w:numPr>
        <w:tabs>
          <w:tab w:val="left" w:pos="360"/>
        </w:tabs>
        <w:autoSpaceDE w:val="0"/>
        <w:autoSpaceDN w:val="0"/>
        <w:adjustRightInd w:val="0"/>
        <w:spacing w:before="120" w:after="120" w:line="276" w:lineRule="auto"/>
        <w:ind w:left="360"/>
        <w:jc w:val="both"/>
      </w:pPr>
      <w:r w:rsidRPr="00B467BE">
        <w:t>Text Book of Limnology, G. A. Cole (1979), The Mosby Co., London.</w:t>
      </w:r>
    </w:p>
    <w:p w:rsidR="000C1890" w:rsidRPr="00B467BE" w:rsidRDefault="000C1890" w:rsidP="00232092">
      <w:pPr>
        <w:widowControl w:val="0"/>
        <w:numPr>
          <w:ilvl w:val="0"/>
          <w:numId w:val="46"/>
        </w:numPr>
        <w:tabs>
          <w:tab w:val="left" w:pos="360"/>
        </w:tabs>
        <w:autoSpaceDE w:val="0"/>
        <w:autoSpaceDN w:val="0"/>
        <w:adjustRightInd w:val="0"/>
        <w:spacing w:before="120" w:after="120" w:line="276" w:lineRule="auto"/>
        <w:ind w:left="360"/>
        <w:jc w:val="both"/>
      </w:pPr>
      <w:r w:rsidRPr="00B467BE">
        <w:t>Limnology, C. R. Goldman and A. J. Horne (1983), McGraw Hill Book Co.</w:t>
      </w:r>
    </w:p>
    <w:p w:rsidR="000C1890" w:rsidRPr="00B467BE" w:rsidRDefault="000C1890" w:rsidP="00232092">
      <w:pPr>
        <w:pStyle w:val="BodyTextIndent"/>
        <w:widowControl w:val="0"/>
        <w:numPr>
          <w:ilvl w:val="0"/>
          <w:numId w:val="46"/>
        </w:numPr>
        <w:tabs>
          <w:tab w:val="left" w:pos="360"/>
        </w:tabs>
        <w:autoSpaceDE w:val="0"/>
        <w:autoSpaceDN w:val="0"/>
        <w:adjustRightInd w:val="0"/>
        <w:spacing w:before="120" w:line="276" w:lineRule="auto"/>
        <w:ind w:left="360"/>
        <w:jc w:val="both"/>
      </w:pPr>
      <w:r w:rsidRPr="00B467BE">
        <w:t>A - Treatise on Limnology vol. I and II, G. E. Hutchinson (1975), John Wiley and Sons, NY.</w:t>
      </w:r>
    </w:p>
    <w:p w:rsidR="000C1890" w:rsidRPr="00B467BE" w:rsidRDefault="000C1890" w:rsidP="00232092">
      <w:pPr>
        <w:widowControl w:val="0"/>
        <w:numPr>
          <w:ilvl w:val="0"/>
          <w:numId w:val="46"/>
        </w:numPr>
        <w:tabs>
          <w:tab w:val="left" w:pos="360"/>
        </w:tabs>
        <w:autoSpaceDE w:val="0"/>
        <w:autoSpaceDN w:val="0"/>
        <w:adjustRightInd w:val="0"/>
        <w:spacing w:before="120" w:after="120" w:line="276" w:lineRule="auto"/>
        <w:ind w:left="360"/>
        <w:jc w:val="both"/>
      </w:pPr>
      <w:r w:rsidRPr="00B467BE">
        <w:t>Limnology, P. S. Welch (1952), McGraw Hill Book Co.</w:t>
      </w:r>
    </w:p>
    <w:p w:rsidR="000C1890" w:rsidRPr="00B467BE" w:rsidRDefault="000C1890" w:rsidP="00232092">
      <w:pPr>
        <w:widowControl w:val="0"/>
        <w:numPr>
          <w:ilvl w:val="0"/>
          <w:numId w:val="46"/>
        </w:numPr>
        <w:tabs>
          <w:tab w:val="left" w:pos="360"/>
        </w:tabs>
        <w:autoSpaceDE w:val="0"/>
        <w:autoSpaceDN w:val="0"/>
        <w:adjustRightInd w:val="0"/>
        <w:spacing w:before="120" w:after="120" w:line="276" w:lineRule="auto"/>
        <w:ind w:left="360"/>
        <w:jc w:val="both"/>
      </w:pPr>
      <w:r w:rsidRPr="00B467BE">
        <w:t>Limnology, R. G. Wetzel (1983), Saunders College Publ., Philadelphia, USA.</w:t>
      </w:r>
    </w:p>
    <w:p w:rsidR="000C1890" w:rsidRPr="00B467BE" w:rsidRDefault="000C1890" w:rsidP="00232092">
      <w:pPr>
        <w:numPr>
          <w:ilvl w:val="0"/>
          <w:numId w:val="46"/>
        </w:numPr>
        <w:tabs>
          <w:tab w:val="left" w:pos="360"/>
        </w:tabs>
        <w:spacing w:before="120" w:after="120" w:line="276" w:lineRule="auto"/>
        <w:ind w:left="360"/>
        <w:jc w:val="both"/>
      </w:pPr>
      <w:r w:rsidRPr="00B467BE">
        <w:t>A Handbook of Limnology, Lind.</w:t>
      </w:r>
    </w:p>
    <w:p w:rsidR="000C1890" w:rsidRPr="00B467BE" w:rsidRDefault="000C1890" w:rsidP="00232092">
      <w:pPr>
        <w:numPr>
          <w:ilvl w:val="0"/>
          <w:numId w:val="46"/>
        </w:numPr>
        <w:tabs>
          <w:tab w:val="left" w:pos="360"/>
        </w:tabs>
        <w:spacing w:before="120" w:after="120" w:line="276" w:lineRule="auto"/>
        <w:ind w:left="360"/>
        <w:jc w:val="both"/>
      </w:pPr>
      <w:r w:rsidRPr="00B467BE">
        <w:t>Limnological Analysis (3rd edn), Robert G. Wetzel and Gene E. Likens (2000), Springer.</w:t>
      </w:r>
    </w:p>
    <w:p w:rsidR="000C1890" w:rsidRPr="00B467BE" w:rsidRDefault="000C1890" w:rsidP="00232092">
      <w:pPr>
        <w:numPr>
          <w:ilvl w:val="0"/>
          <w:numId w:val="46"/>
        </w:numPr>
        <w:spacing w:before="120" w:after="120" w:line="276" w:lineRule="auto"/>
        <w:ind w:left="360"/>
        <w:jc w:val="both"/>
      </w:pPr>
      <w:r w:rsidRPr="00B467BE">
        <w:t>Fundamentals of Limnology (3rd edn), Franz Ruttner (1970), Walter de Gruyter&amp; Co., Berlin.</w:t>
      </w:r>
    </w:p>
    <w:p w:rsidR="001A6929" w:rsidRPr="00B467BE" w:rsidRDefault="001A6929" w:rsidP="001A6929">
      <w:pPr>
        <w:pStyle w:val="ListParagraph"/>
        <w:rPr>
          <w:rFonts w:ascii="Times New Roman" w:hAnsi="Times New Roman" w:cs="Times New Roman"/>
          <w:b/>
        </w:rPr>
      </w:pPr>
    </w:p>
    <w:p w:rsidR="001A6929" w:rsidRPr="00B467BE" w:rsidRDefault="001A6929" w:rsidP="001A6929">
      <w:pPr>
        <w:pStyle w:val="ListParagraph"/>
        <w:rPr>
          <w:rFonts w:ascii="Times New Roman" w:hAnsi="Times New Roman" w:cs="Times New Roman"/>
          <w:b/>
        </w:rPr>
      </w:pPr>
    </w:p>
    <w:p w:rsidR="001A6929" w:rsidRPr="00B467BE" w:rsidRDefault="001A6929" w:rsidP="001A6929">
      <w:pPr>
        <w:pStyle w:val="ListParagraph"/>
        <w:rPr>
          <w:rFonts w:ascii="Times New Roman" w:hAnsi="Times New Roman" w:cs="Times New Roman"/>
          <w:b/>
        </w:rPr>
      </w:pPr>
    </w:p>
    <w:p w:rsidR="001A6929" w:rsidRPr="00B467BE" w:rsidRDefault="001A6929" w:rsidP="001A6929">
      <w:pPr>
        <w:pStyle w:val="ListParagraph"/>
        <w:rPr>
          <w:rFonts w:ascii="Times New Roman" w:hAnsi="Times New Roman" w:cs="Times New Roman"/>
          <w:b/>
        </w:rPr>
      </w:pPr>
    </w:p>
    <w:p w:rsidR="001A6929" w:rsidRPr="00B467BE" w:rsidRDefault="001A6929" w:rsidP="001A6929">
      <w:pPr>
        <w:pStyle w:val="ListParagraph"/>
        <w:rPr>
          <w:rFonts w:ascii="Times New Roman" w:hAnsi="Times New Roman" w:cs="Times New Roman"/>
          <w:b/>
        </w:rPr>
      </w:pPr>
    </w:p>
    <w:p w:rsidR="001A6929" w:rsidRPr="00B467BE" w:rsidRDefault="001A6929" w:rsidP="001A6929">
      <w:pPr>
        <w:pStyle w:val="ListParagraph"/>
        <w:rPr>
          <w:rFonts w:ascii="Times New Roman" w:hAnsi="Times New Roman" w:cs="Times New Roman"/>
          <w:b/>
        </w:rPr>
      </w:pPr>
    </w:p>
    <w:p w:rsidR="001A6929" w:rsidRPr="00B467BE" w:rsidRDefault="001A6929" w:rsidP="001A6929">
      <w:pPr>
        <w:pStyle w:val="ListParagraph"/>
        <w:rPr>
          <w:rFonts w:ascii="Times New Roman" w:hAnsi="Times New Roman" w:cs="Times New Roman"/>
          <w:b/>
        </w:rPr>
      </w:pPr>
    </w:p>
    <w:p w:rsidR="001A6929" w:rsidRPr="00B467BE" w:rsidRDefault="001A6929" w:rsidP="001A6929">
      <w:pPr>
        <w:pStyle w:val="ListParagraph"/>
        <w:rPr>
          <w:rFonts w:ascii="Times New Roman" w:hAnsi="Times New Roman" w:cs="Times New Roman"/>
          <w:b/>
        </w:rPr>
      </w:pPr>
    </w:p>
    <w:p w:rsidR="00544A84" w:rsidRPr="00B467BE" w:rsidRDefault="00544A84" w:rsidP="001A6929">
      <w:pPr>
        <w:pStyle w:val="ListParagraph"/>
        <w:jc w:val="center"/>
        <w:rPr>
          <w:rFonts w:ascii="Times New Roman" w:hAnsi="Times New Roman" w:cs="Times New Roman"/>
          <w:b/>
        </w:rPr>
      </w:pPr>
    </w:p>
    <w:p w:rsidR="00505C20" w:rsidRPr="00B467BE" w:rsidRDefault="00505C20" w:rsidP="001A6929">
      <w:pPr>
        <w:pStyle w:val="ListParagraph"/>
        <w:jc w:val="center"/>
        <w:rPr>
          <w:rFonts w:ascii="Times New Roman" w:hAnsi="Times New Roman" w:cs="Times New Roman"/>
          <w:b/>
        </w:rPr>
      </w:pPr>
    </w:p>
    <w:p w:rsidR="001A6929" w:rsidRPr="00B467BE" w:rsidRDefault="001A6929" w:rsidP="001A6929">
      <w:pPr>
        <w:pStyle w:val="ListParagraph"/>
        <w:jc w:val="center"/>
        <w:rPr>
          <w:rFonts w:ascii="Times New Roman" w:hAnsi="Times New Roman" w:cs="Times New Roman"/>
          <w:b/>
        </w:rPr>
      </w:pPr>
      <w:r w:rsidRPr="00B467BE">
        <w:rPr>
          <w:rFonts w:ascii="Times New Roman" w:hAnsi="Times New Roman" w:cs="Times New Roman"/>
          <w:b/>
        </w:rPr>
        <w:t>50</w:t>
      </w:r>
    </w:p>
    <w:p w:rsidR="00B01320" w:rsidRPr="00B467BE" w:rsidRDefault="00B01320" w:rsidP="00B01320">
      <w:pPr>
        <w:pStyle w:val="Heading1"/>
        <w:spacing w:line="276" w:lineRule="auto"/>
        <w:jc w:val="center"/>
        <w:rPr>
          <w:b/>
          <w:sz w:val="20"/>
          <w:szCs w:val="20"/>
        </w:rPr>
      </w:pPr>
      <w:r w:rsidRPr="00B467BE">
        <w:rPr>
          <w:b/>
          <w:sz w:val="20"/>
          <w:szCs w:val="20"/>
        </w:rPr>
        <w:lastRenderedPageBreak/>
        <w:t>FHT-230</w:t>
      </w:r>
      <w:r w:rsidR="00D46F42" w:rsidRPr="00B467BE">
        <w:rPr>
          <w:b/>
          <w:sz w:val="20"/>
          <w:szCs w:val="20"/>
        </w:rPr>
        <w:t>5</w:t>
      </w:r>
      <w:r w:rsidRPr="00B467BE">
        <w:rPr>
          <w:b/>
          <w:sz w:val="20"/>
          <w:szCs w:val="20"/>
        </w:rPr>
        <w:t xml:space="preserve">: Fish Physiology </w:t>
      </w:r>
    </w:p>
    <w:p w:rsidR="00B01320" w:rsidRPr="00B467BE" w:rsidRDefault="00B01320" w:rsidP="00B01320">
      <w:pPr>
        <w:spacing w:line="276" w:lineRule="auto"/>
        <w:jc w:val="center"/>
      </w:pPr>
      <w:r w:rsidRPr="00B467BE">
        <w:t>Credits: 2</w:t>
      </w:r>
    </w:p>
    <w:p w:rsidR="00B01320" w:rsidRPr="00B467BE" w:rsidRDefault="00B01320" w:rsidP="00B01320">
      <w:pPr>
        <w:spacing w:line="276" w:lineRule="auto"/>
        <w:ind w:left="360"/>
        <w:jc w:val="center"/>
        <w:rPr>
          <w:b/>
        </w:rPr>
      </w:pPr>
      <w:r w:rsidRPr="00B467BE">
        <w:rPr>
          <w:b/>
        </w:rPr>
        <w:t>Full Marks: 100 (Theory 70, Class Test 20 and Attendance 10)</w:t>
      </w:r>
    </w:p>
    <w:p w:rsidR="00B01320" w:rsidRPr="00B467BE" w:rsidRDefault="00B01320" w:rsidP="00B01320">
      <w:pPr>
        <w:spacing w:line="276" w:lineRule="auto"/>
        <w:ind w:left="360"/>
        <w:jc w:val="center"/>
        <w:rPr>
          <w:b/>
        </w:rPr>
      </w:pPr>
      <w:r w:rsidRPr="00B467BE">
        <w:rPr>
          <w:b/>
        </w:rPr>
        <w:t>Time: 3 hours (Six questions to be set and five to be answered)</w:t>
      </w:r>
    </w:p>
    <w:p w:rsidR="00B01320" w:rsidRPr="00B467BE" w:rsidRDefault="00B01320" w:rsidP="00B01320">
      <w:pPr>
        <w:pStyle w:val="BodyTextIndent"/>
        <w:tabs>
          <w:tab w:val="left" w:pos="1440"/>
          <w:tab w:val="left" w:pos="9582"/>
        </w:tabs>
        <w:spacing w:before="240" w:line="276" w:lineRule="auto"/>
        <w:ind w:left="0"/>
        <w:jc w:val="both"/>
        <w:rPr>
          <w:b/>
        </w:rPr>
      </w:pPr>
      <w:r w:rsidRPr="00B467BE">
        <w:rPr>
          <w:b/>
        </w:rPr>
        <w:t>Course Objectives:</w:t>
      </w:r>
    </w:p>
    <w:p w:rsidR="00B01320" w:rsidRPr="00B467BE" w:rsidRDefault="00B01320" w:rsidP="00B01320">
      <w:pPr>
        <w:pStyle w:val="BodyTextIndent"/>
        <w:tabs>
          <w:tab w:val="left" w:pos="1440"/>
          <w:tab w:val="left" w:pos="9582"/>
        </w:tabs>
        <w:spacing w:before="120" w:line="276" w:lineRule="auto"/>
        <w:ind w:left="0"/>
        <w:jc w:val="both"/>
        <w:rPr>
          <w:bCs/>
        </w:rPr>
      </w:pPr>
      <w:r w:rsidRPr="00B467BE">
        <w:t xml:space="preserve">To provide students with the knowledge </w:t>
      </w:r>
      <w:r w:rsidRPr="00B467BE">
        <w:rPr>
          <w:bCs/>
        </w:rPr>
        <w:t>of fish temperature regulations, digestions, metabolism, respiration, excretion and osmoregulation.</w:t>
      </w:r>
    </w:p>
    <w:p w:rsidR="00B01320" w:rsidRPr="00B467BE" w:rsidRDefault="00B01320" w:rsidP="00B01320">
      <w:pPr>
        <w:pStyle w:val="BodyTextIndent"/>
        <w:tabs>
          <w:tab w:val="left" w:pos="1440"/>
          <w:tab w:val="left" w:pos="9582"/>
        </w:tabs>
        <w:spacing w:before="240" w:line="276" w:lineRule="auto"/>
        <w:ind w:left="0"/>
        <w:jc w:val="both"/>
        <w:rPr>
          <w:b/>
        </w:rPr>
      </w:pPr>
      <w:r w:rsidRPr="00B467BE">
        <w:rPr>
          <w:b/>
        </w:rPr>
        <w:t>Learning Outcomes:</w:t>
      </w:r>
    </w:p>
    <w:p w:rsidR="00B01320" w:rsidRPr="00B467BE" w:rsidRDefault="00B01320" w:rsidP="00B01320">
      <w:pPr>
        <w:pStyle w:val="BodyTextIndent"/>
        <w:tabs>
          <w:tab w:val="left" w:pos="1440"/>
          <w:tab w:val="left" w:pos="9582"/>
        </w:tabs>
        <w:spacing w:before="120" w:line="276" w:lineRule="auto"/>
        <w:ind w:left="0"/>
        <w:jc w:val="both"/>
        <w:rPr>
          <w:bCs/>
        </w:rPr>
      </w:pPr>
      <w:r w:rsidRPr="00B467BE">
        <w:t>At the end of the course, the students will be able to understand the thermal regulation of fish, digestion mechanism, phases of metabolism, physiologic of respiration, excretory products, osmoregulation in freshwater and marine fishes.</w:t>
      </w:r>
    </w:p>
    <w:p w:rsidR="00B01320" w:rsidRPr="00B467BE" w:rsidRDefault="00B01320" w:rsidP="00B01320">
      <w:pPr>
        <w:pStyle w:val="BodyTextIndent"/>
        <w:tabs>
          <w:tab w:val="left" w:pos="1440"/>
          <w:tab w:val="left" w:pos="9582"/>
        </w:tabs>
        <w:spacing w:before="240" w:line="276" w:lineRule="auto"/>
        <w:ind w:left="0"/>
        <w:jc w:val="both"/>
        <w:rPr>
          <w:b/>
        </w:rPr>
      </w:pPr>
      <w:r w:rsidRPr="00B467BE">
        <w:rPr>
          <w:b/>
        </w:rPr>
        <w:t xml:space="preserve">Course Contents: </w:t>
      </w:r>
    </w:p>
    <w:p w:rsidR="00B01320" w:rsidRPr="00B467BE" w:rsidRDefault="00B01320" w:rsidP="00B01320">
      <w:pPr>
        <w:numPr>
          <w:ilvl w:val="0"/>
          <w:numId w:val="23"/>
        </w:numPr>
        <w:spacing w:before="120" w:after="120" w:line="276" w:lineRule="auto"/>
        <w:ind w:left="360" w:hanging="357"/>
        <w:contextualSpacing/>
        <w:jc w:val="both"/>
      </w:pPr>
      <w:r w:rsidRPr="00B467BE">
        <w:rPr>
          <w:b/>
        </w:rPr>
        <w:t>Temperature regulation</w:t>
      </w:r>
      <w:r w:rsidRPr="00B467BE">
        <w:t>: Classification of fish based on thermal regulation, low and high thermal effect, temperature regulation in homeotherms, fish as poikilotherms, endothermic fishes.</w:t>
      </w:r>
    </w:p>
    <w:p w:rsidR="00B01320" w:rsidRPr="00B467BE" w:rsidRDefault="00B01320" w:rsidP="00B01320">
      <w:pPr>
        <w:numPr>
          <w:ilvl w:val="0"/>
          <w:numId w:val="23"/>
        </w:numPr>
        <w:tabs>
          <w:tab w:val="left" w:pos="360"/>
          <w:tab w:val="left" w:pos="540"/>
        </w:tabs>
        <w:spacing w:before="120" w:after="120" w:line="276" w:lineRule="auto"/>
        <w:ind w:left="360"/>
        <w:jc w:val="both"/>
      </w:pPr>
      <w:r w:rsidRPr="00B467BE">
        <w:rPr>
          <w:b/>
        </w:rPr>
        <w:t xml:space="preserve">Digestion: </w:t>
      </w:r>
      <w:r w:rsidRPr="00B467BE">
        <w:t>Concept of digestion, digestion mechanism, digestive secretion (function of HCl and role of bile), sources of enzymes and function, absorption and assimilation.</w:t>
      </w:r>
    </w:p>
    <w:p w:rsidR="00B01320" w:rsidRPr="00B467BE" w:rsidRDefault="00B01320" w:rsidP="00B01320">
      <w:pPr>
        <w:numPr>
          <w:ilvl w:val="0"/>
          <w:numId w:val="23"/>
        </w:numPr>
        <w:tabs>
          <w:tab w:val="left" w:pos="360"/>
          <w:tab w:val="left" w:pos="540"/>
        </w:tabs>
        <w:spacing w:before="120" w:after="120" w:line="276" w:lineRule="auto"/>
        <w:ind w:left="360"/>
        <w:jc w:val="both"/>
      </w:pPr>
      <w:r w:rsidRPr="00B467BE">
        <w:rPr>
          <w:b/>
        </w:rPr>
        <w:t xml:space="preserve">Metabolism: </w:t>
      </w:r>
      <w:r w:rsidRPr="00B467BE">
        <w:t>Concept of metabolism, phases of metabolism: anabolism and catabolism, classification of metabolic rate based on activity levels, water and solute metabolism, cellular metabolism, factors controlling metabolism in fish.</w:t>
      </w:r>
    </w:p>
    <w:p w:rsidR="00B01320" w:rsidRPr="00B467BE" w:rsidRDefault="00B01320" w:rsidP="00B01320">
      <w:pPr>
        <w:numPr>
          <w:ilvl w:val="0"/>
          <w:numId w:val="23"/>
        </w:numPr>
        <w:tabs>
          <w:tab w:val="left" w:pos="360"/>
          <w:tab w:val="left" w:pos="540"/>
        </w:tabs>
        <w:spacing w:before="120" w:after="120" w:line="276" w:lineRule="auto"/>
        <w:ind w:left="360"/>
        <w:jc w:val="both"/>
      </w:pPr>
      <w:r w:rsidRPr="00B467BE">
        <w:rPr>
          <w:b/>
        </w:rPr>
        <w:t xml:space="preserve">Respiration: </w:t>
      </w:r>
      <w:r w:rsidRPr="00B467BE">
        <w:t>Definition,physiology of respiration, transport and exchange of gases, factors affecting O</w:t>
      </w:r>
      <w:r w:rsidRPr="00B467BE">
        <w:rPr>
          <w:vertAlign w:val="subscript"/>
        </w:rPr>
        <w:t>2</w:t>
      </w:r>
      <w:r w:rsidRPr="00B467BE">
        <w:t xml:space="preserve"> and hemoglobin affinity, respiratory volume, respiratory quotient.</w:t>
      </w:r>
    </w:p>
    <w:p w:rsidR="00B01320" w:rsidRPr="00B467BE" w:rsidRDefault="00B01320" w:rsidP="00B01320">
      <w:pPr>
        <w:numPr>
          <w:ilvl w:val="0"/>
          <w:numId w:val="23"/>
        </w:numPr>
        <w:tabs>
          <w:tab w:val="left" w:pos="360"/>
          <w:tab w:val="left" w:pos="540"/>
        </w:tabs>
        <w:spacing w:before="120" w:after="120" w:line="276" w:lineRule="auto"/>
        <w:ind w:left="360"/>
        <w:jc w:val="both"/>
      </w:pPr>
      <w:r w:rsidRPr="00B467BE">
        <w:rPr>
          <w:b/>
        </w:rPr>
        <w:t xml:space="preserve">Excretion: </w:t>
      </w:r>
      <w:r w:rsidRPr="00B467BE">
        <w:t>Definition and concept on excretory products, biochemical composition of excretory products, physiology of excretion.</w:t>
      </w:r>
    </w:p>
    <w:p w:rsidR="004F4840" w:rsidRPr="00B467BE" w:rsidRDefault="00B01320" w:rsidP="004F4840">
      <w:pPr>
        <w:numPr>
          <w:ilvl w:val="0"/>
          <w:numId w:val="23"/>
        </w:numPr>
        <w:tabs>
          <w:tab w:val="left" w:pos="360"/>
          <w:tab w:val="left" w:pos="540"/>
        </w:tabs>
        <w:spacing w:before="120" w:after="120" w:line="276" w:lineRule="auto"/>
        <w:ind w:left="0" w:firstLine="0"/>
        <w:jc w:val="both"/>
      </w:pPr>
      <w:r w:rsidRPr="00B467BE">
        <w:rPr>
          <w:b/>
        </w:rPr>
        <w:t xml:space="preserve">Osmoregulation: </w:t>
      </w:r>
      <w:r w:rsidRPr="00B467BE">
        <w:t>Osmosis, osmotic pressure, isotonic, hypotonic, hypertonic, uryhaline, stenohaline, electrolytes, osmoregulation in freshwater, marine and migratory fishes.</w:t>
      </w:r>
    </w:p>
    <w:p w:rsidR="00B01320" w:rsidRPr="00B467BE" w:rsidRDefault="00B01320" w:rsidP="004F4840">
      <w:pPr>
        <w:numPr>
          <w:ilvl w:val="0"/>
          <w:numId w:val="23"/>
        </w:numPr>
        <w:tabs>
          <w:tab w:val="left" w:pos="360"/>
          <w:tab w:val="left" w:pos="540"/>
        </w:tabs>
        <w:spacing w:before="120" w:after="120" w:line="276" w:lineRule="auto"/>
        <w:ind w:left="0" w:firstLine="0"/>
        <w:jc w:val="both"/>
      </w:pPr>
      <w:r w:rsidRPr="00B467BE">
        <w:rPr>
          <w:b/>
        </w:rPr>
        <w:t xml:space="preserve">Growth: </w:t>
      </w:r>
      <w:r w:rsidRPr="00B467BE">
        <w:t>Definition and general concept of age and growth, methods for estimation of age and growth, and factors affecting growth.</w:t>
      </w:r>
    </w:p>
    <w:p w:rsidR="00505C20" w:rsidRPr="00B467BE" w:rsidRDefault="00505C20" w:rsidP="001A6929">
      <w:pPr>
        <w:pStyle w:val="ListParagraph"/>
        <w:tabs>
          <w:tab w:val="left" w:pos="360"/>
          <w:tab w:val="left" w:pos="540"/>
        </w:tabs>
        <w:spacing w:before="120" w:after="120"/>
        <w:jc w:val="center"/>
        <w:rPr>
          <w:b/>
        </w:rPr>
      </w:pPr>
    </w:p>
    <w:p w:rsidR="001A6929" w:rsidRPr="00B467BE" w:rsidRDefault="001A6929" w:rsidP="001A6929">
      <w:pPr>
        <w:pStyle w:val="ListParagraph"/>
        <w:tabs>
          <w:tab w:val="left" w:pos="360"/>
          <w:tab w:val="left" w:pos="540"/>
        </w:tabs>
        <w:spacing w:before="120" w:after="120"/>
        <w:jc w:val="center"/>
      </w:pPr>
      <w:r w:rsidRPr="00B467BE">
        <w:rPr>
          <w:b/>
        </w:rPr>
        <w:lastRenderedPageBreak/>
        <w:t>51</w:t>
      </w:r>
    </w:p>
    <w:p w:rsidR="00B01320" w:rsidRPr="00B467BE" w:rsidRDefault="00B01320" w:rsidP="00B01320">
      <w:pPr>
        <w:tabs>
          <w:tab w:val="left" w:pos="360"/>
          <w:tab w:val="left" w:pos="540"/>
        </w:tabs>
        <w:spacing w:before="120" w:after="120" w:line="276" w:lineRule="auto"/>
        <w:jc w:val="both"/>
      </w:pPr>
      <w:r w:rsidRPr="00B467BE">
        <w:rPr>
          <w:b/>
        </w:rPr>
        <w:t xml:space="preserve">8. Blood circulation: </w:t>
      </w:r>
      <w:r w:rsidRPr="00B467BE">
        <w:t>Composition and function of blood, mechanism and physiology of blood circulation, heart structure, myocardial electrical activity, cardiac flow, heart volume.</w:t>
      </w:r>
    </w:p>
    <w:p w:rsidR="00B01320" w:rsidRPr="00B467BE" w:rsidRDefault="00B01320" w:rsidP="00B01320">
      <w:pPr>
        <w:tabs>
          <w:tab w:val="left" w:pos="360"/>
          <w:tab w:val="left" w:pos="540"/>
        </w:tabs>
        <w:spacing w:before="120" w:after="120" w:line="276" w:lineRule="auto"/>
        <w:jc w:val="both"/>
      </w:pPr>
      <w:r w:rsidRPr="00B467BE">
        <w:rPr>
          <w:b/>
        </w:rPr>
        <w:t xml:space="preserve">9. Endocrine system: </w:t>
      </w:r>
      <w:r w:rsidRPr="00B467BE">
        <w:t>Hormone secretion and their role in the life process of fishes, hormone versus fish behaviour (specially breeding and migratory).</w:t>
      </w:r>
    </w:p>
    <w:p w:rsidR="00B01320" w:rsidRPr="00B467BE" w:rsidRDefault="00B01320" w:rsidP="00B01320">
      <w:pPr>
        <w:tabs>
          <w:tab w:val="left" w:pos="360"/>
          <w:tab w:val="left" w:pos="540"/>
        </w:tabs>
        <w:spacing w:before="120" w:after="120" w:line="276" w:lineRule="auto"/>
        <w:jc w:val="both"/>
      </w:pPr>
      <w:r w:rsidRPr="00B467BE">
        <w:rPr>
          <w:b/>
        </w:rPr>
        <w:t xml:space="preserve">10. Reproduction: </w:t>
      </w:r>
      <w:r w:rsidRPr="00B467BE">
        <w:t>Physiology of reproduction, classification of reproductive strategies, Ovarian maturation stages, sexual maturity and reproductive cycle.</w:t>
      </w:r>
    </w:p>
    <w:p w:rsidR="00B01320" w:rsidRPr="00B467BE" w:rsidRDefault="00B01320" w:rsidP="00B01320">
      <w:pPr>
        <w:tabs>
          <w:tab w:val="left" w:pos="360"/>
          <w:tab w:val="left" w:pos="540"/>
        </w:tabs>
        <w:spacing w:before="120" w:after="120" w:line="276" w:lineRule="auto"/>
        <w:ind w:left="360"/>
        <w:jc w:val="both"/>
      </w:pPr>
    </w:p>
    <w:p w:rsidR="00B01320" w:rsidRPr="00B467BE" w:rsidRDefault="00B01320" w:rsidP="00B01320">
      <w:pPr>
        <w:pStyle w:val="Heading3"/>
        <w:widowControl w:val="0"/>
        <w:tabs>
          <w:tab w:val="left" w:pos="360"/>
          <w:tab w:val="left" w:pos="540"/>
        </w:tabs>
        <w:autoSpaceDE w:val="0"/>
        <w:autoSpaceDN w:val="0"/>
        <w:adjustRightInd w:val="0"/>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B01320" w:rsidRPr="00B467BE" w:rsidRDefault="00B01320" w:rsidP="00B01320">
      <w:pPr>
        <w:pStyle w:val="BodyTextIndent2"/>
        <w:numPr>
          <w:ilvl w:val="0"/>
          <w:numId w:val="28"/>
        </w:numPr>
        <w:tabs>
          <w:tab w:val="left" w:pos="360"/>
        </w:tabs>
        <w:spacing w:before="120" w:line="276" w:lineRule="auto"/>
        <w:ind w:left="360"/>
        <w:jc w:val="both"/>
      </w:pPr>
      <w:r w:rsidRPr="00B467BE">
        <w:t>The Physiology of Fishes. Vol.-I &amp; II. Brown, M. E. (1957). Academic Press, London.</w:t>
      </w:r>
    </w:p>
    <w:p w:rsidR="00B01320" w:rsidRPr="00B467BE" w:rsidRDefault="00B01320" w:rsidP="00B01320">
      <w:pPr>
        <w:numPr>
          <w:ilvl w:val="0"/>
          <w:numId w:val="28"/>
        </w:numPr>
        <w:tabs>
          <w:tab w:val="left" w:pos="360"/>
        </w:tabs>
        <w:spacing w:before="120" w:after="120" w:line="276" w:lineRule="auto"/>
        <w:ind w:left="360"/>
        <w:jc w:val="both"/>
      </w:pPr>
      <w:r w:rsidRPr="00B467BE">
        <w:t>The Physiology of Fishes. Vol.-III &amp; IV. Brown, M. E. (1957). Academic Press, London.</w:t>
      </w:r>
    </w:p>
    <w:p w:rsidR="00B01320" w:rsidRPr="00B467BE" w:rsidRDefault="00B01320" w:rsidP="00B01320">
      <w:pPr>
        <w:numPr>
          <w:ilvl w:val="0"/>
          <w:numId w:val="1"/>
        </w:numPr>
        <w:spacing w:before="120" w:after="120" w:line="276" w:lineRule="auto"/>
        <w:jc w:val="both"/>
      </w:pPr>
      <w:r w:rsidRPr="00B467BE">
        <w:t>Fish Physiology, Vol.-I. W. S. Hoar &amp; D. J. Randall (1969). Academic Press, New York &amp; London.</w:t>
      </w:r>
    </w:p>
    <w:p w:rsidR="00B01320" w:rsidRPr="00B467BE" w:rsidRDefault="00B01320" w:rsidP="00B01320">
      <w:pPr>
        <w:numPr>
          <w:ilvl w:val="0"/>
          <w:numId w:val="1"/>
        </w:numPr>
        <w:spacing w:before="120" w:after="120" w:line="276" w:lineRule="auto"/>
        <w:jc w:val="both"/>
      </w:pPr>
      <w:r w:rsidRPr="00B467BE">
        <w:t>Modes of Reproduction in Fishes. C. M. Jr. Brender and D. E. Resen. 1966.  Natural Histroy Press, New York.</w:t>
      </w:r>
    </w:p>
    <w:p w:rsidR="00B01320" w:rsidRPr="00B467BE" w:rsidRDefault="00B01320" w:rsidP="00B01320">
      <w:pPr>
        <w:pStyle w:val="Heading3"/>
        <w:widowControl w:val="0"/>
        <w:numPr>
          <w:ilvl w:val="0"/>
          <w:numId w:val="1"/>
        </w:numPr>
        <w:tabs>
          <w:tab w:val="left" w:pos="540"/>
        </w:tabs>
        <w:autoSpaceDE w:val="0"/>
        <w:autoSpaceDN w:val="0"/>
        <w:adjustRightInd w:val="0"/>
        <w:spacing w:before="120" w:after="120" w:line="276" w:lineRule="auto"/>
        <w:jc w:val="both"/>
        <w:rPr>
          <w:rFonts w:ascii="Times New Roman" w:hAnsi="Times New Roman"/>
          <w:b w:val="0"/>
          <w:sz w:val="20"/>
          <w:szCs w:val="20"/>
        </w:rPr>
      </w:pPr>
      <w:r w:rsidRPr="00B467BE">
        <w:rPr>
          <w:rFonts w:ascii="Times New Roman" w:hAnsi="Times New Roman"/>
          <w:b w:val="0"/>
          <w:sz w:val="20"/>
          <w:szCs w:val="20"/>
        </w:rPr>
        <w:t>An Introduction to Fishes. S. S. Khanna (1981). Indian University Press, Allahabad, India.</w:t>
      </w:r>
    </w:p>
    <w:p w:rsidR="00B01320" w:rsidRPr="00B467BE" w:rsidRDefault="00B01320" w:rsidP="00B01320">
      <w:pPr>
        <w:pStyle w:val="Heading3"/>
        <w:widowControl w:val="0"/>
        <w:numPr>
          <w:ilvl w:val="0"/>
          <w:numId w:val="1"/>
        </w:numPr>
        <w:tabs>
          <w:tab w:val="left" w:pos="540"/>
        </w:tabs>
        <w:autoSpaceDE w:val="0"/>
        <w:autoSpaceDN w:val="0"/>
        <w:adjustRightInd w:val="0"/>
        <w:spacing w:before="120" w:after="120" w:line="276" w:lineRule="auto"/>
        <w:jc w:val="both"/>
        <w:rPr>
          <w:rFonts w:ascii="Times New Roman" w:hAnsi="Times New Roman"/>
          <w:b w:val="0"/>
          <w:sz w:val="20"/>
          <w:szCs w:val="20"/>
        </w:rPr>
      </w:pPr>
      <w:r w:rsidRPr="00B467BE">
        <w:rPr>
          <w:rFonts w:ascii="Times New Roman" w:hAnsi="Times New Roman"/>
          <w:b w:val="0"/>
          <w:sz w:val="20"/>
          <w:szCs w:val="20"/>
        </w:rPr>
        <w:t>Introduction to Fish Physiology by Dr. Lynwood, S. Smith (2003). NPH, New Delhi.</w:t>
      </w:r>
    </w:p>
    <w:p w:rsidR="00B01320" w:rsidRPr="00B467BE" w:rsidRDefault="00B01320" w:rsidP="00B01320">
      <w:pPr>
        <w:pStyle w:val="Heading3"/>
        <w:widowControl w:val="0"/>
        <w:numPr>
          <w:ilvl w:val="0"/>
          <w:numId w:val="1"/>
        </w:numPr>
        <w:tabs>
          <w:tab w:val="left" w:pos="540"/>
        </w:tabs>
        <w:autoSpaceDE w:val="0"/>
        <w:autoSpaceDN w:val="0"/>
        <w:adjustRightInd w:val="0"/>
        <w:spacing w:before="120" w:after="120" w:line="276" w:lineRule="auto"/>
        <w:jc w:val="both"/>
        <w:rPr>
          <w:rFonts w:ascii="Times New Roman" w:hAnsi="Times New Roman"/>
          <w:b w:val="0"/>
          <w:sz w:val="20"/>
          <w:szCs w:val="20"/>
        </w:rPr>
      </w:pPr>
      <w:r w:rsidRPr="00B467BE">
        <w:rPr>
          <w:rFonts w:ascii="Times New Roman" w:hAnsi="Times New Roman"/>
          <w:b w:val="0"/>
          <w:sz w:val="20"/>
          <w:szCs w:val="20"/>
        </w:rPr>
        <w:t>Fish and Fisheries (2</w:t>
      </w:r>
      <w:r w:rsidRPr="00B467BE">
        <w:rPr>
          <w:rFonts w:ascii="Times New Roman" w:hAnsi="Times New Roman"/>
          <w:b w:val="0"/>
          <w:sz w:val="20"/>
          <w:szCs w:val="20"/>
          <w:vertAlign w:val="superscript"/>
        </w:rPr>
        <w:t>nd</w:t>
      </w:r>
      <w:r w:rsidRPr="00B467BE">
        <w:rPr>
          <w:rFonts w:ascii="Times New Roman" w:hAnsi="Times New Roman"/>
          <w:b w:val="0"/>
          <w:sz w:val="20"/>
          <w:szCs w:val="20"/>
        </w:rPr>
        <w:t>ed) by Pandey, Shukla (2007).Rakesh Kumar Rastogi Publications, Shivaji Road, Meerut, India.</w:t>
      </w:r>
    </w:p>
    <w:p w:rsidR="00B01320" w:rsidRPr="00B467BE" w:rsidRDefault="00B01320" w:rsidP="00B01320">
      <w:pPr>
        <w:widowControl w:val="0"/>
        <w:tabs>
          <w:tab w:val="left" w:pos="360"/>
          <w:tab w:val="left" w:pos="540"/>
        </w:tabs>
        <w:autoSpaceDE w:val="0"/>
        <w:autoSpaceDN w:val="0"/>
        <w:adjustRightInd w:val="0"/>
        <w:spacing w:before="120" w:after="120" w:line="276" w:lineRule="auto"/>
        <w:ind w:left="360"/>
        <w:jc w:val="center"/>
        <w:rPr>
          <w:b/>
        </w:rPr>
      </w:pPr>
    </w:p>
    <w:p w:rsidR="00B01320" w:rsidRPr="00B467BE" w:rsidRDefault="00B01320" w:rsidP="00B01320">
      <w:pPr>
        <w:pStyle w:val="Heading1"/>
        <w:spacing w:line="276" w:lineRule="auto"/>
        <w:ind w:left="360"/>
        <w:jc w:val="center"/>
        <w:rPr>
          <w:b/>
          <w:sz w:val="20"/>
          <w:szCs w:val="20"/>
        </w:rPr>
      </w:pPr>
    </w:p>
    <w:p w:rsidR="00944371" w:rsidRPr="00B467BE" w:rsidRDefault="00944371" w:rsidP="00C6638F">
      <w:pPr>
        <w:rPr>
          <w:sz w:val="24"/>
          <w:u w:val="single"/>
        </w:rPr>
      </w:pPr>
    </w:p>
    <w:p w:rsidR="00944371" w:rsidRPr="00B467BE" w:rsidRDefault="00944371" w:rsidP="00C6638F">
      <w:pPr>
        <w:rPr>
          <w:sz w:val="24"/>
          <w:u w:val="single"/>
        </w:rPr>
      </w:pPr>
    </w:p>
    <w:p w:rsidR="00944371" w:rsidRPr="00B467BE" w:rsidRDefault="00944371" w:rsidP="00C6638F">
      <w:pPr>
        <w:rPr>
          <w:sz w:val="24"/>
          <w:u w:val="single"/>
        </w:rPr>
      </w:pPr>
    </w:p>
    <w:p w:rsidR="00944371" w:rsidRPr="00B467BE" w:rsidRDefault="00944371" w:rsidP="00C6638F">
      <w:pPr>
        <w:rPr>
          <w:sz w:val="24"/>
          <w:u w:val="single"/>
        </w:rPr>
      </w:pPr>
    </w:p>
    <w:p w:rsidR="00944371" w:rsidRPr="00B467BE" w:rsidRDefault="00944371" w:rsidP="00C6638F">
      <w:pPr>
        <w:rPr>
          <w:sz w:val="24"/>
          <w:u w:val="single"/>
        </w:rPr>
      </w:pPr>
    </w:p>
    <w:p w:rsidR="00944371" w:rsidRPr="00B467BE" w:rsidRDefault="00944371" w:rsidP="00944371">
      <w:pPr>
        <w:jc w:val="center"/>
        <w:rPr>
          <w:b/>
          <w:sz w:val="24"/>
        </w:rPr>
      </w:pPr>
    </w:p>
    <w:p w:rsidR="00505C20" w:rsidRPr="00B467BE" w:rsidRDefault="00505C20" w:rsidP="00944371">
      <w:pPr>
        <w:jc w:val="center"/>
        <w:rPr>
          <w:b/>
          <w:sz w:val="24"/>
        </w:rPr>
      </w:pPr>
    </w:p>
    <w:p w:rsidR="00505C20" w:rsidRPr="00B467BE" w:rsidRDefault="00505C20" w:rsidP="00944371">
      <w:pPr>
        <w:jc w:val="center"/>
        <w:rPr>
          <w:b/>
          <w:sz w:val="24"/>
        </w:rPr>
      </w:pPr>
    </w:p>
    <w:p w:rsidR="00944371" w:rsidRPr="00B467BE" w:rsidRDefault="00944371" w:rsidP="00944371">
      <w:pPr>
        <w:jc w:val="center"/>
        <w:rPr>
          <w:b/>
          <w:sz w:val="24"/>
        </w:rPr>
      </w:pPr>
      <w:r w:rsidRPr="00B467BE">
        <w:rPr>
          <w:b/>
          <w:sz w:val="24"/>
        </w:rPr>
        <w:t>52</w:t>
      </w:r>
    </w:p>
    <w:p w:rsidR="00C6638F" w:rsidRPr="00B467BE" w:rsidRDefault="00C6638F" w:rsidP="00C6638F">
      <w:pPr>
        <w:rPr>
          <w:sz w:val="24"/>
          <w:u w:val="single"/>
        </w:rPr>
      </w:pPr>
    </w:p>
    <w:p w:rsidR="00C6638F" w:rsidRPr="00B467BE" w:rsidRDefault="00C6638F" w:rsidP="00C6638F">
      <w:pPr>
        <w:rPr>
          <w:b/>
        </w:rPr>
      </w:pPr>
      <w:r w:rsidRPr="00B467BE">
        <w:rPr>
          <w:b/>
          <w:sz w:val="24"/>
          <w:u w:val="single"/>
        </w:rPr>
        <w:t>Recommended books/ literatures:</w:t>
      </w:r>
    </w:p>
    <w:p w:rsidR="00C6638F" w:rsidRPr="00B467BE" w:rsidRDefault="00C6638F" w:rsidP="00C6638F">
      <w:pPr>
        <w:numPr>
          <w:ilvl w:val="0"/>
          <w:numId w:val="42"/>
        </w:numPr>
        <w:tabs>
          <w:tab w:val="left" w:pos="360"/>
        </w:tabs>
        <w:spacing w:before="120" w:after="120" w:line="276" w:lineRule="auto"/>
        <w:ind w:left="360"/>
        <w:jc w:val="both"/>
      </w:pPr>
      <w:r w:rsidRPr="00B467BE">
        <w:t>Methods and Principles of Systematic Zoology. E. Mayer (1953). McGraw Hill Book Co. New York.</w:t>
      </w:r>
    </w:p>
    <w:p w:rsidR="00C6638F" w:rsidRPr="00B467BE" w:rsidRDefault="00C6638F" w:rsidP="00C6638F">
      <w:pPr>
        <w:numPr>
          <w:ilvl w:val="0"/>
          <w:numId w:val="42"/>
        </w:numPr>
        <w:tabs>
          <w:tab w:val="left" w:pos="360"/>
        </w:tabs>
        <w:spacing w:before="120" w:after="120" w:line="276" w:lineRule="auto"/>
        <w:ind w:left="360"/>
        <w:jc w:val="both"/>
      </w:pPr>
      <w:r w:rsidRPr="00B467BE">
        <w:t>Animal Species and Evaluation. E. Mayer (1966). McGraw Hill Book Co. New York.</w:t>
      </w:r>
    </w:p>
    <w:p w:rsidR="00C6638F" w:rsidRPr="00B467BE" w:rsidRDefault="00C6638F" w:rsidP="00C6638F">
      <w:pPr>
        <w:numPr>
          <w:ilvl w:val="0"/>
          <w:numId w:val="42"/>
        </w:numPr>
        <w:tabs>
          <w:tab w:val="left" w:pos="360"/>
        </w:tabs>
        <w:spacing w:before="120" w:after="120" w:line="276" w:lineRule="auto"/>
        <w:ind w:left="360"/>
        <w:jc w:val="both"/>
      </w:pPr>
      <w:r w:rsidRPr="00B467BE">
        <w:t>Theory and Practice of Animal Taxonomy (4th edn), V. C. Kapoor, 1998, Oxford &amp; IBH Publishing Co. Pvt. Ltd.</w:t>
      </w:r>
    </w:p>
    <w:p w:rsidR="00A27432" w:rsidRPr="00B467BE" w:rsidRDefault="00C6638F" w:rsidP="00A27432">
      <w:pPr>
        <w:numPr>
          <w:ilvl w:val="0"/>
          <w:numId w:val="42"/>
        </w:numPr>
        <w:tabs>
          <w:tab w:val="left" w:pos="360"/>
        </w:tabs>
        <w:spacing w:before="80" w:after="80" w:line="276" w:lineRule="auto"/>
        <w:ind w:left="360"/>
        <w:jc w:val="both"/>
        <w:rPr>
          <w:snapToGrid w:val="0"/>
        </w:rPr>
      </w:pPr>
      <w:r w:rsidRPr="00B467BE">
        <w:t>Principles of Animal Taxonomy, George Gaylorel Simpson, 1969, Columbia University Press.</w:t>
      </w:r>
    </w:p>
    <w:p w:rsidR="00C01ACD" w:rsidRPr="00B467BE" w:rsidRDefault="00C01ACD">
      <w:pP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AD1B6A" w:rsidRPr="00B467BE" w:rsidRDefault="00AD1B6A" w:rsidP="006F0886">
      <w:pPr>
        <w:spacing w:line="276" w:lineRule="auto"/>
        <w:jc w:val="center"/>
        <w:rPr>
          <w:b/>
        </w:rPr>
      </w:pPr>
    </w:p>
    <w:p w:rsidR="00944371" w:rsidRPr="00B467BE" w:rsidRDefault="00944371" w:rsidP="00A75717">
      <w:pPr>
        <w:jc w:val="center"/>
        <w:rPr>
          <w:b/>
        </w:rPr>
      </w:pPr>
    </w:p>
    <w:p w:rsidR="00944371" w:rsidRPr="00B467BE" w:rsidRDefault="00944371" w:rsidP="00A75717">
      <w:pPr>
        <w:jc w:val="center"/>
        <w:rPr>
          <w:b/>
        </w:rPr>
      </w:pPr>
    </w:p>
    <w:p w:rsidR="00505C20" w:rsidRPr="00B467BE" w:rsidRDefault="00505C20" w:rsidP="00A75717">
      <w:pPr>
        <w:jc w:val="center"/>
        <w:rPr>
          <w:b/>
        </w:rPr>
      </w:pPr>
    </w:p>
    <w:p w:rsidR="00505C20" w:rsidRPr="00B467BE" w:rsidRDefault="00505C20" w:rsidP="00A75717">
      <w:pPr>
        <w:jc w:val="center"/>
        <w:rPr>
          <w:b/>
        </w:rPr>
      </w:pPr>
    </w:p>
    <w:p w:rsidR="00A75717" w:rsidRPr="00B467BE" w:rsidRDefault="00A75717" w:rsidP="00A75717">
      <w:pPr>
        <w:jc w:val="center"/>
        <w:rPr>
          <w:b/>
        </w:rPr>
      </w:pPr>
      <w:r w:rsidRPr="00B467BE">
        <w:rPr>
          <w:b/>
        </w:rPr>
        <w:t>5</w:t>
      </w:r>
      <w:r w:rsidR="000468CE" w:rsidRPr="00B467BE">
        <w:rPr>
          <w:b/>
        </w:rPr>
        <w:t>3</w:t>
      </w:r>
    </w:p>
    <w:p w:rsidR="00944371" w:rsidRPr="00B467BE" w:rsidRDefault="00944371" w:rsidP="00A75717">
      <w:pPr>
        <w:jc w:val="center"/>
        <w:rPr>
          <w:b/>
        </w:rPr>
      </w:pPr>
    </w:p>
    <w:p w:rsidR="006F0886" w:rsidRPr="00B467BE" w:rsidRDefault="006F0886" w:rsidP="006F0886">
      <w:pPr>
        <w:spacing w:line="276" w:lineRule="auto"/>
        <w:jc w:val="center"/>
        <w:rPr>
          <w:b/>
        </w:rPr>
      </w:pPr>
      <w:r w:rsidRPr="00B467BE">
        <w:rPr>
          <w:b/>
        </w:rPr>
        <w:t>FHT-2</w:t>
      </w:r>
      <w:r w:rsidR="00AD1B6A" w:rsidRPr="00B467BE">
        <w:rPr>
          <w:b/>
        </w:rPr>
        <w:t>3</w:t>
      </w:r>
      <w:r w:rsidRPr="00B467BE">
        <w:rPr>
          <w:b/>
        </w:rPr>
        <w:t>0</w:t>
      </w:r>
      <w:r w:rsidR="00AD1B6A" w:rsidRPr="00B467BE">
        <w:rPr>
          <w:b/>
        </w:rPr>
        <w:t>6</w:t>
      </w:r>
      <w:r w:rsidRPr="00B467BE">
        <w:rPr>
          <w:b/>
        </w:rPr>
        <w:t>: Fish Nutrition-I</w:t>
      </w:r>
    </w:p>
    <w:p w:rsidR="006F0886" w:rsidRPr="00B467BE" w:rsidRDefault="006F0886" w:rsidP="006F0886">
      <w:pPr>
        <w:spacing w:line="276" w:lineRule="auto"/>
        <w:ind w:left="360"/>
        <w:jc w:val="center"/>
      </w:pPr>
      <w:r w:rsidRPr="00B467BE">
        <w:t>Credits: 2</w:t>
      </w:r>
    </w:p>
    <w:p w:rsidR="006F0886" w:rsidRPr="00B467BE" w:rsidRDefault="006F0886" w:rsidP="006F0886">
      <w:pPr>
        <w:spacing w:line="276" w:lineRule="auto"/>
        <w:ind w:left="360"/>
        <w:jc w:val="center"/>
        <w:rPr>
          <w:b/>
        </w:rPr>
      </w:pPr>
      <w:r w:rsidRPr="00B467BE">
        <w:rPr>
          <w:b/>
        </w:rPr>
        <w:t>Full Marks: 100 (Theory 70, Class Test 20 and Attendance 10)</w:t>
      </w:r>
    </w:p>
    <w:p w:rsidR="006F0886" w:rsidRPr="00B467BE" w:rsidRDefault="006F0886" w:rsidP="006F0886">
      <w:pPr>
        <w:spacing w:line="276" w:lineRule="auto"/>
        <w:ind w:left="360"/>
        <w:jc w:val="center"/>
        <w:rPr>
          <w:b/>
        </w:rPr>
      </w:pPr>
      <w:r w:rsidRPr="00B467BE">
        <w:rPr>
          <w:b/>
        </w:rPr>
        <w:t>Time: 3 hours (Six questions to be set and five to be answered)</w:t>
      </w:r>
    </w:p>
    <w:p w:rsidR="006F0886" w:rsidRPr="00B467BE" w:rsidRDefault="006F0886" w:rsidP="006F0886">
      <w:pPr>
        <w:pStyle w:val="BodyTextIndent"/>
        <w:tabs>
          <w:tab w:val="left" w:pos="1440"/>
          <w:tab w:val="left" w:pos="9582"/>
        </w:tabs>
        <w:spacing w:before="120" w:line="276" w:lineRule="auto"/>
        <w:ind w:left="0"/>
        <w:jc w:val="both"/>
        <w:rPr>
          <w:b/>
        </w:rPr>
      </w:pPr>
      <w:r w:rsidRPr="00B467BE">
        <w:rPr>
          <w:b/>
        </w:rPr>
        <w:t>Course Objectives:</w:t>
      </w:r>
    </w:p>
    <w:p w:rsidR="006F0886" w:rsidRPr="00B467BE" w:rsidRDefault="006F0886" w:rsidP="006F0886">
      <w:pPr>
        <w:pStyle w:val="BodyTextIndent"/>
        <w:tabs>
          <w:tab w:val="left" w:pos="1440"/>
          <w:tab w:val="left" w:pos="9582"/>
        </w:tabs>
        <w:spacing w:before="120" w:line="276" w:lineRule="auto"/>
        <w:ind w:left="0"/>
        <w:jc w:val="both"/>
        <w:rPr>
          <w:bCs/>
        </w:rPr>
      </w:pPr>
      <w:r w:rsidRPr="00B467BE">
        <w:t xml:space="preserve">To provide the knowledge </w:t>
      </w:r>
      <w:r w:rsidRPr="00B467BE">
        <w:rPr>
          <w:bCs/>
        </w:rPr>
        <w:t>of the fish nutrition concerning the nutrient- carbohydrate, protein, lipid and also vitamin and mineral requirement of fish, crustacean and mollusk.</w:t>
      </w:r>
    </w:p>
    <w:p w:rsidR="006F0886" w:rsidRPr="00B467BE" w:rsidRDefault="006F0886" w:rsidP="006F0886">
      <w:pPr>
        <w:pStyle w:val="BodyTextIndent"/>
        <w:tabs>
          <w:tab w:val="left" w:pos="1440"/>
          <w:tab w:val="left" w:pos="9582"/>
        </w:tabs>
        <w:spacing w:before="120" w:line="276" w:lineRule="auto"/>
        <w:ind w:left="0"/>
        <w:jc w:val="both"/>
        <w:rPr>
          <w:b/>
        </w:rPr>
      </w:pPr>
      <w:r w:rsidRPr="00B467BE">
        <w:rPr>
          <w:b/>
        </w:rPr>
        <w:t>Learning Outcomes:</w:t>
      </w:r>
    </w:p>
    <w:p w:rsidR="006F0886" w:rsidRPr="00B467BE" w:rsidRDefault="006F0886" w:rsidP="006F0886">
      <w:pPr>
        <w:pStyle w:val="BodyTextIndent"/>
        <w:tabs>
          <w:tab w:val="left" w:pos="1440"/>
          <w:tab w:val="left" w:pos="9582"/>
        </w:tabs>
        <w:spacing w:before="120" w:line="276" w:lineRule="auto"/>
        <w:ind w:left="0"/>
        <w:jc w:val="both"/>
        <w:rPr>
          <w:bCs/>
        </w:rPr>
      </w:pPr>
      <w:r w:rsidRPr="00B467BE">
        <w:t>At the end of the course, the students will be able to know about</w:t>
      </w:r>
      <w:r w:rsidRPr="00B467BE">
        <w:rPr>
          <w:bCs/>
        </w:rPr>
        <w:t xml:space="preserve"> the fish nutrition concerning the nutrient- carbohydrate, protein, lipid and also vitamin and mineral requirement of fish, crustacean and mollusketc.</w:t>
      </w:r>
    </w:p>
    <w:p w:rsidR="006F0886" w:rsidRPr="00B467BE" w:rsidRDefault="006F0886" w:rsidP="006F0886">
      <w:pPr>
        <w:pStyle w:val="BodyTextIndent"/>
        <w:tabs>
          <w:tab w:val="left" w:pos="1440"/>
          <w:tab w:val="left" w:pos="9582"/>
        </w:tabs>
        <w:spacing w:before="120" w:line="276" w:lineRule="auto"/>
        <w:ind w:left="0"/>
        <w:jc w:val="both"/>
        <w:rPr>
          <w:b/>
        </w:rPr>
      </w:pPr>
      <w:r w:rsidRPr="00B467BE">
        <w:rPr>
          <w:b/>
        </w:rPr>
        <w:t xml:space="preserve">Course Contents: </w:t>
      </w:r>
    </w:p>
    <w:p w:rsidR="006F0886" w:rsidRPr="00B467BE" w:rsidRDefault="006F0886"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t xml:space="preserve">Introduction and terminology of fish nutrition; nutritional parameters of  culturable fish and shellfish; </w:t>
      </w:r>
    </w:p>
    <w:p w:rsidR="006F0886" w:rsidRPr="00B467BE" w:rsidRDefault="003279D1"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t>P</w:t>
      </w:r>
      <w:r w:rsidR="006F0886" w:rsidRPr="00B467BE">
        <w:t>roteins and amino acids,  Optimum dietary protein level, Dietary Protein and amino acid requirement of fish and shell fish, Function of protein in fish and crustaceans.</w:t>
      </w:r>
    </w:p>
    <w:p w:rsidR="006F0886" w:rsidRPr="00B467BE" w:rsidRDefault="006F0886"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t>Lipids and fatty acids, dietary lipids requirement of fish, Essential fatty acids requirement of fish. Fatty acid oxidation, Toxic non essential fatty acids. Problems with higher dietary lipid levels in fish feed.</w:t>
      </w:r>
    </w:p>
    <w:p w:rsidR="006F0886" w:rsidRPr="00B467BE" w:rsidRDefault="006F0886"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t>Minerals requirement of fish and shrimp, dietary sources of minerals, Biological function of  calcium and phosphorus in aquatic animals.</w:t>
      </w:r>
    </w:p>
    <w:p w:rsidR="006F0886" w:rsidRPr="00B467BE" w:rsidRDefault="006F0886"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t>Vitamins, Individual vitamins, Vitamins requirement of fish, dietary sources of vitamins</w:t>
      </w:r>
    </w:p>
    <w:p w:rsidR="006F0886" w:rsidRPr="00B467BE" w:rsidRDefault="006F0886"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t>Carbohydrates and water. Function of carbohydrates in aquatic animals. Dietary utilization of carbohydrates in fish.</w:t>
      </w:r>
    </w:p>
    <w:p w:rsidR="006F0886" w:rsidRPr="00B467BE" w:rsidRDefault="006F0886"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rPr>
          <w:b/>
        </w:rPr>
        <w:t>Sources of nutrition:</w:t>
      </w:r>
      <w:r w:rsidRPr="00B467BE">
        <w:t xml:space="preserve"> naturally produced food in ponds; food produced through fertilization and supplementary feeding and complete artificial feeding.</w:t>
      </w:r>
    </w:p>
    <w:p w:rsidR="006F0886" w:rsidRPr="00B467BE" w:rsidRDefault="006F0886"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rPr>
          <w:b/>
        </w:rPr>
        <w:lastRenderedPageBreak/>
        <w:t xml:space="preserve">Nutritional disorders: </w:t>
      </w:r>
      <w:r w:rsidRPr="00B467BE">
        <w:t>disorders in protein nutrition, disorders in lipid nutrition, disorders in mineral deficiency, disorders in vitamin nutrition.</w:t>
      </w:r>
    </w:p>
    <w:p w:rsidR="006F0886" w:rsidRPr="00B467BE" w:rsidRDefault="006F0886" w:rsidP="00232092">
      <w:pPr>
        <w:widowControl w:val="0"/>
        <w:numPr>
          <w:ilvl w:val="0"/>
          <w:numId w:val="54"/>
        </w:numPr>
        <w:tabs>
          <w:tab w:val="left" w:pos="360"/>
          <w:tab w:val="left" w:pos="540"/>
        </w:tabs>
        <w:autoSpaceDE w:val="0"/>
        <w:autoSpaceDN w:val="0"/>
        <w:adjustRightInd w:val="0"/>
        <w:spacing w:before="120" w:after="120" w:line="276" w:lineRule="auto"/>
        <w:ind w:left="360"/>
        <w:jc w:val="both"/>
      </w:pPr>
      <w:r w:rsidRPr="00B467BE">
        <w:t>Nutrition and fish health.</w:t>
      </w:r>
    </w:p>
    <w:p w:rsidR="00A75717" w:rsidRPr="00B467BE" w:rsidRDefault="00A75717" w:rsidP="00A75717">
      <w:pPr>
        <w:jc w:val="center"/>
        <w:rPr>
          <w:b/>
        </w:rPr>
      </w:pPr>
      <w:r w:rsidRPr="00B467BE">
        <w:rPr>
          <w:b/>
        </w:rPr>
        <w:t>5</w:t>
      </w:r>
      <w:r w:rsidR="000468CE" w:rsidRPr="00B467BE">
        <w:rPr>
          <w:b/>
        </w:rPr>
        <w:t>4</w:t>
      </w:r>
    </w:p>
    <w:p w:rsidR="00435029" w:rsidRPr="00B467BE" w:rsidRDefault="00435029" w:rsidP="006F0886">
      <w:pPr>
        <w:widowControl w:val="0"/>
        <w:tabs>
          <w:tab w:val="left" w:pos="540"/>
        </w:tabs>
        <w:autoSpaceDE w:val="0"/>
        <w:autoSpaceDN w:val="0"/>
        <w:adjustRightInd w:val="0"/>
        <w:spacing w:before="240" w:after="120" w:line="276" w:lineRule="auto"/>
        <w:rPr>
          <w:b/>
          <w:sz w:val="24"/>
          <w:u w:val="single"/>
        </w:rPr>
      </w:pPr>
    </w:p>
    <w:p w:rsidR="006F0886" w:rsidRPr="00B467BE" w:rsidRDefault="00B85AB1" w:rsidP="006F0886">
      <w:pPr>
        <w:widowControl w:val="0"/>
        <w:tabs>
          <w:tab w:val="left" w:pos="540"/>
        </w:tabs>
        <w:autoSpaceDE w:val="0"/>
        <w:autoSpaceDN w:val="0"/>
        <w:adjustRightInd w:val="0"/>
        <w:spacing w:before="240" w:after="120" w:line="276" w:lineRule="auto"/>
        <w:rPr>
          <w:b/>
        </w:rPr>
      </w:pPr>
      <w:r w:rsidRPr="00B467BE">
        <w:rPr>
          <w:b/>
          <w:sz w:val="24"/>
          <w:u w:val="single"/>
        </w:rPr>
        <w:t>Recommended books/ literatures:</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Fish Nutrition(2nd edn.). J. E. Halver (1989). Academic Press Inc. New York.</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Nutrition of Pond Fishes. B. Hepher (1988). Cambridge University Press.</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Principles of Fish Nutrition. W. Steffers (1989). Ellis Horwood Ltd. John Wiley and Sons. New York.</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Backyard Fish Farming. P. Bryant, K. Jauncey and T. Atack (1982). Frism Press. Stable Court. Dorchester, England.</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Finfish Nutrition and Fish Feed Technology. vol. I and II. J. E. Halver and K. Tiews (editors) (1979). NeenemannGmbh and Co. Berlin.</w:t>
      </w:r>
    </w:p>
    <w:p w:rsidR="006F0886" w:rsidRPr="00B467BE" w:rsidRDefault="006F0886" w:rsidP="00232092">
      <w:pPr>
        <w:pStyle w:val="BodyTextIndent2"/>
        <w:numPr>
          <w:ilvl w:val="0"/>
          <w:numId w:val="53"/>
        </w:numPr>
        <w:tabs>
          <w:tab w:val="left" w:pos="360"/>
        </w:tabs>
        <w:spacing w:before="120" w:line="276" w:lineRule="auto"/>
        <w:ind w:left="360"/>
        <w:jc w:val="both"/>
      </w:pPr>
      <w:r w:rsidRPr="00B467BE">
        <w:t>Nutrient Requirement of Warm Water Fishes and Shellfishes. National Research Council (1988). National Academy of Sciences; Washington DC.</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Energetics: New Perspectives. P. Tytler and P. Calow (editors) (1985). 8. Croom Helm. London.</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Fish Nutrition in Asia. ICLARM.</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Applied Nutrition by D. V. Reddy (2006). Vijay Primlani for Oxford of IBH Publishing Co. Pvt. New Delhi.</w:t>
      </w:r>
    </w:p>
    <w:p w:rsidR="006F0886" w:rsidRPr="00B467BE" w:rsidRDefault="006F0886" w:rsidP="00232092">
      <w:pPr>
        <w:widowControl w:val="0"/>
        <w:numPr>
          <w:ilvl w:val="0"/>
          <w:numId w:val="53"/>
        </w:numPr>
        <w:tabs>
          <w:tab w:val="left" w:pos="360"/>
        </w:tabs>
        <w:autoSpaceDE w:val="0"/>
        <w:autoSpaceDN w:val="0"/>
        <w:adjustRightInd w:val="0"/>
        <w:spacing w:before="120" w:after="120" w:line="276" w:lineRule="auto"/>
        <w:ind w:left="360"/>
        <w:jc w:val="both"/>
      </w:pPr>
      <w:r w:rsidRPr="00B467BE">
        <w:t>Fish is Nutrition. E. Heen and R. Krenzer (1962). Fishing News (Books) Ltd. London.</w:t>
      </w:r>
    </w:p>
    <w:p w:rsidR="006F0886" w:rsidRPr="00B467BE" w:rsidRDefault="006F0886">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132B35" w:rsidRPr="00B467BE" w:rsidRDefault="00132B35">
      <w:pPr>
        <w:rPr>
          <w:b/>
        </w:rPr>
      </w:pPr>
    </w:p>
    <w:p w:rsidR="00505C20" w:rsidRPr="00B467BE" w:rsidRDefault="00505C20" w:rsidP="00A75717">
      <w:pPr>
        <w:jc w:val="center"/>
        <w:rPr>
          <w:b/>
        </w:rPr>
      </w:pPr>
    </w:p>
    <w:p w:rsidR="00505C20" w:rsidRPr="00B467BE" w:rsidRDefault="00505C20" w:rsidP="00A75717">
      <w:pPr>
        <w:jc w:val="center"/>
        <w:rPr>
          <w:b/>
        </w:rPr>
      </w:pPr>
    </w:p>
    <w:p w:rsidR="00A75717" w:rsidRPr="00B467BE" w:rsidRDefault="00A75717" w:rsidP="00A75717">
      <w:pPr>
        <w:jc w:val="center"/>
        <w:rPr>
          <w:b/>
        </w:rPr>
      </w:pPr>
      <w:r w:rsidRPr="00B467BE">
        <w:rPr>
          <w:b/>
        </w:rPr>
        <w:t>5</w:t>
      </w:r>
      <w:r w:rsidR="000468CE" w:rsidRPr="00B467BE">
        <w:rPr>
          <w:b/>
        </w:rPr>
        <w:t>5</w:t>
      </w:r>
    </w:p>
    <w:p w:rsidR="00132B35" w:rsidRPr="00B467BE" w:rsidRDefault="00132B35" w:rsidP="00132B35">
      <w:pPr>
        <w:pStyle w:val="Heading1"/>
        <w:spacing w:line="276" w:lineRule="auto"/>
        <w:ind w:left="360"/>
        <w:jc w:val="center"/>
        <w:rPr>
          <w:b/>
          <w:sz w:val="20"/>
          <w:szCs w:val="20"/>
        </w:rPr>
      </w:pPr>
      <w:r w:rsidRPr="00B467BE">
        <w:rPr>
          <w:b/>
          <w:sz w:val="20"/>
          <w:szCs w:val="20"/>
        </w:rPr>
        <w:t>FHT-2</w:t>
      </w:r>
      <w:r w:rsidR="006D6836" w:rsidRPr="00B467BE">
        <w:rPr>
          <w:b/>
          <w:sz w:val="20"/>
          <w:szCs w:val="20"/>
        </w:rPr>
        <w:t>3</w:t>
      </w:r>
      <w:r w:rsidRPr="00B467BE">
        <w:rPr>
          <w:b/>
          <w:sz w:val="20"/>
          <w:szCs w:val="20"/>
        </w:rPr>
        <w:t>0</w:t>
      </w:r>
      <w:r w:rsidR="006D6836" w:rsidRPr="00B467BE">
        <w:rPr>
          <w:b/>
          <w:sz w:val="20"/>
          <w:szCs w:val="20"/>
        </w:rPr>
        <w:t>7</w:t>
      </w:r>
      <w:r w:rsidRPr="00B467BE">
        <w:rPr>
          <w:b/>
          <w:sz w:val="20"/>
          <w:szCs w:val="20"/>
        </w:rPr>
        <w:t>: Fish Parasitology</w:t>
      </w:r>
    </w:p>
    <w:p w:rsidR="00132B35" w:rsidRPr="00B467BE" w:rsidRDefault="00132B35" w:rsidP="00132B35">
      <w:pPr>
        <w:spacing w:line="276" w:lineRule="auto"/>
        <w:ind w:left="360"/>
        <w:jc w:val="center"/>
      </w:pPr>
      <w:r w:rsidRPr="00B467BE">
        <w:t>Credits: 2</w:t>
      </w:r>
    </w:p>
    <w:p w:rsidR="00132B35" w:rsidRPr="00B467BE" w:rsidRDefault="00132B35" w:rsidP="00132B35">
      <w:pPr>
        <w:spacing w:line="276" w:lineRule="auto"/>
        <w:ind w:left="360"/>
        <w:jc w:val="center"/>
        <w:rPr>
          <w:b/>
        </w:rPr>
      </w:pPr>
      <w:r w:rsidRPr="00B467BE">
        <w:rPr>
          <w:b/>
        </w:rPr>
        <w:t>Full Marks: 100 (Theory 70, Class Test 20 and Attendance 10)</w:t>
      </w:r>
    </w:p>
    <w:p w:rsidR="00132B35" w:rsidRPr="00B467BE" w:rsidRDefault="00132B35" w:rsidP="00132B35">
      <w:pPr>
        <w:spacing w:line="276" w:lineRule="auto"/>
        <w:ind w:left="360"/>
        <w:jc w:val="center"/>
        <w:rPr>
          <w:b/>
        </w:rPr>
      </w:pPr>
      <w:r w:rsidRPr="00B467BE">
        <w:rPr>
          <w:b/>
        </w:rPr>
        <w:t>Time: 3 hours (Six questions to be set and five to be answered)</w:t>
      </w:r>
    </w:p>
    <w:p w:rsidR="00132B35" w:rsidRPr="00B467BE" w:rsidRDefault="00132B35" w:rsidP="00132B35">
      <w:pPr>
        <w:spacing w:before="240" w:after="120" w:line="276" w:lineRule="auto"/>
        <w:jc w:val="both"/>
        <w:rPr>
          <w:b/>
          <w:bCs/>
        </w:rPr>
      </w:pPr>
      <w:r w:rsidRPr="00B467BE">
        <w:rPr>
          <w:b/>
          <w:bCs/>
        </w:rPr>
        <w:t xml:space="preserve">Course Objectives: </w:t>
      </w:r>
    </w:p>
    <w:p w:rsidR="00132B35" w:rsidRPr="00B467BE" w:rsidRDefault="00132B35" w:rsidP="00132B35">
      <w:pPr>
        <w:spacing w:line="276" w:lineRule="auto"/>
        <w:jc w:val="both"/>
      </w:pPr>
      <w:r w:rsidRPr="00B467BE">
        <w:t>The course aims to provide an understanding of fish parasites, parasitic problems in cultured fish, promote correct diagnoses and appropriate control measures.</w:t>
      </w:r>
    </w:p>
    <w:p w:rsidR="00132B35" w:rsidRPr="00B467BE" w:rsidRDefault="00132B35" w:rsidP="00132B35">
      <w:pPr>
        <w:spacing w:before="240" w:after="120" w:line="276" w:lineRule="auto"/>
        <w:textAlignment w:val="center"/>
        <w:rPr>
          <w:b/>
        </w:rPr>
      </w:pPr>
      <w:r w:rsidRPr="00B467BE">
        <w:rPr>
          <w:b/>
        </w:rPr>
        <w:t xml:space="preserve">Learning Outcomes: </w:t>
      </w:r>
    </w:p>
    <w:p w:rsidR="00132B35" w:rsidRPr="00B467BE" w:rsidRDefault="00132B35" w:rsidP="00F96ECB">
      <w:pPr>
        <w:spacing w:line="276" w:lineRule="auto"/>
        <w:textAlignment w:val="center"/>
      </w:pPr>
      <w:r w:rsidRPr="00B467BE">
        <w:t xml:space="preserve">At the end of this course, the students will be able to: </w:t>
      </w:r>
      <w:r w:rsidR="00F96ECB" w:rsidRPr="00B467BE">
        <w:t xml:space="preserve">i) </w:t>
      </w:r>
      <w:r w:rsidRPr="00B467BE">
        <w:t>Identify, classify and explain fish parasites; Know and explain their life cycl</w:t>
      </w:r>
      <w:r w:rsidR="00F66D6F" w:rsidRPr="00B467BE">
        <w:t xml:space="preserve">e and morphological adaptation; ii) </w:t>
      </w:r>
      <w:r w:rsidRPr="00B467BE">
        <w:t xml:space="preserve">Understand the interrelation among parasites, host and environment; </w:t>
      </w:r>
      <w:r w:rsidR="00F66D6F" w:rsidRPr="00B467BE">
        <w:t xml:space="preserve">iii) </w:t>
      </w:r>
      <w:r w:rsidRPr="00B467BE">
        <w:t xml:space="preserve">Discuss effects of parasites population in water body and on fish; </w:t>
      </w:r>
      <w:r w:rsidR="00F66D6F" w:rsidRPr="00B467BE">
        <w:t>iv)</w:t>
      </w:r>
      <w:r w:rsidRPr="00B467BE">
        <w:t>Explain various methods use in controlling fish parasites and diseases</w:t>
      </w:r>
      <w:r w:rsidR="00F66D6F" w:rsidRPr="00B467BE">
        <w:t>.</w:t>
      </w:r>
    </w:p>
    <w:p w:rsidR="00F66D6F" w:rsidRPr="00B467BE" w:rsidRDefault="00F66D6F" w:rsidP="00177BC0">
      <w:pPr>
        <w:spacing w:before="120" w:after="120" w:line="276" w:lineRule="auto"/>
        <w:ind w:left="432" w:hanging="432"/>
        <w:rPr>
          <w:b/>
          <w:bCs/>
        </w:rPr>
      </w:pPr>
    </w:p>
    <w:p w:rsidR="007D56B1" w:rsidRPr="00B467BE" w:rsidRDefault="007D56B1" w:rsidP="00177BC0">
      <w:pPr>
        <w:spacing w:before="120" w:after="120" w:line="276" w:lineRule="auto"/>
        <w:ind w:left="432" w:hanging="432"/>
        <w:rPr>
          <w:b/>
          <w:bCs/>
        </w:rPr>
      </w:pPr>
      <w:r w:rsidRPr="00B467BE">
        <w:rPr>
          <w:b/>
          <w:bCs/>
        </w:rPr>
        <w:t xml:space="preserve">Course contents: </w:t>
      </w:r>
    </w:p>
    <w:p w:rsidR="007D56B1" w:rsidRPr="00B467BE" w:rsidRDefault="007D56B1" w:rsidP="00232092">
      <w:pPr>
        <w:widowControl w:val="0"/>
        <w:numPr>
          <w:ilvl w:val="0"/>
          <w:numId w:val="48"/>
        </w:numPr>
        <w:tabs>
          <w:tab w:val="left" w:pos="630"/>
        </w:tabs>
        <w:autoSpaceDE w:val="0"/>
        <w:autoSpaceDN w:val="0"/>
        <w:adjustRightInd w:val="0"/>
        <w:spacing w:after="60" w:line="276" w:lineRule="auto"/>
        <w:ind w:left="360"/>
        <w:jc w:val="both"/>
      </w:pPr>
      <w:r w:rsidRPr="00B467BE">
        <w:rPr>
          <w:b/>
        </w:rPr>
        <w:t xml:space="preserve">Introduction: </w:t>
      </w:r>
      <w:r w:rsidRPr="00B467BE">
        <w:t xml:space="preserve">Definition of parasite, parasitology and fish parasitology,importance of fish parasitology, major groups of fish parasites. </w:t>
      </w:r>
    </w:p>
    <w:p w:rsidR="007D56B1" w:rsidRPr="00B467BE" w:rsidRDefault="007D56B1" w:rsidP="00232092">
      <w:pPr>
        <w:numPr>
          <w:ilvl w:val="0"/>
          <w:numId w:val="48"/>
        </w:numPr>
        <w:tabs>
          <w:tab w:val="left" w:pos="630"/>
        </w:tabs>
        <w:spacing w:after="60" w:line="276" w:lineRule="auto"/>
        <w:ind w:left="360"/>
        <w:jc w:val="both"/>
      </w:pPr>
      <w:r w:rsidRPr="00B467BE">
        <w:rPr>
          <w:b/>
        </w:rPr>
        <w:t xml:space="preserve">Symbiosis and parasitism: </w:t>
      </w:r>
      <w:r w:rsidRPr="00B467BE">
        <w:t xml:space="preserve"> Concept, importance and types of symbiosis; concept and types of parasitism.</w:t>
      </w:r>
    </w:p>
    <w:p w:rsidR="007D56B1" w:rsidRPr="00B467BE" w:rsidRDefault="007D56B1" w:rsidP="00232092">
      <w:pPr>
        <w:widowControl w:val="0"/>
        <w:numPr>
          <w:ilvl w:val="0"/>
          <w:numId w:val="48"/>
        </w:numPr>
        <w:tabs>
          <w:tab w:val="left" w:pos="630"/>
        </w:tabs>
        <w:autoSpaceDE w:val="0"/>
        <w:autoSpaceDN w:val="0"/>
        <w:adjustRightInd w:val="0"/>
        <w:spacing w:after="60" w:line="276" w:lineRule="auto"/>
        <w:ind w:left="360"/>
        <w:jc w:val="both"/>
      </w:pPr>
      <w:r w:rsidRPr="00B467BE">
        <w:rPr>
          <w:b/>
        </w:rPr>
        <w:t xml:space="preserve">Life cycle of some representative fish parasites: </w:t>
      </w:r>
      <w:r w:rsidRPr="00B467BE">
        <w:rPr>
          <w:i/>
        </w:rPr>
        <w:t>Gyrodactylus</w:t>
      </w:r>
      <w:r w:rsidR="000D3043" w:rsidRPr="00B467BE">
        <w:t>sp.,</w:t>
      </w:r>
      <w:r w:rsidRPr="00B467BE">
        <w:rPr>
          <w:i/>
        </w:rPr>
        <w:t>Dactylogyrus</w:t>
      </w:r>
      <w:r w:rsidRPr="00B467BE">
        <w:t>sp.,</w:t>
      </w:r>
      <w:r w:rsidRPr="00B467BE">
        <w:rPr>
          <w:i/>
        </w:rPr>
        <w:t>Clinostomum</w:t>
      </w:r>
      <w:r w:rsidRPr="00B467BE">
        <w:t xml:space="preserve"> sp., </w:t>
      </w:r>
      <w:r w:rsidRPr="00B467BE">
        <w:rPr>
          <w:i/>
        </w:rPr>
        <w:t>Clonorchis</w:t>
      </w:r>
      <w:r w:rsidRPr="00B467BE">
        <w:t xml:space="preserve">sp., </w:t>
      </w:r>
      <w:r w:rsidRPr="00B467BE">
        <w:rPr>
          <w:i/>
        </w:rPr>
        <w:t>Ligula</w:t>
      </w:r>
      <w:r w:rsidRPr="00B467BE">
        <w:t xml:space="preserve"> sp., </w:t>
      </w:r>
      <w:r w:rsidRPr="00B467BE">
        <w:rPr>
          <w:i/>
        </w:rPr>
        <w:t>Proteocephalus</w:t>
      </w:r>
      <w:r w:rsidRPr="00B467BE">
        <w:t xml:space="preserve"> sp. </w:t>
      </w:r>
      <w:r w:rsidRPr="00B467BE">
        <w:rPr>
          <w:i/>
        </w:rPr>
        <w:t>Pallisentis</w:t>
      </w:r>
      <w:r w:rsidRPr="00B467BE">
        <w:t xml:space="preserve"> sp. etc.    </w:t>
      </w:r>
    </w:p>
    <w:p w:rsidR="007D56B1" w:rsidRPr="00B467BE" w:rsidRDefault="007D56B1" w:rsidP="00232092">
      <w:pPr>
        <w:widowControl w:val="0"/>
        <w:numPr>
          <w:ilvl w:val="0"/>
          <w:numId w:val="48"/>
        </w:numPr>
        <w:tabs>
          <w:tab w:val="left" w:pos="630"/>
        </w:tabs>
        <w:autoSpaceDE w:val="0"/>
        <w:autoSpaceDN w:val="0"/>
        <w:adjustRightInd w:val="0"/>
        <w:spacing w:after="60" w:line="276" w:lineRule="auto"/>
        <w:ind w:left="360"/>
        <w:jc w:val="both"/>
      </w:pPr>
      <w:r w:rsidRPr="00B467BE">
        <w:rPr>
          <w:b/>
        </w:rPr>
        <w:t>Environment and fish parasites:</w:t>
      </w:r>
      <w:r w:rsidRPr="00B467BE">
        <w:t xml:space="preserve"> Host-parasite-environment relationship, factorsinfluencing abundance and composition of fish parasites.</w:t>
      </w:r>
    </w:p>
    <w:p w:rsidR="007D56B1" w:rsidRPr="00B467BE" w:rsidRDefault="007D56B1" w:rsidP="00232092">
      <w:pPr>
        <w:widowControl w:val="0"/>
        <w:numPr>
          <w:ilvl w:val="0"/>
          <w:numId w:val="48"/>
        </w:numPr>
        <w:tabs>
          <w:tab w:val="left" w:pos="630"/>
        </w:tabs>
        <w:autoSpaceDE w:val="0"/>
        <w:autoSpaceDN w:val="0"/>
        <w:adjustRightInd w:val="0"/>
        <w:spacing w:after="60" w:line="276" w:lineRule="auto"/>
        <w:ind w:left="360"/>
        <w:jc w:val="both"/>
      </w:pPr>
      <w:r w:rsidRPr="00B467BE">
        <w:rPr>
          <w:b/>
        </w:rPr>
        <w:t>Adaptation of parasites and their mode of life:</w:t>
      </w:r>
      <w:r w:rsidRPr="00B467BE">
        <w:t xml:space="preserve"> Body shape, size, colour and structure-attachment and locomotion organs, different body systems.</w:t>
      </w:r>
    </w:p>
    <w:p w:rsidR="007D56B1" w:rsidRPr="00B467BE" w:rsidRDefault="007D56B1" w:rsidP="00232092">
      <w:pPr>
        <w:widowControl w:val="0"/>
        <w:numPr>
          <w:ilvl w:val="0"/>
          <w:numId w:val="48"/>
        </w:numPr>
        <w:tabs>
          <w:tab w:val="left" w:pos="630"/>
        </w:tabs>
        <w:autoSpaceDE w:val="0"/>
        <w:autoSpaceDN w:val="0"/>
        <w:adjustRightInd w:val="0"/>
        <w:spacing w:after="60" w:line="276" w:lineRule="auto"/>
        <w:ind w:left="360"/>
        <w:jc w:val="both"/>
        <w:rPr>
          <w:spacing w:val="-4"/>
        </w:rPr>
      </w:pPr>
      <w:r w:rsidRPr="00B467BE">
        <w:rPr>
          <w:b/>
        </w:rPr>
        <w:t>Effects</w:t>
      </w:r>
      <w:r w:rsidRPr="00B467BE">
        <w:rPr>
          <w:b/>
          <w:spacing w:val="-4"/>
        </w:rPr>
        <w:t xml:space="preserve"> of parasite on its host and host’s reaction to the parasites: </w:t>
      </w:r>
      <w:r w:rsidRPr="00B467BE">
        <w:rPr>
          <w:spacing w:val="-4"/>
        </w:rPr>
        <w:t xml:space="preserve">Mechanical effects, toxic effects, effects as vector and as indirect causes of diseases, others </w:t>
      </w:r>
      <w:r w:rsidRPr="00B467BE">
        <w:rPr>
          <w:spacing w:val="-4"/>
        </w:rPr>
        <w:lastRenderedPageBreak/>
        <w:t>effects; cell and tissue reactions and immunity of host.</w:t>
      </w:r>
    </w:p>
    <w:p w:rsidR="007D56B1" w:rsidRPr="00B467BE" w:rsidRDefault="007D56B1" w:rsidP="00232092">
      <w:pPr>
        <w:widowControl w:val="0"/>
        <w:numPr>
          <w:ilvl w:val="0"/>
          <w:numId w:val="48"/>
        </w:numPr>
        <w:tabs>
          <w:tab w:val="left" w:pos="630"/>
        </w:tabs>
        <w:autoSpaceDE w:val="0"/>
        <w:autoSpaceDN w:val="0"/>
        <w:adjustRightInd w:val="0"/>
        <w:spacing w:after="120" w:line="276" w:lineRule="auto"/>
        <w:ind w:left="360"/>
        <w:jc w:val="both"/>
        <w:rPr>
          <w:b/>
        </w:rPr>
      </w:pPr>
      <w:r w:rsidRPr="00B467BE">
        <w:rPr>
          <w:b/>
        </w:rPr>
        <w:t>Parasitic diseases of fish:</w:t>
      </w:r>
      <w:r w:rsidRPr="00B467BE">
        <w:t xml:space="preserve"> Etiology, affected host, affected sites, symptoms and pathology, transmission process, preventive and control measures. </w:t>
      </w:r>
    </w:p>
    <w:p w:rsidR="007D56B1" w:rsidRPr="00B467BE" w:rsidRDefault="007D56B1" w:rsidP="007D56B1">
      <w:pPr>
        <w:widowControl w:val="0"/>
        <w:tabs>
          <w:tab w:val="left" w:pos="630"/>
        </w:tabs>
        <w:autoSpaceDE w:val="0"/>
        <w:autoSpaceDN w:val="0"/>
        <w:adjustRightInd w:val="0"/>
        <w:spacing w:after="120"/>
        <w:ind w:left="634"/>
        <w:jc w:val="both"/>
        <w:rPr>
          <w:b/>
          <w:sz w:val="22"/>
          <w:szCs w:val="22"/>
        </w:rPr>
      </w:pPr>
    </w:p>
    <w:p w:rsidR="00505C20" w:rsidRPr="00B467BE" w:rsidRDefault="00505C20" w:rsidP="00A75717">
      <w:pPr>
        <w:jc w:val="center"/>
        <w:rPr>
          <w:b/>
        </w:rPr>
      </w:pPr>
    </w:p>
    <w:p w:rsidR="00505C20" w:rsidRPr="00B467BE" w:rsidRDefault="00505C20" w:rsidP="00A75717">
      <w:pPr>
        <w:jc w:val="center"/>
        <w:rPr>
          <w:b/>
        </w:rPr>
      </w:pPr>
    </w:p>
    <w:p w:rsidR="00A75717" w:rsidRPr="00B467BE" w:rsidRDefault="00A75717" w:rsidP="00A75717">
      <w:pPr>
        <w:jc w:val="center"/>
        <w:rPr>
          <w:b/>
        </w:rPr>
      </w:pPr>
      <w:r w:rsidRPr="00B467BE">
        <w:rPr>
          <w:b/>
        </w:rPr>
        <w:t>5</w:t>
      </w:r>
      <w:r w:rsidR="000468CE" w:rsidRPr="00B467BE">
        <w:rPr>
          <w:b/>
        </w:rPr>
        <w:t>6</w:t>
      </w:r>
    </w:p>
    <w:p w:rsidR="00F96ECB" w:rsidRPr="00B467BE" w:rsidRDefault="00F96ECB" w:rsidP="007D56B1">
      <w:pPr>
        <w:widowControl w:val="0"/>
        <w:tabs>
          <w:tab w:val="left" w:pos="630"/>
        </w:tabs>
        <w:autoSpaceDE w:val="0"/>
        <w:autoSpaceDN w:val="0"/>
        <w:adjustRightInd w:val="0"/>
        <w:spacing w:after="120"/>
        <w:ind w:left="634"/>
        <w:jc w:val="both"/>
        <w:rPr>
          <w:b/>
          <w:sz w:val="22"/>
          <w:szCs w:val="22"/>
        </w:rPr>
      </w:pPr>
    </w:p>
    <w:p w:rsidR="007D56B1" w:rsidRPr="00B467BE" w:rsidRDefault="007D56B1" w:rsidP="00177BC0">
      <w:pPr>
        <w:pStyle w:val="Heading3"/>
        <w:tabs>
          <w:tab w:val="left" w:pos="540"/>
        </w:tabs>
        <w:spacing w:before="120" w:after="120" w:line="276" w:lineRule="auto"/>
        <w:ind w:left="360" w:hanging="360"/>
        <w:jc w:val="both"/>
        <w:rPr>
          <w:rFonts w:ascii="Times New Roman" w:hAnsi="Times New Roman"/>
          <w:sz w:val="24"/>
          <w:szCs w:val="24"/>
        </w:rPr>
      </w:pPr>
      <w:r w:rsidRPr="00B467BE">
        <w:rPr>
          <w:rFonts w:ascii="Times New Roman" w:hAnsi="Times New Roman"/>
          <w:sz w:val="24"/>
          <w:szCs w:val="24"/>
          <w:u w:val="single"/>
        </w:rPr>
        <w:t>Books Recommended</w:t>
      </w:r>
    </w:p>
    <w:p w:rsidR="007D56B1" w:rsidRPr="00B467BE" w:rsidRDefault="007D56B1" w:rsidP="00F66D6F">
      <w:pPr>
        <w:widowControl w:val="0"/>
        <w:numPr>
          <w:ilvl w:val="0"/>
          <w:numId w:val="49"/>
        </w:numPr>
        <w:tabs>
          <w:tab w:val="left" w:pos="630"/>
        </w:tabs>
        <w:autoSpaceDE w:val="0"/>
        <w:autoSpaceDN w:val="0"/>
        <w:adjustRightInd w:val="0"/>
        <w:spacing w:before="120" w:after="120" w:line="276" w:lineRule="auto"/>
        <w:ind w:left="360"/>
        <w:jc w:val="both"/>
      </w:pPr>
      <w:r w:rsidRPr="00B467BE">
        <w:t>Parasites and Diseases of Fish Cultured in the Tropics. Z. Kabata. (1985). Taylor and Francis.</w:t>
      </w:r>
    </w:p>
    <w:p w:rsidR="007D56B1" w:rsidRPr="00B467BE" w:rsidRDefault="007D56B1" w:rsidP="00F66D6F">
      <w:pPr>
        <w:widowControl w:val="0"/>
        <w:numPr>
          <w:ilvl w:val="0"/>
          <w:numId w:val="49"/>
        </w:numPr>
        <w:tabs>
          <w:tab w:val="left" w:pos="630"/>
        </w:tabs>
        <w:autoSpaceDE w:val="0"/>
        <w:autoSpaceDN w:val="0"/>
        <w:adjustRightInd w:val="0"/>
        <w:spacing w:before="120" w:after="120" w:line="276" w:lineRule="auto"/>
        <w:ind w:left="360"/>
        <w:jc w:val="both"/>
      </w:pPr>
      <w:r w:rsidRPr="00B467BE">
        <w:t>Illustrated Laboratory Manual of Parasitology. R. M. Cable. (1983). Burgess Publ. Co. Miniapolis, New York, San Francisco, London.</w:t>
      </w:r>
    </w:p>
    <w:p w:rsidR="007D56B1" w:rsidRPr="00B467BE" w:rsidRDefault="007D56B1" w:rsidP="00F66D6F">
      <w:pPr>
        <w:widowControl w:val="0"/>
        <w:numPr>
          <w:ilvl w:val="0"/>
          <w:numId w:val="49"/>
        </w:numPr>
        <w:tabs>
          <w:tab w:val="left" w:pos="630"/>
        </w:tabs>
        <w:autoSpaceDE w:val="0"/>
        <w:autoSpaceDN w:val="0"/>
        <w:adjustRightInd w:val="0"/>
        <w:spacing w:before="120" w:after="120" w:line="276" w:lineRule="auto"/>
        <w:ind w:left="360"/>
        <w:jc w:val="both"/>
      </w:pPr>
      <w:r w:rsidRPr="00B467BE">
        <w:t>Parasitology of Fishes. V. A. Dogiel. (1962). G. K. Pet Rushevsky and T. L. Polyansky (editors). Oliver and Boyd. Edinburgh and London.</w:t>
      </w:r>
    </w:p>
    <w:p w:rsidR="007D56B1" w:rsidRPr="00B467BE" w:rsidRDefault="007D56B1" w:rsidP="00F66D6F">
      <w:pPr>
        <w:widowControl w:val="0"/>
        <w:numPr>
          <w:ilvl w:val="0"/>
          <w:numId w:val="49"/>
        </w:numPr>
        <w:tabs>
          <w:tab w:val="left" w:pos="630"/>
        </w:tabs>
        <w:autoSpaceDE w:val="0"/>
        <w:autoSpaceDN w:val="0"/>
        <w:adjustRightInd w:val="0"/>
        <w:spacing w:before="120" w:after="120" w:line="276" w:lineRule="auto"/>
        <w:ind w:left="360"/>
        <w:jc w:val="both"/>
      </w:pPr>
      <w:r w:rsidRPr="00B467BE">
        <w:t>Parasitology of Fishes. Markov. G. S. (1961). Oliver and Boyd, Edinburgh and London.</w:t>
      </w:r>
    </w:p>
    <w:p w:rsidR="007D56B1" w:rsidRPr="00B467BE" w:rsidRDefault="007D56B1" w:rsidP="00F66D6F">
      <w:pPr>
        <w:widowControl w:val="0"/>
        <w:numPr>
          <w:ilvl w:val="0"/>
          <w:numId w:val="49"/>
        </w:numPr>
        <w:tabs>
          <w:tab w:val="left" w:pos="630"/>
        </w:tabs>
        <w:autoSpaceDE w:val="0"/>
        <w:autoSpaceDN w:val="0"/>
        <w:adjustRightInd w:val="0"/>
        <w:spacing w:before="120" w:after="120" w:line="276" w:lineRule="auto"/>
        <w:ind w:left="360"/>
        <w:jc w:val="both"/>
      </w:pPr>
      <w:r w:rsidRPr="00B467BE">
        <w:t>Parasitology of Fishes (Ecology of the parasites of freshwater fishes). V. A. Dogiel (1961). Oliver and Boyd, Edinburgh and London.</w:t>
      </w:r>
    </w:p>
    <w:p w:rsidR="007D56B1" w:rsidRPr="00B467BE" w:rsidRDefault="007D56B1" w:rsidP="00F66D6F">
      <w:pPr>
        <w:widowControl w:val="0"/>
        <w:numPr>
          <w:ilvl w:val="0"/>
          <w:numId w:val="49"/>
        </w:numPr>
        <w:tabs>
          <w:tab w:val="left" w:pos="630"/>
        </w:tabs>
        <w:autoSpaceDE w:val="0"/>
        <w:autoSpaceDN w:val="0"/>
        <w:adjustRightInd w:val="0"/>
        <w:spacing w:before="120" w:after="120" w:line="276" w:lineRule="auto"/>
        <w:ind w:left="360"/>
        <w:jc w:val="both"/>
      </w:pPr>
      <w:r w:rsidRPr="00B467BE">
        <w:t>Advance in Parasitology, Vol. 2 and 3, Edited by: B. Dawes, New York Academic Press.</w:t>
      </w:r>
    </w:p>
    <w:p w:rsidR="007D56B1" w:rsidRPr="00B467BE" w:rsidRDefault="007D56B1" w:rsidP="00F66D6F">
      <w:pPr>
        <w:widowControl w:val="0"/>
        <w:numPr>
          <w:ilvl w:val="0"/>
          <w:numId w:val="49"/>
        </w:numPr>
        <w:tabs>
          <w:tab w:val="left" w:pos="630"/>
        </w:tabs>
        <w:autoSpaceDE w:val="0"/>
        <w:autoSpaceDN w:val="0"/>
        <w:adjustRightInd w:val="0"/>
        <w:spacing w:before="120" w:after="120" w:line="276" w:lineRule="auto"/>
        <w:ind w:left="360"/>
        <w:jc w:val="both"/>
      </w:pPr>
      <w:r w:rsidRPr="00B467BE">
        <w:t>Ecological Aspects of Parasitology. C. R. Kennedy (1973). North Holland, Oxford.</w:t>
      </w:r>
    </w:p>
    <w:p w:rsidR="00435029" w:rsidRPr="00B467BE" w:rsidRDefault="00435029">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6D6836" w:rsidRPr="00B467BE" w:rsidRDefault="006D6836">
      <w:pPr>
        <w:rPr>
          <w:b/>
        </w:rPr>
      </w:pPr>
    </w:p>
    <w:p w:rsidR="00F96ECB" w:rsidRPr="00B467BE" w:rsidRDefault="00F96ECB">
      <w:pPr>
        <w:rPr>
          <w:b/>
        </w:rPr>
      </w:pPr>
    </w:p>
    <w:p w:rsidR="00F96ECB" w:rsidRPr="00B467BE" w:rsidRDefault="00F96ECB">
      <w:pPr>
        <w:rPr>
          <w:b/>
        </w:rPr>
      </w:pPr>
    </w:p>
    <w:p w:rsidR="00F96ECB" w:rsidRPr="00B467BE" w:rsidRDefault="00F96ECB">
      <w:pPr>
        <w:rPr>
          <w:b/>
        </w:rPr>
      </w:pPr>
    </w:p>
    <w:p w:rsidR="00505C20" w:rsidRPr="00B467BE" w:rsidRDefault="00505C20" w:rsidP="00A75717">
      <w:pPr>
        <w:jc w:val="center"/>
        <w:rPr>
          <w:b/>
        </w:rPr>
      </w:pPr>
    </w:p>
    <w:p w:rsidR="00A75717" w:rsidRPr="00B467BE" w:rsidRDefault="00A75717" w:rsidP="00A75717">
      <w:pPr>
        <w:jc w:val="center"/>
        <w:rPr>
          <w:b/>
        </w:rPr>
      </w:pPr>
      <w:r w:rsidRPr="00B467BE">
        <w:rPr>
          <w:b/>
        </w:rPr>
        <w:t>5</w:t>
      </w:r>
      <w:r w:rsidR="000468CE" w:rsidRPr="00B467BE">
        <w:rPr>
          <w:b/>
        </w:rPr>
        <w:t>7</w:t>
      </w:r>
    </w:p>
    <w:p w:rsidR="00245C82" w:rsidRPr="00B467BE" w:rsidRDefault="00245C82" w:rsidP="00B02929">
      <w:pPr>
        <w:jc w:val="center"/>
        <w:rPr>
          <w:b/>
          <w:u w:val="single"/>
        </w:rPr>
      </w:pPr>
      <w:r w:rsidRPr="00B467BE">
        <w:rPr>
          <w:b/>
          <w:sz w:val="24"/>
          <w:u w:val="single"/>
        </w:rPr>
        <w:t xml:space="preserve">Practical and </w:t>
      </w:r>
      <w:r w:rsidR="00E20795" w:rsidRPr="00B467BE">
        <w:rPr>
          <w:b/>
          <w:sz w:val="24"/>
          <w:u w:val="single"/>
        </w:rPr>
        <w:t xml:space="preserve">Viva-voce </w:t>
      </w:r>
      <w:r w:rsidRPr="00B467BE">
        <w:rPr>
          <w:b/>
          <w:sz w:val="24"/>
          <w:u w:val="single"/>
        </w:rPr>
        <w:t xml:space="preserve"> Courses</w:t>
      </w:r>
    </w:p>
    <w:p w:rsidR="00D46F42" w:rsidRPr="00B467BE" w:rsidRDefault="00D46F42" w:rsidP="00D46F42">
      <w:pPr>
        <w:tabs>
          <w:tab w:val="left" w:pos="360"/>
          <w:tab w:val="left" w:pos="540"/>
        </w:tabs>
        <w:spacing w:before="120" w:after="120"/>
        <w:ind w:left="360" w:hanging="360"/>
        <w:jc w:val="center"/>
        <w:rPr>
          <w:b/>
        </w:rPr>
      </w:pPr>
      <w:r w:rsidRPr="00B467BE">
        <w:rPr>
          <w:b/>
        </w:rPr>
        <w:t>FHP-2311: Practical and Viva-voce on Fisheries Systematics</w:t>
      </w:r>
    </w:p>
    <w:p w:rsidR="00D46F42" w:rsidRPr="00B467BE" w:rsidRDefault="00D46F42" w:rsidP="00D46F42">
      <w:pPr>
        <w:tabs>
          <w:tab w:val="left" w:pos="360"/>
          <w:tab w:val="left" w:pos="540"/>
        </w:tabs>
        <w:spacing w:before="120" w:after="120"/>
        <w:ind w:left="360" w:hanging="360"/>
        <w:jc w:val="center"/>
      </w:pPr>
      <w:r w:rsidRPr="00B467BE">
        <w:t>Credit-1</w:t>
      </w:r>
    </w:p>
    <w:p w:rsidR="00D46F42" w:rsidRPr="00B467BE" w:rsidRDefault="00D46F42" w:rsidP="00D46F42">
      <w:pPr>
        <w:tabs>
          <w:tab w:val="left" w:pos="0"/>
          <w:tab w:val="left" w:pos="540"/>
        </w:tabs>
        <w:spacing w:before="120" w:after="120"/>
        <w:jc w:val="center"/>
        <w:rPr>
          <w:b/>
        </w:rPr>
      </w:pPr>
      <w:r w:rsidRPr="00B467BE">
        <w:rPr>
          <w:b/>
        </w:rPr>
        <w:t>Full marks: 100 (Class record: 10; Practical: 60 +Viva-voce: 20+ Attendance: 10)</w:t>
      </w:r>
    </w:p>
    <w:p w:rsidR="00D46F42" w:rsidRPr="00B467BE" w:rsidRDefault="00D46F42" w:rsidP="00D46F42">
      <w:pPr>
        <w:numPr>
          <w:ilvl w:val="0"/>
          <w:numId w:val="43"/>
        </w:numPr>
        <w:tabs>
          <w:tab w:val="left" w:pos="360"/>
        </w:tabs>
        <w:spacing w:before="120" w:after="120" w:line="276" w:lineRule="auto"/>
        <w:ind w:left="360"/>
        <w:jc w:val="both"/>
      </w:pPr>
      <w:r w:rsidRPr="00B467BE">
        <w:rPr>
          <w:bCs/>
        </w:rPr>
        <w:t>Study of Descriptive characteristics in fishes.</w:t>
      </w:r>
    </w:p>
    <w:p w:rsidR="00D46F42" w:rsidRPr="00B467BE" w:rsidRDefault="00D46F42" w:rsidP="00D46F42">
      <w:pPr>
        <w:numPr>
          <w:ilvl w:val="0"/>
          <w:numId w:val="43"/>
        </w:numPr>
        <w:tabs>
          <w:tab w:val="left" w:pos="360"/>
        </w:tabs>
        <w:spacing w:before="120" w:after="120" w:line="276" w:lineRule="auto"/>
        <w:ind w:left="360"/>
        <w:jc w:val="both"/>
        <w:rPr>
          <w:bCs/>
        </w:rPr>
      </w:pPr>
      <w:r w:rsidRPr="00B467BE">
        <w:rPr>
          <w:bCs/>
        </w:rPr>
        <w:t>Study of morphometrics and meristics characteristics in fishes.</w:t>
      </w:r>
    </w:p>
    <w:p w:rsidR="00D46F42" w:rsidRPr="00B467BE" w:rsidRDefault="00D46F42" w:rsidP="00D46F42">
      <w:pPr>
        <w:numPr>
          <w:ilvl w:val="0"/>
          <w:numId w:val="43"/>
        </w:numPr>
        <w:tabs>
          <w:tab w:val="left" w:pos="360"/>
        </w:tabs>
        <w:spacing w:before="120" w:after="120" w:line="276" w:lineRule="auto"/>
        <w:ind w:left="360"/>
        <w:jc w:val="both"/>
      </w:pPr>
      <w:r w:rsidRPr="00B467BE">
        <w:t>Study of taxonomic collection and preservation, of fisheries specimen.</w:t>
      </w:r>
    </w:p>
    <w:p w:rsidR="00D46F42" w:rsidRPr="00B467BE" w:rsidRDefault="00D46F42" w:rsidP="00D46F42">
      <w:pPr>
        <w:numPr>
          <w:ilvl w:val="0"/>
          <w:numId w:val="43"/>
        </w:numPr>
        <w:tabs>
          <w:tab w:val="left" w:pos="360"/>
        </w:tabs>
        <w:spacing w:before="120" w:after="120" w:line="276" w:lineRule="auto"/>
        <w:ind w:left="360"/>
        <w:jc w:val="both"/>
      </w:pPr>
      <w:r w:rsidRPr="00B467BE">
        <w:t>Study of curation and catalouging of collected specimen.</w:t>
      </w:r>
    </w:p>
    <w:p w:rsidR="00D46F42" w:rsidRPr="00B467BE" w:rsidRDefault="00D46F42" w:rsidP="00D46F42">
      <w:pPr>
        <w:numPr>
          <w:ilvl w:val="0"/>
          <w:numId w:val="43"/>
        </w:numPr>
        <w:tabs>
          <w:tab w:val="left" w:pos="360"/>
        </w:tabs>
        <w:spacing w:before="120" w:after="120" w:line="276" w:lineRule="auto"/>
        <w:ind w:left="360"/>
        <w:jc w:val="both"/>
      </w:pPr>
      <w:r w:rsidRPr="00B467BE">
        <w:t>Photographical taxonomic key preparation.</w:t>
      </w:r>
    </w:p>
    <w:p w:rsidR="00D46F42" w:rsidRPr="00B467BE" w:rsidRDefault="00D46F42" w:rsidP="00D46F42">
      <w:pPr>
        <w:tabs>
          <w:tab w:val="left" w:pos="360"/>
          <w:tab w:val="left" w:pos="540"/>
        </w:tabs>
        <w:spacing w:before="120" w:after="120"/>
        <w:ind w:left="360" w:hanging="360"/>
        <w:jc w:val="center"/>
        <w:rPr>
          <w:b/>
        </w:rPr>
      </w:pPr>
    </w:p>
    <w:p w:rsidR="00D56346" w:rsidRPr="00B467BE" w:rsidRDefault="00D56346" w:rsidP="00167BE7">
      <w:pPr>
        <w:tabs>
          <w:tab w:val="left" w:pos="360"/>
          <w:tab w:val="left" w:pos="540"/>
        </w:tabs>
        <w:spacing w:before="120" w:after="120"/>
        <w:ind w:left="360" w:hanging="360"/>
        <w:jc w:val="center"/>
        <w:rPr>
          <w:b/>
        </w:rPr>
      </w:pPr>
      <w:r w:rsidRPr="00B467BE">
        <w:rPr>
          <w:b/>
        </w:rPr>
        <w:t>FHP-231</w:t>
      </w:r>
      <w:r w:rsidR="008B3FE5" w:rsidRPr="00B467BE">
        <w:rPr>
          <w:b/>
        </w:rPr>
        <w:t>2</w:t>
      </w:r>
      <w:r w:rsidRPr="00B467BE">
        <w:rPr>
          <w:b/>
        </w:rPr>
        <w:t>: Practical and Viva-voce onMolecular Biology and Histology</w:t>
      </w:r>
    </w:p>
    <w:p w:rsidR="00D56346" w:rsidRPr="00B467BE" w:rsidRDefault="00D56346" w:rsidP="00167BE7">
      <w:pPr>
        <w:tabs>
          <w:tab w:val="left" w:pos="360"/>
          <w:tab w:val="left" w:pos="540"/>
        </w:tabs>
        <w:spacing w:before="120" w:after="120"/>
        <w:ind w:left="360" w:hanging="360"/>
        <w:jc w:val="center"/>
      </w:pPr>
      <w:r w:rsidRPr="00B467BE">
        <w:t>Credit-1</w:t>
      </w:r>
    </w:p>
    <w:p w:rsidR="00167BE7" w:rsidRPr="00B467BE" w:rsidRDefault="00167BE7" w:rsidP="00167BE7">
      <w:pPr>
        <w:tabs>
          <w:tab w:val="left" w:pos="0"/>
          <w:tab w:val="left" w:pos="540"/>
        </w:tabs>
        <w:spacing w:before="120" w:after="120"/>
        <w:jc w:val="center"/>
        <w:rPr>
          <w:b/>
          <w:sz w:val="18"/>
        </w:rPr>
      </w:pPr>
      <w:r w:rsidRPr="00B467BE">
        <w:rPr>
          <w:b/>
          <w:sz w:val="18"/>
        </w:rPr>
        <w:t>Full marks: 100 (Class record: 10; Practical: 60 +Viva-voce: 20+ Attendance: 10)</w:t>
      </w:r>
    </w:p>
    <w:p w:rsidR="00FA0EB3" w:rsidRPr="00B467BE" w:rsidRDefault="00D56346" w:rsidP="00FA0EB3">
      <w:pPr>
        <w:pStyle w:val="ListParagraph"/>
        <w:numPr>
          <w:ilvl w:val="0"/>
          <w:numId w:val="38"/>
        </w:numPr>
        <w:spacing w:after="160"/>
        <w:contextualSpacing/>
        <w:rPr>
          <w:rFonts w:ascii="Times New Roman" w:hAnsi="Times New Roman" w:cs="Times New Roman"/>
          <w:sz w:val="20"/>
        </w:rPr>
      </w:pPr>
      <w:r w:rsidRPr="00B467BE">
        <w:rPr>
          <w:rFonts w:ascii="Times New Roman" w:hAnsi="Times New Roman" w:cs="Times New Roman"/>
          <w:sz w:val="20"/>
        </w:rPr>
        <w:t>Identification and operation of hatchery equipments.</w:t>
      </w:r>
      <w:r w:rsidR="00FA0EB3" w:rsidRPr="00B467BE">
        <w:rPr>
          <w:rFonts w:ascii="Times New Roman" w:hAnsi="Times New Roman" w:cs="Times New Roman"/>
          <w:sz w:val="20"/>
        </w:rPr>
        <w:t xml:space="preserve"> Preparation of metaphasic chromosome.</w:t>
      </w:r>
    </w:p>
    <w:p w:rsidR="00FA0EB3" w:rsidRPr="00B467BE" w:rsidRDefault="00FA0EB3" w:rsidP="00FA0EB3">
      <w:pPr>
        <w:pStyle w:val="ListParagraph"/>
        <w:numPr>
          <w:ilvl w:val="0"/>
          <w:numId w:val="38"/>
        </w:numPr>
        <w:spacing w:after="160"/>
        <w:contextualSpacing/>
        <w:rPr>
          <w:rFonts w:ascii="Times New Roman" w:hAnsi="Times New Roman" w:cs="Times New Roman"/>
          <w:sz w:val="20"/>
        </w:rPr>
      </w:pPr>
      <w:r w:rsidRPr="00B467BE">
        <w:rPr>
          <w:rFonts w:ascii="Times New Roman" w:hAnsi="Times New Roman" w:cs="Times New Roman"/>
          <w:sz w:val="20"/>
        </w:rPr>
        <w:t>Histological techniques.</w:t>
      </w:r>
    </w:p>
    <w:p w:rsidR="00FA0EB3" w:rsidRPr="00B467BE" w:rsidRDefault="00FA0EB3" w:rsidP="00FA0EB3">
      <w:pPr>
        <w:pStyle w:val="ListParagraph"/>
        <w:numPr>
          <w:ilvl w:val="0"/>
          <w:numId w:val="38"/>
        </w:numPr>
        <w:spacing w:after="160"/>
        <w:contextualSpacing/>
        <w:rPr>
          <w:rFonts w:ascii="Times New Roman" w:hAnsi="Times New Roman" w:cs="Times New Roman"/>
          <w:sz w:val="20"/>
        </w:rPr>
      </w:pPr>
      <w:r w:rsidRPr="00B467BE">
        <w:rPr>
          <w:rFonts w:ascii="Times New Roman" w:hAnsi="Times New Roman" w:cs="Times New Roman"/>
          <w:sz w:val="20"/>
        </w:rPr>
        <w:t>Study of the permanent slide preparation of fish tissue.</w:t>
      </w:r>
    </w:p>
    <w:p w:rsidR="00FA0EB3" w:rsidRPr="00B467BE" w:rsidRDefault="00FA0EB3" w:rsidP="00FA0EB3">
      <w:pPr>
        <w:pStyle w:val="ListParagraph"/>
        <w:numPr>
          <w:ilvl w:val="0"/>
          <w:numId w:val="38"/>
        </w:numPr>
        <w:spacing w:after="160"/>
        <w:contextualSpacing/>
        <w:rPr>
          <w:rFonts w:ascii="Times New Roman" w:hAnsi="Times New Roman" w:cs="Times New Roman"/>
          <w:sz w:val="20"/>
        </w:rPr>
      </w:pPr>
      <w:r w:rsidRPr="00B467BE">
        <w:rPr>
          <w:rFonts w:ascii="Times New Roman" w:hAnsi="Times New Roman" w:cs="Times New Roman"/>
          <w:sz w:val="20"/>
        </w:rPr>
        <w:t>Preparation of temporary slide of placoid scale.</w:t>
      </w:r>
    </w:p>
    <w:p w:rsidR="00FA0EB3" w:rsidRPr="00B467BE" w:rsidRDefault="00FA0EB3" w:rsidP="00FA0EB3">
      <w:pPr>
        <w:pStyle w:val="ListParagraph"/>
        <w:numPr>
          <w:ilvl w:val="0"/>
          <w:numId w:val="38"/>
        </w:numPr>
        <w:spacing w:after="160"/>
        <w:contextualSpacing/>
        <w:rPr>
          <w:rFonts w:ascii="Times New Roman" w:hAnsi="Times New Roman" w:cs="Times New Roman"/>
          <w:sz w:val="20"/>
        </w:rPr>
      </w:pPr>
      <w:r w:rsidRPr="00B467BE">
        <w:rPr>
          <w:rFonts w:ascii="Times New Roman" w:hAnsi="Times New Roman" w:cs="Times New Roman"/>
          <w:sz w:val="20"/>
        </w:rPr>
        <w:t>Identification of permanent histological slides of fishes.</w:t>
      </w:r>
    </w:p>
    <w:p w:rsidR="0044177D" w:rsidRPr="00B467BE" w:rsidRDefault="0044177D" w:rsidP="001A6929">
      <w:pPr>
        <w:tabs>
          <w:tab w:val="left" w:pos="360"/>
          <w:tab w:val="left" w:pos="540"/>
        </w:tabs>
        <w:spacing w:before="120" w:after="120"/>
        <w:jc w:val="center"/>
        <w:rPr>
          <w:b/>
        </w:rPr>
      </w:pPr>
      <w:r w:rsidRPr="00B467BE">
        <w:rPr>
          <w:b/>
        </w:rPr>
        <w:t>FHP-231</w:t>
      </w:r>
      <w:r w:rsidR="008B3FE5" w:rsidRPr="00B467BE">
        <w:rPr>
          <w:b/>
        </w:rPr>
        <w:t>3</w:t>
      </w:r>
      <w:r w:rsidRPr="00B467BE">
        <w:rPr>
          <w:b/>
        </w:rPr>
        <w:t>: Practical and Viva-voce on Fish Behaviour</w:t>
      </w:r>
    </w:p>
    <w:p w:rsidR="0044177D" w:rsidRPr="00B467BE" w:rsidRDefault="0044177D" w:rsidP="00167BE7">
      <w:pPr>
        <w:tabs>
          <w:tab w:val="left" w:pos="360"/>
          <w:tab w:val="left" w:pos="540"/>
        </w:tabs>
        <w:spacing w:before="120" w:after="120"/>
        <w:ind w:left="360" w:hanging="360"/>
        <w:jc w:val="center"/>
      </w:pPr>
      <w:r w:rsidRPr="00B467BE">
        <w:t>Credit-1</w:t>
      </w:r>
    </w:p>
    <w:p w:rsidR="00167BE7" w:rsidRPr="00B467BE" w:rsidRDefault="00167BE7" w:rsidP="00167BE7">
      <w:pPr>
        <w:tabs>
          <w:tab w:val="left" w:pos="0"/>
          <w:tab w:val="left" w:pos="540"/>
        </w:tabs>
        <w:spacing w:before="120" w:after="120"/>
        <w:jc w:val="center"/>
        <w:rPr>
          <w:b/>
        </w:rPr>
      </w:pPr>
      <w:r w:rsidRPr="00B467BE">
        <w:rPr>
          <w:b/>
        </w:rPr>
        <w:t>Full marks: 100 (Class record: 10; Practical: 60 +Viva-voce: 20+ Attendance: 10)</w:t>
      </w:r>
    </w:p>
    <w:p w:rsidR="00AF644D" w:rsidRPr="00B467BE" w:rsidRDefault="00AF644D" w:rsidP="00232092">
      <w:pPr>
        <w:numPr>
          <w:ilvl w:val="0"/>
          <w:numId w:val="27"/>
        </w:numPr>
        <w:tabs>
          <w:tab w:val="left" w:pos="360"/>
        </w:tabs>
        <w:spacing w:before="120" w:after="120" w:line="276" w:lineRule="auto"/>
        <w:ind w:left="360"/>
        <w:jc w:val="both"/>
      </w:pPr>
      <w:r w:rsidRPr="00B467BE">
        <w:lastRenderedPageBreak/>
        <w:t>Study of different types</w:t>
      </w:r>
      <w:r w:rsidR="00685B82" w:rsidRPr="00B467BE">
        <w:t xml:space="preserve"> and stages</w:t>
      </w:r>
      <w:r w:rsidRPr="00B467BE">
        <w:t xml:space="preserve"> of reproductive behaviour and parental care found in fishes.</w:t>
      </w:r>
    </w:p>
    <w:p w:rsidR="00AF644D" w:rsidRPr="00B467BE" w:rsidRDefault="00AF644D" w:rsidP="00232092">
      <w:pPr>
        <w:numPr>
          <w:ilvl w:val="0"/>
          <w:numId w:val="27"/>
        </w:numPr>
        <w:tabs>
          <w:tab w:val="left" w:pos="360"/>
        </w:tabs>
        <w:spacing w:before="120" w:after="120" w:line="276" w:lineRule="auto"/>
        <w:ind w:left="360"/>
        <w:jc w:val="both"/>
      </w:pPr>
      <w:r w:rsidRPr="00B467BE">
        <w:t>Study of Feeding behaviour with special relationship to morphological adaptation of feeding organs found in fishes.</w:t>
      </w:r>
    </w:p>
    <w:p w:rsidR="00AF644D" w:rsidRPr="00B467BE" w:rsidRDefault="00AF644D" w:rsidP="00167BE7">
      <w:pPr>
        <w:numPr>
          <w:ilvl w:val="0"/>
          <w:numId w:val="27"/>
        </w:numPr>
        <w:tabs>
          <w:tab w:val="left" w:pos="360"/>
        </w:tabs>
        <w:spacing w:before="120" w:after="120" w:line="276" w:lineRule="auto"/>
        <w:ind w:left="360"/>
        <w:jc w:val="both"/>
      </w:pPr>
      <w:r w:rsidRPr="00B467BE">
        <w:t>Observations on respiratory behaviour of air breathing and non air breathing fishes.</w:t>
      </w:r>
    </w:p>
    <w:p w:rsidR="00AF644D" w:rsidRPr="00B467BE" w:rsidRDefault="00AF644D" w:rsidP="00167BE7">
      <w:pPr>
        <w:pStyle w:val="BodyTextIndent"/>
        <w:numPr>
          <w:ilvl w:val="0"/>
          <w:numId w:val="27"/>
        </w:numPr>
        <w:tabs>
          <w:tab w:val="left" w:pos="360"/>
        </w:tabs>
        <w:spacing w:before="120" w:line="276" w:lineRule="auto"/>
        <w:ind w:hanging="720"/>
        <w:jc w:val="both"/>
      </w:pPr>
      <w:r w:rsidRPr="00B467BE">
        <w:t>Observations on responses of fishes to different physical and chemical stimuli.</w:t>
      </w:r>
    </w:p>
    <w:p w:rsidR="00505C20" w:rsidRPr="00B467BE" w:rsidRDefault="00505C20" w:rsidP="00A75717">
      <w:pPr>
        <w:ind w:left="360"/>
        <w:jc w:val="center"/>
        <w:rPr>
          <w:b/>
        </w:rPr>
      </w:pPr>
    </w:p>
    <w:p w:rsidR="00FA0EB3" w:rsidRPr="00B467BE" w:rsidRDefault="001A6929" w:rsidP="00A75717">
      <w:pPr>
        <w:ind w:left="360"/>
        <w:jc w:val="center"/>
        <w:rPr>
          <w:b/>
        </w:rPr>
      </w:pPr>
      <w:r w:rsidRPr="00B467BE">
        <w:rPr>
          <w:b/>
        </w:rPr>
        <w:t>58</w:t>
      </w:r>
    </w:p>
    <w:p w:rsidR="00FA0EB3" w:rsidRPr="00B467BE" w:rsidRDefault="00FA0EB3" w:rsidP="00167BE7">
      <w:pPr>
        <w:tabs>
          <w:tab w:val="left" w:pos="360"/>
          <w:tab w:val="left" w:pos="540"/>
        </w:tabs>
        <w:spacing w:before="120" w:after="120"/>
        <w:ind w:left="360" w:hanging="360"/>
        <w:jc w:val="center"/>
        <w:rPr>
          <w:b/>
        </w:rPr>
      </w:pPr>
    </w:p>
    <w:p w:rsidR="00C176E7" w:rsidRPr="00B467BE" w:rsidRDefault="00C176E7" w:rsidP="00167BE7">
      <w:pPr>
        <w:tabs>
          <w:tab w:val="left" w:pos="360"/>
          <w:tab w:val="left" w:pos="540"/>
        </w:tabs>
        <w:spacing w:before="120" w:after="120"/>
        <w:ind w:left="360" w:hanging="360"/>
        <w:jc w:val="center"/>
        <w:rPr>
          <w:b/>
        </w:rPr>
      </w:pPr>
      <w:r w:rsidRPr="00B467BE">
        <w:rPr>
          <w:b/>
        </w:rPr>
        <w:t>FHP-2314: Practical and Viva-voce on Physico-chemical Limnology</w:t>
      </w:r>
    </w:p>
    <w:p w:rsidR="00C176E7" w:rsidRPr="00B467BE" w:rsidRDefault="00C176E7" w:rsidP="00167BE7">
      <w:pPr>
        <w:tabs>
          <w:tab w:val="left" w:pos="360"/>
          <w:tab w:val="left" w:pos="540"/>
        </w:tabs>
        <w:spacing w:before="120" w:after="120"/>
        <w:ind w:left="360" w:hanging="360"/>
        <w:jc w:val="center"/>
      </w:pPr>
      <w:r w:rsidRPr="00B467BE">
        <w:t>Credit-1</w:t>
      </w:r>
    </w:p>
    <w:p w:rsidR="00167BE7" w:rsidRPr="00B467BE" w:rsidRDefault="00167BE7" w:rsidP="00167BE7">
      <w:pPr>
        <w:tabs>
          <w:tab w:val="left" w:pos="0"/>
          <w:tab w:val="left" w:pos="540"/>
        </w:tabs>
        <w:spacing w:before="120" w:after="120"/>
        <w:jc w:val="center"/>
        <w:rPr>
          <w:b/>
          <w:sz w:val="18"/>
        </w:rPr>
      </w:pPr>
      <w:r w:rsidRPr="00B467BE">
        <w:rPr>
          <w:b/>
          <w:sz w:val="18"/>
        </w:rPr>
        <w:t>Full marks: 100 (Class record: 10; Practical: 60 +Viva-voce: 20+ Attendance: 10)</w:t>
      </w:r>
    </w:p>
    <w:p w:rsidR="00C176E7" w:rsidRPr="00B467BE" w:rsidRDefault="00C176E7" w:rsidP="00A75717">
      <w:pPr>
        <w:pStyle w:val="BodyText"/>
        <w:numPr>
          <w:ilvl w:val="0"/>
          <w:numId w:val="47"/>
        </w:numPr>
        <w:tabs>
          <w:tab w:val="left" w:pos="540"/>
        </w:tabs>
        <w:spacing w:before="120" w:after="120"/>
        <w:ind w:left="360"/>
        <w:rPr>
          <w:sz w:val="20"/>
          <w:szCs w:val="20"/>
        </w:rPr>
      </w:pPr>
      <w:r w:rsidRPr="00B467BE">
        <w:rPr>
          <w:sz w:val="20"/>
          <w:szCs w:val="20"/>
        </w:rPr>
        <w:t>Studies of waterbodymorphometry: ponds, lakes, river etc.</w:t>
      </w:r>
    </w:p>
    <w:p w:rsidR="00C176E7" w:rsidRPr="00B467BE" w:rsidRDefault="00C176E7" w:rsidP="00A75717">
      <w:pPr>
        <w:pStyle w:val="BodyText"/>
        <w:numPr>
          <w:ilvl w:val="0"/>
          <w:numId w:val="47"/>
        </w:numPr>
        <w:tabs>
          <w:tab w:val="left" w:pos="540"/>
        </w:tabs>
        <w:spacing w:before="120" w:after="120"/>
        <w:ind w:left="360"/>
        <w:rPr>
          <w:sz w:val="20"/>
          <w:szCs w:val="20"/>
        </w:rPr>
      </w:pPr>
      <w:r w:rsidRPr="00B467BE">
        <w:rPr>
          <w:sz w:val="20"/>
          <w:szCs w:val="20"/>
        </w:rPr>
        <w:t>Method for determining area and volume of ponds, lakes and reservoirs.</w:t>
      </w:r>
    </w:p>
    <w:p w:rsidR="00C176E7" w:rsidRPr="00B467BE" w:rsidRDefault="00C176E7" w:rsidP="00A75717">
      <w:pPr>
        <w:pStyle w:val="BodyText"/>
        <w:numPr>
          <w:ilvl w:val="0"/>
          <w:numId w:val="47"/>
        </w:numPr>
        <w:tabs>
          <w:tab w:val="left" w:pos="540"/>
        </w:tabs>
        <w:spacing w:before="120" w:after="120"/>
        <w:ind w:left="360"/>
        <w:rPr>
          <w:sz w:val="20"/>
          <w:szCs w:val="20"/>
        </w:rPr>
      </w:pPr>
      <w:r w:rsidRPr="00B467BE">
        <w:rPr>
          <w:sz w:val="20"/>
          <w:szCs w:val="20"/>
        </w:rPr>
        <w:t>Recording of temperature, turbidity, transparency, colour, light penetration and flow of different waterbodies.</w:t>
      </w:r>
    </w:p>
    <w:p w:rsidR="00C176E7" w:rsidRPr="00B467BE" w:rsidRDefault="00C176E7" w:rsidP="00A75717">
      <w:pPr>
        <w:pStyle w:val="BodyText"/>
        <w:numPr>
          <w:ilvl w:val="0"/>
          <w:numId w:val="47"/>
        </w:numPr>
        <w:tabs>
          <w:tab w:val="left" w:pos="540"/>
        </w:tabs>
        <w:spacing w:before="120" w:after="120"/>
        <w:ind w:left="360"/>
        <w:rPr>
          <w:sz w:val="20"/>
          <w:szCs w:val="20"/>
        </w:rPr>
      </w:pPr>
      <w:r w:rsidRPr="00B467BE">
        <w:rPr>
          <w:sz w:val="20"/>
          <w:szCs w:val="20"/>
        </w:rPr>
        <w:t>Methods of sampling bottom soil, determination of pH, moisture content, organic carbon and total nitrogen.</w:t>
      </w:r>
    </w:p>
    <w:p w:rsidR="00C176E7" w:rsidRPr="00B467BE" w:rsidRDefault="00C176E7" w:rsidP="00A75717">
      <w:pPr>
        <w:pStyle w:val="BodyText"/>
        <w:numPr>
          <w:ilvl w:val="0"/>
          <w:numId w:val="47"/>
        </w:numPr>
        <w:spacing w:before="120" w:after="120"/>
        <w:ind w:left="360"/>
        <w:rPr>
          <w:sz w:val="20"/>
          <w:szCs w:val="20"/>
        </w:rPr>
      </w:pPr>
      <w:r w:rsidRPr="00B467BE">
        <w:rPr>
          <w:sz w:val="20"/>
          <w:szCs w:val="20"/>
        </w:rPr>
        <w:t>Chemical analysis of dissolved oxygen, free CO</w:t>
      </w:r>
      <w:r w:rsidRPr="00B467BE">
        <w:rPr>
          <w:sz w:val="20"/>
          <w:szCs w:val="20"/>
          <w:vertAlign w:val="subscript"/>
        </w:rPr>
        <w:t>2</w:t>
      </w:r>
      <w:r w:rsidRPr="00B467BE">
        <w:rPr>
          <w:sz w:val="20"/>
          <w:szCs w:val="20"/>
        </w:rPr>
        <w:t>, pH, alkalinity, total  hardness, phosphate, nitrate, nitrite, ammonia, calcium, iron, silica and salinity of different water bodies.</w:t>
      </w:r>
    </w:p>
    <w:p w:rsidR="00C176E7" w:rsidRPr="00B467BE" w:rsidRDefault="00C176E7" w:rsidP="00A75717">
      <w:pPr>
        <w:numPr>
          <w:ilvl w:val="0"/>
          <w:numId w:val="47"/>
        </w:numPr>
        <w:tabs>
          <w:tab w:val="left" w:pos="360"/>
          <w:tab w:val="left" w:pos="540"/>
        </w:tabs>
        <w:spacing w:before="120" w:after="120"/>
        <w:ind w:left="360"/>
        <w:jc w:val="both"/>
      </w:pPr>
      <w:r w:rsidRPr="00B467BE">
        <w:t xml:space="preserve">Field visits and reports writing on limnological study of beels, haors, baors, river, strimes etc. </w:t>
      </w:r>
    </w:p>
    <w:p w:rsidR="00944371" w:rsidRPr="00B467BE" w:rsidRDefault="00944371" w:rsidP="00C6638F">
      <w:pPr>
        <w:tabs>
          <w:tab w:val="left" w:pos="360"/>
          <w:tab w:val="left" w:pos="540"/>
        </w:tabs>
        <w:spacing w:before="120" w:after="120"/>
        <w:ind w:left="360" w:hanging="360"/>
        <w:jc w:val="center"/>
        <w:rPr>
          <w:b/>
        </w:rPr>
      </w:pPr>
    </w:p>
    <w:p w:rsidR="00944371" w:rsidRPr="00B467BE" w:rsidRDefault="00944371" w:rsidP="00C6638F">
      <w:pPr>
        <w:tabs>
          <w:tab w:val="left" w:pos="360"/>
          <w:tab w:val="left" w:pos="540"/>
        </w:tabs>
        <w:spacing w:before="120" w:after="120"/>
        <w:ind w:left="360" w:hanging="360"/>
        <w:jc w:val="center"/>
        <w:rPr>
          <w:b/>
        </w:rPr>
      </w:pPr>
    </w:p>
    <w:p w:rsidR="00D46F42" w:rsidRPr="00B467BE" w:rsidRDefault="00D46F42" w:rsidP="00D46F42">
      <w:pPr>
        <w:tabs>
          <w:tab w:val="left" w:pos="360"/>
          <w:tab w:val="left" w:pos="540"/>
        </w:tabs>
        <w:spacing w:before="120" w:after="120"/>
        <w:ind w:left="360" w:hanging="360"/>
        <w:jc w:val="center"/>
        <w:rPr>
          <w:b/>
        </w:rPr>
      </w:pPr>
      <w:r w:rsidRPr="00B467BE">
        <w:rPr>
          <w:b/>
        </w:rPr>
        <w:t xml:space="preserve">FHP-2315: Practical and Viva-voce on Fish Physiology </w:t>
      </w:r>
    </w:p>
    <w:p w:rsidR="00D46F42" w:rsidRPr="00B467BE" w:rsidRDefault="00D46F42" w:rsidP="00D46F42">
      <w:pPr>
        <w:tabs>
          <w:tab w:val="left" w:pos="360"/>
          <w:tab w:val="left" w:pos="540"/>
        </w:tabs>
        <w:spacing w:before="120" w:after="120"/>
        <w:ind w:left="360" w:hanging="360"/>
        <w:jc w:val="center"/>
      </w:pPr>
      <w:r w:rsidRPr="00B467BE">
        <w:t>Credit-1</w:t>
      </w:r>
    </w:p>
    <w:p w:rsidR="00D46F42" w:rsidRPr="00B467BE" w:rsidRDefault="00D46F42" w:rsidP="00D46F42">
      <w:pPr>
        <w:tabs>
          <w:tab w:val="left" w:pos="0"/>
          <w:tab w:val="left" w:pos="540"/>
        </w:tabs>
        <w:spacing w:before="120" w:after="120"/>
        <w:jc w:val="center"/>
        <w:rPr>
          <w:b/>
          <w:sz w:val="18"/>
        </w:rPr>
      </w:pPr>
      <w:r w:rsidRPr="00B467BE">
        <w:rPr>
          <w:b/>
          <w:sz w:val="18"/>
        </w:rPr>
        <w:t>Full marks: 100 (Class record: 10; Practical: 60 +Viva-voce: 20+ Attendance: 10)</w:t>
      </w:r>
    </w:p>
    <w:p w:rsidR="00D46F42" w:rsidRPr="00B467BE" w:rsidRDefault="00D46F42" w:rsidP="00D46F42">
      <w:pPr>
        <w:numPr>
          <w:ilvl w:val="0"/>
          <w:numId w:val="29"/>
        </w:numPr>
        <w:tabs>
          <w:tab w:val="left" w:pos="360"/>
          <w:tab w:val="left" w:pos="540"/>
        </w:tabs>
        <w:spacing w:before="120" w:after="120" w:line="276" w:lineRule="auto"/>
        <w:ind w:left="360"/>
        <w:jc w:val="both"/>
      </w:pPr>
      <w:r w:rsidRPr="00B467BE">
        <w:t>Age and growth estimation using hard-part analysis and length-frequency analysis</w:t>
      </w:r>
    </w:p>
    <w:p w:rsidR="00D46F42" w:rsidRPr="00B467BE" w:rsidRDefault="00D46F42" w:rsidP="00D46F42">
      <w:pPr>
        <w:numPr>
          <w:ilvl w:val="0"/>
          <w:numId w:val="29"/>
        </w:numPr>
        <w:tabs>
          <w:tab w:val="left" w:pos="360"/>
          <w:tab w:val="left" w:pos="540"/>
        </w:tabs>
        <w:spacing w:before="120" w:after="120" w:line="276" w:lineRule="auto"/>
        <w:ind w:left="360"/>
        <w:jc w:val="both"/>
      </w:pPr>
      <w:r w:rsidRPr="00B467BE">
        <w:t>Preparation of blood smears (preparation and microscopic study).</w:t>
      </w:r>
    </w:p>
    <w:p w:rsidR="00D46F42" w:rsidRPr="00B467BE" w:rsidRDefault="00D46F42" w:rsidP="00D46F42">
      <w:pPr>
        <w:numPr>
          <w:ilvl w:val="0"/>
          <w:numId w:val="29"/>
        </w:numPr>
        <w:tabs>
          <w:tab w:val="left" w:pos="360"/>
          <w:tab w:val="left" w:pos="540"/>
        </w:tabs>
        <w:spacing w:before="120" w:after="120" w:line="276" w:lineRule="auto"/>
        <w:ind w:left="360"/>
        <w:jc w:val="both"/>
      </w:pPr>
      <w:r w:rsidRPr="00B467BE">
        <w:lastRenderedPageBreak/>
        <w:t>Microscopic study of fish ovum and sperm.</w:t>
      </w:r>
    </w:p>
    <w:p w:rsidR="00D46F42" w:rsidRPr="00B467BE" w:rsidRDefault="00D46F42" w:rsidP="00D46F42">
      <w:pPr>
        <w:numPr>
          <w:ilvl w:val="0"/>
          <w:numId w:val="29"/>
        </w:numPr>
        <w:tabs>
          <w:tab w:val="left" w:pos="360"/>
          <w:tab w:val="left" w:pos="540"/>
        </w:tabs>
        <w:spacing w:before="120" w:after="120" w:line="276" w:lineRule="auto"/>
        <w:ind w:left="360"/>
        <w:jc w:val="both"/>
      </w:pPr>
      <w:r w:rsidRPr="00B467BE">
        <w:t>Study of maturation stages of gonads in different size of fishes, GLI and GSI.</w:t>
      </w:r>
    </w:p>
    <w:p w:rsidR="00D46F42" w:rsidRPr="00B467BE" w:rsidRDefault="00D46F42" w:rsidP="00D46F42">
      <w:pPr>
        <w:numPr>
          <w:ilvl w:val="0"/>
          <w:numId w:val="29"/>
        </w:numPr>
        <w:tabs>
          <w:tab w:val="left" w:pos="360"/>
          <w:tab w:val="left" w:pos="540"/>
        </w:tabs>
        <w:spacing w:before="120" w:after="120" w:line="276" w:lineRule="auto"/>
        <w:ind w:left="360"/>
        <w:jc w:val="both"/>
      </w:pPr>
      <w:r w:rsidRPr="00B467BE">
        <w:t>Collection and preparation of PG extract for induced breeding of fishes.</w:t>
      </w:r>
    </w:p>
    <w:p w:rsidR="00D46F42" w:rsidRPr="00B467BE" w:rsidRDefault="00D46F42" w:rsidP="00D46F42">
      <w:pPr>
        <w:pStyle w:val="BodyTextIndent3"/>
        <w:numPr>
          <w:ilvl w:val="0"/>
          <w:numId w:val="29"/>
        </w:numPr>
        <w:tabs>
          <w:tab w:val="left" w:pos="360"/>
          <w:tab w:val="left" w:pos="540"/>
        </w:tabs>
        <w:spacing w:before="120" w:line="276" w:lineRule="auto"/>
        <w:ind w:left="360"/>
        <w:jc w:val="both"/>
        <w:rPr>
          <w:sz w:val="20"/>
          <w:szCs w:val="20"/>
        </w:rPr>
      </w:pPr>
      <w:r w:rsidRPr="00B467BE">
        <w:rPr>
          <w:sz w:val="20"/>
          <w:szCs w:val="20"/>
        </w:rPr>
        <w:t>A comparative study on the digestive tracts of fishes having different food habit.</w:t>
      </w:r>
    </w:p>
    <w:p w:rsidR="00D46F42" w:rsidRPr="00B467BE" w:rsidRDefault="00D46F42" w:rsidP="00D46F42">
      <w:pPr>
        <w:numPr>
          <w:ilvl w:val="0"/>
          <w:numId w:val="29"/>
        </w:numPr>
        <w:tabs>
          <w:tab w:val="left" w:pos="360"/>
          <w:tab w:val="left" w:pos="540"/>
        </w:tabs>
        <w:spacing w:before="120" w:after="120" w:line="276" w:lineRule="auto"/>
        <w:ind w:left="360"/>
        <w:jc w:val="both"/>
      </w:pPr>
      <w:r w:rsidRPr="00B467BE">
        <w:t>Studies of food habit of fishes by gut content analysis.</w:t>
      </w:r>
    </w:p>
    <w:p w:rsidR="00D46F42" w:rsidRPr="00B467BE" w:rsidRDefault="00D46F42" w:rsidP="00D46F42">
      <w:pPr>
        <w:pStyle w:val="BodyTextIndent3"/>
        <w:numPr>
          <w:ilvl w:val="0"/>
          <w:numId w:val="29"/>
        </w:numPr>
        <w:tabs>
          <w:tab w:val="left" w:pos="360"/>
          <w:tab w:val="left" w:pos="540"/>
        </w:tabs>
        <w:spacing w:before="120" w:line="276" w:lineRule="auto"/>
        <w:ind w:left="360"/>
        <w:jc w:val="both"/>
        <w:rPr>
          <w:sz w:val="20"/>
          <w:szCs w:val="20"/>
        </w:rPr>
      </w:pPr>
      <w:r w:rsidRPr="00B467BE">
        <w:rPr>
          <w:sz w:val="20"/>
          <w:szCs w:val="20"/>
        </w:rPr>
        <w:t xml:space="preserve">Measurement of oxygen consumption rate under different metabolic levels. </w:t>
      </w:r>
    </w:p>
    <w:p w:rsidR="00D46F42" w:rsidRPr="00B467BE" w:rsidRDefault="00D46F42" w:rsidP="00D46F42">
      <w:pPr>
        <w:numPr>
          <w:ilvl w:val="0"/>
          <w:numId w:val="29"/>
        </w:numPr>
        <w:tabs>
          <w:tab w:val="left" w:pos="360"/>
          <w:tab w:val="left" w:pos="540"/>
        </w:tabs>
        <w:spacing w:before="120" w:after="120" w:line="276" w:lineRule="auto"/>
        <w:ind w:left="360"/>
        <w:jc w:val="both"/>
      </w:pPr>
      <w:r w:rsidRPr="00B467BE">
        <w:t>Collection and preparation of Weberianossicle for necessity in air bladder respiration of fishes.</w:t>
      </w:r>
    </w:p>
    <w:p w:rsidR="00D46F42" w:rsidRPr="00B467BE" w:rsidRDefault="001A6929" w:rsidP="00D46F42">
      <w:pPr>
        <w:tabs>
          <w:tab w:val="left" w:pos="360"/>
          <w:tab w:val="left" w:pos="540"/>
        </w:tabs>
        <w:spacing w:before="120" w:after="120" w:line="276" w:lineRule="auto"/>
        <w:ind w:left="360" w:hanging="360"/>
        <w:jc w:val="center"/>
        <w:rPr>
          <w:b/>
        </w:rPr>
      </w:pPr>
      <w:r w:rsidRPr="00B467BE">
        <w:rPr>
          <w:b/>
        </w:rPr>
        <w:t>59</w:t>
      </w:r>
    </w:p>
    <w:p w:rsidR="00F066F5" w:rsidRPr="00B467BE" w:rsidRDefault="00F066F5" w:rsidP="00A75717">
      <w:pPr>
        <w:tabs>
          <w:tab w:val="left" w:pos="360"/>
          <w:tab w:val="left" w:pos="540"/>
        </w:tabs>
        <w:spacing w:before="120" w:after="120"/>
        <w:ind w:left="360" w:hanging="360"/>
        <w:jc w:val="center"/>
        <w:rPr>
          <w:b/>
        </w:rPr>
      </w:pPr>
      <w:r w:rsidRPr="00B467BE">
        <w:rPr>
          <w:b/>
        </w:rPr>
        <w:t>FHP-2</w:t>
      </w:r>
      <w:r w:rsidR="008B3FE5" w:rsidRPr="00B467BE">
        <w:rPr>
          <w:b/>
        </w:rPr>
        <w:t>316</w:t>
      </w:r>
      <w:r w:rsidRPr="00B467BE">
        <w:rPr>
          <w:b/>
        </w:rPr>
        <w:t>: Practical and Viva-voce on Fish Nutrition-I</w:t>
      </w:r>
    </w:p>
    <w:p w:rsidR="00F066F5" w:rsidRPr="00B467BE" w:rsidRDefault="00F066F5" w:rsidP="00A75717">
      <w:pPr>
        <w:tabs>
          <w:tab w:val="left" w:pos="360"/>
          <w:tab w:val="left" w:pos="540"/>
        </w:tabs>
        <w:spacing w:before="120" w:after="120"/>
        <w:ind w:left="360" w:hanging="360"/>
        <w:jc w:val="center"/>
      </w:pPr>
      <w:r w:rsidRPr="00B467BE">
        <w:t>Credit-1</w:t>
      </w:r>
    </w:p>
    <w:p w:rsidR="00167BE7" w:rsidRPr="00B467BE" w:rsidRDefault="00167BE7" w:rsidP="00A75717">
      <w:pPr>
        <w:tabs>
          <w:tab w:val="left" w:pos="0"/>
          <w:tab w:val="left" w:pos="540"/>
        </w:tabs>
        <w:spacing w:before="120" w:after="120"/>
        <w:jc w:val="center"/>
        <w:rPr>
          <w:b/>
        </w:rPr>
      </w:pPr>
      <w:r w:rsidRPr="00B467BE">
        <w:rPr>
          <w:b/>
        </w:rPr>
        <w:t>Full marks: 100 (Class record: 10; Practical: 60 +Viva-voce: 20+ Attendance: 10)</w:t>
      </w:r>
    </w:p>
    <w:p w:rsidR="00F066F5" w:rsidRPr="00B467BE" w:rsidRDefault="00F066F5" w:rsidP="00A75717">
      <w:pPr>
        <w:numPr>
          <w:ilvl w:val="0"/>
          <w:numId w:val="55"/>
        </w:numPr>
        <w:spacing w:before="120" w:after="120"/>
        <w:ind w:left="360"/>
      </w:pPr>
      <w:r w:rsidRPr="00B467BE">
        <w:t>Methods of sampling and preparation of sample for analysis.</w:t>
      </w:r>
    </w:p>
    <w:p w:rsidR="00F066F5" w:rsidRPr="00B467BE" w:rsidRDefault="00F066F5" w:rsidP="00A75717">
      <w:pPr>
        <w:numPr>
          <w:ilvl w:val="0"/>
          <w:numId w:val="55"/>
        </w:numPr>
        <w:spacing w:before="120" w:after="120"/>
        <w:ind w:left="360"/>
      </w:pPr>
      <w:r w:rsidRPr="00B467BE">
        <w:t>Introduction to nutritional laboratory equipments and safety procedure.</w:t>
      </w:r>
    </w:p>
    <w:p w:rsidR="00F066F5" w:rsidRPr="00B467BE" w:rsidRDefault="00F066F5" w:rsidP="00A75717">
      <w:pPr>
        <w:numPr>
          <w:ilvl w:val="0"/>
          <w:numId w:val="55"/>
        </w:numPr>
        <w:spacing w:before="120" w:after="120"/>
        <w:ind w:left="360"/>
      </w:pPr>
      <w:r w:rsidRPr="00B467BE">
        <w:t xml:space="preserve">Proximate analysis of carcass feed ingredients and compounded feed samples :moisture and lipid, </w:t>
      </w:r>
    </w:p>
    <w:p w:rsidR="00F066F5" w:rsidRPr="00B467BE" w:rsidRDefault="00F066F5" w:rsidP="00A75717">
      <w:pPr>
        <w:numPr>
          <w:ilvl w:val="0"/>
          <w:numId w:val="55"/>
        </w:numPr>
        <w:spacing w:before="120" w:after="120"/>
        <w:ind w:left="360"/>
      </w:pPr>
      <w:r w:rsidRPr="00B467BE">
        <w:t xml:space="preserve"> Study of Nutritional parameters.</w:t>
      </w:r>
    </w:p>
    <w:p w:rsidR="00F066F5" w:rsidRPr="00B467BE" w:rsidRDefault="00F066F5" w:rsidP="00A75717">
      <w:pPr>
        <w:numPr>
          <w:ilvl w:val="0"/>
          <w:numId w:val="55"/>
        </w:numPr>
        <w:spacing w:before="120" w:after="120"/>
        <w:ind w:left="360"/>
      </w:pPr>
      <w:r w:rsidRPr="00B467BE">
        <w:t xml:space="preserve">Estimation of calorific value of various food stuffs by Bomb Calorimetry. </w:t>
      </w:r>
    </w:p>
    <w:p w:rsidR="00F066F5" w:rsidRPr="00B467BE" w:rsidRDefault="00F066F5" w:rsidP="00A75717">
      <w:pPr>
        <w:numPr>
          <w:ilvl w:val="0"/>
          <w:numId w:val="55"/>
        </w:numPr>
        <w:spacing w:before="120" w:after="120"/>
        <w:ind w:left="360"/>
      </w:pPr>
      <w:r w:rsidRPr="00B467BE">
        <w:t>Study of nutritional disorders in fishes.</w:t>
      </w:r>
    </w:p>
    <w:p w:rsidR="000468CE" w:rsidRPr="00B467BE" w:rsidRDefault="000468CE" w:rsidP="00A75717">
      <w:pPr>
        <w:jc w:val="center"/>
        <w:rPr>
          <w:b/>
        </w:rPr>
      </w:pPr>
    </w:p>
    <w:p w:rsidR="00882F71" w:rsidRPr="00B467BE" w:rsidRDefault="00882F71" w:rsidP="00167BE7">
      <w:pPr>
        <w:tabs>
          <w:tab w:val="left" w:pos="360"/>
          <w:tab w:val="left" w:pos="540"/>
        </w:tabs>
        <w:spacing w:before="120" w:after="120"/>
        <w:ind w:left="360" w:hanging="360"/>
        <w:jc w:val="center"/>
        <w:rPr>
          <w:b/>
        </w:rPr>
      </w:pPr>
      <w:r w:rsidRPr="00B467BE">
        <w:rPr>
          <w:b/>
        </w:rPr>
        <w:t>FHP-2</w:t>
      </w:r>
      <w:r w:rsidR="008B3FE5" w:rsidRPr="00B467BE">
        <w:rPr>
          <w:b/>
        </w:rPr>
        <w:t>317</w:t>
      </w:r>
      <w:r w:rsidRPr="00B467BE">
        <w:rPr>
          <w:b/>
        </w:rPr>
        <w:t>: Practical and Viva-voce on Fish Parasitology</w:t>
      </w:r>
    </w:p>
    <w:p w:rsidR="00882F71" w:rsidRPr="00B467BE" w:rsidRDefault="00882F71" w:rsidP="00167BE7">
      <w:pPr>
        <w:tabs>
          <w:tab w:val="left" w:pos="360"/>
          <w:tab w:val="left" w:pos="540"/>
        </w:tabs>
        <w:spacing w:before="120" w:after="120"/>
        <w:ind w:left="360" w:hanging="360"/>
        <w:jc w:val="center"/>
      </w:pPr>
      <w:r w:rsidRPr="00B467BE">
        <w:t>Credit-1</w:t>
      </w:r>
    </w:p>
    <w:p w:rsidR="00167BE7" w:rsidRPr="00B467BE" w:rsidRDefault="00167BE7" w:rsidP="00167BE7">
      <w:pPr>
        <w:tabs>
          <w:tab w:val="left" w:pos="0"/>
          <w:tab w:val="left" w:pos="540"/>
        </w:tabs>
        <w:spacing w:before="120" w:after="120"/>
        <w:jc w:val="center"/>
        <w:rPr>
          <w:b/>
        </w:rPr>
      </w:pPr>
      <w:r w:rsidRPr="00B467BE">
        <w:rPr>
          <w:b/>
        </w:rPr>
        <w:t>Full marks: 100 (Class record: 10; Practical: 60 +Viva-voce: 20+ Attendance: 10)</w:t>
      </w:r>
    </w:p>
    <w:p w:rsidR="000A6022" w:rsidRPr="00B467BE" w:rsidRDefault="000A6022" w:rsidP="00232092">
      <w:pPr>
        <w:numPr>
          <w:ilvl w:val="0"/>
          <w:numId w:val="50"/>
        </w:numPr>
        <w:tabs>
          <w:tab w:val="left" w:pos="378"/>
        </w:tabs>
        <w:spacing w:after="60"/>
        <w:ind w:left="360"/>
        <w:jc w:val="both"/>
      </w:pPr>
      <w:r w:rsidRPr="00B467BE">
        <w:t>Techniques of investigation of fish for collecting parasites</w:t>
      </w:r>
    </w:p>
    <w:p w:rsidR="000A6022" w:rsidRPr="00B467BE" w:rsidRDefault="000A6022" w:rsidP="00232092">
      <w:pPr>
        <w:numPr>
          <w:ilvl w:val="0"/>
          <w:numId w:val="50"/>
        </w:numPr>
        <w:tabs>
          <w:tab w:val="left" w:pos="378"/>
        </w:tabs>
        <w:spacing w:after="60"/>
        <w:ind w:left="360"/>
        <w:jc w:val="both"/>
      </w:pPr>
      <w:r w:rsidRPr="00B467BE">
        <w:t xml:space="preserve">Techniques of fixation and preservation of fish parasites </w:t>
      </w:r>
    </w:p>
    <w:p w:rsidR="000A6022" w:rsidRPr="00B467BE" w:rsidRDefault="000A6022" w:rsidP="00232092">
      <w:pPr>
        <w:numPr>
          <w:ilvl w:val="0"/>
          <w:numId w:val="50"/>
        </w:numPr>
        <w:tabs>
          <w:tab w:val="left" w:pos="378"/>
        </w:tabs>
        <w:spacing w:after="60"/>
        <w:ind w:left="360"/>
        <w:jc w:val="both"/>
      </w:pPr>
      <w:r w:rsidRPr="00B467BE">
        <w:t xml:space="preserve">Study of some pathogenic fish parasites </w:t>
      </w:r>
    </w:p>
    <w:p w:rsidR="000A6022" w:rsidRPr="00B467BE" w:rsidRDefault="000A6022" w:rsidP="00232092">
      <w:pPr>
        <w:numPr>
          <w:ilvl w:val="0"/>
          <w:numId w:val="50"/>
        </w:numPr>
        <w:tabs>
          <w:tab w:val="left" w:pos="378"/>
        </w:tabs>
        <w:spacing w:after="60"/>
        <w:ind w:left="360"/>
        <w:jc w:val="both"/>
      </w:pPr>
      <w:r w:rsidRPr="00B467BE">
        <w:t>Collection and identification of parasites from infected fish specimens</w:t>
      </w:r>
    </w:p>
    <w:p w:rsidR="000A6022" w:rsidRPr="00B467BE" w:rsidRDefault="000A6022" w:rsidP="00232092">
      <w:pPr>
        <w:numPr>
          <w:ilvl w:val="0"/>
          <w:numId w:val="50"/>
        </w:numPr>
        <w:tabs>
          <w:tab w:val="left" w:pos="378"/>
        </w:tabs>
        <w:spacing w:after="60"/>
        <w:ind w:left="360"/>
        <w:jc w:val="both"/>
      </w:pPr>
      <w:r w:rsidRPr="00B467BE">
        <w:t>Quantitative study of fish parasites</w:t>
      </w:r>
    </w:p>
    <w:p w:rsidR="00944371" w:rsidRPr="00B467BE" w:rsidRDefault="00944371" w:rsidP="00944371">
      <w:pPr>
        <w:tabs>
          <w:tab w:val="left" w:pos="378"/>
        </w:tabs>
        <w:spacing w:after="60"/>
        <w:ind w:left="360"/>
        <w:jc w:val="both"/>
      </w:pPr>
    </w:p>
    <w:p w:rsidR="00944371" w:rsidRPr="00B467BE" w:rsidRDefault="00944371" w:rsidP="00944371">
      <w:pPr>
        <w:tabs>
          <w:tab w:val="left" w:pos="378"/>
        </w:tabs>
        <w:spacing w:after="60"/>
        <w:ind w:left="360"/>
        <w:jc w:val="both"/>
      </w:pPr>
    </w:p>
    <w:p w:rsidR="001A6929" w:rsidRPr="00B467BE" w:rsidRDefault="001A6929" w:rsidP="005D64ED">
      <w:pPr>
        <w:pStyle w:val="Heading5"/>
        <w:spacing w:before="120" w:after="120" w:line="276" w:lineRule="auto"/>
        <w:ind w:left="360"/>
        <w:jc w:val="center"/>
        <w:rPr>
          <w:i w:val="0"/>
          <w:sz w:val="20"/>
          <w:szCs w:val="20"/>
          <w:u w:val="single"/>
        </w:rPr>
      </w:pPr>
    </w:p>
    <w:p w:rsidR="001A6929" w:rsidRPr="00B467BE" w:rsidRDefault="001A6929" w:rsidP="005D64ED">
      <w:pPr>
        <w:pStyle w:val="Heading5"/>
        <w:spacing w:before="120" w:after="120" w:line="276" w:lineRule="auto"/>
        <w:ind w:left="360"/>
        <w:jc w:val="center"/>
        <w:rPr>
          <w:i w:val="0"/>
          <w:sz w:val="20"/>
          <w:szCs w:val="20"/>
          <w:u w:val="single"/>
        </w:rPr>
      </w:pPr>
    </w:p>
    <w:p w:rsidR="001A6929" w:rsidRPr="00B467BE" w:rsidRDefault="001A6929" w:rsidP="005D64ED">
      <w:pPr>
        <w:pStyle w:val="Heading5"/>
        <w:spacing w:before="120" w:after="120" w:line="276" w:lineRule="auto"/>
        <w:ind w:left="360"/>
        <w:jc w:val="center"/>
        <w:rPr>
          <w:i w:val="0"/>
          <w:sz w:val="20"/>
          <w:szCs w:val="20"/>
          <w:u w:val="single"/>
        </w:rPr>
      </w:pPr>
    </w:p>
    <w:p w:rsidR="001A6929" w:rsidRPr="00B467BE" w:rsidRDefault="001A6929" w:rsidP="005D64ED">
      <w:pPr>
        <w:pStyle w:val="Heading5"/>
        <w:spacing w:before="120" w:after="120" w:line="276" w:lineRule="auto"/>
        <w:ind w:left="360"/>
        <w:jc w:val="center"/>
        <w:rPr>
          <w:i w:val="0"/>
          <w:sz w:val="20"/>
          <w:szCs w:val="20"/>
          <w:u w:val="single"/>
        </w:rPr>
      </w:pPr>
    </w:p>
    <w:p w:rsidR="001A6929" w:rsidRPr="00B467BE" w:rsidRDefault="001A6929" w:rsidP="005D64ED">
      <w:pPr>
        <w:pStyle w:val="Heading5"/>
        <w:spacing w:before="120" w:after="120" w:line="276" w:lineRule="auto"/>
        <w:ind w:left="360"/>
        <w:jc w:val="center"/>
        <w:rPr>
          <w:i w:val="0"/>
          <w:sz w:val="20"/>
          <w:szCs w:val="20"/>
          <w:u w:val="single"/>
        </w:rPr>
      </w:pPr>
    </w:p>
    <w:p w:rsidR="001A6929" w:rsidRPr="00B467BE" w:rsidRDefault="001A6929" w:rsidP="005D64ED">
      <w:pPr>
        <w:pStyle w:val="Heading5"/>
        <w:spacing w:before="120" w:after="120" w:line="276" w:lineRule="auto"/>
        <w:ind w:left="360"/>
        <w:jc w:val="center"/>
        <w:rPr>
          <w:i w:val="0"/>
          <w:sz w:val="20"/>
          <w:szCs w:val="20"/>
          <w:u w:val="single"/>
        </w:rPr>
      </w:pPr>
    </w:p>
    <w:p w:rsidR="001A6929" w:rsidRPr="00B467BE" w:rsidRDefault="001A6929" w:rsidP="005D64ED">
      <w:pPr>
        <w:pStyle w:val="Heading5"/>
        <w:spacing w:before="120" w:after="120" w:line="276" w:lineRule="auto"/>
        <w:ind w:left="360"/>
        <w:jc w:val="center"/>
        <w:rPr>
          <w:i w:val="0"/>
          <w:sz w:val="20"/>
          <w:szCs w:val="20"/>
          <w:u w:val="single"/>
        </w:rPr>
      </w:pPr>
    </w:p>
    <w:p w:rsidR="001A6929" w:rsidRPr="00B467BE" w:rsidRDefault="001A6929" w:rsidP="005D64ED">
      <w:pPr>
        <w:pStyle w:val="Heading5"/>
        <w:spacing w:before="120" w:after="120" w:line="276" w:lineRule="auto"/>
        <w:ind w:left="360"/>
        <w:jc w:val="center"/>
        <w:rPr>
          <w:i w:val="0"/>
          <w:sz w:val="20"/>
          <w:szCs w:val="20"/>
          <w:u w:val="single"/>
        </w:rPr>
      </w:pPr>
    </w:p>
    <w:p w:rsidR="001A6929" w:rsidRPr="00B467BE" w:rsidRDefault="001A6929" w:rsidP="005D64ED">
      <w:pPr>
        <w:pStyle w:val="Heading5"/>
        <w:spacing w:before="120" w:after="120" w:line="276" w:lineRule="auto"/>
        <w:ind w:left="360"/>
        <w:jc w:val="center"/>
        <w:rPr>
          <w:i w:val="0"/>
          <w:sz w:val="20"/>
          <w:szCs w:val="20"/>
        </w:rPr>
      </w:pPr>
      <w:r w:rsidRPr="00B467BE">
        <w:rPr>
          <w:i w:val="0"/>
          <w:sz w:val="20"/>
          <w:szCs w:val="20"/>
        </w:rPr>
        <w:t>60</w:t>
      </w:r>
    </w:p>
    <w:p w:rsidR="00555E4E" w:rsidRPr="00B467BE" w:rsidRDefault="00555E4E" w:rsidP="005D64ED">
      <w:pPr>
        <w:pStyle w:val="Heading5"/>
        <w:spacing w:before="120" w:after="120" w:line="276" w:lineRule="auto"/>
        <w:ind w:left="360"/>
        <w:jc w:val="center"/>
        <w:rPr>
          <w:i w:val="0"/>
          <w:sz w:val="20"/>
          <w:szCs w:val="20"/>
          <w:u w:val="single"/>
        </w:rPr>
      </w:pPr>
      <w:r w:rsidRPr="00B467BE">
        <w:rPr>
          <w:i w:val="0"/>
          <w:sz w:val="20"/>
          <w:szCs w:val="20"/>
          <w:u w:val="single"/>
        </w:rPr>
        <w:t>B. Sc. Fisheries (Honours) Level-2 Semester-</w:t>
      </w:r>
      <w:r w:rsidR="00E95B3F" w:rsidRPr="00B467BE">
        <w:rPr>
          <w:i w:val="0"/>
          <w:sz w:val="20"/>
          <w:szCs w:val="20"/>
          <w:u w:val="single"/>
        </w:rPr>
        <w:t xml:space="preserve">4 Examination, </w:t>
      </w:r>
      <w:r w:rsidR="00620E83" w:rsidRPr="00B467BE">
        <w:rPr>
          <w:i w:val="0"/>
          <w:sz w:val="20"/>
          <w:szCs w:val="20"/>
          <w:u w:val="single"/>
        </w:rPr>
        <w:t>December</w:t>
      </w:r>
      <w:r w:rsidR="00107612" w:rsidRPr="00B467BE">
        <w:rPr>
          <w:i w:val="0"/>
          <w:sz w:val="20"/>
          <w:szCs w:val="20"/>
          <w:u w:val="single"/>
        </w:rPr>
        <w:t xml:space="preserve"> 2021</w:t>
      </w:r>
    </w:p>
    <w:p w:rsidR="00555E4E" w:rsidRPr="00B467BE" w:rsidRDefault="00555E4E" w:rsidP="005D64ED">
      <w:pPr>
        <w:spacing w:before="120" w:after="120" w:line="276" w:lineRule="auto"/>
        <w:ind w:left="360"/>
        <w:jc w:val="center"/>
        <w:rPr>
          <w:b/>
          <w:u w:val="single"/>
        </w:rPr>
      </w:pPr>
      <w:r w:rsidRPr="00B467BE">
        <w:rPr>
          <w:b/>
          <w:sz w:val="24"/>
          <w:u w:val="single"/>
        </w:rPr>
        <w:t>Theoretical Courses</w:t>
      </w:r>
    </w:p>
    <w:p w:rsidR="00221815" w:rsidRPr="00B467BE" w:rsidRDefault="00221815" w:rsidP="00221815">
      <w:pPr>
        <w:rPr>
          <w:sz w:val="24"/>
          <w:u w:val="single"/>
        </w:rPr>
      </w:pPr>
    </w:p>
    <w:p w:rsidR="00C6638F" w:rsidRPr="00B467BE" w:rsidRDefault="00C6638F" w:rsidP="00C6638F">
      <w:pPr>
        <w:pStyle w:val="Heading1"/>
        <w:spacing w:line="276" w:lineRule="auto"/>
        <w:ind w:left="360"/>
        <w:jc w:val="center"/>
        <w:rPr>
          <w:b/>
          <w:sz w:val="20"/>
          <w:szCs w:val="20"/>
        </w:rPr>
      </w:pPr>
      <w:r w:rsidRPr="00B467BE">
        <w:rPr>
          <w:b/>
          <w:sz w:val="20"/>
          <w:szCs w:val="20"/>
        </w:rPr>
        <w:t>FHT-2401: Biological Limnology</w:t>
      </w:r>
    </w:p>
    <w:p w:rsidR="00C6638F" w:rsidRPr="00B467BE" w:rsidRDefault="00C6638F" w:rsidP="00C6638F">
      <w:pPr>
        <w:spacing w:line="276" w:lineRule="auto"/>
        <w:ind w:left="360"/>
        <w:jc w:val="center"/>
      </w:pPr>
      <w:r w:rsidRPr="00B467BE">
        <w:t>Credits: 2</w:t>
      </w:r>
    </w:p>
    <w:p w:rsidR="00C6638F" w:rsidRPr="00B467BE" w:rsidRDefault="00C6638F" w:rsidP="00C6638F">
      <w:pPr>
        <w:spacing w:line="276" w:lineRule="auto"/>
        <w:ind w:left="360"/>
        <w:jc w:val="center"/>
        <w:rPr>
          <w:b/>
        </w:rPr>
      </w:pPr>
      <w:r w:rsidRPr="00B467BE">
        <w:rPr>
          <w:b/>
        </w:rPr>
        <w:t>Full Marks: 100 (Theory 70, Class Test 20 and Attendance 10)</w:t>
      </w:r>
    </w:p>
    <w:p w:rsidR="00C6638F" w:rsidRPr="00B467BE" w:rsidRDefault="00C6638F" w:rsidP="00C6638F">
      <w:pPr>
        <w:spacing w:line="276" w:lineRule="auto"/>
        <w:ind w:left="360"/>
        <w:jc w:val="center"/>
        <w:rPr>
          <w:b/>
        </w:rPr>
      </w:pPr>
      <w:r w:rsidRPr="00B467BE">
        <w:rPr>
          <w:b/>
        </w:rPr>
        <w:t>Time: 3 hours (Six questions to be set and five to be answered)</w:t>
      </w:r>
    </w:p>
    <w:p w:rsidR="00C6638F" w:rsidRPr="00B467BE" w:rsidRDefault="00C6638F" w:rsidP="00C6638F">
      <w:pPr>
        <w:pStyle w:val="BodyTextIndent"/>
        <w:tabs>
          <w:tab w:val="left" w:pos="1440"/>
          <w:tab w:val="left" w:pos="9582"/>
        </w:tabs>
        <w:spacing w:before="80" w:after="80" w:line="276" w:lineRule="auto"/>
        <w:ind w:left="0"/>
        <w:jc w:val="both"/>
        <w:rPr>
          <w:b/>
        </w:rPr>
      </w:pPr>
      <w:r w:rsidRPr="00B467BE">
        <w:rPr>
          <w:b/>
        </w:rPr>
        <w:t>Course Objectives:</w:t>
      </w:r>
    </w:p>
    <w:p w:rsidR="00C6638F" w:rsidRPr="00B467BE" w:rsidRDefault="00C6638F" w:rsidP="00C6638F">
      <w:pPr>
        <w:pStyle w:val="NoSpacing"/>
        <w:snapToGrid w:val="0"/>
        <w:spacing w:before="80" w:after="80" w:line="276" w:lineRule="auto"/>
        <w:jc w:val="both"/>
        <w:rPr>
          <w:rFonts w:ascii="Times New Roman" w:hAnsi="Times New Roman"/>
          <w:sz w:val="20"/>
          <w:szCs w:val="20"/>
        </w:rPr>
      </w:pPr>
      <w:r w:rsidRPr="00B467BE">
        <w:rPr>
          <w:rFonts w:ascii="Times New Roman" w:hAnsi="Times New Roman"/>
          <w:sz w:val="20"/>
          <w:szCs w:val="20"/>
        </w:rPr>
        <w:t>The basic objective of this course is to understand biological features, productivity and pollution status of inland waterbodies.</w:t>
      </w:r>
    </w:p>
    <w:p w:rsidR="00C6638F" w:rsidRPr="00B467BE" w:rsidRDefault="00C6638F" w:rsidP="00C6638F">
      <w:pPr>
        <w:pStyle w:val="NoSpacing"/>
        <w:snapToGrid w:val="0"/>
        <w:spacing w:before="80" w:after="80" w:line="276" w:lineRule="auto"/>
        <w:jc w:val="both"/>
        <w:rPr>
          <w:rFonts w:ascii="Times New Roman" w:hAnsi="Times New Roman"/>
          <w:sz w:val="20"/>
          <w:szCs w:val="20"/>
        </w:rPr>
      </w:pPr>
    </w:p>
    <w:p w:rsidR="00C6638F" w:rsidRPr="00B467BE" w:rsidRDefault="00C6638F" w:rsidP="00C6638F">
      <w:pPr>
        <w:pStyle w:val="BodyTextIndent"/>
        <w:tabs>
          <w:tab w:val="left" w:pos="1440"/>
          <w:tab w:val="left" w:pos="9582"/>
        </w:tabs>
        <w:spacing w:before="80" w:after="80" w:line="276" w:lineRule="auto"/>
        <w:ind w:left="0"/>
        <w:jc w:val="both"/>
        <w:rPr>
          <w:b/>
        </w:rPr>
      </w:pPr>
      <w:r w:rsidRPr="00B467BE">
        <w:rPr>
          <w:b/>
        </w:rPr>
        <w:t>Learning Outcomes:</w:t>
      </w:r>
    </w:p>
    <w:p w:rsidR="00C6638F" w:rsidRPr="00B467BE" w:rsidRDefault="00C6638F" w:rsidP="00C6638F">
      <w:pPr>
        <w:pStyle w:val="NoSpacing"/>
        <w:snapToGrid w:val="0"/>
        <w:spacing w:before="80" w:after="80" w:line="276" w:lineRule="auto"/>
        <w:jc w:val="both"/>
        <w:rPr>
          <w:rFonts w:ascii="Times New Roman" w:hAnsi="Times New Roman"/>
          <w:snapToGrid w:val="0"/>
          <w:sz w:val="20"/>
          <w:szCs w:val="20"/>
        </w:rPr>
      </w:pPr>
      <w:r w:rsidRPr="00B467BE">
        <w:rPr>
          <w:rFonts w:ascii="Times New Roman" w:hAnsi="Times New Roman"/>
          <w:sz w:val="20"/>
          <w:szCs w:val="20"/>
        </w:rPr>
        <w:t xml:space="preserve">At/by the end of the course, the students will be able to understand i) abundance and distribution of algae, zooplankton, benthos, periphyton and aquatic weeds, and ii) </w:t>
      </w:r>
      <w:r w:rsidRPr="00B467BE">
        <w:rPr>
          <w:rFonts w:ascii="Times New Roman" w:hAnsi="Times New Roman"/>
          <w:snapToGrid w:val="0"/>
          <w:sz w:val="20"/>
          <w:szCs w:val="20"/>
        </w:rPr>
        <w:t xml:space="preserve">ecological interaction and interrelationship between different organisms in aquatic environment. </w:t>
      </w:r>
    </w:p>
    <w:p w:rsidR="00C6638F" w:rsidRPr="00B467BE" w:rsidRDefault="00C6638F" w:rsidP="00C6638F">
      <w:pPr>
        <w:pStyle w:val="BodyTextIndent"/>
        <w:tabs>
          <w:tab w:val="left" w:pos="1440"/>
          <w:tab w:val="left" w:pos="9582"/>
        </w:tabs>
        <w:spacing w:before="80" w:after="80" w:line="276" w:lineRule="auto"/>
        <w:ind w:left="0"/>
        <w:jc w:val="both"/>
        <w:rPr>
          <w:b/>
        </w:rPr>
      </w:pPr>
      <w:r w:rsidRPr="00B467BE">
        <w:rPr>
          <w:b/>
        </w:rPr>
        <w:t xml:space="preserve">Course Contents: </w:t>
      </w:r>
    </w:p>
    <w:p w:rsidR="00C6638F" w:rsidRPr="00B467BE" w:rsidRDefault="00C6638F" w:rsidP="00C6638F">
      <w:pPr>
        <w:numPr>
          <w:ilvl w:val="0"/>
          <w:numId w:val="58"/>
        </w:numPr>
        <w:tabs>
          <w:tab w:val="left" w:pos="360"/>
        </w:tabs>
        <w:spacing w:before="80" w:after="80" w:line="276" w:lineRule="auto"/>
        <w:ind w:left="360"/>
        <w:jc w:val="both"/>
        <w:rPr>
          <w:snapToGrid w:val="0"/>
        </w:rPr>
      </w:pPr>
      <w:r w:rsidRPr="00B467BE">
        <w:rPr>
          <w:b/>
        </w:rPr>
        <w:t>Introduction:</w:t>
      </w:r>
      <w:r w:rsidRPr="00B467BE">
        <w:t xml:space="preserve"> Definition of limnology and biological limnology, </w:t>
      </w:r>
      <w:r w:rsidRPr="00B467BE">
        <w:rPr>
          <w:noProof/>
        </w:rPr>
        <w:t xml:space="preserve">types of aquatic organisms, general </w:t>
      </w:r>
      <w:r w:rsidRPr="00B467BE">
        <w:t>classification of plankton.</w:t>
      </w:r>
    </w:p>
    <w:p w:rsidR="00C6638F" w:rsidRPr="00B467BE" w:rsidRDefault="00C6638F" w:rsidP="00C6638F">
      <w:pPr>
        <w:numPr>
          <w:ilvl w:val="0"/>
          <w:numId w:val="58"/>
        </w:numPr>
        <w:tabs>
          <w:tab w:val="left" w:pos="360"/>
        </w:tabs>
        <w:spacing w:before="80" w:after="80" w:line="276" w:lineRule="auto"/>
        <w:ind w:left="360"/>
        <w:jc w:val="both"/>
        <w:rPr>
          <w:snapToGrid w:val="0"/>
        </w:rPr>
      </w:pPr>
      <w:r w:rsidRPr="00B467BE">
        <w:rPr>
          <w:b/>
          <w:snapToGrid w:val="0"/>
        </w:rPr>
        <w:lastRenderedPageBreak/>
        <w:t>Phytoplankton:</w:t>
      </w:r>
      <w:r w:rsidRPr="00B467BE">
        <w:rPr>
          <w:snapToGrid w:val="0"/>
        </w:rPr>
        <w:t xml:space="preserve"> Definition, major groups, growth factors, seasonal succession, association, eutrophication, phytoplankton bloom, toxic and noxious phytoplankton.</w:t>
      </w:r>
    </w:p>
    <w:p w:rsidR="00C6638F" w:rsidRPr="00B467BE" w:rsidRDefault="00C6638F" w:rsidP="00C6638F">
      <w:pPr>
        <w:numPr>
          <w:ilvl w:val="0"/>
          <w:numId w:val="58"/>
        </w:numPr>
        <w:tabs>
          <w:tab w:val="left" w:pos="360"/>
        </w:tabs>
        <w:spacing w:before="80" w:after="80" w:line="276" w:lineRule="auto"/>
        <w:ind w:left="360"/>
        <w:jc w:val="both"/>
        <w:rPr>
          <w:snapToGrid w:val="0"/>
        </w:rPr>
      </w:pPr>
      <w:r w:rsidRPr="00B467BE">
        <w:rPr>
          <w:b/>
          <w:snapToGrid w:val="0"/>
        </w:rPr>
        <w:t>Zooplankton:</w:t>
      </w:r>
      <w:r w:rsidRPr="00B467BE">
        <w:rPr>
          <w:snapToGrid w:val="0"/>
        </w:rPr>
        <w:t xml:space="preserve"> Definition, major groups, life cycle, cyclomorphosis, food and feeding habit, abundance, distribution and vertical migration.</w:t>
      </w:r>
    </w:p>
    <w:p w:rsidR="00C6638F" w:rsidRPr="00B467BE" w:rsidRDefault="00C6638F" w:rsidP="00C6638F">
      <w:pPr>
        <w:numPr>
          <w:ilvl w:val="0"/>
          <w:numId w:val="58"/>
        </w:numPr>
        <w:tabs>
          <w:tab w:val="left" w:pos="360"/>
        </w:tabs>
        <w:spacing w:before="80" w:after="80" w:line="276" w:lineRule="auto"/>
        <w:ind w:left="360"/>
        <w:jc w:val="both"/>
        <w:rPr>
          <w:snapToGrid w:val="0"/>
        </w:rPr>
      </w:pPr>
      <w:r w:rsidRPr="00B467BE">
        <w:rPr>
          <w:b/>
          <w:snapToGrid w:val="0"/>
        </w:rPr>
        <w:t xml:space="preserve">Benthos: </w:t>
      </w:r>
      <w:r w:rsidRPr="00B467BE">
        <w:rPr>
          <w:snapToGrid w:val="0"/>
        </w:rPr>
        <w:t xml:space="preserve">Definition, major groups, factors affecting the abundance and distribution, </w:t>
      </w:r>
      <w:r w:rsidRPr="00B467BE">
        <w:t>role in aquatic environment.</w:t>
      </w:r>
    </w:p>
    <w:p w:rsidR="00C6638F" w:rsidRPr="00B467BE" w:rsidRDefault="00C6638F" w:rsidP="00C6638F">
      <w:pPr>
        <w:numPr>
          <w:ilvl w:val="0"/>
          <w:numId w:val="58"/>
        </w:numPr>
        <w:tabs>
          <w:tab w:val="left" w:pos="360"/>
        </w:tabs>
        <w:spacing w:before="80" w:after="80" w:line="276" w:lineRule="auto"/>
        <w:ind w:left="360"/>
        <w:jc w:val="both"/>
        <w:rPr>
          <w:snapToGrid w:val="0"/>
        </w:rPr>
      </w:pPr>
      <w:r w:rsidRPr="00B467BE">
        <w:rPr>
          <w:b/>
        </w:rPr>
        <w:t>Algal Toxins in Pond Aquaculture:</w:t>
      </w:r>
      <w:r w:rsidRPr="00B467BE">
        <w:t xml:space="preserve"> Harmful algal bloom (HAB), Cyanobacterial ecology and toxins, Prymnesiophytes ecology and toxins, Euglena ecology and toxins in aquaculture pond. </w:t>
      </w:r>
    </w:p>
    <w:p w:rsidR="00C6638F" w:rsidRPr="00B467BE" w:rsidRDefault="00C6638F" w:rsidP="00C6638F">
      <w:pPr>
        <w:numPr>
          <w:ilvl w:val="0"/>
          <w:numId w:val="58"/>
        </w:numPr>
        <w:tabs>
          <w:tab w:val="left" w:pos="360"/>
        </w:tabs>
        <w:spacing w:before="80" w:after="80" w:line="276" w:lineRule="auto"/>
        <w:ind w:left="360"/>
        <w:jc w:val="both"/>
        <w:rPr>
          <w:snapToGrid w:val="0"/>
        </w:rPr>
      </w:pPr>
      <w:r w:rsidRPr="00B467BE">
        <w:rPr>
          <w:b/>
          <w:snapToGrid w:val="0"/>
        </w:rPr>
        <w:t xml:space="preserve">Periphyton: </w:t>
      </w:r>
      <w:r w:rsidRPr="00B467BE">
        <w:t>Definition, major groups, significance in ecosystem</w:t>
      </w:r>
      <w:r w:rsidRPr="00B467BE">
        <w:rPr>
          <w:snapToGrid w:val="0"/>
        </w:rPr>
        <w:t>.</w:t>
      </w:r>
    </w:p>
    <w:p w:rsidR="00C6638F" w:rsidRPr="00B467BE" w:rsidRDefault="00C6638F" w:rsidP="00C6638F">
      <w:pPr>
        <w:numPr>
          <w:ilvl w:val="0"/>
          <w:numId w:val="58"/>
        </w:numPr>
        <w:tabs>
          <w:tab w:val="left" w:pos="360"/>
        </w:tabs>
        <w:spacing w:before="80" w:after="80" w:line="276" w:lineRule="auto"/>
        <w:ind w:left="360"/>
        <w:jc w:val="both"/>
        <w:rPr>
          <w:snapToGrid w:val="0"/>
        </w:rPr>
      </w:pPr>
      <w:r w:rsidRPr="00B467BE">
        <w:rPr>
          <w:b/>
          <w:snapToGrid w:val="0"/>
        </w:rPr>
        <w:t>Aquatic plants:</w:t>
      </w:r>
      <w:r w:rsidRPr="00B467BE">
        <w:t>Definition, types, significance, aesthetic and economic value.</w:t>
      </w:r>
    </w:p>
    <w:p w:rsidR="00944371" w:rsidRPr="00B467BE" w:rsidRDefault="00944371" w:rsidP="00944371">
      <w:pPr>
        <w:tabs>
          <w:tab w:val="left" w:pos="360"/>
        </w:tabs>
        <w:spacing w:before="80" w:after="80" w:line="276" w:lineRule="auto"/>
        <w:jc w:val="both"/>
        <w:rPr>
          <w:snapToGrid w:val="0"/>
        </w:rPr>
      </w:pPr>
    </w:p>
    <w:p w:rsidR="001A6929" w:rsidRPr="00B467BE" w:rsidRDefault="001A6929" w:rsidP="00944371">
      <w:pPr>
        <w:tabs>
          <w:tab w:val="left" w:pos="360"/>
        </w:tabs>
        <w:spacing w:before="80" w:after="80" w:line="276" w:lineRule="auto"/>
        <w:jc w:val="center"/>
        <w:rPr>
          <w:b/>
          <w:snapToGrid w:val="0"/>
        </w:rPr>
      </w:pPr>
    </w:p>
    <w:p w:rsidR="00505C20" w:rsidRPr="00B467BE" w:rsidRDefault="00505C20" w:rsidP="00944371">
      <w:pPr>
        <w:tabs>
          <w:tab w:val="left" w:pos="360"/>
        </w:tabs>
        <w:spacing w:before="80" w:after="80" w:line="276" w:lineRule="auto"/>
        <w:jc w:val="center"/>
        <w:rPr>
          <w:b/>
          <w:snapToGrid w:val="0"/>
        </w:rPr>
      </w:pPr>
    </w:p>
    <w:p w:rsidR="00944371" w:rsidRPr="00B467BE" w:rsidRDefault="00944371" w:rsidP="00944371">
      <w:pPr>
        <w:tabs>
          <w:tab w:val="left" w:pos="360"/>
        </w:tabs>
        <w:spacing w:before="80" w:after="80" w:line="276" w:lineRule="auto"/>
        <w:jc w:val="center"/>
        <w:rPr>
          <w:b/>
          <w:snapToGrid w:val="0"/>
        </w:rPr>
      </w:pPr>
      <w:r w:rsidRPr="00B467BE">
        <w:rPr>
          <w:b/>
          <w:snapToGrid w:val="0"/>
        </w:rPr>
        <w:t>61</w:t>
      </w:r>
    </w:p>
    <w:p w:rsidR="00C6638F" w:rsidRPr="00B467BE" w:rsidRDefault="00C6638F" w:rsidP="00C6638F">
      <w:pPr>
        <w:numPr>
          <w:ilvl w:val="0"/>
          <w:numId w:val="58"/>
        </w:numPr>
        <w:tabs>
          <w:tab w:val="left" w:pos="360"/>
        </w:tabs>
        <w:spacing w:before="80" w:after="80" w:line="276" w:lineRule="auto"/>
        <w:ind w:left="360"/>
        <w:jc w:val="both"/>
        <w:rPr>
          <w:snapToGrid w:val="0"/>
        </w:rPr>
      </w:pPr>
      <w:r w:rsidRPr="00B467BE">
        <w:rPr>
          <w:b/>
          <w:snapToGrid w:val="0"/>
        </w:rPr>
        <w:t xml:space="preserve">Ecological interaction and interrelationship: </w:t>
      </w:r>
      <w:r w:rsidRPr="00B467BE">
        <w:rPr>
          <w:snapToGrid w:val="0"/>
        </w:rPr>
        <w:t xml:space="preserve">Interrelationship between phytoplankton and zooplankton; interrelationship among phytoplankton, zooplankton and fish; interrelationship between benthos and fish, </w:t>
      </w:r>
      <w:r w:rsidRPr="00B467BE">
        <w:t xml:space="preserve">aquatic vascular plant and fish, </w:t>
      </w:r>
      <w:r w:rsidRPr="00B467BE">
        <w:rPr>
          <w:snapToGrid w:val="0"/>
        </w:rPr>
        <w:t>plankton and benthos, bacteria and diatoms.</w:t>
      </w:r>
    </w:p>
    <w:p w:rsidR="00C6638F" w:rsidRPr="00B467BE" w:rsidRDefault="00C6638F" w:rsidP="00C6638F">
      <w:pPr>
        <w:jc w:val="center"/>
        <w:rPr>
          <w:b/>
        </w:rPr>
      </w:pPr>
    </w:p>
    <w:p w:rsidR="00C6638F" w:rsidRPr="00B467BE" w:rsidRDefault="00C6638F" w:rsidP="00C6638F">
      <w:pPr>
        <w:jc w:val="center"/>
        <w:rPr>
          <w:b/>
        </w:rPr>
      </w:pPr>
    </w:p>
    <w:p w:rsidR="00C6638F" w:rsidRPr="00B467BE" w:rsidRDefault="00C6638F" w:rsidP="00C6638F">
      <w:pPr>
        <w:pStyle w:val="Heading3"/>
        <w:tabs>
          <w:tab w:val="left" w:pos="540"/>
        </w:tabs>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C6638F" w:rsidRPr="00B467BE" w:rsidRDefault="00C6638F" w:rsidP="00C6638F">
      <w:pPr>
        <w:widowControl w:val="0"/>
        <w:numPr>
          <w:ilvl w:val="0"/>
          <w:numId w:val="59"/>
        </w:numPr>
        <w:tabs>
          <w:tab w:val="left" w:pos="360"/>
        </w:tabs>
        <w:autoSpaceDE w:val="0"/>
        <w:autoSpaceDN w:val="0"/>
        <w:adjustRightInd w:val="0"/>
        <w:spacing w:before="120" w:after="120" w:line="276" w:lineRule="auto"/>
        <w:ind w:left="360"/>
        <w:jc w:val="both"/>
      </w:pPr>
      <w:r w:rsidRPr="00B467BE">
        <w:t>Text Book of Limnology, G. A. Cole (1979), The Mosby Co., London.</w:t>
      </w:r>
    </w:p>
    <w:p w:rsidR="00C6638F" w:rsidRPr="00B467BE" w:rsidRDefault="00C6638F" w:rsidP="00C6638F">
      <w:pPr>
        <w:widowControl w:val="0"/>
        <w:numPr>
          <w:ilvl w:val="0"/>
          <w:numId w:val="59"/>
        </w:numPr>
        <w:tabs>
          <w:tab w:val="left" w:pos="360"/>
        </w:tabs>
        <w:autoSpaceDE w:val="0"/>
        <w:autoSpaceDN w:val="0"/>
        <w:adjustRightInd w:val="0"/>
        <w:spacing w:before="120" w:after="120" w:line="276" w:lineRule="auto"/>
        <w:ind w:left="360"/>
        <w:jc w:val="both"/>
      </w:pPr>
      <w:r w:rsidRPr="00B467BE">
        <w:t>Limnology, C. R. Goldman and A. J. Horne (1983), McGraw Hill Book Co.</w:t>
      </w:r>
    </w:p>
    <w:p w:rsidR="00C6638F" w:rsidRPr="00B467BE" w:rsidRDefault="00C6638F" w:rsidP="00C6638F">
      <w:pPr>
        <w:pStyle w:val="BodyTextIndent"/>
        <w:widowControl w:val="0"/>
        <w:numPr>
          <w:ilvl w:val="0"/>
          <w:numId w:val="59"/>
        </w:numPr>
        <w:tabs>
          <w:tab w:val="left" w:pos="360"/>
        </w:tabs>
        <w:autoSpaceDE w:val="0"/>
        <w:autoSpaceDN w:val="0"/>
        <w:adjustRightInd w:val="0"/>
        <w:spacing w:before="120" w:line="276" w:lineRule="auto"/>
        <w:ind w:left="360"/>
        <w:jc w:val="both"/>
      </w:pPr>
      <w:r w:rsidRPr="00B467BE">
        <w:t>A  Treatise on Limnology vol. I and II, G. E. Hutchinson (1975), John Wiley and Sons, New York.</w:t>
      </w:r>
    </w:p>
    <w:p w:rsidR="00C6638F" w:rsidRPr="00B467BE" w:rsidRDefault="00C6638F" w:rsidP="00C6638F">
      <w:pPr>
        <w:widowControl w:val="0"/>
        <w:numPr>
          <w:ilvl w:val="0"/>
          <w:numId w:val="59"/>
        </w:numPr>
        <w:tabs>
          <w:tab w:val="left" w:pos="360"/>
        </w:tabs>
        <w:autoSpaceDE w:val="0"/>
        <w:autoSpaceDN w:val="0"/>
        <w:adjustRightInd w:val="0"/>
        <w:spacing w:before="120" w:after="120" w:line="276" w:lineRule="auto"/>
        <w:ind w:left="360"/>
        <w:jc w:val="both"/>
      </w:pPr>
      <w:r w:rsidRPr="00B467BE">
        <w:t>Limnology, P. S. Welch (1952), McGraw Hill Book Co.</w:t>
      </w:r>
    </w:p>
    <w:p w:rsidR="00C6638F" w:rsidRPr="00B467BE" w:rsidRDefault="00C6638F" w:rsidP="00C6638F">
      <w:pPr>
        <w:widowControl w:val="0"/>
        <w:numPr>
          <w:ilvl w:val="0"/>
          <w:numId w:val="59"/>
        </w:numPr>
        <w:tabs>
          <w:tab w:val="left" w:pos="360"/>
        </w:tabs>
        <w:autoSpaceDE w:val="0"/>
        <w:autoSpaceDN w:val="0"/>
        <w:adjustRightInd w:val="0"/>
        <w:spacing w:before="120" w:after="120" w:line="276" w:lineRule="auto"/>
        <w:ind w:left="360"/>
        <w:jc w:val="both"/>
      </w:pPr>
      <w:r w:rsidRPr="00B467BE">
        <w:t>Limnology, R. G. Wetzel (1983), Saunders College Publ., Philadelphia, USA.</w:t>
      </w:r>
    </w:p>
    <w:p w:rsidR="00C6638F" w:rsidRPr="00B467BE" w:rsidRDefault="00C6638F" w:rsidP="00C6638F">
      <w:pPr>
        <w:numPr>
          <w:ilvl w:val="0"/>
          <w:numId w:val="59"/>
        </w:numPr>
        <w:tabs>
          <w:tab w:val="left" w:pos="360"/>
        </w:tabs>
        <w:spacing w:before="120" w:after="120" w:line="276" w:lineRule="auto"/>
        <w:ind w:left="360"/>
        <w:jc w:val="both"/>
      </w:pPr>
      <w:r w:rsidRPr="00B467BE">
        <w:t>Fundamentals of Limnology (3rd edn), Franz Ruttner (1970), Walter de Gruyter&amp; Co., Berlin.</w:t>
      </w:r>
    </w:p>
    <w:p w:rsidR="00C6638F" w:rsidRPr="00B467BE" w:rsidRDefault="00C6638F" w:rsidP="00C6638F">
      <w:pPr>
        <w:rPr>
          <w:b/>
        </w:rPr>
      </w:pPr>
    </w:p>
    <w:p w:rsidR="00C6638F" w:rsidRPr="00B467BE" w:rsidRDefault="00C6638F" w:rsidP="00C6638F">
      <w:pPr>
        <w:spacing w:line="276" w:lineRule="auto"/>
        <w:jc w:val="center"/>
        <w:rPr>
          <w:b/>
        </w:rPr>
      </w:pPr>
    </w:p>
    <w:p w:rsidR="00C6638F" w:rsidRPr="00B467BE" w:rsidRDefault="00C6638F" w:rsidP="00C6638F">
      <w:pPr>
        <w:spacing w:line="276" w:lineRule="auto"/>
        <w:jc w:val="center"/>
        <w:rPr>
          <w:b/>
        </w:rPr>
      </w:pPr>
    </w:p>
    <w:p w:rsidR="00C6638F" w:rsidRPr="00B467BE" w:rsidRDefault="00C6638F" w:rsidP="00221815">
      <w:pPr>
        <w:rPr>
          <w:sz w:val="24"/>
          <w:u w:val="single"/>
        </w:rPr>
      </w:pPr>
    </w:p>
    <w:p w:rsidR="00C6638F" w:rsidRPr="00B467BE" w:rsidRDefault="00C6638F" w:rsidP="00221815">
      <w:pPr>
        <w:rPr>
          <w:sz w:val="24"/>
          <w:u w:val="single"/>
        </w:rPr>
      </w:pPr>
    </w:p>
    <w:p w:rsidR="00C6638F" w:rsidRPr="00B467BE" w:rsidRDefault="00C6638F" w:rsidP="00221815">
      <w:pPr>
        <w:rPr>
          <w:sz w:val="24"/>
          <w:u w:val="single"/>
        </w:rPr>
      </w:pPr>
    </w:p>
    <w:p w:rsidR="00C6638F" w:rsidRPr="00B467BE" w:rsidRDefault="00C6638F" w:rsidP="00221815">
      <w:pPr>
        <w:rPr>
          <w:sz w:val="24"/>
          <w:u w:val="single"/>
        </w:rPr>
      </w:pPr>
    </w:p>
    <w:p w:rsidR="00BE577A" w:rsidRPr="00B467BE" w:rsidRDefault="00BE577A" w:rsidP="005D64ED">
      <w:pPr>
        <w:spacing w:before="120" w:after="120" w:line="276" w:lineRule="auto"/>
        <w:ind w:left="360"/>
        <w:jc w:val="both"/>
      </w:pPr>
    </w:p>
    <w:p w:rsidR="00CC3CE1" w:rsidRPr="00B467BE" w:rsidRDefault="00CC3CE1" w:rsidP="00CC3CE1">
      <w:pPr>
        <w:rPr>
          <w:b/>
        </w:rPr>
      </w:pPr>
    </w:p>
    <w:p w:rsidR="00CC3CE1" w:rsidRPr="00B467BE" w:rsidRDefault="00CC3CE1" w:rsidP="00CC3CE1">
      <w:pPr>
        <w:rPr>
          <w:b/>
        </w:rPr>
      </w:pPr>
    </w:p>
    <w:p w:rsidR="00CC3CE1" w:rsidRPr="00B467BE" w:rsidRDefault="00CC3CE1" w:rsidP="00CC3CE1">
      <w:pPr>
        <w:rPr>
          <w:b/>
        </w:rPr>
      </w:pPr>
    </w:p>
    <w:p w:rsidR="00CC3CE1" w:rsidRPr="00B467BE" w:rsidRDefault="00CC3CE1" w:rsidP="00CC3CE1">
      <w:pPr>
        <w:rPr>
          <w:b/>
        </w:rPr>
      </w:pPr>
    </w:p>
    <w:p w:rsidR="00CC3CE1" w:rsidRPr="00B467BE" w:rsidRDefault="00CC3CE1" w:rsidP="00CC3CE1">
      <w:pPr>
        <w:rPr>
          <w:b/>
        </w:rPr>
      </w:pPr>
    </w:p>
    <w:p w:rsidR="00CC3CE1" w:rsidRPr="00B467BE" w:rsidRDefault="00CC3CE1" w:rsidP="00CC3CE1">
      <w:pPr>
        <w:rPr>
          <w:b/>
        </w:rPr>
      </w:pPr>
    </w:p>
    <w:p w:rsidR="003C33CC" w:rsidRPr="00B467BE" w:rsidRDefault="003C33CC" w:rsidP="00CC3CE1">
      <w:pPr>
        <w:rPr>
          <w:b/>
        </w:rPr>
      </w:pPr>
    </w:p>
    <w:p w:rsidR="00CC3CE1" w:rsidRPr="00B467BE" w:rsidRDefault="00CC3CE1" w:rsidP="00CC3CE1">
      <w:pPr>
        <w:rPr>
          <w:b/>
        </w:rPr>
      </w:pPr>
    </w:p>
    <w:p w:rsidR="00CC3CE1" w:rsidRPr="00B467BE" w:rsidRDefault="00CC3CE1" w:rsidP="00CC3CE1">
      <w:pPr>
        <w:rPr>
          <w:b/>
        </w:rPr>
      </w:pPr>
    </w:p>
    <w:p w:rsidR="00CC3CE1" w:rsidRPr="00B467BE" w:rsidRDefault="00CC3CE1" w:rsidP="00CC3CE1">
      <w:pPr>
        <w:rPr>
          <w:b/>
        </w:rPr>
      </w:pPr>
    </w:p>
    <w:p w:rsidR="00CC3CE1" w:rsidRPr="00B467BE" w:rsidRDefault="00CC3CE1" w:rsidP="00CC3CE1">
      <w:pPr>
        <w:rPr>
          <w:b/>
        </w:rPr>
      </w:pPr>
    </w:p>
    <w:p w:rsidR="00505C20" w:rsidRPr="00B467BE" w:rsidRDefault="00505C20" w:rsidP="00944371">
      <w:pPr>
        <w:jc w:val="center"/>
        <w:rPr>
          <w:b/>
        </w:rPr>
      </w:pPr>
    </w:p>
    <w:p w:rsidR="00505C20" w:rsidRPr="00B467BE" w:rsidRDefault="00505C20" w:rsidP="00944371">
      <w:pPr>
        <w:jc w:val="center"/>
        <w:rPr>
          <w:b/>
        </w:rPr>
      </w:pPr>
    </w:p>
    <w:p w:rsidR="00CC3CE1" w:rsidRPr="00B467BE" w:rsidRDefault="00944371" w:rsidP="00944371">
      <w:pPr>
        <w:jc w:val="center"/>
        <w:rPr>
          <w:b/>
        </w:rPr>
      </w:pPr>
      <w:r w:rsidRPr="00B467BE">
        <w:rPr>
          <w:b/>
        </w:rPr>
        <w:t>62</w:t>
      </w:r>
    </w:p>
    <w:p w:rsidR="00CC3CE1" w:rsidRPr="00B467BE" w:rsidRDefault="00CC3CE1" w:rsidP="00CC3CE1">
      <w:pPr>
        <w:rPr>
          <w:b/>
        </w:rPr>
      </w:pPr>
    </w:p>
    <w:p w:rsidR="00AC060C" w:rsidRPr="00B467BE" w:rsidRDefault="00FA00CE" w:rsidP="00CC3CE1">
      <w:pPr>
        <w:jc w:val="center"/>
        <w:rPr>
          <w:b/>
        </w:rPr>
      </w:pPr>
      <w:r w:rsidRPr="00B467BE">
        <w:rPr>
          <w:b/>
        </w:rPr>
        <w:t>FHT-2402</w:t>
      </w:r>
      <w:r w:rsidR="00DE6A9F" w:rsidRPr="00B467BE">
        <w:rPr>
          <w:b/>
        </w:rPr>
        <w:t>: Freshwater Aquaculture</w:t>
      </w:r>
    </w:p>
    <w:p w:rsidR="00AC060C" w:rsidRPr="00B467BE" w:rsidRDefault="00AC060C" w:rsidP="00FE659E">
      <w:pPr>
        <w:spacing w:line="276" w:lineRule="auto"/>
        <w:ind w:left="360"/>
        <w:jc w:val="center"/>
      </w:pPr>
      <w:r w:rsidRPr="00B467BE">
        <w:t>Credits: 2</w:t>
      </w:r>
    </w:p>
    <w:p w:rsidR="00D3151C" w:rsidRPr="00B467BE" w:rsidRDefault="00D3151C" w:rsidP="00D3151C">
      <w:pPr>
        <w:spacing w:line="276" w:lineRule="auto"/>
        <w:ind w:left="360"/>
        <w:jc w:val="center"/>
        <w:rPr>
          <w:b/>
        </w:rPr>
      </w:pPr>
      <w:r w:rsidRPr="00B467BE">
        <w:rPr>
          <w:b/>
        </w:rPr>
        <w:t>Full Marks: 100 (Theory 70, Class Test 20 and Attendance 10)</w:t>
      </w:r>
    </w:p>
    <w:p w:rsidR="00D3151C" w:rsidRPr="00B467BE" w:rsidRDefault="00D3151C" w:rsidP="00D3151C">
      <w:pPr>
        <w:spacing w:line="276" w:lineRule="auto"/>
        <w:ind w:left="360"/>
        <w:jc w:val="center"/>
        <w:rPr>
          <w:b/>
        </w:rPr>
      </w:pPr>
      <w:r w:rsidRPr="00B467BE">
        <w:rPr>
          <w:b/>
        </w:rPr>
        <w:t>Time: 3 hours (Six questions to be set and five to be answered)</w:t>
      </w:r>
    </w:p>
    <w:p w:rsidR="000F248E" w:rsidRPr="00B467BE" w:rsidRDefault="001619B1" w:rsidP="00045FD2">
      <w:pPr>
        <w:pStyle w:val="Default"/>
        <w:spacing w:before="240" w:after="120" w:line="276" w:lineRule="auto"/>
        <w:rPr>
          <w:color w:val="auto"/>
          <w:sz w:val="20"/>
          <w:szCs w:val="20"/>
        </w:rPr>
      </w:pPr>
      <w:r w:rsidRPr="00B467BE">
        <w:rPr>
          <w:b/>
          <w:bCs/>
          <w:color w:val="auto"/>
          <w:sz w:val="20"/>
          <w:szCs w:val="20"/>
        </w:rPr>
        <w:t xml:space="preserve">Course Objectives: </w:t>
      </w:r>
    </w:p>
    <w:p w:rsidR="000F248E" w:rsidRPr="00B467BE" w:rsidRDefault="000F248E" w:rsidP="000F248E">
      <w:pPr>
        <w:pStyle w:val="Default"/>
        <w:spacing w:line="276" w:lineRule="auto"/>
        <w:rPr>
          <w:color w:val="auto"/>
          <w:sz w:val="20"/>
          <w:szCs w:val="20"/>
        </w:rPr>
      </w:pPr>
      <w:r w:rsidRPr="00B467BE">
        <w:rPr>
          <w:color w:val="auto"/>
          <w:sz w:val="20"/>
          <w:szCs w:val="20"/>
        </w:rPr>
        <w:t>To provide students with the knowledge of practices, problems and solutions in freshwater aquaculture.</w:t>
      </w:r>
    </w:p>
    <w:p w:rsidR="000F248E" w:rsidRPr="00B467BE" w:rsidRDefault="000F248E" w:rsidP="00045FD2">
      <w:pPr>
        <w:pStyle w:val="Default"/>
        <w:spacing w:before="240" w:after="120" w:line="276" w:lineRule="auto"/>
        <w:rPr>
          <w:color w:val="auto"/>
          <w:sz w:val="20"/>
          <w:szCs w:val="20"/>
        </w:rPr>
      </w:pPr>
      <w:r w:rsidRPr="00B467BE">
        <w:rPr>
          <w:b/>
          <w:bCs/>
          <w:color w:val="auto"/>
          <w:sz w:val="20"/>
          <w:szCs w:val="20"/>
        </w:rPr>
        <w:t xml:space="preserve">Learning Outcomes: </w:t>
      </w:r>
    </w:p>
    <w:p w:rsidR="000F248E" w:rsidRPr="00B467BE" w:rsidRDefault="000F248E" w:rsidP="00DB0D70">
      <w:pPr>
        <w:pStyle w:val="Default"/>
        <w:spacing w:line="276" w:lineRule="auto"/>
        <w:rPr>
          <w:color w:val="auto"/>
          <w:sz w:val="20"/>
          <w:szCs w:val="20"/>
        </w:rPr>
      </w:pPr>
      <w:r w:rsidRPr="00B467BE">
        <w:rPr>
          <w:color w:val="auto"/>
          <w:sz w:val="20"/>
          <w:szCs w:val="20"/>
        </w:rPr>
        <w:t xml:space="preserve">At the end of the course, the students will be able to: </w:t>
      </w:r>
      <w:r w:rsidR="00DB0D70" w:rsidRPr="00B467BE">
        <w:rPr>
          <w:color w:val="auto"/>
          <w:sz w:val="20"/>
          <w:szCs w:val="20"/>
        </w:rPr>
        <w:t xml:space="preserve">i) </w:t>
      </w:r>
      <w:r w:rsidRPr="00B467BE">
        <w:rPr>
          <w:color w:val="auto"/>
          <w:sz w:val="20"/>
          <w:szCs w:val="20"/>
        </w:rPr>
        <w:t>Familiarize with the different freshwater aquaculture practices;</w:t>
      </w:r>
      <w:r w:rsidR="00DB0D70" w:rsidRPr="00B467BE">
        <w:rPr>
          <w:color w:val="auto"/>
          <w:sz w:val="20"/>
          <w:szCs w:val="20"/>
        </w:rPr>
        <w:t xml:space="preserve"> ii) </w:t>
      </w:r>
      <w:r w:rsidRPr="00B467BE">
        <w:rPr>
          <w:color w:val="auto"/>
          <w:sz w:val="20"/>
          <w:szCs w:val="20"/>
        </w:rPr>
        <w:t xml:space="preserve">Provide solutions to the problems of on- going freshwater aquaculture operations; </w:t>
      </w:r>
      <w:r w:rsidR="00DB0D70" w:rsidRPr="00B467BE">
        <w:rPr>
          <w:color w:val="auto"/>
          <w:sz w:val="20"/>
          <w:szCs w:val="20"/>
        </w:rPr>
        <w:t xml:space="preserve">iii) </w:t>
      </w:r>
      <w:r w:rsidRPr="00B467BE">
        <w:rPr>
          <w:color w:val="auto"/>
          <w:sz w:val="20"/>
          <w:szCs w:val="20"/>
        </w:rPr>
        <w:t>Recognize management for commercial aquaculture including safe fish production.</w:t>
      </w:r>
    </w:p>
    <w:p w:rsidR="00DB0D70" w:rsidRPr="00B467BE" w:rsidRDefault="00DB0D70" w:rsidP="000F248E">
      <w:pPr>
        <w:pStyle w:val="Default"/>
        <w:spacing w:after="200" w:line="276" w:lineRule="auto"/>
        <w:jc w:val="both"/>
        <w:rPr>
          <w:b/>
          <w:bCs/>
          <w:color w:val="auto"/>
          <w:sz w:val="20"/>
          <w:szCs w:val="20"/>
          <w:lang w:val="en-AU"/>
        </w:rPr>
      </w:pPr>
    </w:p>
    <w:p w:rsidR="000F248E" w:rsidRPr="00B467BE" w:rsidRDefault="000F248E" w:rsidP="000F248E">
      <w:pPr>
        <w:pStyle w:val="Default"/>
        <w:spacing w:after="200" w:line="276" w:lineRule="auto"/>
        <w:jc w:val="both"/>
        <w:rPr>
          <w:color w:val="auto"/>
          <w:sz w:val="20"/>
          <w:szCs w:val="20"/>
        </w:rPr>
      </w:pPr>
      <w:r w:rsidRPr="00B467BE">
        <w:rPr>
          <w:b/>
          <w:bCs/>
          <w:color w:val="auto"/>
          <w:sz w:val="20"/>
          <w:szCs w:val="20"/>
          <w:lang w:val="en-AU"/>
        </w:rPr>
        <w:t xml:space="preserve">Teaching learning activities: </w:t>
      </w:r>
      <w:r w:rsidRPr="00B467BE">
        <w:rPr>
          <w:color w:val="auto"/>
          <w:sz w:val="20"/>
          <w:szCs w:val="20"/>
          <w:lang w:val="en-MY"/>
        </w:rPr>
        <w:t xml:space="preserve">Lecture, tutorial, laboratory work, field trip, case study, demonstration, poster presentation and report writing. </w:t>
      </w:r>
    </w:p>
    <w:p w:rsidR="00AF0732" w:rsidRPr="00B467BE" w:rsidRDefault="00AF0732" w:rsidP="00045FD2">
      <w:pPr>
        <w:pStyle w:val="BodyTextIndent"/>
        <w:tabs>
          <w:tab w:val="left" w:pos="1440"/>
          <w:tab w:val="left" w:pos="9582"/>
        </w:tabs>
        <w:spacing w:before="240" w:line="276" w:lineRule="auto"/>
        <w:ind w:left="0"/>
        <w:jc w:val="both"/>
        <w:rPr>
          <w:b/>
        </w:rPr>
      </w:pPr>
      <w:r w:rsidRPr="00B467BE">
        <w:rPr>
          <w:b/>
        </w:rPr>
        <w:lastRenderedPageBreak/>
        <w:t xml:space="preserve">Course Contents: </w:t>
      </w:r>
    </w:p>
    <w:p w:rsidR="00C7504C" w:rsidRPr="00B467BE" w:rsidRDefault="00C7504C" w:rsidP="00232092">
      <w:pPr>
        <w:pStyle w:val="ListParagraph"/>
        <w:widowControl w:val="0"/>
        <w:numPr>
          <w:ilvl w:val="0"/>
          <w:numId w:val="132"/>
        </w:numPr>
        <w:tabs>
          <w:tab w:val="left" w:pos="360"/>
          <w:tab w:val="left" w:pos="504"/>
          <w:tab w:val="left" w:pos="54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b/>
          <w:sz w:val="20"/>
          <w:szCs w:val="20"/>
        </w:rPr>
        <w:t>Land based aquaculture:</w:t>
      </w:r>
      <w:r w:rsidRPr="00B467BE">
        <w:rPr>
          <w:rFonts w:ascii="Times New Roman" w:hAnsi="Times New Roman" w:cs="Times New Roman"/>
          <w:sz w:val="20"/>
          <w:szCs w:val="20"/>
        </w:rPr>
        <w:t xml:space="preserve"> culture of carps, catfishes, tilapias, thaipunti, pangas, prawns, cuchia  and crabs.</w:t>
      </w:r>
    </w:p>
    <w:p w:rsidR="00C7504C" w:rsidRPr="00B467BE" w:rsidRDefault="00C7504C" w:rsidP="00232092">
      <w:pPr>
        <w:pStyle w:val="ListParagraph"/>
        <w:widowControl w:val="0"/>
        <w:numPr>
          <w:ilvl w:val="0"/>
          <w:numId w:val="132"/>
        </w:numPr>
        <w:tabs>
          <w:tab w:val="left" w:pos="360"/>
          <w:tab w:val="left" w:pos="54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b/>
          <w:sz w:val="20"/>
          <w:szCs w:val="20"/>
        </w:rPr>
        <w:t xml:space="preserve">Water based aquaculture: </w:t>
      </w:r>
      <w:r w:rsidRPr="00B467BE">
        <w:rPr>
          <w:rFonts w:ascii="Times New Roman" w:hAnsi="Times New Roman" w:cs="Times New Roman"/>
          <w:sz w:val="20"/>
          <w:szCs w:val="20"/>
        </w:rPr>
        <w:t>cage culture and pen culture.</w:t>
      </w:r>
    </w:p>
    <w:p w:rsidR="00C7504C" w:rsidRPr="00B467BE" w:rsidRDefault="00C7504C" w:rsidP="00232092">
      <w:pPr>
        <w:pStyle w:val="ListParagraph"/>
        <w:widowControl w:val="0"/>
        <w:numPr>
          <w:ilvl w:val="0"/>
          <w:numId w:val="132"/>
        </w:numPr>
        <w:tabs>
          <w:tab w:val="left" w:pos="360"/>
          <w:tab w:val="left" w:pos="504"/>
          <w:tab w:val="left" w:pos="54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b/>
          <w:sz w:val="20"/>
          <w:szCs w:val="20"/>
        </w:rPr>
        <w:t>Integrated fish farming:</w:t>
      </w:r>
      <w:r w:rsidRPr="00B467BE">
        <w:rPr>
          <w:rFonts w:ascii="Times New Roman" w:hAnsi="Times New Roman" w:cs="Times New Roman"/>
          <w:sz w:val="20"/>
          <w:szCs w:val="20"/>
        </w:rPr>
        <w:t xml:space="preserve"> definition, principle, types and practices of integrated fish farming, waste fed aquaculture.</w:t>
      </w:r>
    </w:p>
    <w:p w:rsidR="00C7504C" w:rsidRPr="00B467BE" w:rsidRDefault="00C7504C" w:rsidP="00232092">
      <w:pPr>
        <w:pStyle w:val="ListParagraph"/>
        <w:widowControl w:val="0"/>
        <w:numPr>
          <w:ilvl w:val="0"/>
          <w:numId w:val="132"/>
        </w:numPr>
        <w:tabs>
          <w:tab w:val="left" w:pos="360"/>
          <w:tab w:val="left" w:pos="54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b/>
          <w:sz w:val="20"/>
          <w:szCs w:val="20"/>
        </w:rPr>
        <w:t>Aquarium based aquaculture:</w:t>
      </w:r>
      <w:r w:rsidRPr="00B467BE">
        <w:rPr>
          <w:rFonts w:ascii="Times New Roman" w:hAnsi="Times New Roman" w:cs="Times New Roman"/>
          <w:sz w:val="20"/>
          <w:szCs w:val="20"/>
        </w:rPr>
        <w:t xml:space="preserve"> Types, structure and management of aquarium; culture of ornamental fishes in aquarium.</w:t>
      </w:r>
    </w:p>
    <w:p w:rsidR="00C7504C" w:rsidRPr="00B467BE" w:rsidRDefault="00C7504C" w:rsidP="00232092">
      <w:pPr>
        <w:pStyle w:val="ListParagraph"/>
        <w:widowControl w:val="0"/>
        <w:numPr>
          <w:ilvl w:val="0"/>
          <w:numId w:val="132"/>
        </w:numPr>
        <w:tabs>
          <w:tab w:val="left" w:pos="360"/>
          <w:tab w:val="left" w:pos="54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Common problems and their solutions to pond based aquaculture.</w:t>
      </w:r>
    </w:p>
    <w:p w:rsidR="00C7504C" w:rsidRPr="00B467BE" w:rsidRDefault="00C7504C" w:rsidP="00232092">
      <w:pPr>
        <w:pStyle w:val="ListParagraph"/>
        <w:widowControl w:val="0"/>
        <w:numPr>
          <w:ilvl w:val="0"/>
          <w:numId w:val="132"/>
        </w:numPr>
        <w:tabs>
          <w:tab w:val="left" w:pos="360"/>
          <w:tab w:val="left" w:pos="54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b/>
          <w:sz w:val="20"/>
          <w:szCs w:val="20"/>
        </w:rPr>
        <w:t xml:space="preserve">Good Aquaculture Practices: </w:t>
      </w:r>
      <w:r w:rsidRPr="00B467BE">
        <w:rPr>
          <w:rFonts w:ascii="Times New Roman" w:hAnsi="Times New Roman" w:cs="Times New Roman"/>
          <w:sz w:val="20"/>
          <w:szCs w:val="20"/>
        </w:rPr>
        <w:t>concept, principles and practices.</w:t>
      </w:r>
    </w:p>
    <w:p w:rsidR="00B011C0" w:rsidRPr="00B467BE" w:rsidRDefault="00B011C0" w:rsidP="00B011C0">
      <w:pPr>
        <w:rPr>
          <w:sz w:val="24"/>
          <w:u w:val="single"/>
        </w:rPr>
      </w:pPr>
    </w:p>
    <w:p w:rsidR="00B011C0" w:rsidRPr="00B467BE" w:rsidRDefault="00B011C0" w:rsidP="00B011C0">
      <w:pPr>
        <w:rPr>
          <w:sz w:val="24"/>
          <w:u w:val="single"/>
        </w:rPr>
      </w:pPr>
    </w:p>
    <w:p w:rsidR="00B011C0" w:rsidRPr="00B467BE" w:rsidRDefault="00B011C0" w:rsidP="00B011C0">
      <w:pPr>
        <w:rPr>
          <w:sz w:val="24"/>
          <w:u w:val="single"/>
        </w:rPr>
      </w:pPr>
    </w:p>
    <w:p w:rsidR="00B011C0" w:rsidRPr="00B467BE" w:rsidRDefault="00B011C0" w:rsidP="00B011C0">
      <w:pPr>
        <w:rPr>
          <w:sz w:val="24"/>
          <w:u w:val="single"/>
        </w:rPr>
      </w:pPr>
    </w:p>
    <w:p w:rsidR="00944371" w:rsidRPr="00B467BE" w:rsidRDefault="00944371" w:rsidP="00A75717">
      <w:pPr>
        <w:jc w:val="center"/>
        <w:rPr>
          <w:b/>
        </w:rPr>
      </w:pPr>
    </w:p>
    <w:p w:rsidR="00505C20" w:rsidRPr="00B467BE" w:rsidRDefault="00505C20" w:rsidP="00A75717">
      <w:pPr>
        <w:jc w:val="center"/>
        <w:rPr>
          <w:b/>
        </w:rPr>
      </w:pPr>
    </w:p>
    <w:p w:rsidR="00505C20" w:rsidRPr="00B467BE" w:rsidRDefault="00505C20" w:rsidP="00A75717">
      <w:pPr>
        <w:jc w:val="center"/>
        <w:rPr>
          <w:b/>
        </w:rPr>
      </w:pPr>
    </w:p>
    <w:p w:rsidR="00505C20" w:rsidRPr="00B467BE" w:rsidRDefault="00505C20" w:rsidP="00A75717">
      <w:pPr>
        <w:jc w:val="center"/>
        <w:rPr>
          <w:b/>
        </w:rPr>
      </w:pPr>
    </w:p>
    <w:p w:rsidR="00A75717" w:rsidRPr="00B467BE" w:rsidRDefault="000468CE" w:rsidP="00A75717">
      <w:pPr>
        <w:jc w:val="center"/>
        <w:rPr>
          <w:b/>
        </w:rPr>
      </w:pPr>
      <w:r w:rsidRPr="00B467BE">
        <w:rPr>
          <w:b/>
        </w:rPr>
        <w:t>63</w:t>
      </w:r>
    </w:p>
    <w:p w:rsidR="00B011C0" w:rsidRPr="00B467BE" w:rsidRDefault="00B011C0" w:rsidP="00B011C0">
      <w:pPr>
        <w:rPr>
          <w:sz w:val="24"/>
          <w:u w:val="single"/>
        </w:rPr>
      </w:pPr>
    </w:p>
    <w:p w:rsidR="00B011C0" w:rsidRPr="00B467BE" w:rsidRDefault="00B011C0" w:rsidP="00B011C0">
      <w:pPr>
        <w:rPr>
          <w:sz w:val="24"/>
          <w:u w:val="single"/>
        </w:rPr>
      </w:pPr>
    </w:p>
    <w:p w:rsidR="00C7504C" w:rsidRPr="00B467BE" w:rsidRDefault="00B85AB1" w:rsidP="00B011C0">
      <w:pPr>
        <w:rPr>
          <w:b/>
        </w:rPr>
      </w:pPr>
      <w:r w:rsidRPr="00B467BE">
        <w:rPr>
          <w:b/>
          <w:sz w:val="24"/>
          <w:u w:val="single"/>
        </w:rPr>
        <w:t>Recommended books/ literatures:</w:t>
      </w:r>
    </w:p>
    <w:p w:rsidR="00C7504C" w:rsidRPr="00B467BE" w:rsidRDefault="00C7504C" w:rsidP="00232092">
      <w:pPr>
        <w:pStyle w:val="ListParagraph"/>
        <w:numPr>
          <w:ilvl w:val="0"/>
          <w:numId w:val="131"/>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Integrated fish Farming System Holds Promise in Bangladesh, A. K. M. Nuruzzaman (1991), Two Sisters.</w:t>
      </w:r>
    </w:p>
    <w:p w:rsidR="00C7504C" w:rsidRPr="00B467BE" w:rsidRDefault="00C7504C" w:rsidP="00232092">
      <w:pPr>
        <w:pStyle w:val="ListParagraph"/>
        <w:numPr>
          <w:ilvl w:val="0"/>
          <w:numId w:val="131"/>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Water Quality Management in Aquaculture, M. S. Rahman (1992), BRAC Prokashana.</w:t>
      </w:r>
    </w:p>
    <w:p w:rsidR="00C7504C" w:rsidRPr="00B467BE" w:rsidRDefault="00C7504C" w:rsidP="00232092">
      <w:pPr>
        <w:pStyle w:val="ListParagraph"/>
        <w:numPr>
          <w:ilvl w:val="0"/>
          <w:numId w:val="131"/>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A Manual of Freshwater Aquaculture, R. Santhanam, N. Sukumaran and P. Natarajan (1987), Oxford and IBH Publishing Co. Pvt. Ltd., New Delhi, Bombay, Calcutta.</w:t>
      </w:r>
    </w:p>
    <w:p w:rsidR="00C7504C" w:rsidRPr="00B467BE" w:rsidRDefault="00C7504C" w:rsidP="00232092">
      <w:pPr>
        <w:pStyle w:val="ListParagraph"/>
        <w:numPr>
          <w:ilvl w:val="0"/>
          <w:numId w:val="131"/>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 xml:space="preserve">Fish and Fisheries of India. </w:t>
      </w:r>
      <w:r w:rsidRPr="00B467BE">
        <w:rPr>
          <w:rFonts w:ascii="Times New Roman" w:hAnsi="Times New Roman" w:cs="Times New Roman"/>
          <w:sz w:val="20"/>
          <w:szCs w:val="20"/>
          <w:lang w:val="de-DE"/>
        </w:rPr>
        <w:t xml:space="preserve">V. G. Jhingran (1988). Hindustan Publ. </w:t>
      </w:r>
      <w:r w:rsidRPr="00B467BE">
        <w:rPr>
          <w:rFonts w:ascii="Times New Roman" w:hAnsi="Times New Roman" w:cs="Times New Roman"/>
          <w:sz w:val="20"/>
          <w:szCs w:val="20"/>
        </w:rPr>
        <w:t>Corp. Delhi.</w:t>
      </w:r>
    </w:p>
    <w:p w:rsidR="00C7504C" w:rsidRPr="00B467BE" w:rsidRDefault="00C7504C" w:rsidP="00232092">
      <w:pPr>
        <w:pStyle w:val="ListParagraph"/>
        <w:numPr>
          <w:ilvl w:val="0"/>
          <w:numId w:val="131"/>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Text Book of Fish Culture Breeding and Cultivation of Fish, Marcel Huet (1972), Fishing News Books Ltd., Farnham, Surrey, England.</w:t>
      </w:r>
    </w:p>
    <w:p w:rsidR="00C7504C" w:rsidRPr="00B467BE" w:rsidRDefault="00C7504C" w:rsidP="00232092">
      <w:pPr>
        <w:pStyle w:val="ListParagraph"/>
        <w:numPr>
          <w:ilvl w:val="0"/>
          <w:numId w:val="131"/>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lastRenderedPageBreak/>
        <w:t>Fisheries Resources and Opportunities in Freshwater Fish Culture in Bangladesh, M. Ameen, (1987), PAT, NRD-II/Danida, Noakhali, Bangladesh.</w:t>
      </w:r>
    </w:p>
    <w:p w:rsidR="00C7504C" w:rsidRPr="00B467BE" w:rsidRDefault="00C7504C" w:rsidP="00232092">
      <w:pPr>
        <w:pStyle w:val="ListParagraph"/>
        <w:numPr>
          <w:ilvl w:val="0"/>
          <w:numId w:val="131"/>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Warm Water Fish Pond, Boyd.</w:t>
      </w:r>
    </w:p>
    <w:p w:rsidR="00C7504C" w:rsidRPr="00B467BE" w:rsidRDefault="00C7504C" w:rsidP="00232092">
      <w:pPr>
        <w:pStyle w:val="ListParagraph"/>
        <w:numPr>
          <w:ilvl w:val="0"/>
          <w:numId w:val="131"/>
        </w:numPr>
        <w:tabs>
          <w:tab w:val="left" w:pos="360"/>
        </w:tabs>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Aquaculture Management by James W. Meade (1998). CBS Publishers, India.</w:t>
      </w:r>
    </w:p>
    <w:p w:rsidR="00797707" w:rsidRPr="00B467BE" w:rsidRDefault="00797707"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CC3CE1" w:rsidRPr="00B467BE" w:rsidRDefault="00CC3CE1" w:rsidP="005D64ED">
      <w:pPr>
        <w:tabs>
          <w:tab w:val="left" w:pos="360"/>
        </w:tabs>
        <w:spacing w:before="120" w:after="120" w:line="276" w:lineRule="auto"/>
        <w:ind w:left="360"/>
        <w:jc w:val="both"/>
      </w:pPr>
    </w:p>
    <w:p w:rsidR="00505C20" w:rsidRPr="00B467BE" w:rsidRDefault="00505C20" w:rsidP="00A75717">
      <w:pPr>
        <w:jc w:val="center"/>
        <w:rPr>
          <w:b/>
        </w:rPr>
      </w:pPr>
    </w:p>
    <w:p w:rsidR="00A75717" w:rsidRPr="00B467BE" w:rsidRDefault="000468CE" w:rsidP="00A75717">
      <w:pPr>
        <w:jc w:val="center"/>
        <w:rPr>
          <w:b/>
        </w:rPr>
      </w:pPr>
      <w:r w:rsidRPr="00B467BE">
        <w:rPr>
          <w:b/>
        </w:rPr>
        <w:t>64</w:t>
      </w:r>
    </w:p>
    <w:p w:rsidR="00643CEC" w:rsidRPr="00B467BE" w:rsidRDefault="005D5450" w:rsidP="00643CEC">
      <w:pPr>
        <w:pStyle w:val="Heading1"/>
        <w:spacing w:line="276" w:lineRule="auto"/>
        <w:ind w:left="360"/>
        <w:jc w:val="center"/>
        <w:rPr>
          <w:b/>
          <w:sz w:val="20"/>
          <w:szCs w:val="20"/>
        </w:rPr>
      </w:pPr>
      <w:r w:rsidRPr="00B467BE">
        <w:rPr>
          <w:b/>
          <w:sz w:val="20"/>
          <w:szCs w:val="20"/>
        </w:rPr>
        <w:t>FHT-24</w:t>
      </w:r>
      <w:r w:rsidR="00643CEC" w:rsidRPr="00B467BE">
        <w:rPr>
          <w:b/>
          <w:sz w:val="20"/>
          <w:szCs w:val="20"/>
        </w:rPr>
        <w:t xml:space="preserve">03: Fish Food Chemistry </w:t>
      </w:r>
    </w:p>
    <w:p w:rsidR="00643CEC" w:rsidRPr="00B467BE" w:rsidRDefault="00643CEC" w:rsidP="00643CEC">
      <w:pPr>
        <w:spacing w:line="276" w:lineRule="auto"/>
        <w:ind w:left="360"/>
        <w:jc w:val="center"/>
      </w:pPr>
      <w:r w:rsidRPr="00B467BE">
        <w:t>Credits: 2</w:t>
      </w:r>
    </w:p>
    <w:p w:rsidR="00643CEC" w:rsidRPr="00B467BE" w:rsidRDefault="00643CEC" w:rsidP="00643CEC">
      <w:pPr>
        <w:spacing w:line="276" w:lineRule="auto"/>
        <w:ind w:left="360"/>
        <w:jc w:val="center"/>
        <w:rPr>
          <w:b/>
        </w:rPr>
      </w:pPr>
      <w:r w:rsidRPr="00B467BE">
        <w:rPr>
          <w:b/>
        </w:rPr>
        <w:t>Full Marks: 100 (Theory 70, Class Test 20 and Attendance 10)</w:t>
      </w:r>
    </w:p>
    <w:p w:rsidR="00643CEC" w:rsidRPr="00B467BE" w:rsidRDefault="00643CEC" w:rsidP="00643CEC">
      <w:pPr>
        <w:spacing w:line="276" w:lineRule="auto"/>
        <w:ind w:left="360"/>
        <w:jc w:val="center"/>
        <w:rPr>
          <w:b/>
        </w:rPr>
      </w:pPr>
      <w:r w:rsidRPr="00B467BE">
        <w:rPr>
          <w:b/>
        </w:rPr>
        <w:t>Time: 3 hours (Six questions to be set and five to be answered)</w:t>
      </w:r>
    </w:p>
    <w:p w:rsidR="00643CEC" w:rsidRPr="00B467BE" w:rsidRDefault="00643CEC" w:rsidP="00643CEC">
      <w:pPr>
        <w:spacing w:before="60" w:after="60" w:line="276" w:lineRule="auto"/>
        <w:jc w:val="both"/>
        <w:rPr>
          <w:b/>
        </w:rPr>
      </w:pPr>
      <w:r w:rsidRPr="00B467BE">
        <w:rPr>
          <w:b/>
        </w:rPr>
        <w:t>Course</w:t>
      </w:r>
      <w:r w:rsidR="005D5450" w:rsidRPr="00B467BE">
        <w:rPr>
          <w:b/>
        </w:rPr>
        <w:t xml:space="preserve"> </w:t>
      </w:r>
      <w:r w:rsidRPr="00B467BE">
        <w:rPr>
          <w:b/>
        </w:rPr>
        <w:t>Objectives:</w:t>
      </w:r>
    </w:p>
    <w:p w:rsidR="00643CEC" w:rsidRPr="00B467BE" w:rsidRDefault="00643CEC" w:rsidP="00643CEC">
      <w:pPr>
        <w:spacing w:before="60" w:after="60" w:line="276" w:lineRule="auto"/>
        <w:jc w:val="both"/>
      </w:pPr>
      <w:r w:rsidRPr="00B467BE">
        <w:t>The objective of the course is to equip the students on chemistry of fish food products including the chemical composition, nutritive value, nature and characteristics of different chemical components of fish and shellfish which ultimately determine the food quality, processability and shelf life of fish or shellfish products.</w:t>
      </w:r>
    </w:p>
    <w:p w:rsidR="00643CEC" w:rsidRPr="00B467BE" w:rsidRDefault="00643CEC" w:rsidP="00643CEC">
      <w:pPr>
        <w:pStyle w:val="BodyTextIndent"/>
        <w:tabs>
          <w:tab w:val="left" w:pos="1440"/>
          <w:tab w:val="left" w:pos="9582"/>
        </w:tabs>
        <w:spacing w:before="40" w:after="40" w:line="276" w:lineRule="auto"/>
        <w:ind w:left="0"/>
        <w:jc w:val="both"/>
        <w:rPr>
          <w:b/>
        </w:rPr>
      </w:pPr>
      <w:r w:rsidRPr="00B467BE">
        <w:rPr>
          <w:b/>
        </w:rPr>
        <w:t>Learning Outcomes:</w:t>
      </w:r>
    </w:p>
    <w:p w:rsidR="00643CEC" w:rsidRPr="00B467BE" w:rsidRDefault="00643CEC" w:rsidP="00643CEC">
      <w:pPr>
        <w:spacing w:before="40" w:after="40" w:line="276" w:lineRule="auto"/>
        <w:jc w:val="both"/>
      </w:pPr>
      <w:r w:rsidRPr="00B467BE">
        <w:t>At/by the end of the course, the students will be able to</w:t>
      </w:r>
    </w:p>
    <w:p w:rsidR="00643CEC" w:rsidRPr="00B467BE" w:rsidRDefault="00643CEC" w:rsidP="00643CEC">
      <w:pPr>
        <w:spacing w:before="40" w:after="40" w:line="276" w:lineRule="auto"/>
        <w:jc w:val="both"/>
      </w:pPr>
      <w:r w:rsidRPr="00B467BE">
        <w:t xml:space="preserve">Know about the chemical composition of fish and shellfish. </w:t>
      </w:r>
    </w:p>
    <w:p w:rsidR="00643CEC" w:rsidRPr="00B467BE" w:rsidRDefault="00643CEC" w:rsidP="00643CEC">
      <w:pPr>
        <w:spacing w:before="40" w:after="40" w:line="276" w:lineRule="auto"/>
        <w:jc w:val="both"/>
      </w:pPr>
      <w:r w:rsidRPr="00B467BE">
        <w:lastRenderedPageBreak/>
        <w:t>Understand the post mortem changes in fish.</w:t>
      </w:r>
    </w:p>
    <w:p w:rsidR="00643CEC" w:rsidRPr="00B467BE" w:rsidRDefault="00643CEC" w:rsidP="00643CEC">
      <w:pPr>
        <w:spacing w:before="40" w:after="40" w:line="276" w:lineRule="auto"/>
        <w:jc w:val="both"/>
      </w:pPr>
      <w:r w:rsidRPr="00B467BE">
        <w:t xml:space="preserve">Know about the flavor compound and bio-toxin production in fish and shellfish. </w:t>
      </w:r>
    </w:p>
    <w:p w:rsidR="00643CEC" w:rsidRPr="00B467BE" w:rsidRDefault="00643CEC" w:rsidP="00643CEC">
      <w:pPr>
        <w:spacing w:before="40" w:after="40" w:line="276" w:lineRule="auto"/>
        <w:jc w:val="both"/>
        <w:rPr>
          <w:b/>
        </w:rPr>
      </w:pPr>
      <w:r w:rsidRPr="00B467BE">
        <w:rPr>
          <w:b/>
        </w:rPr>
        <w:t>Course contents:</w:t>
      </w:r>
    </w:p>
    <w:p w:rsidR="00643CEC" w:rsidRPr="00B467BE" w:rsidRDefault="00643CEC" w:rsidP="00643CEC">
      <w:pPr>
        <w:numPr>
          <w:ilvl w:val="0"/>
          <w:numId w:val="113"/>
        </w:numPr>
        <w:tabs>
          <w:tab w:val="clear" w:pos="720"/>
          <w:tab w:val="num" w:pos="360"/>
        </w:tabs>
        <w:spacing w:before="40" w:after="40" w:line="276" w:lineRule="auto"/>
        <w:ind w:left="360"/>
        <w:jc w:val="both"/>
      </w:pPr>
      <w:r w:rsidRPr="00B467BE">
        <w:t>Physical structure and properties of fish and shellfish muscles. Chemical composition of fish and shellfish.  Role of body constituents in governing fish quality and processability.</w:t>
      </w:r>
    </w:p>
    <w:p w:rsidR="00643CEC" w:rsidRPr="00B467BE" w:rsidRDefault="00643CEC" w:rsidP="00643CEC">
      <w:pPr>
        <w:numPr>
          <w:ilvl w:val="0"/>
          <w:numId w:val="113"/>
        </w:numPr>
        <w:tabs>
          <w:tab w:val="clear" w:pos="720"/>
          <w:tab w:val="num" w:pos="360"/>
        </w:tabs>
        <w:spacing w:before="40" w:after="40" w:line="276" w:lineRule="auto"/>
        <w:ind w:left="360"/>
        <w:jc w:val="both"/>
      </w:pPr>
      <w:r w:rsidRPr="00B467BE">
        <w:t>Post-mortem changes in fish:  degradation of organic phosphates and carbohydrates, role of pH, rigor-mortis in fish.</w:t>
      </w:r>
    </w:p>
    <w:p w:rsidR="00643CEC" w:rsidRPr="00B467BE" w:rsidRDefault="00643CEC" w:rsidP="00643CEC">
      <w:pPr>
        <w:numPr>
          <w:ilvl w:val="0"/>
          <w:numId w:val="113"/>
        </w:numPr>
        <w:tabs>
          <w:tab w:val="clear" w:pos="720"/>
          <w:tab w:val="num" w:pos="360"/>
        </w:tabs>
        <w:spacing w:before="40" w:after="40" w:line="276" w:lineRule="auto"/>
        <w:ind w:left="360"/>
        <w:jc w:val="both"/>
      </w:pPr>
      <w:r w:rsidRPr="00B467BE">
        <w:t>Protein in fish: Protein content, protein groups, nutritive value, denaturation and spoilage of protein, stability of muscle proteins under various conditions, gelation properties of fish muscle proteins, changes of protein during processing and preservation of fish and shellfish.</w:t>
      </w:r>
    </w:p>
    <w:p w:rsidR="00643CEC" w:rsidRPr="00B467BE" w:rsidRDefault="00643CEC" w:rsidP="00643CEC">
      <w:pPr>
        <w:numPr>
          <w:ilvl w:val="0"/>
          <w:numId w:val="113"/>
        </w:numPr>
        <w:tabs>
          <w:tab w:val="clear" w:pos="720"/>
          <w:tab w:val="num" w:pos="360"/>
        </w:tabs>
        <w:spacing w:before="40" w:after="40" w:line="276" w:lineRule="auto"/>
        <w:ind w:left="360"/>
        <w:jc w:val="both"/>
        <w:rPr>
          <w:b/>
        </w:rPr>
      </w:pPr>
      <w:r w:rsidRPr="00B467BE">
        <w:t>Lipid in fish</w:t>
      </w:r>
      <w:r w:rsidRPr="00B467BE">
        <w:rPr>
          <w:b/>
        </w:rPr>
        <w:t xml:space="preserve">: </w:t>
      </w:r>
      <w:r w:rsidRPr="00B467BE">
        <w:t>Lipid types and their variations, polyunsaturated fatty acids, essential fatty acids, denaturation and rancidity of seafood lipid, convenience food and modern diet.</w:t>
      </w:r>
    </w:p>
    <w:p w:rsidR="00643CEC" w:rsidRPr="00B467BE" w:rsidRDefault="00643CEC" w:rsidP="00643CEC">
      <w:pPr>
        <w:numPr>
          <w:ilvl w:val="0"/>
          <w:numId w:val="113"/>
        </w:numPr>
        <w:tabs>
          <w:tab w:val="clear" w:pos="720"/>
          <w:tab w:val="num" w:pos="360"/>
        </w:tabs>
        <w:spacing w:before="40" w:after="40" w:line="276" w:lineRule="auto"/>
        <w:ind w:left="360"/>
        <w:jc w:val="both"/>
        <w:rPr>
          <w:b/>
        </w:rPr>
      </w:pPr>
      <w:r w:rsidRPr="00B467BE">
        <w:t>Macro and trace elements in fish and shellfish: Inorganic matter in fish and shellfish, effect of processing and preservation on mineral composition.</w:t>
      </w:r>
    </w:p>
    <w:p w:rsidR="00643CEC" w:rsidRPr="00B467BE" w:rsidRDefault="00643CEC" w:rsidP="00643CEC">
      <w:pPr>
        <w:numPr>
          <w:ilvl w:val="0"/>
          <w:numId w:val="113"/>
        </w:numPr>
        <w:tabs>
          <w:tab w:val="clear" w:pos="720"/>
          <w:tab w:val="num" w:pos="360"/>
        </w:tabs>
        <w:spacing w:before="40" w:after="40" w:line="276" w:lineRule="auto"/>
        <w:ind w:left="360"/>
        <w:jc w:val="both"/>
        <w:rPr>
          <w:b/>
        </w:rPr>
      </w:pPr>
      <w:r w:rsidRPr="00B467BE">
        <w:t>Vitamins in fish: Fat- and water-soluble vitamins, vitamin content in small fish, farmed fish and marine fish, effect of processing and preservation on vitamin content.</w:t>
      </w:r>
    </w:p>
    <w:p w:rsidR="00643CEC" w:rsidRPr="00B467BE" w:rsidRDefault="00643CEC" w:rsidP="00643CEC">
      <w:pPr>
        <w:numPr>
          <w:ilvl w:val="0"/>
          <w:numId w:val="113"/>
        </w:numPr>
        <w:tabs>
          <w:tab w:val="clear" w:pos="720"/>
          <w:tab w:val="num" w:pos="360"/>
        </w:tabs>
        <w:spacing w:before="40" w:after="40" w:line="276" w:lineRule="auto"/>
        <w:ind w:left="360"/>
        <w:jc w:val="both"/>
      </w:pPr>
      <w:r w:rsidRPr="00B467BE">
        <w:t>Flavour compounds of seafood</w:t>
      </w:r>
      <w:r w:rsidRPr="00B467BE">
        <w:rPr>
          <w:b/>
        </w:rPr>
        <w:t xml:space="preserve">: </w:t>
      </w:r>
      <w:r w:rsidRPr="00B467BE">
        <w:t>Nitrogenous and volatile compounds.</w:t>
      </w:r>
    </w:p>
    <w:p w:rsidR="00643CEC" w:rsidRPr="00B467BE" w:rsidRDefault="00643CEC" w:rsidP="00643CEC">
      <w:pPr>
        <w:numPr>
          <w:ilvl w:val="0"/>
          <w:numId w:val="113"/>
        </w:numPr>
        <w:tabs>
          <w:tab w:val="clear" w:pos="720"/>
          <w:tab w:val="num" w:pos="360"/>
        </w:tabs>
        <w:spacing w:before="40" w:after="40" w:line="276" w:lineRule="auto"/>
        <w:ind w:left="360"/>
        <w:jc w:val="both"/>
      </w:pPr>
      <w:r w:rsidRPr="00B467BE">
        <w:t>Marine bio-toxins: Introduction, toxin in marine vertebrates, invertebrates, seaweed and plankton.</w:t>
      </w:r>
    </w:p>
    <w:p w:rsidR="00505C20" w:rsidRPr="00B467BE" w:rsidRDefault="00505C20" w:rsidP="00643CEC">
      <w:pPr>
        <w:jc w:val="center"/>
        <w:rPr>
          <w:b/>
        </w:rPr>
      </w:pPr>
    </w:p>
    <w:p w:rsidR="00505C20" w:rsidRPr="00B467BE" w:rsidRDefault="00505C20" w:rsidP="00643CEC">
      <w:pPr>
        <w:jc w:val="center"/>
        <w:rPr>
          <w:b/>
        </w:rPr>
      </w:pPr>
    </w:p>
    <w:p w:rsidR="00643CEC" w:rsidRPr="00B467BE" w:rsidRDefault="00643CEC" w:rsidP="00643CEC">
      <w:pPr>
        <w:jc w:val="center"/>
        <w:rPr>
          <w:b/>
        </w:rPr>
      </w:pPr>
      <w:r w:rsidRPr="00B467BE">
        <w:rPr>
          <w:b/>
        </w:rPr>
        <w:t>65</w:t>
      </w:r>
    </w:p>
    <w:p w:rsidR="00643CEC" w:rsidRPr="00B467BE" w:rsidRDefault="00643CEC" w:rsidP="00643CEC">
      <w:pPr>
        <w:spacing w:before="40" w:after="40" w:line="276" w:lineRule="auto"/>
        <w:ind w:left="360"/>
        <w:jc w:val="both"/>
      </w:pPr>
    </w:p>
    <w:p w:rsidR="00643CEC" w:rsidRPr="00B467BE" w:rsidRDefault="00643CEC" w:rsidP="00643CEC">
      <w:pPr>
        <w:spacing w:before="240" w:after="120" w:line="276" w:lineRule="auto"/>
        <w:jc w:val="both"/>
        <w:rPr>
          <w:b/>
          <w:u w:val="single"/>
        </w:rPr>
      </w:pPr>
      <w:r w:rsidRPr="00B467BE">
        <w:rPr>
          <w:b/>
          <w:sz w:val="24"/>
          <w:u w:val="single"/>
        </w:rPr>
        <w:t>Recommended books/ literatures:</w:t>
      </w:r>
    </w:p>
    <w:p w:rsidR="00643CEC" w:rsidRPr="00B467BE" w:rsidRDefault="00643CEC" w:rsidP="00643CEC">
      <w:pPr>
        <w:numPr>
          <w:ilvl w:val="0"/>
          <w:numId w:val="114"/>
        </w:numPr>
        <w:tabs>
          <w:tab w:val="clear" w:pos="720"/>
          <w:tab w:val="left" w:pos="360"/>
        </w:tabs>
        <w:spacing w:before="120" w:after="120" w:line="276" w:lineRule="auto"/>
        <w:ind w:left="360"/>
        <w:jc w:val="both"/>
      </w:pPr>
      <w:r w:rsidRPr="00B467BE">
        <w:t>Fish as food. vol. I-IV. G. Borgstrom (editor) (1965). Academic press, London.</w:t>
      </w:r>
    </w:p>
    <w:p w:rsidR="00643CEC" w:rsidRPr="00B467BE" w:rsidRDefault="00643CEC" w:rsidP="00643CEC">
      <w:pPr>
        <w:numPr>
          <w:ilvl w:val="0"/>
          <w:numId w:val="114"/>
        </w:numPr>
        <w:tabs>
          <w:tab w:val="clear" w:pos="720"/>
          <w:tab w:val="left" w:pos="360"/>
        </w:tabs>
        <w:spacing w:before="120" w:after="120" w:line="276" w:lineRule="auto"/>
        <w:ind w:left="360"/>
        <w:jc w:val="both"/>
      </w:pPr>
      <w:r w:rsidRPr="00B467BE">
        <w:t>Food Chemistry, Edited by H.-D. Belitz · W. Grosch · P. Schieberle. 4th revised and extended ed. 2009. Springer-Verlag Berlin Heidelberg, 617-639.</w:t>
      </w:r>
    </w:p>
    <w:p w:rsidR="00643CEC" w:rsidRPr="00B467BE" w:rsidRDefault="00643CEC" w:rsidP="00643CEC">
      <w:pPr>
        <w:numPr>
          <w:ilvl w:val="0"/>
          <w:numId w:val="154"/>
        </w:numPr>
        <w:tabs>
          <w:tab w:val="left" w:pos="360"/>
        </w:tabs>
        <w:spacing w:before="120" w:after="120" w:line="276" w:lineRule="auto"/>
        <w:ind w:left="360"/>
        <w:jc w:val="both"/>
      </w:pPr>
      <w:r w:rsidRPr="00B467BE">
        <w:t>Fish Processing Technology, Hall, G. M. 1997 (ed.). 2</w:t>
      </w:r>
      <w:r w:rsidRPr="00B467BE">
        <w:rPr>
          <w:vertAlign w:val="superscript"/>
        </w:rPr>
        <w:t>nd</w:t>
      </w:r>
      <w:r w:rsidRPr="00B467BE">
        <w:t xml:space="preserve"> Edition. Blackie Academic &amp; Professional, London, Weinheim, New York, Melbourne, Madras. 309 pp.</w:t>
      </w:r>
    </w:p>
    <w:p w:rsidR="00643CEC" w:rsidRPr="00B467BE" w:rsidRDefault="00643CEC" w:rsidP="00643CEC">
      <w:pPr>
        <w:numPr>
          <w:ilvl w:val="0"/>
          <w:numId w:val="154"/>
        </w:numPr>
        <w:tabs>
          <w:tab w:val="left" w:pos="360"/>
        </w:tabs>
        <w:spacing w:before="120" w:after="120" w:line="276" w:lineRule="auto"/>
        <w:ind w:left="360"/>
        <w:jc w:val="both"/>
      </w:pPr>
      <w:r w:rsidRPr="00B467BE">
        <w:lastRenderedPageBreak/>
        <w:t>Quality assurance in Fish Industry. In Development in Food Science, Huss, H. H., M. Jakobsen and J. Liston. 1992. Elsevier, Amsterdam, London, New York, Tokyo. 587 pp.</w:t>
      </w:r>
    </w:p>
    <w:p w:rsidR="00643CEC" w:rsidRPr="00B467BE" w:rsidRDefault="00643CEC" w:rsidP="00643CEC">
      <w:pPr>
        <w:numPr>
          <w:ilvl w:val="0"/>
          <w:numId w:val="154"/>
        </w:numPr>
        <w:tabs>
          <w:tab w:val="left" w:pos="360"/>
        </w:tabs>
        <w:spacing w:before="120" w:after="120" w:line="276" w:lineRule="auto"/>
        <w:ind w:left="360"/>
        <w:jc w:val="both"/>
      </w:pPr>
      <w:r w:rsidRPr="00B467BE">
        <w:t>Fish and Fishery Products: composition, nutritive properties and stability, Ruiter, A. 1995. Cab International, Oxon, UK. 387 pp.</w:t>
      </w:r>
    </w:p>
    <w:p w:rsidR="00643CEC" w:rsidRPr="00B467BE" w:rsidRDefault="00643CEC" w:rsidP="00643CEC">
      <w:pPr>
        <w:numPr>
          <w:ilvl w:val="0"/>
          <w:numId w:val="154"/>
        </w:numPr>
        <w:tabs>
          <w:tab w:val="left" w:pos="360"/>
        </w:tabs>
        <w:spacing w:before="120" w:after="120" w:line="276" w:lineRule="auto"/>
        <w:ind w:left="360"/>
        <w:jc w:val="both"/>
      </w:pPr>
      <w:r w:rsidRPr="00B467BE">
        <w:t>Post-harvest Technology of Fish and Fish Products. Balachandran, K. K. 2001. Daya Publishing House, Delhi – 110035. India. 440 pp.</w:t>
      </w:r>
    </w:p>
    <w:p w:rsidR="00643CEC" w:rsidRPr="00B467BE" w:rsidRDefault="00643CEC" w:rsidP="00643CEC">
      <w:pPr>
        <w:numPr>
          <w:ilvl w:val="0"/>
          <w:numId w:val="154"/>
        </w:numPr>
        <w:tabs>
          <w:tab w:val="left" w:pos="360"/>
        </w:tabs>
        <w:spacing w:before="120" w:after="120" w:line="276" w:lineRule="auto"/>
        <w:ind w:left="360"/>
        <w:jc w:val="both"/>
      </w:pPr>
      <w:r w:rsidRPr="00B467BE">
        <w:t>Textbook of Fish Processing Technology, Gopakumar, K. 2002 (ed.). Indian Council of Agricultural Research, New Delhi.</w:t>
      </w:r>
    </w:p>
    <w:p w:rsidR="00643CEC" w:rsidRPr="00B467BE" w:rsidRDefault="00643CEC" w:rsidP="00643CEC">
      <w:pPr>
        <w:numPr>
          <w:ilvl w:val="0"/>
          <w:numId w:val="154"/>
        </w:numPr>
        <w:tabs>
          <w:tab w:val="left" w:pos="360"/>
        </w:tabs>
        <w:spacing w:before="120" w:after="120" w:line="276" w:lineRule="auto"/>
        <w:ind w:left="360"/>
        <w:jc w:val="both"/>
      </w:pPr>
      <w:r w:rsidRPr="00B467BE">
        <w:t>Safety and quality issues in fish processing, Edited by H. Allan Bremner. 2002, Woodhead Publishing Limited and CRC Press LLC</w:t>
      </w:r>
    </w:p>
    <w:p w:rsidR="00643CEC" w:rsidRPr="00B467BE" w:rsidRDefault="00643CEC" w:rsidP="00643CEC">
      <w:pPr>
        <w:spacing w:before="120" w:after="120"/>
        <w:jc w:val="center"/>
      </w:pPr>
    </w:p>
    <w:p w:rsidR="001D5955" w:rsidRPr="00B467BE" w:rsidRDefault="001D5955" w:rsidP="001D5955">
      <w:pPr>
        <w:widowControl w:val="0"/>
        <w:tabs>
          <w:tab w:val="left" w:pos="360"/>
        </w:tabs>
        <w:autoSpaceDE w:val="0"/>
        <w:autoSpaceDN w:val="0"/>
        <w:adjustRightInd w:val="0"/>
        <w:spacing w:before="120" w:after="120" w:line="276" w:lineRule="auto"/>
        <w:jc w:val="both"/>
      </w:pPr>
    </w:p>
    <w:p w:rsidR="001D5955" w:rsidRPr="00B467BE" w:rsidRDefault="001D5955" w:rsidP="001D5955">
      <w:pPr>
        <w:widowControl w:val="0"/>
        <w:tabs>
          <w:tab w:val="left" w:pos="360"/>
        </w:tabs>
        <w:autoSpaceDE w:val="0"/>
        <w:autoSpaceDN w:val="0"/>
        <w:adjustRightInd w:val="0"/>
        <w:spacing w:before="120" w:after="120" w:line="276" w:lineRule="auto"/>
        <w:jc w:val="both"/>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44A84" w:rsidRPr="00B467BE" w:rsidRDefault="00544A84" w:rsidP="00A75717">
      <w:pPr>
        <w:ind w:left="360"/>
        <w:jc w:val="center"/>
        <w:rPr>
          <w:b/>
        </w:rPr>
      </w:pPr>
    </w:p>
    <w:p w:rsidR="00505C20" w:rsidRPr="00B467BE" w:rsidRDefault="00505C20" w:rsidP="00A75717">
      <w:pPr>
        <w:ind w:left="360"/>
        <w:jc w:val="center"/>
        <w:rPr>
          <w:b/>
        </w:rPr>
      </w:pPr>
    </w:p>
    <w:p w:rsidR="00A75717" w:rsidRPr="00B467BE" w:rsidRDefault="000468CE" w:rsidP="00A75717">
      <w:pPr>
        <w:ind w:left="360"/>
        <w:jc w:val="center"/>
        <w:rPr>
          <w:b/>
        </w:rPr>
      </w:pPr>
      <w:r w:rsidRPr="00B467BE">
        <w:rPr>
          <w:b/>
        </w:rPr>
        <w:t>66</w:t>
      </w:r>
    </w:p>
    <w:p w:rsidR="00C9725E" w:rsidRPr="00B467BE" w:rsidRDefault="00643CEC" w:rsidP="00544A84">
      <w:pPr>
        <w:jc w:val="center"/>
        <w:rPr>
          <w:b/>
        </w:rPr>
      </w:pPr>
      <w:r w:rsidRPr="00B467BE">
        <w:rPr>
          <w:b/>
        </w:rPr>
        <w:br w:type="page"/>
      </w:r>
      <w:r w:rsidR="00C9725E" w:rsidRPr="00B467BE">
        <w:rPr>
          <w:b/>
        </w:rPr>
        <w:lastRenderedPageBreak/>
        <w:t>FHT-240</w:t>
      </w:r>
      <w:r w:rsidR="00FA00CE" w:rsidRPr="00B467BE">
        <w:rPr>
          <w:b/>
        </w:rPr>
        <w:t>4</w:t>
      </w:r>
      <w:r w:rsidR="00C9725E" w:rsidRPr="00B467BE">
        <w:rPr>
          <w:b/>
        </w:rPr>
        <w:t>: Fishing Technology</w:t>
      </w:r>
    </w:p>
    <w:p w:rsidR="00C9725E" w:rsidRPr="00B467BE" w:rsidRDefault="00C9725E" w:rsidP="00FE659E">
      <w:pPr>
        <w:spacing w:line="276" w:lineRule="auto"/>
        <w:jc w:val="center"/>
      </w:pPr>
      <w:r w:rsidRPr="00B467BE">
        <w:t>Credits: 2</w:t>
      </w:r>
    </w:p>
    <w:p w:rsidR="00D3151C" w:rsidRPr="00B467BE" w:rsidRDefault="00D3151C" w:rsidP="00D3151C">
      <w:pPr>
        <w:spacing w:line="276" w:lineRule="auto"/>
        <w:ind w:left="360"/>
        <w:jc w:val="center"/>
        <w:rPr>
          <w:b/>
        </w:rPr>
      </w:pPr>
      <w:r w:rsidRPr="00B467BE">
        <w:rPr>
          <w:b/>
        </w:rPr>
        <w:t>Full Marks: 100 (Theory 70, Class Test 20 and Attendance 10)</w:t>
      </w:r>
    </w:p>
    <w:p w:rsidR="00D3151C" w:rsidRPr="00B467BE" w:rsidRDefault="00D3151C" w:rsidP="00D3151C">
      <w:pPr>
        <w:spacing w:line="276" w:lineRule="auto"/>
        <w:ind w:left="360"/>
        <w:jc w:val="center"/>
        <w:rPr>
          <w:b/>
        </w:rPr>
      </w:pPr>
      <w:r w:rsidRPr="00B467BE">
        <w:rPr>
          <w:b/>
        </w:rPr>
        <w:t>Time: 3 hours (Six questions to be set and five to be answered)</w:t>
      </w:r>
    </w:p>
    <w:p w:rsidR="00715FA8" w:rsidRPr="00B467BE" w:rsidRDefault="00715FA8" w:rsidP="00FB6B4C">
      <w:pPr>
        <w:spacing w:before="240" w:after="120"/>
        <w:jc w:val="both"/>
        <w:rPr>
          <w:b/>
        </w:rPr>
      </w:pPr>
      <w:r w:rsidRPr="00B467BE">
        <w:rPr>
          <w:b/>
        </w:rPr>
        <w:t>Objectives</w:t>
      </w:r>
    </w:p>
    <w:p w:rsidR="00715FA8" w:rsidRPr="00B467BE" w:rsidRDefault="00715FA8" w:rsidP="00FB6B4C">
      <w:pPr>
        <w:jc w:val="both"/>
      </w:pPr>
      <w:r w:rsidRPr="00B467BE">
        <w:t>To provide students with the knowledge of fishing gears and crafts as well as fishing techniques in all types of water bodies.</w:t>
      </w:r>
    </w:p>
    <w:p w:rsidR="00715FA8" w:rsidRPr="00B467BE" w:rsidRDefault="00715FA8" w:rsidP="00FB6B4C">
      <w:pPr>
        <w:spacing w:before="240" w:after="120"/>
        <w:rPr>
          <w:b/>
        </w:rPr>
      </w:pPr>
      <w:r w:rsidRPr="00B467BE">
        <w:rPr>
          <w:b/>
        </w:rPr>
        <w:t>Learning outcomes</w:t>
      </w:r>
    </w:p>
    <w:p w:rsidR="00715FA8" w:rsidRPr="00B467BE" w:rsidRDefault="00715FA8" w:rsidP="00FB6B4C">
      <w:r w:rsidRPr="00B467BE">
        <w:t>At the end of the course the students will be able to-</w:t>
      </w:r>
      <w:r w:rsidR="00DB0D70" w:rsidRPr="00B467BE">
        <w:t xml:space="preserve"> i) </w:t>
      </w:r>
      <w:r w:rsidRPr="00B467BE">
        <w:t>Identify fishing gears and crafts</w:t>
      </w:r>
    </w:p>
    <w:p w:rsidR="00715FA8" w:rsidRPr="00B467BE" w:rsidRDefault="00DB0D70" w:rsidP="00FB6B4C">
      <w:r w:rsidRPr="00B467BE">
        <w:t xml:space="preserve">ii) </w:t>
      </w:r>
      <w:r w:rsidR="00715FA8" w:rsidRPr="00B467BE">
        <w:t xml:space="preserve">Gather knowledge about the effective and low cost fishing method and location of fishing grounds and </w:t>
      </w:r>
      <w:r w:rsidRPr="00B467BE">
        <w:t xml:space="preserve">iii) </w:t>
      </w:r>
      <w:r w:rsidR="00715FA8" w:rsidRPr="00B467BE">
        <w:t>preservation method of fishing gear and crafts.</w:t>
      </w:r>
    </w:p>
    <w:p w:rsidR="00521387" w:rsidRPr="00B467BE" w:rsidRDefault="00521387" w:rsidP="000339B4">
      <w:pPr>
        <w:pStyle w:val="BodyTextIndent"/>
        <w:tabs>
          <w:tab w:val="left" w:pos="1440"/>
          <w:tab w:val="left" w:pos="9582"/>
        </w:tabs>
        <w:spacing w:before="240" w:line="276" w:lineRule="auto"/>
        <w:ind w:left="0"/>
        <w:jc w:val="both"/>
        <w:rPr>
          <w:b/>
        </w:rPr>
      </w:pPr>
      <w:r w:rsidRPr="00B467BE">
        <w:rPr>
          <w:b/>
        </w:rPr>
        <w:t xml:space="preserve">Course Contents: </w:t>
      </w:r>
    </w:p>
    <w:p w:rsidR="00BB421A" w:rsidRPr="00B467BE" w:rsidRDefault="00BB421A" w:rsidP="00232092">
      <w:pPr>
        <w:numPr>
          <w:ilvl w:val="0"/>
          <w:numId w:val="51"/>
        </w:numPr>
        <w:tabs>
          <w:tab w:val="left" w:pos="360"/>
        </w:tabs>
        <w:spacing w:before="120" w:after="120" w:line="276" w:lineRule="auto"/>
        <w:ind w:left="360"/>
        <w:jc w:val="both"/>
      </w:pPr>
      <w:r w:rsidRPr="00B467BE">
        <w:rPr>
          <w:b/>
        </w:rPr>
        <w:t>Introduction:</w:t>
      </w:r>
      <w:r w:rsidRPr="00B467BE">
        <w:t xml:space="preserve"> Principles and theories of fishing; modem trends in fishing, fishing regulations, types of fishing (industrial fishing, successful and unsuccessful fishing, responsible fishing, sports fishing, pelagic fishing, mesopelagic fishing, benthic fishing), fishing equipment other than nets (lamps, light, pumps etc.).</w:t>
      </w:r>
    </w:p>
    <w:p w:rsidR="00BB421A" w:rsidRPr="00B467BE" w:rsidRDefault="00BB421A" w:rsidP="00232092">
      <w:pPr>
        <w:numPr>
          <w:ilvl w:val="0"/>
          <w:numId w:val="51"/>
        </w:numPr>
        <w:tabs>
          <w:tab w:val="left" w:pos="360"/>
        </w:tabs>
        <w:spacing w:before="120" w:after="120" w:line="276" w:lineRule="auto"/>
        <w:ind w:left="360"/>
        <w:jc w:val="both"/>
      </w:pPr>
      <w:r w:rsidRPr="00B467BE">
        <w:rPr>
          <w:b/>
        </w:rPr>
        <w:t>Fishing gears:</w:t>
      </w:r>
      <w:r w:rsidRPr="00B467BE">
        <w:t xml:space="preserve"> Classification, materials, terminology, numbering systems, characteristics of fishing twines, relative efficiencies of nets of different materials, preservation of net, net weaving and mending, knotless nets.</w:t>
      </w:r>
    </w:p>
    <w:p w:rsidR="00BB421A" w:rsidRPr="00B467BE" w:rsidRDefault="00BB421A" w:rsidP="00232092">
      <w:pPr>
        <w:numPr>
          <w:ilvl w:val="0"/>
          <w:numId w:val="51"/>
        </w:numPr>
        <w:tabs>
          <w:tab w:val="left" w:pos="360"/>
        </w:tabs>
        <w:spacing w:before="120" w:after="120" w:line="276" w:lineRule="auto"/>
        <w:ind w:left="360"/>
        <w:jc w:val="both"/>
      </w:pPr>
      <w:r w:rsidRPr="00B467BE">
        <w:rPr>
          <w:b/>
        </w:rPr>
        <w:t>Fishing gears and their operation</w:t>
      </w:r>
      <w:r w:rsidRPr="00B467BE">
        <w:t>: Trawling gears, seine nets, purse seine net, gill nets, trammel net, hooks and lines.</w:t>
      </w:r>
    </w:p>
    <w:p w:rsidR="00BB421A" w:rsidRPr="00B467BE" w:rsidRDefault="00BB421A" w:rsidP="00232092">
      <w:pPr>
        <w:numPr>
          <w:ilvl w:val="0"/>
          <w:numId w:val="51"/>
        </w:numPr>
        <w:tabs>
          <w:tab w:val="left" w:pos="360"/>
        </w:tabs>
        <w:spacing w:before="120" w:after="120" w:line="276" w:lineRule="auto"/>
        <w:ind w:left="360"/>
        <w:jc w:val="both"/>
      </w:pPr>
      <w:r w:rsidRPr="00B467BE">
        <w:rPr>
          <w:b/>
        </w:rPr>
        <w:t>Manipulation of fish behaviour</w:t>
      </w:r>
      <w:r w:rsidRPr="00B467BE">
        <w:t>: Fish response to stimuli; attraction and concentration (baits and ground bulls); frightening by artificial lures, light and sound.</w:t>
      </w:r>
    </w:p>
    <w:p w:rsidR="001D5955" w:rsidRPr="00B467BE" w:rsidRDefault="00BB421A" w:rsidP="001D5955">
      <w:pPr>
        <w:numPr>
          <w:ilvl w:val="0"/>
          <w:numId w:val="51"/>
        </w:numPr>
        <w:tabs>
          <w:tab w:val="left" w:pos="360"/>
        </w:tabs>
        <w:spacing w:before="120" w:after="120" w:line="276" w:lineRule="auto"/>
        <w:ind w:left="360"/>
        <w:jc w:val="both"/>
      </w:pPr>
      <w:r w:rsidRPr="00B467BE">
        <w:rPr>
          <w:b/>
        </w:rPr>
        <w:t>Fishery reconnaissance</w:t>
      </w:r>
      <w:r w:rsidRPr="00B467BE">
        <w:t>: Location and detection of fish and shellfish, plankton monitoring, hydrographic observation, fishing crafts, Eco-sounding, infrared photography, SONAR, fish finder, low tight television, laser application, satellite investigation.</w:t>
      </w:r>
    </w:p>
    <w:p w:rsidR="001D5955" w:rsidRPr="00B467BE" w:rsidRDefault="00BB421A" w:rsidP="001D5955">
      <w:pPr>
        <w:pStyle w:val="ListParagraph"/>
        <w:numPr>
          <w:ilvl w:val="0"/>
          <w:numId w:val="51"/>
        </w:numPr>
        <w:ind w:left="180" w:hanging="180"/>
        <w:rPr>
          <w:rFonts w:ascii="Times New Roman" w:hAnsi="Times New Roman" w:cs="Times New Roman"/>
          <w:b/>
        </w:rPr>
      </w:pPr>
      <w:r w:rsidRPr="00B467BE">
        <w:rPr>
          <w:rFonts w:ascii="Times New Roman" w:hAnsi="Times New Roman" w:cs="Times New Roman"/>
          <w:b/>
        </w:rPr>
        <w:t>Fishing grounds</w:t>
      </w:r>
      <w:r w:rsidRPr="00B467BE">
        <w:rPr>
          <w:rFonts w:ascii="Times New Roman" w:hAnsi="Times New Roman" w:cs="Times New Roman"/>
        </w:rPr>
        <w:t xml:space="preserve">: </w:t>
      </w:r>
      <w:r w:rsidRPr="00B467BE">
        <w:rPr>
          <w:rFonts w:ascii="Times New Roman" w:hAnsi="Times New Roman" w:cs="Times New Roman"/>
          <w:sz w:val="20"/>
          <w:szCs w:val="20"/>
        </w:rPr>
        <w:t>Fish migration and fishing. Pattern of a typical fishing ground. Selection of fishing grounds. Fish detection and luring methods. Exploitation of fishing grounds and their maintenance. Fishing grounds in the Bay of Bengal.</w:t>
      </w:r>
      <w:r w:rsidR="001D5955" w:rsidRPr="00B467BE">
        <w:rPr>
          <w:rFonts w:ascii="Times New Roman" w:hAnsi="Times New Roman" w:cs="Times New Roman"/>
          <w:sz w:val="20"/>
          <w:szCs w:val="20"/>
        </w:rPr>
        <w:tab/>
      </w:r>
    </w:p>
    <w:p w:rsidR="001D5955" w:rsidRPr="00B467BE" w:rsidRDefault="000468CE" w:rsidP="001D5955">
      <w:pPr>
        <w:pStyle w:val="ListParagraph"/>
        <w:ind w:left="180"/>
        <w:jc w:val="center"/>
        <w:rPr>
          <w:rFonts w:ascii="Times New Roman" w:hAnsi="Times New Roman" w:cs="Times New Roman"/>
          <w:b/>
        </w:rPr>
      </w:pPr>
      <w:r w:rsidRPr="00B467BE">
        <w:rPr>
          <w:rFonts w:ascii="Times New Roman" w:hAnsi="Times New Roman" w:cs="Times New Roman"/>
          <w:b/>
        </w:rPr>
        <w:lastRenderedPageBreak/>
        <w:t>67</w:t>
      </w:r>
    </w:p>
    <w:p w:rsidR="00BB421A" w:rsidRPr="00B467BE" w:rsidRDefault="00BB421A" w:rsidP="00232092">
      <w:pPr>
        <w:numPr>
          <w:ilvl w:val="0"/>
          <w:numId w:val="51"/>
        </w:numPr>
        <w:tabs>
          <w:tab w:val="left" w:pos="360"/>
        </w:tabs>
        <w:spacing w:before="120" w:after="120" w:line="276" w:lineRule="auto"/>
        <w:ind w:left="360"/>
        <w:jc w:val="both"/>
      </w:pPr>
      <w:r w:rsidRPr="00B467BE">
        <w:rPr>
          <w:b/>
        </w:rPr>
        <w:t>Aquaculture harvesting systems</w:t>
      </w:r>
      <w:r w:rsidRPr="00B467BE">
        <w:t>: Fishing techniques, pond draining, drying, trapping, cast netting etc.</w:t>
      </w:r>
    </w:p>
    <w:p w:rsidR="00BB421A" w:rsidRPr="00B467BE" w:rsidRDefault="00BB421A" w:rsidP="00232092">
      <w:pPr>
        <w:numPr>
          <w:ilvl w:val="0"/>
          <w:numId w:val="51"/>
        </w:numPr>
        <w:tabs>
          <w:tab w:val="left" w:pos="360"/>
        </w:tabs>
        <w:spacing w:before="120" w:after="120" w:line="276" w:lineRule="auto"/>
        <w:ind w:left="360"/>
        <w:jc w:val="both"/>
      </w:pPr>
      <w:r w:rsidRPr="00B467BE">
        <w:rPr>
          <w:b/>
        </w:rPr>
        <w:t>Methods of harvesting</w:t>
      </w:r>
      <w:r w:rsidRPr="00B467BE">
        <w:t>: Demersal, Pelagic, shrimp harvesting; narcotising fishing, electrofishing, chemical fishing, without gears fishing,  present status of fishing, problems of trash fishes.</w:t>
      </w:r>
    </w:p>
    <w:p w:rsidR="00BB421A" w:rsidRPr="00B467BE" w:rsidRDefault="00BB421A" w:rsidP="00232092">
      <w:pPr>
        <w:numPr>
          <w:ilvl w:val="0"/>
          <w:numId w:val="51"/>
        </w:numPr>
        <w:tabs>
          <w:tab w:val="left" w:pos="360"/>
        </w:tabs>
        <w:spacing w:before="120" w:after="120" w:line="276" w:lineRule="auto"/>
        <w:ind w:left="360"/>
        <w:jc w:val="both"/>
      </w:pPr>
      <w:r w:rsidRPr="00B467BE">
        <w:rPr>
          <w:b/>
        </w:rPr>
        <w:t>Fishing crafts:</w:t>
      </w:r>
      <w:r w:rsidRPr="00B467BE">
        <w:t xml:space="preserve"> Classification, common and technical terms for various parts of fishing craft, materials, Traditional and mechanized crafts of Bangladesh.</w:t>
      </w:r>
    </w:p>
    <w:p w:rsidR="00FE659E" w:rsidRPr="00B467BE" w:rsidRDefault="00FE659E" w:rsidP="000339B4">
      <w:pPr>
        <w:widowControl w:val="0"/>
        <w:tabs>
          <w:tab w:val="left" w:pos="360"/>
          <w:tab w:val="left" w:pos="540"/>
        </w:tabs>
        <w:autoSpaceDE w:val="0"/>
        <w:autoSpaceDN w:val="0"/>
        <w:adjustRightInd w:val="0"/>
        <w:spacing w:before="240" w:after="120" w:line="276" w:lineRule="auto"/>
        <w:jc w:val="both"/>
        <w:rPr>
          <w:b/>
          <w:sz w:val="24"/>
          <w:u w:val="single"/>
        </w:rPr>
      </w:pPr>
    </w:p>
    <w:p w:rsidR="00660888" w:rsidRPr="00B467BE" w:rsidRDefault="00B85AB1" w:rsidP="000339B4">
      <w:pPr>
        <w:widowControl w:val="0"/>
        <w:tabs>
          <w:tab w:val="left" w:pos="360"/>
          <w:tab w:val="left" w:pos="540"/>
        </w:tabs>
        <w:autoSpaceDE w:val="0"/>
        <w:autoSpaceDN w:val="0"/>
        <w:adjustRightInd w:val="0"/>
        <w:spacing w:before="240" w:after="120" w:line="276" w:lineRule="auto"/>
        <w:jc w:val="both"/>
        <w:rPr>
          <w:b/>
        </w:rPr>
      </w:pPr>
      <w:r w:rsidRPr="00B467BE">
        <w:rPr>
          <w:b/>
          <w:sz w:val="24"/>
          <w:u w:val="single"/>
        </w:rPr>
        <w:t>Recommended books/ literatures:</w:t>
      </w:r>
    </w:p>
    <w:p w:rsidR="00660888" w:rsidRPr="00B467BE" w:rsidRDefault="00660888" w:rsidP="00232092">
      <w:pPr>
        <w:pStyle w:val="BodyText"/>
        <w:numPr>
          <w:ilvl w:val="1"/>
          <w:numId w:val="51"/>
        </w:numPr>
        <w:tabs>
          <w:tab w:val="clear" w:pos="360"/>
          <w:tab w:val="left" w:pos="315"/>
        </w:tabs>
        <w:spacing w:before="120" w:after="120" w:line="276" w:lineRule="auto"/>
        <w:ind w:left="360"/>
        <w:rPr>
          <w:sz w:val="20"/>
          <w:szCs w:val="20"/>
        </w:rPr>
      </w:pPr>
      <w:r w:rsidRPr="00B467BE">
        <w:rPr>
          <w:sz w:val="20"/>
          <w:szCs w:val="20"/>
        </w:rPr>
        <w:t>Fish Catching Methods of the World (3rd edn). A. V. Brandt (1984). Fishing News (Books) Ltd. Surrey, England.</w:t>
      </w:r>
    </w:p>
    <w:p w:rsidR="00660888" w:rsidRPr="00B467BE" w:rsidRDefault="00660888" w:rsidP="00167BE7">
      <w:pPr>
        <w:pStyle w:val="BodyTextIndent"/>
        <w:widowControl w:val="0"/>
        <w:numPr>
          <w:ilvl w:val="0"/>
          <w:numId w:val="27"/>
        </w:numPr>
        <w:tabs>
          <w:tab w:val="left" w:pos="315"/>
        </w:tabs>
        <w:autoSpaceDE w:val="0"/>
        <w:autoSpaceDN w:val="0"/>
        <w:adjustRightInd w:val="0"/>
        <w:spacing w:before="120" w:line="276" w:lineRule="auto"/>
        <w:jc w:val="both"/>
      </w:pPr>
      <w:r w:rsidRPr="00B467BE">
        <w:t>Modern Fishing Gears of the World. Vol. I-III. H. Kristyonsson (ed) (1962). Fishing News Books Ltd. London.</w:t>
      </w:r>
    </w:p>
    <w:p w:rsidR="00660888" w:rsidRPr="00B467BE" w:rsidRDefault="00660888" w:rsidP="00167BE7">
      <w:pPr>
        <w:widowControl w:val="0"/>
        <w:numPr>
          <w:ilvl w:val="0"/>
          <w:numId w:val="27"/>
        </w:numPr>
        <w:tabs>
          <w:tab w:val="left" w:pos="315"/>
        </w:tabs>
        <w:autoSpaceDE w:val="0"/>
        <w:autoSpaceDN w:val="0"/>
        <w:adjustRightInd w:val="0"/>
        <w:spacing w:before="120" w:after="120" w:line="276" w:lineRule="auto"/>
        <w:jc w:val="both"/>
      </w:pPr>
      <w:r w:rsidRPr="00B467BE">
        <w:t>How to make and set nets. E. Garner (1962). Fishing News Books Ltd. London.</w:t>
      </w:r>
    </w:p>
    <w:p w:rsidR="00660888" w:rsidRPr="00B467BE" w:rsidRDefault="00660888" w:rsidP="00167BE7">
      <w:pPr>
        <w:widowControl w:val="0"/>
        <w:numPr>
          <w:ilvl w:val="0"/>
          <w:numId w:val="27"/>
        </w:numPr>
        <w:tabs>
          <w:tab w:val="left" w:pos="315"/>
        </w:tabs>
        <w:autoSpaceDE w:val="0"/>
        <w:autoSpaceDN w:val="0"/>
        <w:adjustRightInd w:val="0"/>
        <w:spacing w:before="120" w:after="120" w:line="276" w:lineRule="auto"/>
        <w:jc w:val="both"/>
      </w:pPr>
      <w:r w:rsidRPr="00B467BE">
        <w:t>On Testing the Freshness of Frozen Fish. G. J. A. Peter (ed.) (1971). Fishing News Books Ltd. London.</w:t>
      </w:r>
    </w:p>
    <w:p w:rsidR="00660888" w:rsidRPr="00B467BE" w:rsidRDefault="00660888" w:rsidP="00167BE7">
      <w:pPr>
        <w:pStyle w:val="BodyTextIndent"/>
        <w:widowControl w:val="0"/>
        <w:numPr>
          <w:ilvl w:val="0"/>
          <w:numId w:val="27"/>
        </w:numPr>
        <w:tabs>
          <w:tab w:val="left" w:pos="315"/>
        </w:tabs>
        <w:autoSpaceDE w:val="0"/>
        <w:autoSpaceDN w:val="0"/>
        <w:adjustRightInd w:val="0"/>
        <w:spacing w:before="120" w:line="276" w:lineRule="auto"/>
        <w:jc w:val="both"/>
      </w:pPr>
      <w:r w:rsidRPr="00B467BE">
        <w:t>Harvest and Post-harvest Technology of Fish. Rabindran (ed) (1985). Soc. Fish. Technol. India.</w:t>
      </w:r>
    </w:p>
    <w:p w:rsidR="00660888" w:rsidRPr="00B467BE" w:rsidRDefault="00660888" w:rsidP="00167BE7">
      <w:pPr>
        <w:widowControl w:val="0"/>
        <w:numPr>
          <w:ilvl w:val="0"/>
          <w:numId w:val="27"/>
        </w:numPr>
        <w:tabs>
          <w:tab w:val="left" w:pos="315"/>
        </w:tabs>
        <w:autoSpaceDE w:val="0"/>
        <w:autoSpaceDN w:val="0"/>
        <w:adjustRightInd w:val="0"/>
        <w:spacing w:before="120" w:after="120" w:line="276" w:lineRule="auto"/>
        <w:jc w:val="both"/>
      </w:pPr>
      <w:r w:rsidRPr="00B467BE">
        <w:t>Industrial Fishery Technology. M. E. (1963). Reinhold Publ. Corp. New York.</w:t>
      </w:r>
    </w:p>
    <w:p w:rsidR="00660888" w:rsidRPr="00B467BE" w:rsidRDefault="00660888" w:rsidP="00167BE7">
      <w:pPr>
        <w:widowControl w:val="0"/>
        <w:numPr>
          <w:ilvl w:val="0"/>
          <w:numId w:val="27"/>
        </w:numPr>
        <w:tabs>
          <w:tab w:val="left" w:pos="315"/>
        </w:tabs>
        <w:autoSpaceDE w:val="0"/>
        <w:autoSpaceDN w:val="0"/>
        <w:adjustRightInd w:val="0"/>
        <w:spacing w:before="120" w:after="120" w:line="276" w:lineRule="auto"/>
        <w:jc w:val="both"/>
      </w:pPr>
      <w:r w:rsidRPr="00B467BE">
        <w:t>Commercial Fishing Methods and Introduction to Vessels and Gears. J. C. Sainsbury (1975). Fishing News (Books) Ltd. London.</w:t>
      </w:r>
    </w:p>
    <w:p w:rsidR="00CE66F2" w:rsidRPr="00B467BE" w:rsidRDefault="00CE66F2" w:rsidP="005D64ED">
      <w:pPr>
        <w:spacing w:before="120" w:after="120" w:line="276" w:lineRule="auto"/>
        <w:ind w:left="360"/>
        <w:jc w:val="both"/>
      </w:pPr>
    </w:p>
    <w:p w:rsidR="00DC0DC1" w:rsidRPr="00B467BE" w:rsidRDefault="00DC0DC1" w:rsidP="00DC0DC1">
      <w:pPr>
        <w:jc w:val="center"/>
        <w:rPr>
          <w:b/>
        </w:rPr>
      </w:pPr>
    </w:p>
    <w:p w:rsidR="00FB4ACD" w:rsidRPr="00B467BE" w:rsidRDefault="00FB4ACD" w:rsidP="005D64ED">
      <w:pPr>
        <w:tabs>
          <w:tab w:val="left" w:pos="360"/>
        </w:tabs>
        <w:spacing w:before="120" w:after="120" w:line="276" w:lineRule="auto"/>
        <w:ind w:left="360"/>
        <w:jc w:val="center"/>
        <w:rPr>
          <w:b/>
          <w:u w:val="single"/>
        </w:rPr>
      </w:pPr>
    </w:p>
    <w:p w:rsidR="00AF3F02" w:rsidRPr="00B467BE" w:rsidRDefault="00AF3F02" w:rsidP="005D64ED">
      <w:pPr>
        <w:tabs>
          <w:tab w:val="left" w:pos="360"/>
        </w:tabs>
        <w:spacing w:before="120" w:after="120" w:line="276" w:lineRule="auto"/>
        <w:ind w:left="360"/>
        <w:jc w:val="center"/>
        <w:rPr>
          <w:b/>
          <w:u w:val="single"/>
        </w:rPr>
      </w:pPr>
    </w:p>
    <w:p w:rsidR="00AF3F02" w:rsidRPr="00B467BE" w:rsidRDefault="00AF3F02" w:rsidP="005D64ED">
      <w:pPr>
        <w:tabs>
          <w:tab w:val="left" w:pos="360"/>
        </w:tabs>
        <w:spacing w:before="120" w:after="120" w:line="276" w:lineRule="auto"/>
        <w:ind w:left="360"/>
        <w:jc w:val="center"/>
        <w:rPr>
          <w:b/>
          <w:u w:val="single"/>
        </w:rPr>
      </w:pPr>
    </w:p>
    <w:p w:rsidR="00756395" w:rsidRPr="00B467BE" w:rsidRDefault="00756395" w:rsidP="005D64ED">
      <w:pPr>
        <w:tabs>
          <w:tab w:val="left" w:pos="360"/>
        </w:tabs>
        <w:spacing w:before="120" w:after="120" w:line="276" w:lineRule="auto"/>
        <w:ind w:left="360"/>
        <w:jc w:val="center"/>
        <w:rPr>
          <w:b/>
          <w:u w:val="single"/>
        </w:rPr>
      </w:pPr>
    </w:p>
    <w:p w:rsidR="00756395" w:rsidRPr="00B467BE" w:rsidRDefault="00756395" w:rsidP="005D64ED">
      <w:pPr>
        <w:tabs>
          <w:tab w:val="left" w:pos="360"/>
        </w:tabs>
        <w:spacing w:before="120" w:after="120" w:line="276" w:lineRule="auto"/>
        <w:ind w:left="360"/>
        <w:jc w:val="center"/>
        <w:rPr>
          <w:b/>
          <w:u w:val="single"/>
        </w:rPr>
      </w:pPr>
    </w:p>
    <w:p w:rsidR="001D5955" w:rsidRPr="00B467BE" w:rsidRDefault="000468CE" w:rsidP="001D5955">
      <w:pPr>
        <w:jc w:val="center"/>
        <w:rPr>
          <w:b/>
        </w:rPr>
      </w:pPr>
      <w:r w:rsidRPr="00B467BE">
        <w:rPr>
          <w:b/>
        </w:rPr>
        <w:t>68</w:t>
      </w:r>
    </w:p>
    <w:p w:rsidR="001D5955" w:rsidRPr="00B467BE" w:rsidRDefault="001D5955" w:rsidP="001D5955">
      <w:pPr>
        <w:jc w:val="center"/>
        <w:rPr>
          <w:b/>
        </w:rPr>
      </w:pPr>
    </w:p>
    <w:p w:rsidR="001D5955" w:rsidRPr="00B467BE" w:rsidRDefault="001D5955" w:rsidP="005D64ED">
      <w:pPr>
        <w:tabs>
          <w:tab w:val="left" w:pos="360"/>
        </w:tabs>
        <w:spacing w:before="120" w:after="120" w:line="276" w:lineRule="auto"/>
        <w:ind w:left="360"/>
        <w:jc w:val="center"/>
        <w:rPr>
          <w:b/>
          <w:u w:val="single"/>
        </w:rPr>
      </w:pPr>
    </w:p>
    <w:p w:rsidR="00AF3F02" w:rsidRPr="00B467BE" w:rsidRDefault="00AF3F02" w:rsidP="00AF3F02">
      <w:pPr>
        <w:pStyle w:val="Heading1"/>
        <w:spacing w:line="276" w:lineRule="auto"/>
        <w:jc w:val="center"/>
        <w:rPr>
          <w:b/>
          <w:sz w:val="20"/>
          <w:szCs w:val="20"/>
        </w:rPr>
      </w:pPr>
      <w:r w:rsidRPr="00B467BE">
        <w:rPr>
          <w:b/>
          <w:sz w:val="20"/>
          <w:szCs w:val="20"/>
        </w:rPr>
        <w:t>FHT-</w:t>
      </w:r>
      <w:r w:rsidR="00FA00CE" w:rsidRPr="00B467BE">
        <w:rPr>
          <w:b/>
          <w:sz w:val="20"/>
          <w:szCs w:val="20"/>
        </w:rPr>
        <w:t>2405</w:t>
      </w:r>
      <w:r w:rsidRPr="00B467BE">
        <w:rPr>
          <w:b/>
          <w:sz w:val="20"/>
          <w:szCs w:val="20"/>
        </w:rPr>
        <w:t>: Fish Nutrition-II</w:t>
      </w:r>
    </w:p>
    <w:p w:rsidR="00AF3F02" w:rsidRPr="00B467BE" w:rsidRDefault="00AF3F02" w:rsidP="00AF3F02">
      <w:pPr>
        <w:spacing w:line="276" w:lineRule="auto"/>
        <w:jc w:val="center"/>
      </w:pPr>
      <w:r w:rsidRPr="00B467BE">
        <w:t>Credits: 2</w:t>
      </w:r>
    </w:p>
    <w:p w:rsidR="00AF3F02" w:rsidRPr="00B467BE" w:rsidRDefault="00AF3F02" w:rsidP="00AF3F02">
      <w:pPr>
        <w:spacing w:line="276" w:lineRule="auto"/>
        <w:ind w:left="360"/>
        <w:jc w:val="center"/>
        <w:rPr>
          <w:b/>
        </w:rPr>
      </w:pPr>
      <w:r w:rsidRPr="00B467BE">
        <w:rPr>
          <w:b/>
        </w:rPr>
        <w:t>Full Marks: 100 (Theory 70, Class Test 20 and Attendance 10)</w:t>
      </w:r>
    </w:p>
    <w:p w:rsidR="00AF3F02" w:rsidRPr="00B467BE" w:rsidRDefault="00AF3F02" w:rsidP="00AF3F02">
      <w:pPr>
        <w:spacing w:line="276" w:lineRule="auto"/>
        <w:ind w:left="360"/>
        <w:jc w:val="center"/>
        <w:rPr>
          <w:b/>
        </w:rPr>
      </w:pPr>
      <w:r w:rsidRPr="00B467BE">
        <w:rPr>
          <w:b/>
        </w:rPr>
        <w:t>Time: 3 hours (Six questions to be set and five to be answered)</w:t>
      </w:r>
    </w:p>
    <w:p w:rsidR="00AF3F02" w:rsidRPr="00B467BE" w:rsidRDefault="00AF3F02" w:rsidP="00AF3F02">
      <w:pPr>
        <w:pStyle w:val="BodyTextIndent"/>
        <w:tabs>
          <w:tab w:val="left" w:pos="1440"/>
          <w:tab w:val="left" w:pos="9582"/>
        </w:tabs>
        <w:spacing w:before="240" w:line="276" w:lineRule="auto"/>
        <w:ind w:left="0"/>
        <w:jc w:val="both"/>
        <w:rPr>
          <w:b/>
        </w:rPr>
      </w:pPr>
      <w:r w:rsidRPr="00B467BE">
        <w:rPr>
          <w:b/>
        </w:rPr>
        <w:t>Course Objectives:</w:t>
      </w:r>
    </w:p>
    <w:p w:rsidR="00AF3F02" w:rsidRPr="00B467BE" w:rsidRDefault="00AF3F02" w:rsidP="00AF3F02">
      <w:pPr>
        <w:pStyle w:val="BodyTextIndent"/>
        <w:tabs>
          <w:tab w:val="left" w:pos="1440"/>
          <w:tab w:val="left" w:pos="9582"/>
        </w:tabs>
        <w:spacing w:before="120" w:line="276" w:lineRule="auto"/>
        <w:ind w:left="0"/>
        <w:jc w:val="both"/>
        <w:rPr>
          <w:bCs/>
        </w:rPr>
      </w:pPr>
      <w:r w:rsidRPr="00B467BE">
        <w:t xml:space="preserve">To provide the knowledge </w:t>
      </w:r>
      <w:r w:rsidRPr="00B467BE">
        <w:rPr>
          <w:bCs/>
        </w:rPr>
        <w:t xml:space="preserve">of the fish nutrition concerning the </w:t>
      </w:r>
      <w:r w:rsidRPr="00B467BE">
        <w:t>energy metabolism</w:t>
      </w:r>
      <w:r w:rsidRPr="00B467BE">
        <w:rPr>
          <w:bCs/>
        </w:rPr>
        <w:t>, b</w:t>
      </w:r>
      <w:r w:rsidRPr="00B467BE">
        <w:t>rood stock nutrition</w:t>
      </w:r>
      <w:r w:rsidRPr="00B467BE">
        <w:rPr>
          <w:bCs/>
        </w:rPr>
        <w:t xml:space="preserve">, </w:t>
      </w:r>
      <w:r w:rsidRPr="00B467BE">
        <w:t>nutritional disorders</w:t>
      </w:r>
      <w:r w:rsidRPr="00B467BE">
        <w:rPr>
          <w:bCs/>
        </w:rPr>
        <w:t xml:space="preserve">, </w:t>
      </w:r>
      <w:r w:rsidRPr="00B467BE">
        <w:t xml:space="preserve">digestion, digestibility, </w:t>
      </w:r>
      <w:r w:rsidRPr="00B467BE">
        <w:rPr>
          <w:bCs/>
        </w:rPr>
        <w:t>larval</w:t>
      </w:r>
      <w:r w:rsidRPr="00B467BE">
        <w:t xml:space="preserve"> nutrition and growth of fish</w:t>
      </w:r>
      <w:r w:rsidRPr="00B467BE">
        <w:rPr>
          <w:bCs/>
        </w:rPr>
        <w:t>, crustacean and mollusk.</w:t>
      </w:r>
    </w:p>
    <w:p w:rsidR="00AF3F02" w:rsidRPr="00B467BE" w:rsidRDefault="00AF3F02" w:rsidP="00AF3F02">
      <w:pPr>
        <w:pStyle w:val="BodyTextIndent"/>
        <w:tabs>
          <w:tab w:val="left" w:pos="1440"/>
          <w:tab w:val="left" w:pos="9582"/>
        </w:tabs>
        <w:spacing w:before="240" w:line="276" w:lineRule="auto"/>
        <w:ind w:left="0"/>
        <w:jc w:val="both"/>
        <w:rPr>
          <w:b/>
        </w:rPr>
      </w:pPr>
      <w:r w:rsidRPr="00B467BE">
        <w:rPr>
          <w:b/>
        </w:rPr>
        <w:t>Learning Outcomes:</w:t>
      </w:r>
    </w:p>
    <w:p w:rsidR="00AF3F02" w:rsidRPr="00B467BE" w:rsidRDefault="00AF3F02" w:rsidP="00AF3F02">
      <w:pPr>
        <w:pStyle w:val="BodyTextIndent"/>
        <w:tabs>
          <w:tab w:val="left" w:pos="1440"/>
          <w:tab w:val="left" w:pos="9582"/>
        </w:tabs>
        <w:spacing w:before="120" w:line="276" w:lineRule="auto"/>
        <w:ind w:left="0"/>
        <w:jc w:val="both"/>
        <w:rPr>
          <w:bCs/>
        </w:rPr>
      </w:pPr>
      <w:r w:rsidRPr="00B467BE">
        <w:t>At the end of the course, the students will be able to know about</w:t>
      </w:r>
      <w:r w:rsidRPr="00B467BE">
        <w:rPr>
          <w:bCs/>
        </w:rPr>
        <w:t xml:space="preserve"> concerning the </w:t>
      </w:r>
      <w:r w:rsidRPr="00B467BE">
        <w:t>energy metabolism</w:t>
      </w:r>
      <w:r w:rsidRPr="00B467BE">
        <w:rPr>
          <w:bCs/>
        </w:rPr>
        <w:t>, b</w:t>
      </w:r>
      <w:r w:rsidRPr="00B467BE">
        <w:t>rood stock nutrition</w:t>
      </w:r>
      <w:r w:rsidRPr="00B467BE">
        <w:rPr>
          <w:bCs/>
        </w:rPr>
        <w:t xml:space="preserve">, </w:t>
      </w:r>
      <w:r w:rsidRPr="00B467BE">
        <w:t>nutritional disorders</w:t>
      </w:r>
      <w:r w:rsidRPr="00B467BE">
        <w:rPr>
          <w:bCs/>
        </w:rPr>
        <w:t xml:space="preserve">, </w:t>
      </w:r>
      <w:r w:rsidRPr="00B467BE">
        <w:t xml:space="preserve">digestion, digestibility, </w:t>
      </w:r>
      <w:r w:rsidRPr="00B467BE">
        <w:rPr>
          <w:bCs/>
        </w:rPr>
        <w:t>larval</w:t>
      </w:r>
      <w:r w:rsidRPr="00B467BE">
        <w:t xml:space="preserve"> nutrition and growth of fish</w:t>
      </w:r>
      <w:r w:rsidRPr="00B467BE">
        <w:rPr>
          <w:bCs/>
        </w:rPr>
        <w:t>, crustacean and mollusketc.</w:t>
      </w:r>
    </w:p>
    <w:p w:rsidR="00AF3F02" w:rsidRPr="00B467BE" w:rsidRDefault="00AF3F02" w:rsidP="00AF3F02">
      <w:pPr>
        <w:pStyle w:val="BodyTextIndent"/>
        <w:tabs>
          <w:tab w:val="left" w:pos="1440"/>
          <w:tab w:val="left" w:pos="9582"/>
        </w:tabs>
        <w:spacing w:before="240" w:line="276" w:lineRule="auto"/>
        <w:ind w:left="0"/>
        <w:jc w:val="both"/>
        <w:rPr>
          <w:b/>
        </w:rPr>
      </w:pPr>
      <w:r w:rsidRPr="00B467BE">
        <w:rPr>
          <w:b/>
        </w:rPr>
        <w:t xml:space="preserve">Course Contents: </w:t>
      </w:r>
    </w:p>
    <w:p w:rsidR="00AF3F02" w:rsidRPr="00B467BE" w:rsidRDefault="00AF3F02" w:rsidP="00232092">
      <w:pPr>
        <w:widowControl w:val="0"/>
        <w:numPr>
          <w:ilvl w:val="0"/>
          <w:numId w:val="146"/>
        </w:numPr>
        <w:tabs>
          <w:tab w:val="left" w:pos="0"/>
        </w:tabs>
        <w:autoSpaceDE w:val="0"/>
        <w:autoSpaceDN w:val="0"/>
        <w:adjustRightInd w:val="0"/>
        <w:spacing w:before="120" w:after="120" w:line="276" w:lineRule="auto"/>
        <w:ind w:left="360"/>
        <w:jc w:val="both"/>
      </w:pPr>
      <w:r w:rsidRPr="00B467BE">
        <w:t>Energy metabolism in cultivated fishes and crustaceans: units of measurement and definition of terms, partitioning of biological energy, energy flow in animal system, specific dynamic action (SDA), energy metabolism in fish, energy requirement of fish, factors effecting energy requirement of fish, dietary energy sources.</w:t>
      </w:r>
    </w:p>
    <w:p w:rsidR="00AF3F02" w:rsidRPr="00B467BE" w:rsidRDefault="00AF3F02" w:rsidP="00232092">
      <w:pPr>
        <w:widowControl w:val="0"/>
        <w:numPr>
          <w:ilvl w:val="0"/>
          <w:numId w:val="146"/>
        </w:numPr>
        <w:tabs>
          <w:tab w:val="left" w:pos="0"/>
        </w:tabs>
        <w:autoSpaceDE w:val="0"/>
        <w:autoSpaceDN w:val="0"/>
        <w:adjustRightInd w:val="0"/>
        <w:spacing w:before="120" w:after="120" w:line="276" w:lineRule="auto"/>
        <w:ind w:left="360"/>
        <w:jc w:val="both"/>
      </w:pPr>
      <w:r w:rsidRPr="00B467BE">
        <w:t>Broodstock nutrition: energy partitioning for reproduction, protein requirement of broodstock, effect of dietary quality on reproductive output, known nutritional requirements of some broodstock fishes.</w:t>
      </w:r>
    </w:p>
    <w:p w:rsidR="00AF3F02" w:rsidRPr="00B467BE" w:rsidRDefault="00AF3F02" w:rsidP="00232092">
      <w:pPr>
        <w:widowControl w:val="0"/>
        <w:numPr>
          <w:ilvl w:val="0"/>
          <w:numId w:val="146"/>
        </w:numPr>
        <w:tabs>
          <w:tab w:val="left" w:pos="0"/>
        </w:tabs>
        <w:autoSpaceDE w:val="0"/>
        <w:autoSpaceDN w:val="0"/>
        <w:adjustRightInd w:val="0"/>
        <w:spacing w:before="120" w:after="120" w:line="276" w:lineRule="auto"/>
        <w:ind w:left="360"/>
        <w:jc w:val="both"/>
      </w:pPr>
      <w:r w:rsidRPr="00B467BE">
        <w:t xml:space="preserve">Digestion of feed: General anatomy and organ physiology, definition of digestion, digestive fluids and enzymes, protein digestion, fat digestion, carbohydrate digestion, microbial digestion. </w:t>
      </w:r>
    </w:p>
    <w:p w:rsidR="00AF3F02" w:rsidRPr="00B467BE" w:rsidRDefault="00AF3F02" w:rsidP="00232092">
      <w:pPr>
        <w:widowControl w:val="0"/>
        <w:numPr>
          <w:ilvl w:val="0"/>
          <w:numId w:val="146"/>
        </w:numPr>
        <w:tabs>
          <w:tab w:val="left" w:pos="0"/>
        </w:tabs>
        <w:autoSpaceDE w:val="0"/>
        <w:autoSpaceDN w:val="0"/>
        <w:adjustRightInd w:val="0"/>
        <w:spacing w:before="120" w:after="120" w:line="276" w:lineRule="auto"/>
        <w:ind w:left="360"/>
        <w:jc w:val="both"/>
      </w:pPr>
      <w:r w:rsidRPr="00B467BE">
        <w:t>Rate of digestion, factors affecting rate of digestion in fish, absorption.</w:t>
      </w:r>
    </w:p>
    <w:p w:rsidR="00AF3F02" w:rsidRPr="00B467BE" w:rsidRDefault="00AF3F02" w:rsidP="00232092">
      <w:pPr>
        <w:widowControl w:val="0"/>
        <w:numPr>
          <w:ilvl w:val="0"/>
          <w:numId w:val="146"/>
        </w:numPr>
        <w:tabs>
          <w:tab w:val="left" w:pos="0"/>
        </w:tabs>
        <w:autoSpaceDE w:val="0"/>
        <w:autoSpaceDN w:val="0"/>
        <w:adjustRightInd w:val="0"/>
        <w:spacing w:before="120" w:after="120" w:line="276" w:lineRule="auto"/>
        <w:ind w:left="360"/>
        <w:jc w:val="both"/>
      </w:pPr>
      <w:r w:rsidRPr="00B467BE">
        <w:t>Larval nutrition and growth of fish, nutrient requirement of larvae, feeding behaviour and its  role in larval nutrition.</w:t>
      </w:r>
    </w:p>
    <w:p w:rsidR="00AF3F02" w:rsidRPr="00B467BE" w:rsidRDefault="00AF3F02" w:rsidP="00232092">
      <w:pPr>
        <w:widowControl w:val="0"/>
        <w:numPr>
          <w:ilvl w:val="0"/>
          <w:numId w:val="146"/>
        </w:numPr>
        <w:tabs>
          <w:tab w:val="left" w:pos="0"/>
        </w:tabs>
        <w:autoSpaceDE w:val="0"/>
        <w:autoSpaceDN w:val="0"/>
        <w:adjustRightInd w:val="0"/>
        <w:spacing w:before="120" w:after="120" w:line="276" w:lineRule="auto"/>
        <w:ind w:left="360"/>
        <w:jc w:val="both"/>
      </w:pPr>
      <w:r w:rsidRPr="00B467BE">
        <w:t xml:space="preserve"> Digestibility in fish, determination of digestibility, Markers, Factors </w:t>
      </w:r>
      <w:r w:rsidRPr="00B467BE">
        <w:lastRenderedPageBreak/>
        <w:t>influencing    digestibility.</w:t>
      </w:r>
    </w:p>
    <w:p w:rsidR="00AF3F02" w:rsidRPr="00B467BE" w:rsidRDefault="00AF3F02" w:rsidP="00232092">
      <w:pPr>
        <w:widowControl w:val="0"/>
        <w:numPr>
          <w:ilvl w:val="0"/>
          <w:numId w:val="146"/>
        </w:numPr>
        <w:tabs>
          <w:tab w:val="left" w:pos="0"/>
        </w:tabs>
        <w:autoSpaceDE w:val="0"/>
        <w:autoSpaceDN w:val="0"/>
        <w:adjustRightInd w:val="0"/>
        <w:spacing w:before="120" w:after="120" w:line="276" w:lineRule="auto"/>
        <w:ind w:left="360"/>
        <w:jc w:val="both"/>
      </w:pPr>
      <w:r w:rsidRPr="00B467BE">
        <w:t>Nutrition and fish quality.</w:t>
      </w:r>
    </w:p>
    <w:p w:rsidR="001D5955" w:rsidRPr="00B467BE" w:rsidRDefault="000468CE" w:rsidP="001D5955">
      <w:pPr>
        <w:jc w:val="center"/>
        <w:rPr>
          <w:b/>
        </w:rPr>
      </w:pPr>
      <w:r w:rsidRPr="00B467BE">
        <w:rPr>
          <w:b/>
        </w:rPr>
        <w:t>69</w:t>
      </w:r>
    </w:p>
    <w:p w:rsidR="00DB0D70" w:rsidRPr="00B467BE" w:rsidRDefault="00DB0D70" w:rsidP="00DB0D70">
      <w:pPr>
        <w:widowControl w:val="0"/>
        <w:tabs>
          <w:tab w:val="left" w:pos="0"/>
        </w:tabs>
        <w:autoSpaceDE w:val="0"/>
        <w:autoSpaceDN w:val="0"/>
        <w:adjustRightInd w:val="0"/>
        <w:spacing w:before="120" w:after="120" w:line="276" w:lineRule="auto"/>
        <w:jc w:val="both"/>
      </w:pPr>
    </w:p>
    <w:p w:rsidR="00AF3F02" w:rsidRPr="00B467BE" w:rsidRDefault="00B85AB1" w:rsidP="00AF3F02">
      <w:pPr>
        <w:widowControl w:val="0"/>
        <w:tabs>
          <w:tab w:val="left" w:pos="540"/>
        </w:tabs>
        <w:autoSpaceDE w:val="0"/>
        <w:autoSpaceDN w:val="0"/>
        <w:adjustRightInd w:val="0"/>
        <w:spacing w:before="240" w:after="120" w:line="276" w:lineRule="auto"/>
        <w:rPr>
          <w:b/>
        </w:rPr>
      </w:pPr>
      <w:r w:rsidRPr="00B467BE">
        <w:rPr>
          <w:b/>
          <w:sz w:val="24"/>
          <w:u w:val="single"/>
        </w:rPr>
        <w:t>Recommended books/ literatures:</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Fish Nutrition(2nd edn.). J. E. Halver (1989). Academic Press Inc. New York.</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Nutrition of Pond Fishes. B. Hepher (1988). Cambridge University Press.</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Principles of Fish Nutrition. W. Steffers (1989). Ellis Horwood Ltd. John Wiley and Sons. New York.</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Backyard Fish Farming. P. Bryant, K. Jauncey and T. Atack (1982). Frism Press. Stable Court. Dorchester, England.</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Finfish Nutrition and Fish Feed Technology. vol. I and II. J. E. Halver and K. Tiews (editors) (1979). NeenemannGmbh and Co. Berlin.</w:t>
      </w:r>
    </w:p>
    <w:p w:rsidR="00AF3F02" w:rsidRPr="00B467BE" w:rsidRDefault="00AF3F02" w:rsidP="00232092">
      <w:pPr>
        <w:pStyle w:val="BodyTextIndent2"/>
        <w:numPr>
          <w:ilvl w:val="0"/>
          <w:numId w:val="147"/>
        </w:numPr>
        <w:tabs>
          <w:tab w:val="left" w:pos="360"/>
        </w:tabs>
        <w:spacing w:before="120" w:line="276" w:lineRule="auto"/>
        <w:ind w:left="360"/>
        <w:jc w:val="both"/>
      </w:pPr>
      <w:r w:rsidRPr="00B467BE">
        <w:t>Nutrient Requirement of Warm Water Fishes and Shellfishes. National Research Council (1988). National Academy of Sciences; Washington DC.</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Energetics: New Perspectives. P. Tytler and P. Calow (editors) (1985). 8. Croom Helm. London.</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Fish Nutrition in Asia. ICLARM.</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Applied Nutrition by D. V. Reddy (2006). Vijay Primlani for Oxford of IBH Publishing Co. Pvt. New Delhi.</w:t>
      </w:r>
    </w:p>
    <w:p w:rsidR="00AF3F02" w:rsidRPr="00B467BE" w:rsidRDefault="00AF3F02" w:rsidP="00232092">
      <w:pPr>
        <w:widowControl w:val="0"/>
        <w:numPr>
          <w:ilvl w:val="0"/>
          <w:numId w:val="147"/>
        </w:numPr>
        <w:tabs>
          <w:tab w:val="left" w:pos="360"/>
        </w:tabs>
        <w:autoSpaceDE w:val="0"/>
        <w:autoSpaceDN w:val="0"/>
        <w:adjustRightInd w:val="0"/>
        <w:spacing w:before="120" w:after="120" w:line="276" w:lineRule="auto"/>
        <w:ind w:left="360"/>
        <w:jc w:val="both"/>
      </w:pPr>
      <w:r w:rsidRPr="00B467BE">
        <w:t>Fish is Nutrition. E. Heen and R. Krenzer (1962). Fishing News (Books) Ltd. London.</w:t>
      </w:r>
    </w:p>
    <w:p w:rsidR="008B3C4A" w:rsidRPr="00B467BE" w:rsidRDefault="008B3C4A">
      <w:pPr>
        <w:rPr>
          <w:b/>
          <w:u w:val="single"/>
        </w:rPr>
      </w:pPr>
    </w:p>
    <w:p w:rsidR="00BD1F47" w:rsidRPr="00B467BE" w:rsidRDefault="00BD1F47" w:rsidP="00EB5019">
      <w:pPr>
        <w:spacing w:line="276" w:lineRule="auto"/>
        <w:jc w:val="center"/>
        <w:rPr>
          <w:b/>
        </w:rPr>
      </w:pPr>
    </w:p>
    <w:p w:rsidR="00BD1F47" w:rsidRPr="00B467BE" w:rsidRDefault="00BD1F47" w:rsidP="00EB5019">
      <w:pPr>
        <w:spacing w:line="276" w:lineRule="auto"/>
        <w:jc w:val="center"/>
        <w:rPr>
          <w:b/>
        </w:rPr>
      </w:pPr>
    </w:p>
    <w:p w:rsidR="00BD1F47" w:rsidRPr="00B467BE" w:rsidRDefault="00BD1F47" w:rsidP="00EB5019">
      <w:pPr>
        <w:spacing w:line="276" w:lineRule="auto"/>
        <w:jc w:val="center"/>
        <w:rPr>
          <w:b/>
        </w:rPr>
      </w:pPr>
    </w:p>
    <w:p w:rsidR="004362C8" w:rsidRPr="00B467BE" w:rsidRDefault="004362C8" w:rsidP="004B35B9">
      <w:pPr>
        <w:jc w:val="center"/>
        <w:rPr>
          <w:b/>
        </w:rPr>
      </w:pPr>
    </w:p>
    <w:p w:rsidR="004362C8" w:rsidRPr="00B467BE" w:rsidRDefault="004362C8" w:rsidP="004B35B9">
      <w:pPr>
        <w:jc w:val="center"/>
        <w:rPr>
          <w:b/>
        </w:rPr>
      </w:pPr>
    </w:p>
    <w:p w:rsidR="004362C8" w:rsidRPr="00B467BE" w:rsidRDefault="004362C8" w:rsidP="004B35B9">
      <w:pPr>
        <w:jc w:val="center"/>
        <w:rPr>
          <w:b/>
        </w:rPr>
      </w:pPr>
    </w:p>
    <w:p w:rsidR="004362C8" w:rsidRPr="00B467BE" w:rsidRDefault="004362C8" w:rsidP="004B35B9">
      <w:pPr>
        <w:jc w:val="center"/>
        <w:rPr>
          <w:b/>
        </w:rPr>
      </w:pPr>
    </w:p>
    <w:p w:rsidR="004362C8" w:rsidRPr="00B467BE" w:rsidRDefault="004362C8" w:rsidP="004B35B9">
      <w:pPr>
        <w:jc w:val="center"/>
        <w:rPr>
          <w:b/>
        </w:rPr>
      </w:pPr>
    </w:p>
    <w:p w:rsidR="004362C8" w:rsidRPr="00B467BE" w:rsidRDefault="004362C8" w:rsidP="004B35B9">
      <w:pPr>
        <w:jc w:val="center"/>
        <w:rPr>
          <w:b/>
        </w:rPr>
      </w:pPr>
    </w:p>
    <w:p w:rsidR="004362C8" w:rsidRPr="00B467BE" w:rsidRDefault="004362C8" w:rsidP="004B35B9">
      <w:pPr>
        <w:jc w:val="center"/>
        <w:rPr>
          <w:b/>
        </w:rPr>
      </w:pPr>
    </w:p>
    <w:p w:rsidR="004362C8" w:rsidRPr="00B467BE" w:rsidRDefault="004362C8" w:rsidP="004B35B9">
      <w:pPr>
        <w:jc w:val="center"/>
        <w:rPr>
          <w:b/>
        </w:rPr>
      </w:pPr>
    </w:p>
    <w:p w:rsidR="004362C8" w:rsidRPr="00B467BE" w:rsidRDefault="004362C8" w:rsidP="004B35B9">
      <w:pPr>
        <w:jc w:val="center"/>
        <w:rPr>
          <w:b/>
        </w:rPr>
      </w:pPr>
    </w:p>
    <w:p w:rsidR="004362C8" w:rsidRPr="00B467BE" w:rsidRDefault="004362C8" w:rsidP="004B35B9">
      <w:pPr>
        <w:jc w:val="center"/>
        <w:rPr>
          <w:b/>
        </w:rPr>
      </w:pPr>
    </w:p>
    <w:p w:rsidR="00505C20" w:rsidRPr="00B467BE" w:rsidRDefault="00505C20" w:rsidP="004B35B9">
      <w:pPr>
        <w:jc w:val="center"/>
        <w:rPr>
          <w:b/>
        </w:rPr>
      </w:pPr>
    </w:p>
    <w:p w:rsidR="00505C20" w:rsidRPr="00B467BE" w:rsidRDefault="00505C20" w:rsidP="004B35B9">
      <w:pPr>
        <w:jc w:val="center"/>
        <w:rPr>
          <w:b/>
        </w:rPr>
      </w:pPr>
    </w:p>
    <w:p w:rsidR="004362C8" w:rsidRPr="00B467BE" w:rsidRDefault="004362C8" w:rsidP="004B35B9">
      <w:pPr>
        <w:jc w:val="center"/>
        <w:rPr>
          <w:b/>
        </w:rPr>
      </w:pPr>
      <w:r w:rsidRPr="00B467BE">
        <w:rPr>
          <w:b/>
        </w:rPr>
        <w:t>70</w:t>
      </w:r>
    </w:p>
    <w:p w:rsidR="004362C8" w:rsidRPr="00B467BE" w:rsidRDefault="004362C8" w:rsidP="004B35B9">
      <w:pPr>
        <w:jc w:val="center"/>
        <w:rPr>
          <w:b/>
        </w:rPr>
      </w:pPr>
    </w:p>
    <w:p w:rsidR="004B35B9" w:rsidRPr="00B467BE" w:rsidRDefault="004B35B9" w:rsidP="004B35B9">
      <w:pPr>
        <w:jc w:val="center"/>
        <w:rPr>
          <w:b/>
        </w:rPr>
      </w:pPr>
      <w:r w:rsidRPr="00B467BE">
        <w:rPr>
          <w:b/>
        </w:rPr>
        <w:t>FHT-2406: Biostatistics</w:t>
      </w:r>
    </w:p>
    <w:p w:rsidR="004B35B9" w:rsidRPr="00B467BE" w:rsidRDefault="004B35B9" w:rsidP="004B35B9">
      <w:pPr>
        <w:spacing w:line="276" w:lineRule="auto"/>
        <w:ind w:left="360"/>
        <w:jc w:val="center"/>
      </w:pPr>
      <w:r w:rsidRPr="00B467BE">
        <w:t>Credits: 2</w:t>
      </w:r>
    </w:p>
    <w:p w:rsidR="004B35B9" w:rsidRPr="00B467BE" w:rsidRDefault="004B35B9" w:rsidP="004B35B9">
      <w:pPr>
        <w:spacing w:line="276" w:lineRule="auto"/>
        <w:ind w:left="360"/>
        <w:jc w:val="center"/>
        <w:rPr>
          <w:b/>
        </w:rPr>
      </w:pPr>
      <w:r w:rsidRPr="00B467BE">
        <w:rPr>
          <w:b/>
        </w:rPr>
        <w:t>Full Marks: 100 (Theory 70, Class Test 20 and Attendance 10)</w:t>
      </w:r>
    </w:p>
    <w:p w:rsidR="004B35B9" w:rsidRPr="00B467BE" w:rsidRDefault="004B35B9" w:rsidP="004B35B9">
      <w:pPr>
        <w:spacing w:line="276" w:lineRule="auto"/>
        <w:ind w:left="360"/>
        <w:jc w:val="center"/>
        <w:rPr>
          <w:b/>
        </w:rPr>
      </w:pPr>
      <w:r w:rsidRPr="00B467BE">
        <w:rPr>
          <w:b/>
        </w:rPr>
        <w:t>Time: 3 hours (Six questions to be set and five to be answered)</w:t>
      </w:r>
    </w:p>
    <w:p w:rsidR="004B35B9" w:rsidRPr="00B467BE" w:rsidRDefault="004B35B9" w:rsidP="00CD266F">
      <w:pPr>
        <w:spacing w:beforeLines="60" w:afterLines="60"/>
        <w:jc w:val="both"/>
        <w:rPr>
          <w:b/>
        </w:rPr>
      </w:pPr>
      <w:r w:rsidRPr="00B467BE">
        <w:rPr>
          <w:b/>
        </w:rPr>
        <w:t>Objectives</w:t>
      </w:r>
    </w:p>
    <w:p w:rsidR="004B35B9" w:rsidRPr="00B467BE" w:rsidRDefault="004B35B9" w:rsidP="00CD266F">
      <w:pPr>
        <w:spacing w:beforeLines="60" w:afterLines="60"/>
        <w:jc w:val="both"/>
      </w:pPr>
      <w:r w:rsidRPr="00B467BE">
        <w:t xml:space="preserve">To provide students with the knowledge of statistics type and its scope, population and sample, variance and data, central tendency and its measures, probability, sampling, correlation and regression, and test of hypothesis. </w:t>
      </w:r>
    </w:p>
    <w:p w:rsidR="004B35B9" w:rsidRPr="00B467BE" w:rsidRDefault="004B35B9" w:rsidP="00CD266F">
      <w:pPr>
        <w:spacing w:beforeLines="60" w:afterLines="60"/>
        <w:jc w:val="both"/>
        <w:rPr>
          <w:b/>
        </w:rPr>
      </w:pPr>
      <w:r w:rsidRPr="00B467BE">
        <w:rPr>
          <w:b/>
        </w:rPr>
        <w:t>Learning Outcomes:</w:t>
      </w:r>
    </w:p>
    <w:p w:rsidR="004B35B9" w:rsidRPr="00B467BE" w:rsidRDefault="004B35B9" w:rsidP="00CD266F">
      <w:pPr>
        <w:spacing w:beforeLines="60" w:afterLines="60"/>
        <w:jc w:val="both"/>
      </w:pPr>
      <w:r w:rsidRPr="00B467BE">
        <w:t>By the end of the course, students should be able to understand the- (i) importance and scope of the biostatistics, (ii) estimation of inferential and descriptive statistics, (iii) calculation of mean, mode, median, variance, standard deviation (iv) preliminary idea on sampling (v) estimation of correlation and regression and (vii) testing of hypothesis regarding population mean, and equality of two means.</w:t>
      </w:r>
    </w:p>
    <w:p w:rsidR="004B35B9" w:rsidRPr="00B467BE" w:rsidRDefault="004B35B9" w:rsidP="00CD266F">
      <w:pPr>
        <w:pStyle w:val="BodyTextIndent"/>
        <w:tabs>
          <w:tab w:val="left" w:pos="1440"/>
          <w:tab w:val="left" w:pos="9582"/>
        </w:tabs>
        <w:spacing w:beforeLines="60" w:afterLines="60"/>
        <w:ind w:left="0"/>
        <w:jc w:val="both"/>
        <w:rPr>
          <w:b/>
        </w:rPr>
      </w:pPr>
      <w:r w:rsidRPr="00B467BE">
        <w:rPr>
          <w:b/>
        </w:rPr>
        <w:t xml:space="preserve">Course Contents: </w:t>
      </w:r>
    </w:p>
    <w:p w:rsidR="004B35B9" w:rsidRPr="00B467BE" w:rsidRDefault="004B35B9" w:rsidP="004B35B9">
      <w:pPr>
        <w:widowControl w:val="0"/>
        <w:numPr>
          <w:ilvl w:val="0"/>
          <w:numId w:val="71"/>
        </w:numPr>
        <w:tabs>
          <w:tab w:val="left" w:pos="360"/>
          <w:tab w:val="left" w:pos="540"/>
        </w:tabs>
        <w:autoSpaceDE w:val="0"/>
        <w:autoSpaceDN w:val="0"/>
        <w:adjustRightInd w:val="0"/>
        <w:spacing w:before="60" w:after="60"/>
        <w:ind w:left="360"/>
        <w:jc w:val="both"/>
      </w:pPr>
      <w:r w:rsidRPr="00B467BE">
        <w:t xml:space="preserve">Definition and scope of statistics, discrete and continuous variables, classification, construction of frequency distribution and graphical representation of data. </w:t>
      </w:r>
    </w:p>
    <w:p w:rsidR="004B35B9" w:rsidRPr="00B467BE" w:rsidRDefault="004B35B9" w:rsidP="004B35B9">
      <w:pPr>
        <w:widowControl w:val="0"/>
        <w:numPr>
          <w:ilvl w:val="0"/>
          <w:numId w:val="71"/>
        </w:numPr>
        <w:tabs>
          <w:tab w:val="left" w:pos="360"/>
          <w:tab w:val="left" w:pos="540"/>
        </w:tabs>
        <w:autoSpaceDE w:val="0"/>
        <w:autoSpaceDN w:val="0"/>
        <w:adjustRightInd w:val="0"/>
        <w:spacing w:before="60" w:after="60"/>
        <w:ind w:left="360"/>
        <w:jc w:val="both"/>
      </w:pPr>
      <w:r w:rsidRPr="00B467BE">
        <w:t>Central tendency and its measures- mean, median, mode, quartile; dispersion and its measures, moments, skewness and kurtosis.</w:t>
      </w:r>
    </w:p>
    <w:p w:rsidR="004B35B9" w:rsidRPr="00B467BE" w:rsidRDefault="004B35B9" w:rsidP="004B35B9">
      <w:pPr>
        <w:widowControl w:val="0"/>
        <w:numPr>
          <w:ilvl w:val="0"/>
          <w:numId w:val="71"/>
        </w:numPr>
        <w:tabs>
          <w:tab w:val="left" w:pos="360"/>
          <w:tab w:val="left" w:pos="540"/>
        </w:tabs>
        <w:autoSpaceDE w:val="0"/>
        <w:autoSpaceDN w:val="0"/>
        <w:adjustRightInd w:val="0"/>
        <w:spacing w:before="60" w:after="60"/>
        <w:ind w:left="360"/>
        <w:jc w:val="both"/>
      </w:pPr>
      <w:r w:rsidRPr="00B467BE">
        <w:t>Elementary theory of probability, laws of probability, additive and multiplicative laws of probability and Bay’s theorem, random variables, probability distribution, derivation; properties and uses of Binomial, Poisson and Normal distributions, Binomial, Poisson and Normal distribution of observed data.</w:t>
      </w:r>
    </w:p>
    <w:p w:rsidR="004B35B9" w:rsidRPr="00B467BE" w:rsidRDefault="004B35B9" w:rsidP="004B35B9">
      <w:pPr>
        <w:widowControl w:val="0"/>
        <w:numPr>
          <w:ilvl w:val="0"/>
          <w:numId w:val="71"/>
        </w:numPr>
        <w:tabs>
          <w:tab w:val="left" w:pos="360"/>
        </w:tabs>
        <w:autoSpaceDE w:val="0"/>
        <w:autoSpaceDN w:val="0"/>
        <w:adjustRightInd w:val="0"/>
        <w:spacing w:before="60" w:after="60"/>
        <w:ind w:left="360"/>
        <w:jc w:val="both"/>
      </w:pPr>
      <w:r w:rsidRPr="00B467BE">
        <w:t>The concept of statistical populations and samples, preliminary idea on sampling methods; definition and use of standardized normal variate, sampling and non-sampling errors.</w:t>
      </w:r>
    </w:p>
    <w:p w:rsidR="004B35B9" w:rsidRPr="00B467BE" w:rsidRDefault="004B35B9" w:rsidP="004B35B9">
      <w:pPr>
        <w:widowControl w:val="0"/>
        <w:numPr>
          <w:ilvl w:val="0"/>
          <w:numId w:val="71"/>
        </w:numPr>
        <w:tabs>
          <w:tab w:val="left" w:pos="360"/>
          <w:tab w:val="left" w:pos="540"/>
        </w:tabs>
        <w:autoSpaceDE w:val="0"/>
        <w:autoSpaceDN w:val="0"/>
        <w:adjustRightInd w:val="0"/>
        <w:spacing w:before="60" w:after="60"/>
        <w:ind w:left="360"/>
        <w:jc w:val="both"/>
      </w:pPr>
      <w:r w:rsidRPr="00B467BE">
        <w:t>Correlation and Regression: Simple correlation, linear regression, useful theorem in correlation and regression, relationship between co-efficient of correlation and regression co-efficients, residual error, standard error of regression co-efficient.</w:t>
      </w:r>
    </w:p>
    <w:p w:rsidR="004B35B9" w:rsidRPr="00B467BE" w:rsidRDefault="004B35B9" w:rsidP="004B35B9">
      <w:pPr>
        <w:widowControl w:val="0"/>
        <w:numPr>
          <w:ilvl w:val="0"/>
          <w:numId w:val="71"/>
        </w:numPr>
        <w:tabs>
          <w:tab w:val="left" w:pos="360"/>
          <w:tab w:val="left" w:pos="540"/>
        </w:tabs>
        <w:autoSpaceDE w:val="0"/>
        <w:autoSpaceDN w:val="0"/>
        <w:adjustRightInd w:val="0"/>
        <w:spacing w:before="60" w:after="60"/>
        <w:ind w:left="360"/>
        <w:jc w:val="both"/>
      </w:pPr>
      <w:r w:rsidRPr="00B467BE">
        <w:t xml:space="preserve">Tests of hypothesis (type I and type II), errors and level of significance, t-test, </w:t>
      </w:r>
      <w:r w:rsidRPr="00B467BE">
        <w:lastRenderedPageBreak/>
        <w:t>F-</w:t>
      </w:r>
      <w:r w:rsidRPr="00B467BE">
        <w:softHyphen/>
        <w:t>test, chi-square test and their applications; testing of hypothesis regarding population mean, equality of two means, population variation, equality of two population variances, goodness of fit and independence of two attributes in a contingency table, lest of significance of correlation coefficient and regression coefficient.</w:t>
      </w:r>
    </w:p>
    <w:p w:rsidR="004B35B9" w:rsidRPr="00B467BE" w:rsidRDefault="004B35B9" w:rsidP="004B35B9">
      <w:pPr>
        <w:widowControl w:val="0"/>
        <w:tabs>
          <w:tab w:val="left" w:pos="360"/>
          <w:tab w:val="left" w:pos="540"/>
        </w:tabs>
        <w:autoSpaceDE w:val="0"/>
        <w:autoSpaceDN w:val="0"/>
        <w:adjustRightInd w:val="0"/>
        <w:spacing w:before="60" w:after="60"/>
        <w:ind w:left="360"/>
        <w:jc w:val="both"/>
      </w:pPr>
    </w:p>
    <w:p w:rsidR="00505C20" w:rsidRPr="00B467BE" w:rsidRDefault="00505C20" w:rsidP="004B35B9">
      <w:pPr>
        <w:spacing w:before="120" w:after="120"/>
        <w:jc w:val="center"/>
        <w:rPr>
          <w:b/>
        </w:rPr>
      </w:pPr>
    </w:p>
    <w:p w:rsidR="004B35B9" w:rsidRPr="00B467BE" w:rsidRDefault="00C14DC7" w:rsidP="004B35B9">
      <w:pPr>
        <w:spacing w:before="120" w:after="120"/>
        <w:jc w:val="center"/>
      </w:pPr>
      <w:r w:rsidRPr="00B467BE">
        <w:rPr>
          <w:b/>
        </w:rPr>
        <w:t>71</w:t>
      </w:r>
    </w:p>
    <w:p w:rsidR="004B35B9" w:rsidRPr="00B467BE" w:rsidRDefault="004B35B9" w:rsidP="004B35B9">
      <w:pPr>
        <w:widowControl w:val="0"/>
        <w:tabs>
          <w:tab w:val="left" w:pos="360"/>
          <w:tab w:val="left" w:pos="540"/>
        </w:tabs>
        <w:autoSpaceDE w:val="0"/>
        <w:autoSpaceDN w:val="0"/>
        <w:adjustRightInd w:val="0"/>
        <w:spacing w:before="60" w:after="60"/>
        <w:ind w:left="360"/>
        <w:jc w:val="both"/>
      </w:pPr>
    </w:p>
    <w:p w:rsidR="004B35B9" w:rsidRPr="00B467BE" w:rsidRDefault="004B35B9" w:rsidP="004B35B9">
      <w:pPr>
        <w:widowControl w:val="0"/>
        <w:tabs>
          <w:tab w:val="left" w:pos="360"/>
          <w:tab w:val="left" w:pos="540"/>
        </w:tabs>
        <w:autoSpaceDE w:val="0"/>
        <w:autoSpaceDN w:val="0"/>
        <w:adjustRightInd w:val="0"/>
        <w:spacing w:before="60" w:after="60" w:line="276" w:lineRule="auto"/>
        <w:jc w:val="both"/>
        <w:rPr>
          <w:b/>
        </w:rPr>
      </w:pPr>
      <w:r w:rsidRPr="00B467BE">
        <w:rPr>
          <w:b/>
          <w:sz w:val="24"/>
          <w:u w:val="single"/>
        </w:rPr>
        <w:t>Recommended books/ literatures:</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Introduction to Biostatistics. H. Bancroft (1957). Hoeber-Herper. New York.</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rPr>
          <w:spacing w:val="-6"/>
        </w:rPr>
      </w:pPr>
      <w:r w:rsidRPr="00B467BE">
        <w:rPr>
          <w:spacing w:val="-6"/>
        </w:rPr>
        <w:t>Statistical Methods and Scientific Inference. R. A. Fisher (1956). Oliver, Edinberg.</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Regression Analysis by Example. S. Chatterjee and B. Price (1977). John Wiley, New York.</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Introduction to Probability and Statistics. (6th edn). H. Alder (1977). San Francism, Freeman.</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rPr>
          <w:spacing w:val="-4"/>
        </w:rPr>
      </w:pPr>
      <w:r w:rsidRPr="00B467BE">
        <w:rPr>
          <w:spacing w:val="-4"/>
        </w:rPr>
        <w:t>Biostatistics, An Introductory Text. A. Goldstein (1968). MacMillan, New York.</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Biostatistics. A. Lewis (1971). East West Press, New Delhi.</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 xml:space="preserve">Methods of Statistics. 2nd edn. </w:t>
      </w:r>
      <w:r w:rsidRPr="00B467BE">
        <w:rPr>
          <w:lang w:val="pt-BR"/>
        </w:rPr>
        <w:t xml:space="preserve">M. G. Mostafa. Anwari Publ. </w:t>
      </w:r>
      <w:r w:rsidRPr="00B467BE">
        <w:t>Dhaka.</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An Introduction to the Theory of Statistics. 2nd edn. K. N. Shil and S. C. Debnath (1992), 385, Sirajuddowalla Rd. Chittagong.</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Principles and Procedures of Statistics. G. D. Steel and J. H. Torric (1960). MacGraw Hill Book Co. Inc. New York.</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An Introduction to the 1lseomy of Statistics. G. U. Yule and M. G. Kendall (1965). Charles Criffin, London.</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Biostatistical Analysis. J. H. Zar (1999). Prentice and Hall Inc. Englewood Cliffs, New Jersey.</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Statistical Procedures for Agricultural Research. K. Gomez and A. A. Gomez (1984). 2nd edn. John Wiley and Sons. Inc. New York.</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pPr>
      <w:r w:rsidRPr="00B467BE">
        <w:t>Fundamentals of Statistical Theory Vol. I. 2,3. A. M. Goon, M. K. Gupta and D. Gupta (1979). World Press Pvt. Ltd. Calcutta, India.</w:t>
      </w:r>
    </w:p>
    <w:p w:rsidR="004B35B9" w:rsidRPr="00B467BE" w:rsidRDefault="004B35B9" w:rsidP="004B35B9">
      <w:pPr>
        <w:widowControl w:val="0"/>
        <w:numPr>
          <w:ilvl w:val="0"/>
          <w:numId w:val="72"/>
        </w:numPr>
        <w:tabs>
          <w:tab w:val="left" w:pos="360"/>
        </w:tabs>
        <w:autoSpaceDE w:val="0"/>
        <w:autoSpaceDN w:val="0"/>
        <w:adjustRightInd w:val="0"/>
        <w:spacing w:before="60" w:after="60" w:line="276" w:lineRule="auto"/>
        <w:ind w:left="360"/>
        <w:jc w:val="both"/>
        <w:rPr>
          <w:spacing w:val="-4"/>
        </w:rPr>
      </w:pPr>
      <w:r w:rsidRPr="00B467BE">
        <w:rPr>
          <w:spacing w:val="-4"/>
        </w:rPr>
        <w:t>Methods of Statistical Analysis. G, H. Goulden (1952). John Wiley, New York.</w:t>
      </w:r>
    </w:p>
    <w:p w:rsidR="004B35B9" w:rsidRPr="00B467BE" w:rsidRDefault="004B35B9" w:rsidP="004B35B9">
      <w:pPr>
        <w:pStyle w:val="BodyTextIndent"/>
        <w:widowControl w:val="0"/>
        <w:numPr>
          <w:ilvl w:val="0"/>
          <w:numId w:val="72"/>
        </w:numPr>
        <w:tabs>
          <w:tab w:val="left" w:pos="360"/>
        </w:tabs>
        <w:autoSpaceDE w:val="0"/>
        <w:autoSpaceDN w:val="0"/>
        <w:adjustRightInd w:val="0"/>
        <w:spacing w:before="60" w:after="60" w:line="276" w:lineRule="auto"/>
        <w:ind w:left="360"/>
        <w:jc w:val="both"/>
      </w:pPr>
      <w:r w:rsidRPr="00B467BE">
        <w:t>Elementary Statistics. 2nd edn. R. R. Johnson (1976). Duxberg Press, Massachusetts.</w:t>
      </w:r>
    </w:p>
    <w:p w:rsidR="00BD1F47" w:rsidRPr="00B467BE" w:rsidRDefault="00BD1F47" w:rsidP="00EB5019">
      <w:pPr>
        <w:spacing w:line="276" w:lineRule="auto"/>
        <w:jc w:val="center"/>
        <w:rPr>
          <w:b/>
        </w:rPr>
      </w:pPr>
    </w:p>
    <w:p w:rsidR="00BD1F47" w:rsidRPr="00B467BE" w:rsidRDefault="00BD1F47" w:rsidP="00EB5019">
      <w:pPr>
        <w:spacing w:line="276" w:lineRule="auto"/>
        <w:jc w:val="center"/>
        <w:rPr>
          <w:b/>
        </w:rPr>
      </w:pPr>
    </w:p>
    <w:p w:rsidR="00BD1F47" w:rsidRPr="00B467BE" w:rsidRDefault="00BD1F47" w:rsidP="00EB5019">
      <w:pPr>
        <w:spacing w:line="276" w:lineRule="auto"/>
        <w:jc w:val="center"/>
        <w:rPr>
          <w:b/>
        </w:rPr>
      </w:pPr>
    </w:p>
    <w:p w:rsidR="00BD1F47" w:rsidRPr="00B467BE" w:rsidRDefault="00BD1F47" w:rsidP="00EB5019">
      <w:pPr>
        <w:spacing w:line="276" w:lineRule="auto"/>
        <w:jc w:val="center"/>
        <w:rPr>
          <w:b/>
        </w:rPr>
      </w:pPr>
    </w:p>
    <w:p w:rsidR="00BD1F47" w:rsidRPr="00B467BE" w:rsidRDefault="00BD1F47" w:rsidP="00EB5019">
      <w:pPr>
        <w:spacing w:line="276" w:lineRule="auto"/>
        <w:jc w:val="center"/>
        <w:rPr>
          <w:b/>
        </w:rPr>
      </w:pPr>
    </w:p>
    <w:p w:rsidR="00BD1F47" w:rsidRPr="00B467BE" w:rsidRDefault="00BD1F47" w:rsidP="00BD1F47">
      <w:pPr>
        <w:rPr>
          <w:sz w:val="24"/>
          <w:u w:val="single"/>
        </w:rPr>
      </w:pPr>
    </w:p>
    <w:p w:rsidR="00BD1F47" w:rsidRPr="00B467BE" w:rsidRDefault="00BD1F47" w:rsidP="00BD1F47">
      <w:pPr>
        <w:rPr>
          <w:sz w:val="24"/>
          <w:u w:val="single"/>
        </w:rPr>
      </w:pPr>
    </w:p>
    <w:p w:rsidR="00BD1F47" w:rsidRPr="00B467BE" w:rsidRDefault="00BD1F47" w:rsidP="00BD1F47">
      <w:pPr>
        <w:rPr>
          <w:sz w:val="24"/>
          <w:u w:val="single"/>
        </w:rPr>
      </w:pPr>
    </w:p>
    <w:p w:rsidR="00505C20" w:rsidRPr="00B467BE" w:rsidRDefault="00505C20" w:rsidP="00D218BC">
      <w:pPr>
        <w:jc w:val="center"/>
        <w:rPr>
          <w:b/>
        </w:rPr>
      </w:pPr>
    </w:p>
    <w:p w:rsidR="00505C20" w:rsidRPr="00B467BE" w:rsidRDefault="00505C20" w:rsidP="00D218BC">
      <w:pPr>
        <w:jc w:val="center"/>
        <w:rPr>
          <w:b/>
        </w:rPr>
      </w:pPr>
    </w:p>
    <w:p w:rsidR="00D218BC" w:rsidRPr="00B467BE" w:rsidRDefault="000468CE" w:rsidP="00D218BC">
      <w:pPr>
        <w:jc w:val="center"/>
        <w:rPr>
          <w:b/>
        </w:rPr>
      </w:pPr>
      <w:r w:rsidRPr="00B467BE">
        <w:rPr>
          <w:b/>
        </w:rPr>
        <w:t>72</w:t>
      </w:r>
    </w:p>
    <w:p w:rsidR="00EB5019" w:rsidRPr="00B467BE" w:rsidRDefault="00EB5019" w:rsidP="00EB5019">
      <w:pPr>
        <w:pStyle w:val="Heading1"/>
        <w:spacing w:line="276" w:lineRule="auto"/>
        <w:jc w:val="center"/>
        <w:rPr>
          <w:b/>
          <w:sz w:val="20"/>
          <w:szCs w:val="20"/>
        </w:rPr>
      </w:pPr>
      <w:r w:rsidRPr="00B467BE">
        <w:rPr>
          <w:b/>
          <w:sz w:val="20"/>
          <w:szCs w:val="20"/>
        </w:rPr>
        <w:t>FHT-</w:t>
      </w:r>
      <w:r w:rsidR="00FA00CE" w:rsidRPr="00B467BE">
        <w:rPr>
          <w:b/>
          <w:sz w:val="20"/>
          <w:szCs w:val="20"/>
        </w:rPr>
        <w:t>2407</w:t>
      </w:r>
      <w:r w:rsidRPr="00B467BE">
        <w:rPr>
          <w:b/>
          <w:sz w:val="20"/>
          <w:szCs w:val="20"/>
        </w:rPr>
        <w:t>: Aquatic Pollution and Toxicology</w:t>
      </w:r>
    </w:p>
    <w:p w:rsidR="00EB5019" w:rsidRPr="00B467BE" w:rsidRDefault="00EB5019" w:rsidP="00EB5019">
      <w:pPr>
        <w:spacing w:line="276" w:lineRule="auto"/>
        <w:jc w:val="center"/>
      </w:pPr>
      <w:r w:rsidRPr="00B467BE">
        <w:t>Credits: 2</w:t>
      </w:r>
    </w:p>
    <w:p w:rsidR="00EB5019" w:rsidRPr="00B467BE" w:rsidRDefault="00EB5019" w:rsidP="00EB5019">
      <w:pPr>
        <w:spacing w:line="276" w:lineRule="auto"/>
        <w:ind w:left="360"/>
        <w:jc w:val="center"/>
        <w:rPr>
          <w:b/>
        </w:rPr>
      </w:pPr>
      <w:r w:rsidRPr="00B467BE">
        <w:rPr>
          <w:b/>
        </w:rPr>
        <w:t>Full Marks: 100 (Theory 70, Class Test 20 and Attendance 10)</w:t>
      </w:r>
    </w:p>
    <w:p w:rsidR="00EB5019" w:rsidRPr="00B467BE" w:rsidRDefault="00EB5019" w:rsidP="00EB5019">
      <w:pPr>
        <w:spacing w:line="276" w:lineRule="auto"/>
        <w:ind w:left="360"/>
        <w:jc w:val="center"/>
        <w:rPr>
          <w:b/>
        </w:rPr>
      </w:pPr>
      <w:r w:rsidRPr="00B467BE">
        <w:rPr>
          <w:b/>
        </w:rPr>
        <w:t>Time: 3 hours (Six questions to be set and five to be answered)</w:t>
      </w:r>
    </w:p>
    <w:p w:rsidR="00EB5019" w:rsidRPr="00B467BE" w:rsidRDefault="00EB5019" w:rsidP="00EB5019">
      <w:pPr>
        <w:pStyle w:val="Default"/>
        <w:spacing w:before="120" w:after="120" w:line="276" w:lineRule="auto"/>
        <w:rPr>
          <w:color w:val="auto"/>
          <w:sz w:val="20"/>
          <w:szCs w:val="20"/>
        </w:rPr>
      </w:pPr>
      <w:r w:rsidRPr="00B467BE">
        <w:rPr>
          <w:b/>
          <w:bCs/>
          <w:color w:val="auto"/>
          <w:sz w:val="20"/>
          <w:szCs w:val="20"/>
        </w:rPr>
        <w:t>Course Objectives:</w:t>
      </w:r>
    </w:p>
    <w:p w:rsidR="00EB5019" w:rsidRPr="00B467BE" w:rsidRDefault="00EB5019" w:rsidP="00EB5019">
      <w:pPr>
        <w:pStyle w:val="Default"/>
        <w:spacing w:before="120" w:after="120" w:line="276" w:lineRule="auto"/>
        <w:rPr>
          <w:color w:val="auto"/>
          <w:sz w:val="20"/>
          <w:szCs w:val="20"/>
        </w:rPr>
      </w:pPr>
      <w:r w:rsidRPr="00B467BE">
        <w:rPr>
          <w:color w:val="auto"/>
          <w:sz w:val="20"/>
          <w:szCs w:val="20"/>
        </w:rPr>
        <w:t>To provide the students with knowledge on aquatic pollution, there sources, impact and mitigation measures.</w:t>
      </w:r>
    </w:p>
    <w:p w:rsidR="00DB0D70" w:rsidRPr="00B467BE" w:rsidRDefault="00DB0D70" w:rsidP="00EB5019">
      <w:pPr>
        <w:pStyle w:val="Default"/>
        <w:spacing w:before="120" w:after="120" w:line="276" w:lineRule="auto"/>
        <w:rPr>
          <w:b/>
          <w:bCs/>
          <w:color w:val="auto"/>
          <w:sz w:val="20"/>
          <w:szCs w:val="20"/>
        </w:rPr>
      </w:pPr>
    </w:p>
    <w:p w:rsidR="00EB5019" w:rsidRPr="00B467BE" w:rsidRDefault="00EB5019" w:rsidP="00EB5019">
      <w:pPr>
        <w:pStyle w:val="Default"/>
        <w:spacing w:before="120" w:after="120" w:line="276" w:lineRule="auto"/>
        <w:rPr>
          <w:color w:val="auto"/>
          <w:sz w:val="20"/>
          <w:szCs w:val="20"/>
        </w:rPr>
      </w:pPr>
      <w:r w:rsidRPr="00B467BE">
        <w:rPr>
          <w:b/>
          <w:bCs/>
          <w:color w:val="auto"/>
          <w:sz w:val="20"/>
          <w:szCs w:val="20"/>
        </w:rPr>
        <w:t xml:space="preserve">Learning Outcomes: </w:t>
      </w:r>
    </w:p>
    <w:p w:rsidR="00EB5019" w:rsidRPr="00B467BE" w:rsidRDefault="00EB5019" w:rsidP="00DB0D70">
      <w:pPr>
        <w:pStyle w:val="Default"/>
        <w:spacing w:before="120" w:after="120" w:line="276" w:lineRule="auto"/>
        <w:rPr>
          <w:color w:val="auto"/>
          <w:sz w:val="20"/>
          <w:szCs w:val="20"/>
        </w:rPr>
      </w:pPr>
      <w:r w:rsidRPr="00B467BE">
        <w:rPr>
          <w:color w:val="auto"/>
          <w:sz w:val="20"/>
          <w:szCs w:val="20"/>
        </w:rPr>
        <w:t xml:space="preserve">At the end of the course, the students will be able to: </w:t>
      </w:r>
      <w:r w:rsidR="00DB0D70" w:rsidRPr="00B467BE">
        <w:rPr>
          <w:color w:val="auto"/>
          <w:sz w:val="20"/>
          <w:szCs w:val="20"/>
        </w:rPr>
        <w:t xml:space="preserve">i) </w:t>
      </w:r>
      <w:r w:rsidRPr="00B467BE">
        <w:rPr>
          <w:color w:val="auto"/>
          <w:sz w:val="20"/>
          <w:szCs w:val="20"/>
        </w:rPr>
        <w:t xml:space="preserve">Know about the aquatic pollution, their sources, impact on aquatic biota and mitigation measures; </w:t>
      </w:r>
      <w:r w:rsidR="00DB0D70" w:rsidRPr="00B467BE">
        <w:rPr>
          <w:color w:val="auto"/>
          <w:sz w:val="20"/>
          <w:szCs w:val="20"/>
        </w:rPr>
        <w:t xml:space="preserve">ii) </w:t>
      </w:r>
      <w:r w:rsidRPr="00B467BE">
        <w:rPr>
          <w:color w:val="auto"/>
          <w:sz w:val="20"/>
          <w:szCs w:val="20"/>
        </w:rPr>
        <w:t>Know about the algal toxins and seafood poisoning</w:t>
      </w:r>
      <w:r w:rsidR="00DB0D70" w:rsidRPr="00B467BE">
        <w:rPr>
          <w:color w:val="auto"/>
          <w:sz w:val="20"/>
          <w:szCs w:val="20"/>
        </w:rPr>
        <w:t>.</w:t>
      </w:r>
    </w:p>
    <w:p w:rsidR="00EB5019" w:rsidRPr="00B467BE" w:rsidRDefault="00EB5019" w:rsidP="00EB5019">
      <w:pPr>
        <w:spacing w:before="120" w:after="120" w:line="276" w:lineRule="auto"/>
        <w:jc w:val="both"/>
        <w:rPr>
          <w:b/>
        </w:rPr>
      </w:pPr>
      <w:r w:rsidRPr="00B467BE">
        <w:rPr>
          <w:b/>
        </w:rPr>
        <w:t>Course contents:</w:t>
      </w:r>
    </w:p>
    <w:p w:rsidR="00EB5019" w:rsidRPr="00B467BE" w:rsidRDefault="00EB5019" w:rsidP="00232092">
      <w:pPr>
        <w:numPr>
          <w:ilvl w:val="0"/>
          <w:numId w:val="116"/>
        </w:numPr>
        <w:tabs>
          <w:tab w:val="clear" w:pos="720"/>
          <w:tab w:val="num" w:pos="360"/>
        </w:tabs>
        <w:spacing w:before="120" w:after="120" w:line="276" w:lineRule="auto"/>
        <w:ind w:left="360"/>
        <w:jc w:val="both"/>
        <w:rPr>
          <w:b/>
        </w:rPr>
      </w:pPr>
      <w:r w:rsidRPr="00B467BE">
        <w:t>Aquatic environment and pollution</w:t>
      </w:r>
      <w:r w:rsidRPr="00B467BE">
        <w:rPr>
          <w:b/>
        </w:rPr>
        <w:t xml:space="preserve">: </w:t>
      </w:r>
      <w:r w:rsidRPr="00B467BE">
        <w:t>Key concepts, importance of aquatic environmental maintenance, sensitivity of aquatic biota on environmental changes (DO, pH, NH</w:t>
      </w:r>
      <w:r w:rsidRPr="00B467BE">
        <w:rPr>
          <w:vertAlign w:val="subscript"/>
        </w:rPr>
        <w:t>3</w:t>
      </w:r>
      <w:r w:rsidRPr="00B467BE">
        <w:t>&amp; NO</w:t>
      </w:r>
      <w:r w:rsidRPr="00B467BE">
        <w:rPr>
          <w:vertAlign w:val="subscript"/>
        </w:rPr>
        <w:t>2</w:t>
      </w:r>
      <w:r w:rsidRPr="00B467BE">
        <w:t>, harmful gases, turbidity, salinity), aquatic pollution, sources of pollution, impacts of pollution on aquatic plants, animals and human health.</w:t>
      </w:r>
    </w:p>
    <w:p w:rsidR="00EB5019" w:rsidRPr="00B467BE" w:rsidRDefault="00EB5019" w:rsidP="00232092">
      <w:pPr>
        <w:numPr>
          <w:ilvl w:val="0"/>
          <w:numId w:val="116"/>
        </w:numPr>
        <w:tabs>
          <w:tab w:val="clear" w:pos="720"/>
          <w:tab w:val="num" w:pos="360"/>
        </w:tabs>
        <w:spacing w:before="120" w:after="120" w:line="276" w:lineRule="auto"/>
        <w:ind w:left="360"/>
        <w:jc w:val="both"/>
      </w:pPr>
      <w:r w:rsidRPr="00B467BE">
        <w:t>Agricultural development and pollution</w:t>
      </w:r>
      <w:r w:rsidRPr="00B467BE">
        <w:rPr>
          <w:b/>
        </w:rPr>
        <w:t>:</w:t>
      </w:r>
      <w:r w:rsidRPr="00B467BE">
        <w:t xml:space="preserve"> Trends in agricultural development and HYV, inputs used in agriculture (fertilizers, insecticides &amp; pesticides), pollution due to agricultural wastes and pesticides, impacts on aquatic resources. </w:t>
      </w:r>
    </w:p>
    <w:p w:rsidR="00EB5019" w:rsidRPr="00B467BE" w:rsidRDefault="00EB5019" w:rsidP="00232092">
      <w:pPr>
        <w:numPr>
          <w:ilvl w:val="0"/>
          <w:numId w:val="116"/>
        </w:numPr>
        <w:tabs>
          <w:tab w:val="clear" w:pos="720"/>
          <w:tab w:val="num" w:pos="360"/>
        </w:tabs>
        <w:spacing w:before="120" w:after="120" w:line="276" w:lineRule="auto"/>
        <w:ind w:left="360"/>
        <w:jc w:val="both"/>
      </w:pPr>
      <w:r w:rsidRPr="00B467BE">
        <w:t>Industrial development and pollution</w:t>
      </w:r>
      <w:r w:rsidRPr="00B467BE">
        <w:rPr>
          <w:b/>
        </w:rPr>
        <w:t xml:space="preserve">: </w:t>
      </w:r>
      <w:r w:rsidRPr="00B467BE">
        <w:t>Types of industries, location, raw materials used, sources and types of industrial byproducts and pollution, toxic effects of pollutants from tannery, pharmaceutical, dying and textiles, fertilizers, and chemical industries on freshwater and marine ecosystems.</w:t>
      </w:r>
    </w:p>
    <w:p w:rsidR="00944371" w:rsidRPr="00B467BE" w:rsidRDefault="00EB5019" w:rsidP="00944371">
      <w:pPr>
        <w:numPr>
          <w:ilvl w:val="0"/>
          <w:numId w:val="116"/>
        </w:numPr>
        <w:tabs>
          <w:tab w:val="clear" w:pos="720"/>
          <w:tab w:val="num" w:pos="360"/>
        </w:tabs>
        <w:spacing w:before="120" w:after="120" w:line="276" w:lineRule="auto"/>
        <w:ind w:left="360"/>
        <w:jc w:val="both"/>
      </w:pPr>
      <w:r w:rsidRPr="00B467BE">
        <w:lastRenderedPageBreak/>
        <w:t>Aquaculture development and environment</w:t>
      </w:r>
      <w:r w:rsidRPr="00B467BE">
        <w:rPr>
          <w:b/>
        </w:rPr>
        <w:t>:</w:t>
      </w:r>
      <w:r w:rsidRPr="00B467BE">
        <w:t xml:space="preserve"> Culture practices and related problems, land and water use, materials and inputs used (feeds, fertilizers, chemicals and therapeutants), nutrient accumulation and eutrophication, drainage effect on the adjacent areas and water bodies, loss of natural habitats - mangroves, agricultural lands, livestock pastures etc., suggestions for sustainable growth of aquaculture industries.</w:t>
      </w:r>
    </w:p>
    <w:p w:rsidR="00944371" w:rsidRPr="00B467BE" w:rsidRDefault="00944371" w:rsidP="00944371">
      <w:pPr>
        <w:spacing w:before="120" w:after="120" w:line="276" w:lineRule="auto"/>
        <w:jc w:val="both"/>
      </w:pPr>
    </w:p>
    <w:p w:rsidR="00222674" w:rsidRPr="00B467BE" w:rsidRDefault="00222674" w:rsidP="00944371">
      <w:pPr>
        <w:spacing w:before="120" w:after="120" w:line="276" w:lineRule="auto"/>
        <w:jc w:val="both"/>
      </w:pPr>
    </w:p>
    <w:p w:rsidR="00944371" w:rsidRPr="00B467BE" w:rsidRDefault="00C14DC7" w:rsidP="00944371">
      <w:pPr>
        <w:pStyle w:val="ListParagraph"/>
        <w:jc w:val="center"/>
        <w:rPr>
          <w:rFonts w:ascii="Times New Roman" w:hAnsi="Times New Roman" w:cs="Times New Roman"/>
          <w:b/>
          <w:sz w:val="20"/>
        </w:rPr>
      </w:pPr>
      <w:r w:rsidRPr="00B467BE">
        <w:rPr>
          <w:rFonts w:ascii="Times New Roman" w:hAnsi="Times New Roman" w:cs="Times New Roman"/>
          <w:b/>
          <w:sz w:val="20"/>
        </w:rPr>
        <w:t>73</w:t>
      </w:r>
    </w:p>
    <w:p w:rsidR="00D218BC" w:rsidRPr="00B467BE" w:rsidRDefault="00EB5019" w:rsidP="00232092">
      <w:pPr>
        <w:numPr>
          <w:ilvl w:val="0"/>
          <w:numId w:val="116"/>
        </w:numPr>
        <w:tabs>
          <w:tab w:val="clear" w:pos="720"/>
          <w:tab w:val="num" w:pos="360"/>
        </w:tabs>
        <w:spacing w:before="120" w:after="120" w:line="276" w:lineRule="auto"/>
        <w:ind w:left="360"/>
        <w:jc w:val="both"/>
      </w:pPr>
      <w:r w:rsidRPr="00B467BE">
        <w:t>Algal toxins</w:t>
      </w:r>
      <w:r w:rsidRPr="00B467BE">
        <w:rPr>
          <w:b/>
        </w:rPr>
        <w:t>:</w:t>
      </w:r>
      <w:r w:rsidRPr="00B467BE">
        <w:t xml:space="preserve"> Toxic algal blooms, ecological implications of algal toxins in aquatic food webs, mode of action of toxins in seafood poisoning, Paralytic Shellfish poisoning (PSP), Diarrhetic Shellfish Poisoning (DSP), </w:t>
      </w:r>
      <w:r w:rsidRPr="00B467BE">
        <w:rPr>
          <w:i/>
        </w:rPr>
        <w:t>Ciguatera</w:t>
      </w:r>
      <w:r w:rsidRPr="00B467BE">
        <w:t xml:space="preserve">Fish Poisoning </w:t>
      </w:r>
    </w:p>
    <w:p w:rsidR="00EB5019" w:rsidRPr="00B467BE" w:rsidRDefault="00EB5019" w:rsidP="00D218BC">
      <w:pPr>
        <w:numPr>
          <w:ilvl w:val="0"/>
          <w:numId w:val="116"/>
        </w:numPr>
        <w:tabs>
          <w:tab w:val="clear" w:pos="720"/>
          <w:tab w:val="num" w:pos="360"/>
        </w:tabs>
        <w:spacing w:before="120" w:after="120" w:line="276" w:lineRule="auto"/>
        <w:ind w:left="360"/>
        <w:jc w:val="both"/>
      </w:pPr>
      <w:r w:rsidRPr="00B467BE">
        <w:t xml:space="preserve">(CFP), </w:t>
      </w:r>
      <w:r w:rsidRPr="00B467BE">
        <w:rPr>
          <w:i/>
        </w:rPr>
        <w:t>P</w:t>
      </w:r>
      <w:r w:rsidR="00FA0EB3" w:rsidRPr="00B467BE">
        <w:rPr>
          <w:i/>
        </w:rPr>
        <w:t xml:space="preserve">. </w:t>
      </w:r>
      <w:r w:rsidRPr="00B467BE">
        <w:rPr>
          <w:i/>
        </w:rPr>
        <w:t>fiesteria</w:t>
      </w:r>
      <w:r w:rsidRPr="00B467BE">
        <w:t xml:space="preserve"> toxin, domoic acid, links between algal toxin, biological changes and productivity, control strategies.</w:t>
      </w:r>
    </w:p>
    <w:p w:rsidR="00FA00CE" w:rsidRPr="00B467BE" w:rsidRDefault="00EB5019" w:rsidP="00FA00CE">
      <w:pPr>
        <w:numPr>
          <w:ilvl w:val="0"/>
          <w:numId w:val="116"/>
        </w:numPr>
        <w:tabs>
          <w:tab w:val="clear" w:pos="720"/>
          <w:tab w:val="num" w:pos="360"/>
          <w:tab w:val="left" w:pos="900"/>
        </w:tabs>
        <w:spacing w:before="120" w:after="120" w:line="276" w:lineRule="auto"/>
        <w:ind w:left="360"/>
        <w:jc w:val="both"/>
      </w:pPr>
      <w:r w:rsidRPr="00B467BE">
        <w:t>Coastal and marine environment degradation</w:t>
      </w:r>
      <w:r w:rsidRPr="00B467BE">
        <w:rPr>
          <w:b/>
        </w:rPr>
        <w:t>:</w:t>
      </w:r>
      <w:r w:rsidRPr="00B467BE">
        <w:t xml:space="preserve"> Causes and nature of degradation of coastal and marine environment (urbanization, tourisms, shrimp farming, sewages, municipal wastes, disposal of solid wastes, industrial wastes, ship breaking activities, oil spillage etc.), impact on coastal and marine fisheries, measures for maintenance of coastal and marine environment for all living organisms. </w:t>
      </w:r>
    </w:p>
    <w:p w:rsidR="00EB5019" w:rsidRPr="00B467BE" w:rsidRDefault="00B85AB1" w:rsidP="00EB5019">
      <w:pPr>
        <w:spacing w:before="240" w:after="120" w:line="276" w:lineRule="auto"/>
        <w:jc w:val="both"/>
        <w:rPr>
          <w:b/>
        </w:rPr>
      </w:pPr>
      <w:r w:rsidRPr="00B467BE">
        <w:rPr>
          <w:b/>
          <w:sz w:val="24"/>
          <w:u w:val="single"/>
        </w:rPr>
        <w:t>Recommended books/ literatures:</w:t>
      </w:r>
    </w:p>
    <w:p w:rsidR="00EB5019" w:rsidRPr="00B467BE" w:rsidRDefault="00EB5019" w:rsidP="00232092">
      <w:pPr>
        <w:numPr>
          <w:ilvl w:val="0"/>
          <w:numId w:val="117"/>
        </w:numPr>
        <w:spacing w:line="276" w:lineRule="auto"/>
        <w:ind w:left="360"/>
        <w:jc w:val="both"/>
      </w:pPr>
      <w:r w:rsidRPr="00B467BE">
        <w:t>Alabaster, J. S. and R. Lloyd. 1982. Water Quality Criteria for Freshwater Fish. 2nd Ed. Butterfly Scientific Publisher, London. 361 pp.</w:t>
      </w:r>
    </w:p>
    <w:p w:rsidR="00EB5019" w:rsidRPr="00B467BE" w:rsidRDefault="00EB5019" w:rsidP="00232092">
      <w:pPr>
        <w:numPr>
          <w:ilvl w:val="0"/>
          <w:numId w:val="117"/>
        </w:numPr>
        <w:spacing w:line="276" w:lineRule="auto"/>
        <w:ind w:left="360"/>
        <w:jc w:val="both"/>
      </w:pPr>
      <w:r w:rsidRPr="00B467BE">
        <w:t>Lloyd, R. 1992. Pollution and Freshwater Fish. Fishing News Books, Oxford, UD. 176 pp.</w:t>
      </w:r>
    </w:p>
    <w:p w:rsidR="00EB5019" w:rsidRPr="00B467BE" w:rsidRDefault="00EB5019" w:rsidP="00232092">
      <w:pPr>
        <w:numPr>
          <w:ilvl w:val="0"/>
          <w:numId w:val="117"/>
        </w:numPr>
        <w:spacing w:line="276" w:lineRule="auto"/>
        <w:ind w:left="360"/>
        <w:jc w:val="both"/>
      </w:pPr>
      <w:r w:rsidRPr="00B467BE">
        <w:t>Moriarty, F. 1993. Ecotoxicology: The Study of Pollutants in Ecosystems. Second Edition. T. J. Press (Padstow) Ltd., Padstow, Cornwall, Great Britain. 289 pp.</w:t>
      </w:r>
    </w:p>
    <w:p w:rsidR="00EB5019" w:rsidRPr="00B467BE" w:rsidRDefault="00EB5019" w:rsidP="00232092">
      <w:pPr>
        <w:numPr>
          <w:ilvl w:val="0"/>
          <w:numId w:val="117"/>
        </w:numPr>
        <w:spacing w:line="276" w:lineRule="auto"/>
        <w:ind w:left="360"/>
        <w:jc w:val="both"/>
      </w:pPr>
      <w:r w:rsidRPr="00B467BE">
        <w:t>Boyd, C. E. 1988. Water Quality Management for Pond Fish Culture. Elsevier Scientific Publisher B. V., Amsterdam. 318 pp.</w:t>
      </w:r>
    </w:p>
    <w:p w:rsidR="00EB5019" w:rsidRPr="00B467BE" w:rsidRDefault="00EB5019" w:rsidP="00232092">
      <w:pPr>
        <w:numPr>
          <w:ilvl w:val="0"/>
          <w:numId w:val="117"/>
        </w:numPr>
        <w:spacing w:line="276" w:lineRule="auto"/>
        <w:ind w:left="360"/>
        <w:jc w:val="both"/>
      </w:pPr>
      <w:r w:rsidRPr="00B467BE">
        <w:t>Calhoun, Y. 2005. Water Pollution. Chelsea House Publishers. 164 pp.</w:t>
      </w:r>
    </w:p>
    <w:p w:rsidR="00EB5019" w:rsidRPr="00B467BE" w:rsidRDefault="00EB5019" w:rsidP="00232092">
      <w:pPr>
        <w:numPr>
          <w:ilvl w:val="0"/>
          <w:numId w:val="117"/>
        </w:numPr>
        <w:spacing w:line="276" w:lineRule="auto"/>
        <w:ind w:left="360"/>
        <w:jc w:val="both"/>
      </w:pPr>
      <w:r w:rsidRPr="00B467BE">
        <w:t>Calow, P. 1993 (ed.) Handbook of Ecotoxicology. Volume One. T.J. Press (Padstow) Ltd., Padstow, Cornwall, Great Britain. 289 pp.</w:t>
      </w:r>
    </w:p>
    <w:p w:rsidR="00EB5019" w:rsidRPr="00B467BE" w:rsidRDefault="00EB5019" w:rsidP="00232092">
      <w:pPr>
        <w:numPr>
          <w:ilvl w:val="0"/>
          <w:numId w:val="117"/>
        </w:numPr>
        <w:spacing w:line="276" w:lineRule="auto"/>
        <w:ind w:left="360"/>
        <w:jc w:val="both"/>
      </w:pPr>
      <w:r w:rsidRPr="00B467BE">
        <w:lastRenderedPageBreak/>
        <w:t>Carmichael, W. W. 1981 (ed.). The Water Environment: Algal Toxins and Health. Plenum Press. New York. 491 pp.</w:t>
      </w:r>
    </w:p>
    <w:p w:rsidR="00EB5019" w:rsidRPr="00B467BE" w:rsidRDefault="00EB5019" w:rsidP="00232092">
      <w:pPr>
        <w:numPr>
          <w:ilvl w:val="0"/>
          <w:numId w:val="117"/>
        </w:numPr>
        <w:spacing w:line="276" w:lineRule="auto"/>
        <w:ind w:left="360"/>
        <w:jc w:val="both"/>
      </w:pPr>
      <w:r w:rsidRPr="00B467BE">
        <w:t>Chorus, I. 2001 (ed.). Cyanotoxins – Occurrence, Causes, Consequences. Springer. 357 pp.</w:t>
      </w:r>
    </w:p>
    <w:p w:rsidR="00EB5019" w:rsidRPr="00B467BE" w:rsidRDefault="00EB5019" w:rsidP="00232092">
      <w:pPr>
        <w:numPr>
          <w:ilvl w:val="0"/>
          <w:numId w:val="117"/>
        </w:numPr>
        <w:spacing w:line="276" w:lineRule="auto"/>
        <w:ind w:left="360"/>
        <w:jc w:val="both"/>
      </w:pPr>
      <w:r w:rsidRPr="00B467BE">
        <w:t>Falconer, I. R. 1993. Algal Toxins in Sea Food and Drinking Water. Academic Press. 224 pp.</w:t>
      </w:r>
    </w:p>
    <w:p w:rsidR="00EB5019" w:rsidRPr="00B467BE" w:rsidRDefault="00EB5019" w:rsidP="00232092">
      <w:pPr>
        <w:numPr>
          <w:ilvl w:val="0"/>
          <w:numId w:val="117"/>
        </w:numPr>
        <w:spacing w:line="276" w:lineRule="auto"/>
        <w:ind w:left="360"/>
        <w:jc w:val="both"/>
      </w:pPr>
      <w:r w:rsidRPr="00B467BE">
        <w:t>Laws, E. A. 2000. Aquatic Pollution: An Introductory Text. 3</w:t>
      </w:r>
      <w:r w:rsidRPr="00B467BE">
        <w:rPr>
          <w:vertAlign w:val="superscript"/>
        </w:rPr>
        <w:t>rd</w:t>
      </w:r>
      <w:r w:rsidRPr="00B467BE">
        <w:t xml:space="preserve"> Ed. Wiley. 639 pp.</w:t>
      </w:r>
    </w:p>
    <w:p w:rsidR="00EB5019" w:rsidRPr="00B467BE" w:rsidRDefault="00EB5019" w:rsidP="00232092">
      <w:pPr>
        <w:numPr>
          <w:ilvl w:val="0"/>
          <w:numId w:val="117"/>
        </w:numPr>
        <w:spacing w:line="276" w:lineRule="auto"/>
        <w:ind w:left="360"/>
        <w:jc w:val="both"/>
      </w:pPr>
      <w:r w:rsidRPr="00B467BE">
        <w:t>Saxena, M. M. 1990. Environmental Analysis: Water, Soil and Air. Second Edition. Agro Botanical Publishers (India). 186 pp.</w:t>
      </w:r>
    </w:p>
    <w:p w:rsidR="00EB5019" w:rsidRPr="00B467BE" w:rsidRDefault="00EB5019" w:rsidP="00232092">
      <w:pPr>
        <w:numPr>
          <w:ilvl w:val="0"/>
          <w:numId w:val="117"/>
        </w:numPr>
        <w:spacing w:line="276" w:lineRule="auto"/>
        <w:ind w:left="360"/>
        <w:jc w:val="both"/>
      </w:pPr>
      <w:r w:rsidRPr="00B467BE">
        <w:t>Smol, S. 2005. Pollution of Lakes and Rivers. A Hodder Arnold Publication.</w:t>
      </w:r>
    </w:p>
    <w:p w:rsidR="00EB5019" w:rsidRPr="00B467BE" w:rsidRDefault="00EB5019" w:rsidP="00232092">
      <w:pPr>
        <w:numPr>
          <w:ilvl w:val="0"/>
          <w:numId w:val="117"/>
        </w:numPr>
        <w:spacing w:line="276" w:lineRule="auto"/>
        <w:ind w:left="360"/>
        <w:jc w:val="both"/>
      </w:pPr>
      <w:r w:rsidRPr="00B467BE">
        <w:t>Ulrich, F. 1981. Metal Pollution in the Aquatic Environment. Springer Verlag.</w:t>
      </w:r>
    </w:p>
    <w:p w:rsidR="00EB5019" w:rsidRPr="00B467BE" w:rsidRDefault="00EB5019">
      <w:pPr>
        <w:rPr>
          <w:b/>
          <w:sz w:val="24"/>
          <w:u w:val="single"/>
        </w:rPr>
      </w:pPr>
    </w:p>
    <w:p w:rsidR="00D218BC" w:rsidRPr="00B467BE" w:rsidRDefault="00C14DC7" w:rsidP="00944371">
      <w:pPr>
        <w:jc w:val="center"/>
        <w:rPr>
          <w:b/>
        </w:rPr>
      </w:pPr>
      <w:r w:rsidRPr="00B467BE">
        <w:rPr>
          <w:b/>
        </w:rPr>
        <w:t>74</w:t>
      </w:r>
    </w:p>
    <w:p w:rsidR="00505C20" w:rsidRPr="00B467BE" w:rsidRDefault="00505C20" w:rsidP="00FA00CE">
      <w:pPr>
        <w:pStyle w:val="Heading1"/>
        <w:spacing w:line="276" w:lineRule="auto"/>
        <w:jc w:val="center"/>
        <w:rPr>
          <w:b/>
          <w:sz w:val="20"/>
          <w:szCs w:val="20"/>
        </w:rPr>
      </w:pPr>
    </w:p>
    <w:p w:rsidR="00FA00CE" w:rsidRPr="00B467BE" w:rsidRDefault="00FA00CE" w:rsidP="00FA00CE">
      <w:pPr>
        <w:pStyle w:val="Heading1"/>
        <w:spacing w:line="276" w:lineRule="auto"/>
        <w:jc w:val="center"/>
        <w:rPr>
          <w:b/>
          <w:sz w:val="20"/>
          <w:szCs w:val="20"/>
        </w:rPr>
      </w:pPr>
      <w:r w:rsidRPr="00B467BE">
        <w:rPr>
          <w:b/>
          <w:sz w:val="20"/>
          <w:szCs w:val="20"/>
        </w:rPr>
        <w:t>FHT-</w:t>
      </w:r>
      <w:r w:rsidR="00984789" w:rsidRPr="00B467BE">
        <w:rPr>
          <w:b/>
          <w:sz w:val="20"/>
          <w:szCs w:val="20"/>
        </w:rPr>
        <w:t>2408</w:t>
      </w:r>
      <w:r w:rsidRPr="00B467BE">
        <w:rPr>
          <w:b/>
          <w:sz w:val="20"/>
          <w:szCs w:val="20"/>
        </w:rPr>
        <w:t>: Aquatic Biodiversity and Conservation</w:t>
      </w:r>
    </w:p>
    <w:p w:rsidR="00FA00CE" w:rsidRPr="00B467BE" w:rsidRDefault="00FA00CE" w:rsidP="00FA00CE">
      <w:pPr>
        <w:spacing w:line="276" w:lineRule="auto"/>
        <w:jc w:val="center"/>
      </w:pPr>
      <w:r w:rsidRPr="00B467BE">
        <w:t>Credits: 2</w:t>
      </w:r>
    </w:p>
    <w:p w:rsidR="00FA00CE" w:rsidRPr="00B467BE" w:rsidRDefault="00FA00CE" w:rsidP="00FA00CE">
      <w:pPr>
        <w:spacing w:line="276" w:lineRule="auto"/>
        <w:ind w:left="360"/>
        <w:jc w:val="center"/>
        <w:rPr>
          <w:b/>
        </w:rPr>
      </w:pPr>
      <w:r w:rsidRPr="00B467BE">
        <w:rPr>
          <w:b/>
        </w:rPr>
        <w:t>Full Marks: 100 (Theory 70, Class Test 20 and Attendance 10)</w:t>
      </w:r>
    </w:p>
    <w:p w:rsidR="00FA00CE" w:rsidRPr="00B467BE" w:rsidRDefault="00FA00CE" w:rsidP="00FA00CE">
      <w:pPr>
        <w:spacing w:line="276" w:lineRule="auto"/>
        <w:ind w:left="360"/>
        <w:jc w:val="center"/>
        <w:rPr>
          <w:b/>
        </w:rPr>
      </w:pPr>
      <w:r w:rsidRPr="00B467BE">
        <w:rPr>
          <w:b/>
        </w:rPr>
        <w:t>Time: 3 hours (Six questions to be set and five to be answered)</w:t>
      </w:r>
    </w:p>
    <w:p w:rsidR="00FA00CE" w:rsidRPr="00B467BE" w:rsidRDefault="00FA00CE" w:rsidP="00FA00CE">
      <w:pPr>
        <w:spacing w:before="240" w:after="120"/>
      </w:pPr>
      <w:r w:rsidRPr="00B467BE">
        <w:rPr>
          <w:b/>
        </w:rPr>
        <w:t>Course Objectives:</w:t>
      </w:r>
    </w:p>
    <w:p w:rsidR="00FA00CE" w:rsidRPr="00B467BE" w:rsidRDefault="00FA00CE" w:rsidP="001A6722">
      <w:pPr>
        <w:spacing w:before="120" w:after="120" w:line="276" w:lineRule="auto"/>
        <w:jc w:val="both"/>
      </w:pPr>
      <w:r w:rsidRPr="00B467BE">
        <w:t>To understand the values of different component of biodiversity for conservation of aquatic resources.</w:t>
      </w:r>
    </w:p>
    <w:p w:rsidR="00FA00CE" w:rsidRPr="00B467BE" w:rsidRDefault="00FA00CE" w:rsidP="00FA00CE">
      <w:pPr>
        <w:spacing w:before="240" w:after="120"/>
      </w:pPr>
      <w:r w:rsidRPr="00B467BE">
        <w:rPr>
          <w:b/>
        </w:rPr>
        <w:t>LearningOutcomes:</w:t>
      </w:r>
    </w:p>
    <w:p w:rsidR="00FA00CE" w:rsidRPr="00B467BE" w:rsidRDefault="00FA00CE" w:rsidP="00FA00CE">
      <w:pPr>
        <w:spacing w:before="120" w:after="120"/>
        <w:jc w:val="both"/>
      </w:pPr>
      <w:r w:rsidRPr="00B467BE">
        <w:t xml:space="preserve">After completion of this course, the students will learn the importance of different components of biodiversity and also the techniques for conservation of these biodiversity. </w:t>
      </w:r>
    </w:p>
    <w:p w:rsidR="00FA00CE" w:rsidRPr="00B467BE" w:rsidRDefault="00FA00CE" w:rsidP="00FA00CE">
      <w:pPr>
        <w:pStyle w:val="BodyTextIndent"/>
        <w:tabs>
          <w:tab w:val="left" w:pos="1440"/>
          <w:tab w:val="left" w:pos="9582"/>
        </w:tabs>
        <w:spacing w:before="240"/>
        <w:ind w:left="0"/>
        <w:jc w:val="both"/>
        <w:rPr>
          <w:b/>
        </w:rPr>
      </w:pPr>
      <w:r w:rsidRPr="00B467BE">
        <w:rPr>
          <w:b/>
        </w:rPr>
        <w:t xml:space="preserve">Course Contents: </w:t>
      </w:r>
    </w:p>
    <w:p w:rsidR="00FA00CE" w:rsidRPr="00B467BE" w:rsidRDefault="00FA00CE" w:rsidP="00FA00CE">
      <w:pPr>
        <w:widowControl w:val="0"/>
        <w:numPr>
          <w:ilvl w:val="0"/>
          <w:numId w:val="93"/>
        </w:numPr>
        <w:autoSpaceDE w:val="0"/>
        <w:autoSpaceDN w:val="0"/>
        <w:adjustRightInd w:val="0"/>
        <w:spacing w:before="120" w:after="120"/>
        <w:ind w:left="360"/>
        <w:jc w:val="both"/>
      </w:pPr>
      <w:r w:rsidRPr="00B467BE">
        <w:t>Fisheries Biodiversity: Definition, value of fish biodiversity; types of fisheries biodiversity.</w:t>
      </w:r>
    </w:p>
    <w:p w:rsidR="00FA00CE" w:rsidRPr="00B467BE" w:rsidRDefault="00FA00CE" w:rsidP="00FA00CE">
      <w:pPr>
        <w:widowControl w:val="0"/>
        <w:numPr>
          <w:ilvl w:val="0"/>
          <w:numId w:val="93"/>
        </w:numPr>
        <w:autoSpaceDE w:val="0"/>
        <w:autoSpaceDN w:val="0"/>
        <w:adjustRightInd w:val="0"/>
        <w:spacing w:before="120" w:after="120"/>
        <w:ind w:left="360"/>
        <w:jc w:val="both"/>
      </w:pPr>
      <w:r w:rsidRPr="00B467BE">
        <w:t>Species diversity: concept, zoogeographical distribution of fishes, fishes of Bangladesh</w:t>
      </w:r>
    </w:p>
    <w:p w:rsidR="00FA00CE" w:rsidRPr="00B467BE" w:rsidRDefault="00FA00CE" w:rsidP="00FA00CE">
      <w:pPr>
        <w:widowControl w:val="0"/>
        <w:numPr>
          <w:ilvl w:val="0"/>
          <w:numId w:val="93"/>
        </w:numPr>
        <w:autoSpaceDE w:val="0"/>
        <w:autoSpaceDN w:val="0"/>
        <w:adjustRightInd w:val="0"/>
        <w:spacing w:before="120" w:after="120"/>
        <w:ind w:left="360"/>
        <w:jc w:val="both"/>
      </w:pPr>
      <w:r w:rsidRPr="00B467BE">
        <w:t>Genetic diversity: Genetic variation and population structure: Heterozygosity; Genetic variation within populations; Genetic variation between populations; Gene and genotype frequency; Hardy-Weinberg equilibrium; Population differentiations (F</w:t>
      </w:r>
      <w:r w:rsidRPr="00B467BE">
        <w:rPr>
          <w:vertAlign w:val="subscript"/>
        </w:rPr>
        <w:t>st</w:t>
      </w:r>
      <w:r w:rsidRPr="00B467BE">
        <w:t>); Effective breeding number (</w:t>
      </w:r>
      <w:r w:rsidRPr="00B467BE">
        <w:rPr>
          <w:i/>
        </w:rPr>
        <w:t>N</w:t>
      </w:r>
      <w:r w:rsidRPr="00B467BE">
        <w:rPr>
          <w:i/>
          <w:vertAlign w:val="subscript"/>
        </w:rPr>
        <w:t>e</w:t>
      </w:r>
      <w:r w:rsidRPr="00B467BE">
        <w:t xml:space="preserve">); Quantification of genetic variation: Polymerase chain reaction (PCR); Protein Electrophoresis; </w:t>
      </w:r>
      <w:r w:rsidRPr="00B467BE">
        <w:lastRenderedPageBreak/>
        <w:t>Restriction fragment length polymorphism (RFLP); Amplified fragment length polymorphism (AFLP); Random amplified polymorphic DNA (RAPD); mini and microsatellite VNTRs; applications of molecular markers in fisheries management</w:t>
      </w:r>
    </w:p>
    <w:p w:rsidR="00FA00CE" w:rsidRPr="00B467BE" w:rsidRDefault="00FA00CE" w:rsidP="00FA00CE">
      <w:pPr>
        <w:widowControl w:val="0"/>
        <w:numPr>
          <w:ilvl w:val="0"/>
          <w:numId w:val="93"/>
        </w:numPr>
        <w:autoSpaceDE w:val="0"/>
        <w:autoSpaceDN w:val="0"/>
        <w:adjustRightInd w:val="0"/>
        <w:spacing w:before="120" w:after="120"/>
        <w:ind w:left="360"/>
        <w:jc w:val="both"/>
      </w:pPr>
      <w:r w:rsidRPr="00B467BE">
        <w:t>Habitat diversity: Environmental factors of fish habitat and biodiveristy, fisheries hot spots of Bangladesh</w:t>
      </w:r>
    </w:p>
    <w:p w:rsidR="00FA00CE" w:rsidRPr="00B467BE" w:rsidRDefault="00FA00CE" w:rsidP="00FA00CE">
      <w:pPr>
        <w:widowControl w:val="0"/>
        <w:numPr>
          <w:ilvl w:val="0"/>
          <w:numId w:val="93"/>
        </w:numPr>
        <w:autoSpaceDE w:val="0"/>
        <w:autoSpaceDN w:val="0"/>
        <w:adjustRightInd w:val="0"/>
        <w:spacing w:before="120" w:after="120"/>
        <w:ind w:left="360"/>
        <w:jc w:val="both"/>
      </w:pPr>
      <w:r w:rsidRPr="00B467BE">
        <w:t>Fisheries biodiversity at global and country level; red data book, red listed fish species and other fisheries items.</w:t>
      </w:r>
    </w:p>
    <w:p w:rsidR="00FA00CE" w:rsidRPr="00B467BE" w:rsidRDefault="00FA00CE" w:rsidP="00FA00CE">
      <w:pPr>
        <w:widowControl w:val="0"/>
        <w:numPr>
          <w:ilvl w:val="0"/>
          <w:numId w:val="93"/>
        </w:numPr>
        <w:autoSpaceDE w:val="0"/>
        <w:autoSpaceDN w:val="0"/>
        <w:adjustRightInd w:val="0"/>
        <w:spacing w:before="120" w:after="120"/>
        <w:ind w:left="360"/>
        <w:jc w:val="both"/>
      </w:pPr>
      <w:r w:rsidRPr="00B467BE">
        <w:t>Causes for the loss of fisheries biodiversity: Effects of environmental degradation on fisheries biodiversity; Effects of species introduction in the aquatic environments; Impact of aquaculture and hatcheries on wild fisheries.</w:t>
      </w:r>
    </w:p>
    <w:p w:rsidR="00FA00CE" w:rsidRPr="00B467BE" w:rsidRDefault="00FA00CE" w:rsidP="00FA00CE">
      <w:pPr>
        <w:widowControl w:val="0"/>
        <w:autoSpaceDE w:val="0"/>
        <w:autoSpaceDN w:val="0"/>
        <w:adjustRightInd w:val="0"/>
        <w:spacing w:before="120" w:after="120"/>
        <w:jc w:val="both"/>
      </w:pPr>
    </w:p>
    <w:p w:rsidR="00FA00CE" w:rsidRPr="00B467BE" w:rsidRDefault="00FA00CE" w:rsidP="00FA00CE">
      <w:pPr>
        <w:widowControl w:val="0"/>
        <w:autoSpaceDE w:val="0"/>
        <w:autoSpaceDN w:val="0"/>
        <w:adjustRightInd w:val="0"/>
        <w:spacing w:before="120" w:after="120"/>
        <w:jc w:val="both"/>
      </w:pPr>
    </w:p>
    <w:p w:rsidR="00FA00CE" w:rsidRPr="00B467BE" w:rsidRDefault="00FA00CE" w:rsidP="00FA00CE">
      <w:pPr>
        <w:widowControl w:val="0"/>
        <w:autoSpaceDE w:val="0"/>
        <w:autoSpaceDN w:val="0"/>
        <w:adjustRightInd w:val="0"/>
        <w:spacing w:before="120" w:after="120"/>
        <w:jc w:val="both"/>
      </w:pPr>
    </w:p>
    <w:p w:rsidR="00FA00CE" w:rsidRPr="00B467BE" w:rsidRDefault="000468CE" w:rsidP="00FA00CE">
      <w:pPr>
        <w:spacing w:before="120" w:after="120"/>
        <w:ind w:left="360"/>
        <w:jc w:val="center"/>
      </w:pPr>
      <w:r w:rsidRPr="00B467BE">
        <w:rPr>
          <w:b/>
        </w:rPr>
        <w:t>7</w:t>
      </w:r>
      <w:r w:rsidR="00C14DC7" w:rsidRPr="00B467BE">
        <w:rPr>
          <w:b/>
        </w:rPr>
        <w:t>5</w:t>
      </w:r>
    </w:p>
    <w:p w:rsidR="00FA00CE" w:rsidRPr="00B467BE" w:rsidRDefault="00FA00CE" w:rsidP="00FA00CE">
      <w:pPr>
        <w:widowControl w:val="0"/>
        <w:autoSpaceDE w:val="0"/>
        <w:autoSpaceDN w:val="0"/>
        <w:adjustRightInd w:val="0"/>
        <w:spacing w:before="120" w:after="120"/>
        <w:jc w:val="both"/>
      </w:pPr>
    </w:p>
    <w:p w:rsidR="00FA00CE" w:rsidRPr="00B467BE" w:rsidRDefault="00FA00CE" w:rsidP="00FA00CE">
      <w:pPr>
        <w:widowControl w:val="0"/>
        <w:numPr>
          <w:ilvl w:val="0"/>
          <w:numId w:val="93"/>
        </w:numPr>
        <w:autoSpaceDE w:val="0"/>
        <w:autoSpaceDN w:val="0"/>
        <w:adjustRightInd w:val="0"/>
        <w:spacing w:before="120" w:after="120"/>
        <w:ind w:left="360"/>
        <w:jc w:val="both"/>
      </w:pPr>
      <w:r w:rsidRPr="00B467BE">
        <w:t>Effects of inbreeding, genetic drift, founder effects and bottleneck and hybridization and gene introgression on fish populations: methods of detection; genetic interpretation of inbred and hybridized populations.</w:t>
      </w:r>
    </w:p>
    <w:p w:rsidR="00FA00CE" w:rsidRPr="00B467BE" w:rsidRDefault="00FA00CE" w:rsidP="00FA00CE">
      <w:pPr>
        <w:widowControl w:val="0"/>
        <w:numPr>
          <w:ilvl w:val="0"/>
          <w:numId w:val="93"/>
        </w:numPr>
        <w:autoSpaceDE w:val="0"/>
        <w:autoSpaceDN w:val="0"/>
        <w:adjustRightInd w:val="0"/>
        <w:spacing w:before="120" w:after="120" w:line="276" w:lineRule="auto"/>
        <w:ind w:left="360"/>
        <w:jc w:val="both"/>
      </w:pPr>
      <w:r w:rsidRPr="00B467BE">
        <w:t>Management and conservation of species, population and genetic diversity: methods and strategies of fisheries biodiversity conservation; Genetical conservation of exploited fishes; Returning local fish biodiversity; Bangladesh perspectives.</w:t>
      </w:r>
    </w:p>
    <w:p w:rsidR="00FA00CE" w:rsidRPr="00B467BE" w:rsidRDefault="00FA00CE" w:rsidP="00FA00CE">
      <w:pPr>
        <w:widowControl w:val="0"/>
        <w:autoSpaceDE w:val="0"/>
        <w:autoSpaceDN w:val="0"/>
        <w:adjustRightInd w:val="0"/>
        <w:spacing w:before="120" w:after="120" w:line="276" w:lineRule="auto"/>
        <w:jc w:val="both"/>
      </w:pPr>
    </w:p>
    <w:p w:rsidR="00FA00CE" w:rsidRPr="00B467BE" w:rsidRDefault="00FA00CE" w:rsidP="00FA00CE">
      <w:pPr>
        <w:pStyle w:val="Heading3"/>
        <w:widowControl w:val="0"/>
        <w:tabs>
          <w:tab w:val="left" w:pos="360"/>
          <w:tab w:val="left" w:pos="402"/>
          <w:tab w:val="left" w:pos="540"/>
        </w:tabs>
        <w:autoSpaceDE w:val="0"/>
        <w:autoSpaceDN w:val="0"/>
        <w:adjustRightInd w:val="0"/>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FA00CE" w:rsidRPr="00B467BE" w:rsidRDefault="00FA00CE" w:rsidP="00FA00CE">
      <w:pPr>
        <w:pStyle w:val="ListParagraph"/>
        <w:numPr>
          <w:ilvl w:val="0"/>
          <w:numId w:val="166"/>
        </w:numPr>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Gaston, K. J. and J. I. Spicer. 1998. Biodiversity - An Introduction. Wiley-Blackwell. 133 pp.</w:t>
      </w:r>
    </w:p>
    <w:p w:rsidR="00FA00CE" w:rsidRPr="00B467BE" w:rsidRDefault="00FA00CE" w:rsidP="00FA00CE">
      <w:pPr>
        <w:pStyle w:val="ListParagraph"/>
        <w:numPr>
          <w:ilvl w:val="0"/>
          <w:numId w:val="166"/>
        </w:numPr>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Helfman, G. E., B. B. Collette, D. E. Facey and B. W. Bowen. 2009. The Diversity of Fishes. Wiley-Blackwell.736 pp.</w:t>
      </w:r>
    </w:p>
    <w:p w:rsidR="00FA00CE" w:rsidRPr="00B467BE" w:rsidRDefault="00FA00CE" w:rsidP="00FA00CE">
      <w:pPr>
        <w:pStyle w:val="ListParagraph"/>
        <w:numPr>
          <w:ilvl w:val="0"/>
          <w:numId w:val="166"/>
        </w:numPr>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Patro, L. R. 2010. Aquatic Biodiversity, Discovery Publishing House Pvt. Ltd. 216 pp.</w:t>
      </w:r>
    </w:p>
    <w:p w:rsidR="00FA00CE" w:rsidRPr="00B467BE" w:rsidRDefault="00FA00CE" w:rsidP="00FA00CE">
      <w:pPr>
        <w:jc w:val="center"/>
        <w:rPr>
          <w:b/>
        </w:rPr>
      </w:pPr>
    </w:p>
    <w:p w:rsidR="00FA00CE" w:rsidRPr="00B467BE" w:rsidRDefault="00FA00CE"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BF4DC2" w:rsidP="005D64ED">
      <w:pPr>
        <w:tabs>
          <w:tab w:val="left" w:pos="360"/>
        </w:tabs>
        <w:spacing w:before="120" w:after="120" w:line="276" w:lineRule="auto"/>
        <w:ind w:left="360"/>
        <w:jc w:val="center"/>
        <w:rPr>
          <w:b/>
          <w:sz w:val="24"/>
          <w:u w:val="single"/>
        </w:rPr>
      </w:pPr>
    </w:p>
    <w:p w:rsidR="00BF4DC2" w:rsidRPr="00B467BE" w:rsidRDefault="00C14DC7" w:rsidP="005D64ED">
      <w:pPr>
        <w:tabs>
          <w:tab w:val="left" w:pos="360"/>
        </w:tabs>
        <w:spacing w:before="120" w:after="120" w:line="276" w:lineRule="auto"/>
        <w:ind w:left="360"/>
        <w:jc w:val="center"/>
        <w:rPr>
          <w:b/>
          <w:sz w:val="24"/>
        </w:rPr>
      </w:pPr>
      <w:r w:rsidRPr="00B467BE">
        <w:rPr>
          <w:b/>
          <w:sz w:val="24"/>
        </w:rPr>
        <w:t>76</w:t>
      </w:r>
    </w:p>
    <w:p w:rsidR="00942106" w:rsidRPr="00B467BE" w:rsidRDefault="00942106" w:rsidP="00942106">
      <w:pPr>
        <w:tabs>
          <w:tab w:val="left" w:pos="360"/>
        </w:tabs>
        <w:spacing w:before="120" w:after="120" w:line="276" w:lineRule="auto"/>
        <w:ind w:left="360"/>
        <w:jc w:val="center"/>
      </w:pPr>
      <w:r w:rsidRPr="00B467BE">
        <w:rPr>
          <w:b/>
          <w:sz w:val="24"/>
          <w:u w:val="single"/>
        </w:rPr>
        <w:t>Practical and Viva-voce  Courses</w:t>
      </w:r>
    </w:p>
    <w:p w:rsidR="00942106" w:rsidRPr="00B467BE" w:rsidRDefault="00942106" w:rsidP="00942106">
      <w:pPr>
        <w:tabs>
          <w:tab w:val="left" w:pos="360"/>
          <w:tab w:val="left" w:pos="540"/>
        </w:tabs>
        <w:spacing w:before="120" w:after="120"/>
        <w:ind w:left="360" w:hanging="360"/>
        <w:jc w:val="center"/>
        <w:rPr>
          <w:b/>
        </w:rPr>
      </w:pPr>
      <w:r w:rsidRPr="00B467BE">
        <w:rPr>
          <w:b/>
        </w:rPr>
        <w:t>FHP-2411: Practical and Viva-voce on Biological Limnology</w:t>
      </w:r>
    </w:p>
    <w:p w:rsidR="00942106" w:rsidRPr="00B467BE" w:rsidRDefault="00942106" w:rsidP="00942106">
      <w:pPr>
        <w:tabs>
          <w:tab w:val="left" w:pos="360"/>
          <w:tab w:val="left" w:pos="540"/>
        </w:tabs>
        <w:spacing w:before="120" w:after="120"/>
        <w:ind w:left="360" w:hanging="360"/>
        <w:jc w:val="center"/>
      </w:pPr>
      <w:r w:rsidRPr="00B467BE">
        <w:t>Credit-1</w:t>
      </w:r>
    </w:p>
    <w:p w:rsidR="00942106" w:rsidRPr="00B467BE" w:rsidRDefault="00942106" w:rsidP="00942106">
      <w:pPr>
        <w:tabs>
          <w:tab w:val="left" w:pos="0"/>
          <w:tab w:val="left" w:pos="540"/>
        </w:tabs>
        <w:spacing w:before="120" w:after="120"/>
        <w:jc w:val="center"/>
        <w:rPr>
          <w:b/>
        </w:rPr>
      </w:pPr>
      <w:r w:rsidRPr="00B467BE">
        <w:rPr>
          <w:b/>
        </w:rPr>
        <w:t>Full marks: 100 (Class record: 10; Practical: 60 +Viva-voce: 20+ Attendance: 10)</w:t>
      </w:r>
    </w:p>
    <w:p w:rsidR="00942106" w:rsidRPr="00B467BE" w:rsidRDefault="00942106" w:rsidP="00942106">
      <w:pPr>
        <w:pStyle w:val="ListParagraph"/>
        <w:numPr>
          <w:ilvl w:val="0"/>
          <w:numId w:val="157"/>
        </w:numPr>
        <w:tabs>
          <w:tab w:val="left" w:pos="360"/>
        </w:tabs>
        <w:spacing w:before="120" w:after="120" w:line="240" w:lineRule="auto"/>
        <w:ind w:left="360"/>
        <w:rPr>
          <w:rFonts w:ascii="Times New Roman" w:hAnsi="Times New Roman" w:cs="Times New Roman"/>
          <w:sz w:val="20"/>
          <w:szCs w:val="20"/>
        </w:rPr>
      </w:pPr>
      <w:r w:rsidRPr="00B467BE">
        <w:rPr>
          <w:rFonts w:ascii="Times New Roman" w:hAnsi="Times New Roman" w:cs="Times New Roman"/>
          <w:sz w:val="20"/>
          <w:szCs w:val="20"/>
        </w:rPr>
        <w:t>Qualitative and quantitative study of phytoplankton, zooplankton, benthos.</w:t>
      </w:r>
    </w:p>
    <w:p w:rsidR="00942106" w:rsidRPr="00B467BE" w:rsidRDefault="00942106" w:rsidP="00942106">
      <w:pPr>
        <w:pStyle w:val="ListParagraph"/>
        <w:numPr>
          <w:ilvl w:val="0"/>
          <w:numId w:val="157"/>
        </w:numPr>
        <w:tabs>
          <w:tab w:val="left" w:pos="360"/>
        </w:tabs>
        <w:spacing w:before="120" w:after="120" w:line="240" w:lineRule="auto"/>
        <w:ind w:left="360"/>
        <w:rPr>
          <w:rFonts w:ascii="Times New Roman" w:hAnsi="Times New Roman" w:cs="Times New Roman"/>
          <w:sz w:val="20"/>
          <w:szCs w:val="20"/>
        </w:rPr>
      </w:pPr>
      <w:r w:rsidRPr="00B467BE">
        <w:rPr>
          <w:rFonts w:ascii="Times New Roman" w:hAnsi="Times New Roman" w:cs="Times New Roman"/>
          <w:sz w:val="20"/>
          <w:szCs w:val="20"/>
        </w:rPr>
        <w:t>Estimation of chlorophyll-</w:t>
      </w:r>
      <w:r w:rsidRPr="00B467BE">
        <w:rPr>
          <w:rFonts w:ascii="Times New Roman" w:hAnsi="Times New Roman" w:cs="Times New Roman"/>
          <w:i/>
          <w:sz w:val="20"/>
          <w:szCs w:val="20"/>
        </w:rPr>
        <w:t>a</w:t>
      </w:r>
      <w:r w:rsidRPr="00B467BE">
        <w:rPr>
          <w:rFonts w:ascii="Times New Roman" w:hAnsi="Times New Roman" w:cs="Times New Roman"/>
          <w:sz w:val="20"/>
          <w:szCs w:val="20"/>
        </w:rPr>
        <w:t xml:space="preserve"> content.</w:t>
      </w:r>
    </w:p>
    <w:p w:rsidR="00942106" w:rsidRPr="00B467BE" w:rsidRDefault="00942106" w:rsidP="00942106">
      <w:pPr>
        <w:pStyle w:val="ListParagraph"/>
        <w:numPr>
          <w:ilvl w:val="0"/>
          <w:numId w:val="157"/>
        </w:numPr>
        <w:tabs>
          <w:tab w:val="left" w:pos="360"/>
        </w:tabs>
        <w:spacing w:before="120" w:after="120" w:line="240" w:lineRule="auto"/>
        <w:ind w:left="360"/>
        <w:rPr>
          <w:rFonts w:ascii="Times New Roman" w:hAnsi="Times New Roman" w:cs="Times New Roman"/>
          <w:sz w:val="20"/>
          <w:szCs w:val="20"/>
        </w:rPr>
      </w:pPr>
      <w:r w:rsidRPr="00B467BE">
        <w:rPr>
          <w:rFonts w:ascii="Times New Roman" w:hAnsi="Times New Roman" w:cs="Times New Roman"/>
          <w:sz w:val="20"/>
          <w:szCs w:val="20"/>
        </w:rPr>
        <w:t>Qualitative study of periphyton and higher aquatic plants.</w:t>
      </w:r>
    </w:p>
    <w:p w:rsidR="00942106" w:rsidRPr="00B467BE" w:rsidRDefault="00942106" w:rsidP="00942106">
      <w:pPr>
        <w:tabs>
          <w:tab w:val="left" w:pos="360"/>
          <w:tab w:val="left" w:pos="540"/>
        </w:tabs>
        <w:spacing w:before="120" w:after="120"/>
        <w:ind w:left="360" w:hanging="360"/>
        <w:jc w:val="center"/>
        <w:rPr>
          <w:b/>
        </w:rPr>
      </w:pPr>
    </w:p>
    <w:p w:rsidR="00942106" w:rsidRPr="00B467BE" w:rsidRDefault="00942106" w:rsidP="00942106">
      <w:pPr>
        <w:tabs>
          <w:tab w:val="left" w:pos="360"/>
          <w:tab w:val="left" w:pos="540"/>
        </w:tabs>
        <w:spacing w:before="120" w:after="120"/>
        <w:ind w:left="360" w:hanging="360"/>
        <w:jc w:val="center"/>
        <w:rPr>
          <w:b/>
        </w:rPr>
      </w:pPr>
      <w:r w:rsidRPr="00B467BE">
        <w:rPr>
          <w:b/>
        </w:rPr>
        <w:t>FHP-2412: Practical and Viva-voce on Freshwater Aquaculture</w:t>
      </w:r>
    </w:p>
    <w:p w:rsidR="00942106" w:rsidRPr="00B467BE" w:rsidRDefault="00942106" w:rsidP="00942106">
      <w:pPr>
        <w:tabs>
          <w:tab w:val="left" w:pos="360"/>
          <w:tab w:val="left" w:pos="540"/>
        </w:tabs>
        <w:spacing w:before="120" w:after="120"/>
        <w:ind w:left="360" w:hanging="360"/>
        <w:jc w:val="center"/>
      </w:pPr>
      <w:r w:rsidRPr="00B467BE">
        <w:t>Credit-1</w:t>
      </w:r>
    </w:p>
    <w:p w:rsidR="00942106" w:rsidRPr="00B467BE" w:rsidRDefault="00942106" w:rsidP="00942106">
      <w:pPr>
        <w:tabs>
          <w:tab w:val="left" w:pos="0"/>
          <w:tab w:val="left" w:pos="540"/>
        </w:tabs>
        <w:spacing w:before="120" w:after="120"/>
        <w:jc w:val="center"/>
        <w:rPr>
          <w:b/>
        </w:rPr>
      </w:pPr>
      <w:r w:rsidRPr="00B467BE">
        <w:rPr>
          <w:b/>
        </w:rPr>
        <w:t>Full marks: 100 (Class record: 10; Practical: 60 +Viva-voce: 20+ Attendance: 10)</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Study of growth performances in aquaculture pond.</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Study of feed performance in aquaculture pond.</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Method demonstration on aquarium based aquaculture</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Case study on land based aquaculture.</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lastRenderedPageBreak/>
        <w:t>Case study on water based aquaculture.</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Measurements of different aquaculture inputs applied in fish pond, FCR.</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Test for natural food production.</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Method demonstration of liming, fertilization, stocking and supplementary feeding.</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Economics used in aquaculture such as CBR, BCR etc..</w:t>
      </w:r>
    </w:p>
    <w:p w:rsidR="00942106" w:rsidRPr="00B467BE" w:rsidRDefault="00942106" w:rsidP="00942106">
      <w:pPr>
        <w:widowControl w:val="0"/>
        <w:numPr>
          <w:ilvl w:val="0"/>
          <w:numId w:val="44"/>
        </w:numPr>
        <w:tabs>
          <w:tab w:val="left" w:pos="360"/>
        </w:tabs>
        <w:autoSpaceDE w:val="0"/>
        <w:autoSpaceDN w:val="0"/>
        <w:adjustRightInd w:val="0"/>
        <w:spacing w:before="120" w:after="120" w:line="276" w:lineRule="auto"/>
        <w:ind w:left="360"/>
        <w:jc w:val="both"/>
      </w:pPr>
      <w:r w:rsidRPr="00B467BE">
        <w:t>Field visit to different types of fish farming and report writing.</w:t>
      </w:r>
    </w:p>
    <w:p w:rsidR="00942106" w:rsidRPr="00B467BE" w:rsidRDefault="00942106" w:rsidP="00942106">
      <w:pPr>
        <w:tabs>
          <w:tab w:val="left" w:pos="360"/>
          <w:tab w:val="left" w:pos="540"/>
        </w:tabs>
        <w:spacing w:before="120" w:after="120" w:line="276" w:lineRule="auto"/>
        <w:ind w:left="360" w:hanging="360"/>
        <w:jc w:val="center"/>
        <w:rPr>
          <w:b/>
        </w:rPr>
      </w:pPr>
    </w:p>
    <w:p w:rsidR="00942106" w:rsidRPr="00B467BE" w:rsidRDefault="00942106" w:rsidP="00942106">
      <w:pPr>
        <w:tabs>
          <w:tab w:val="left" w:pos="360"/>
          <w:tab w:val="left" w:pos="540"/>
        </w:tabs>
        <w:spacing w:before="120" w:after="120"/>
        <w:ind w:left="360" w:hanging="360"/>
        <w:jc w:val="center"/>
        <w:rPr>
          <w:b/>
        </w:rPr>
      </w:pPr>
    </w:p>
    <w:p w:rsidR="00942106" w:rsidRPr="00B467BE" w:rsidRDefault="00942106" w:rsidP="00942106">
      <w:pPr>
        <w:tabs>
          <w:tab w:val="left" w:pos="360"/>
          <w:tab w:val="left" w:pos="540"/>
        </w:tabs>
        <w:spacing w:before="120" w:after="120"/>
        <w:ind w:left="360" w:hanging="360"/>
        <w:jc w:val="center"/>
        <w:rPr>
          <w:b/>
        </w:rPr>
      </w:pPr>
    </w:p>
    <w:p w:rsidR="00942106" w:rsidRPr="00B467BE" w:rsidRDefault="00942106" w:rsidP="00942106">
      <w:pPr>
        <w:tabs>
          <w:tab w:val="left" w:pos="360"/>
          <w:tab w:val="left" w:pos="540"/>
        </w:tabs>
        <w:spacing w:before="120" w:after="120"/>
        <w:ind w:left="360" w:hanging="360"/>
        <w:jc w:val="center"/>
        <w:rPr>
          <w:b/>
        </w:rPr>
      </w:pPr>
    </w:p>
    <w:p w:rsidR="00942106" w:rsidRPr="00B467BE" w:rsidRDefault="00942106" w:rsidP="00942106">
      <w:pPr>
        <w:tabs>
          <w:tab w:val="left" w:pos="360"/>
          <w:tab w:val="left" w:pos="540"/>
        </w:tabs>
        <w:spacing w:before="120" w:after="120"/>
        <w:ind w:left="360" w:hanging="360"/>
        <w:jc w:val="center"/>
        <w:rPr>
          <w:b/>
        </w:rPr>
      </w:pPr>
    </w:p>
    <w:p w:rsidR="00B160FF" w:rsidRPr="00B467BE" w:rsidRDefault="00B160FF" w:rsidP="00942106">
      <w:pPr>
        <w:tabs>
          <w:tab w:val="left" w:pos="360"/>
          <w:tab w:val="left" w:pos="540"/>
        </w:tabs>
        <w:spacing w:before="120" w:after="120"/>
        <w:ind w:left="360" w:hanging="360"/>
        <w:jc w:val="center"/>
        <w:rPr>
          <w:b/>
        </w:rPr>
      </w:pPr>
    </w:p>
    <w:p w:rsidR="00942106" w:rsidRPr="00B467BE" w:rsidRDefault="00942106" w:rsidP="00942106">
      <w:pPr>
        <w:tabs>
          <w:tab w:val="left" w:pos="360"/>
          <w:tab w:val="left" w:pos="540"/>
        </w:tabs>
        <w:spacing w:before="120" w:after="120"/>
        <w:ind w:left="360" w:hanging="360"/>
        <w:jc w:val="center"/>
        <w:rPr>
          <w:b/>
        </w:rPr>
      </w:pPr>
      <w:r w:rsidRPr="00B467BE">
        <w:rPr>
          <w:b/>
        </w:rPr>
        <w:t>77</w:t>
      </w:r>
    </w:p>
    <w:p w:rsidR="00851069" w:rsidRPr="00B467BE" w:rsidRDefault="00851069" w:rsidP="00851069">
      <w:pPr>
        <w:tabs>
          <w:tab w:val="left" w:pos="360"/>
          <w:tab w:val="left" w:pos="540"/>
        </w:tabs>
        <w:spacing w:before="120" w:after="120"/>
        <w:ind w:left="360" w:hanging="360"/>
        <w:jc w:val="center"/>
        <w:rPr>
          <w:b/>
        </w:rPr>
      </w:pPr>
      <w:r w:rsidRPr="00B467BE">
        <w:rPr>
          <w:b/>
        </w:rPr>
        <w:t>FHP-2413: Practical and Viva-voce on Fish Food Chemistry</w:t>
      </w:r>
    </w:p>
    <w:p w:rsidR="00851069" w:rsidRPr="00B467BE" w:rsidRDefault="00851069" w:rsidP="00851069">
      <w:pPr>
        <w:tabs>
          <w:tab w:val="left" w:pos="360"/>
          <w:tab w:val="left" w:pos="540"/>
        </w:tabs>
        <w:spacing w:before="120" w:after="120"/>
        <w:ind w:left="360" w:hanging="360"/>
        <w:jc w:val="center"/>
      </w:pPr>
      <w:r w:rsidRPr="00B467BE">
        <w:t>Credit-1</w:t>
      </w:r>
    </w:p>
    <w:p w:rsidR="00851069" w:rsidRPr="00B467BE" w:rsidRDefault="00851069" w:rsidP="00851069">
      <w:pPr>
        <w:tabs>
          <w:tab w:val="left" w:pos="0"/>
          <w:tab w:val="left" w:pos="540"/>
        </w:tabs>
        <w:spacing w:before="120" w:after="120"/>
        <w:contextualSpacing/>
        <w:jc w:val="center"/>
        <w:rPr>
          <w:b/>
        </w:rPr>
      </w:pPr>
      <w:r w:rsidRPr="00B467BE">
        <w:rPr>
          <w:b/>
        </w:rPr>
        <w:t>Full marks: 100 (Class record: 10; Practical: 60 +Viva-voce: 20+ Attendance: 10)</w:t>
      </w:r>
    </w:p>
    <w:p w:rsidR="00851069" w:rsidRPr="00B467BE" w:rsidRDefault="00851069" w:rsidP="00851069">
      <w:pPr>
        <w:numPr>
          <w:ilvl w:val="0"/>
          <w:numId w:val="62"/>
        </w:numPr>
        <w:tabs>
          <w:tab w:val="left" w:pos="360"/>
        </w:tabs>
        <w:spacing w:before="120" w:after="120"/>
        <w:ind w:left="360"/>
        <w:contextualSpacing/>
        <w:jc w:val="both"/>
      </w:pPr>
      <w:r w:rsidRPr="00B467BE">
        <w:t>Determination of major components of fish flesh.</w:t>
      </w:r>
    </w:p>
    <w:p w:rsidR="00851069" w:rsidRPr="00B467BE" w:rsidRDefault="00851069" w:rsidP="00851069">
      <w:pPr>
        <w:numPr>
          <w:ilvl w:val="0"/>
          <w:numId w:val="62"/>
        </w:numPr>
        <w:tabs>
          <w:tab w:val="left" w:pos="360"/>
        </w:tabs>
        <w:spacing w:before="120" w:after="120"/>
        <w:ind w:left="360"/>
        <w:contextualSpacing/>
        <w:jc w:val="both"/>
      </w:pPr>
      <w:r w:rsidRPr="00B467BE">
        <w:t>Study of post-mortem changes in fish and nature of spoilage.</w:t>
      </w:r>
    </w:p>
    <w:p w:rsidR="00851069" w:rsidRPr="00B467BE" w:rsidRDefault="00851069" w:rsidP="00851069">
      <w:pPr>
        <w:numPr>
          <w:ilvl w:val="0"/>
          <w:numId w:val="62"/>
        </w:numPr>
        <w:tabs>
          <w:tab w:val="left" w:pos="360"/>
        </w:tabs>
        <w:spacing w:before="120" w:after="120"/>
        <w:ind w:left="360"/>
        <w:contextualSpacing/>
        <w:jc w:val="both"/>
      </w:pPr>
      <w:r w:rsidRPr="00B467BE">
        <w:t>Study of proximate composition of fish: moisture, ash, crude lipid and crude protein.</w:t>
      </w:r>
    </w:p>
    <w:p w:rsidR="00851069" w:rsidRPr="00B467BE" w:rsidRDefault="00851069" w:rsidP="00851069">
      <w:pPr>
        <w:numPr>
          <w:ilvl w:val="0"/>
          <w:numId w:val="62"/>
        </w:numPr>
        <w:tabs>
          <w:tab w:val="left" w:pos="360"/>
        </w:tabs>
        <w:spacing w:before="120" w:after="120"/>
        <w:ind w:left="360"/>
        <w:contextualSpacing/>
        <w:jc w:val="both"/>
      </w:pPr>
      <w:r w:rsidRPr="00B467BE">
        <w:t>Extraction of actomyosin from fish muscle and determination of protein by Biuret method.</w:t>
      </w:r>
    </w:p>
    <w:p w:rsidR="00851069" w:rsidRPr="00B467BE" w:rsidRDefault="00851069" w:rsidP="00851069">
      <w:pPr>
        <w:numPr>
          <w:ilvl w:val="0"/>
          <w:numId w:val="62"/>
        </w:numPr>
        <w:tabs>
          <w:tab w:val="left" w:pos="360"/>
        </w:tabs>
        <w:spacing w:before="120" w:after="120"/>
        <w:ind w:left="360"/>
        <w:contextualSpacing/>
        <w:jc w:val="both"/>
      </w:pPr>
      <w:r w:rsidRPr="00B467BE">
        <w:t>Determination of non-protein nitrogen in fish.</w:t>
      </w:r>
    </w:p>
    <w:p w:rsidR="00851069" w:rsidRPr="00B467BE" w:rsidRDefault="00851069" w:rsidP="00851069">
      <w:pPr>
        <w:numPr>
          <w:ilvl w:val="0"/>
          <w:numId w:val="62"/>
        </w:numPr>
        <w:tabs>
          <w:tab w:val="left" w:pos="360"/>
        </w:tabs>
        <w:spacing w:before="120" w:after="120"/>
        <w:ind w:left="360"/>
        <w:contextualSpacing/>
        <w:jc w:val="both"/>
      </w:pPr>
      <w:r w:rsidRPr="00B467BE">
        <w:t>Study of marine bio-toxins.</w:t>
      </w:r>
    </w:p>
    <w:p w:rsidR="00942106" w:rsidRPr="00B467BE" w:rsidRDefault="00942106" w:rsidP="00942106">
      <w:pPr>
        <w:tabs>
          <w:tab w:val="left" w:pos="360"/>
          <w:tab w:val="left" w:pos="540"/>
        </w:tabs>
        <w:spacing w:before="120" w:after="120"/>
        <w:ind w:left="360" w:hanging="360"/>
        <w:jc w:val="center"/>
        <w:rPr>
          <w:b/>
        </w:rPr>
      </w:pPr>
      <w:r w:rsidRPr="00B467BE">
        <w:rPr>
          <w:b/>
        </w:rPr>
        <w:t>FHP-2414: Practical and Viva-voce on Fishing Technology</w:t>
      </w:r>
    </w:p>
    <w:p w:rsidR="00942106" w:rsidRPr="00B467BE" w:rsidRDefault="00942106" w:rsidP="00942106">
      <w:pPr>
        <w:tabs>
          <w:tab w:val="left" w:pos="360"/>
          <w:tab w:val="left" w:pos="540"/>
        </w:tabs>
        <w:spacing w:before="120" w:after="120"/>
        <w:ind w:left="360" w:hanging="360"/>
        <w:jc w:val="center"/>
      </w:pPr>
      <w:r w:rsidRPr="00B467BE">
        <w:t>Credit-1</w:t>
      </w:r>
    </w:p>
    <w:p w:rsidR="00942106" w:rsidRPr="00B467BE" w:rsidRDefault="00942106" w:rsidP="00942106">
      <w:pPr>
        <w:tabs>
          <w:tab w:val="left" w:pos="0"/>
          <w:tab w:val="left" w:pos="540"/>
        </w:tabs>
        <w:spacing w:before="120" w:after="120"/>
        <w:jc w:val="center"/>
        <w:rPr>
          <w:b/>
        </w:rPr>
      </w:pPr>
      <w:r w:rsidRPr="00B467BE">
        <w:rPr>
          <w:b/>
        </w:rPr>
        <w:t>Full marks: 100 (Class record: 10; Practical: 60 +Viva-voce: 20+ Attendance: 10)</w:t>
      </w:r>
    </w:p>
    <w:p w:rsidR="00942106" w:rsidRPr="00B467BE" w:rsidRDefault="00942106" w:rsidP="00942106">
      <w:pPr>
        <w:widowControl w:val="0"/>
        <w:numPr>
          <w:ilvl w:val="0"/>
          <w:numId w:val="52"/>
        </w:numPr>
        <w:tabs>
          <w:tab w:val="left" w:pos="360"/>
          <w:tab w:val="left" w:pos="540"/>
        </w:tabs>
        <w:autoSpaceDE w:val="0"/>
        <w:autoSpaceDN w:val="0"/>
        <w:adjustRightInd w:val="0"/>
        <w:spacing w:before="120" w:after="120" w:line="276" w:lineRule="auto"/>
        <w:ind w:left="360"/>
        <w:jc w:val="both"/>
      </w:pPr>
      <w:r w:rsidRPr="00B467BE">
        <w:t xml:space="preserve">Identification of fishing gears and its materials: traps, nets, hooks, spear etc.  </w:t>
      </w:r>
    </w:p>
    <w:p w:rsidR="00942106" w:rsidRPr="00B467BE" w:rsidRDefault="00942106" w:rsidP="00942106">
      <w:pPr>
        <w:widowControl w:val="0"/>
        <w:numPr>
          <w:ilvl w:val="0"/>
          <w:numId w:val="52"/>
        </w:numPr>
        <w:tabs>
          <w:tab w:val="left" w:pos="360"/>
          <w:tab w:val="left" w:pos="540"/>
        </w:tabs>
        <w:autoSpaceDE w:val="0"/>
        <w:autoSpaceDN w:val="0"/>
        <w:adjustRightInd w:val="0"/>
        <w:spacing w:before="120" w:after="120" w:line="276" w:lineRule="auto"/>
        <w:ind w:left="360"/>
        <w:jc w:val="both"/>
      </w:pPr>
      <w:r w:rsidRPr="00B467BE">
        <w:t>Identification of crafts: different types of boats, trowels, vassals etc.  (hooks, nets and other) of Bangladesh.</w:t>
      </w:r>
    </w:p>
    <w:p w:rsidR="00942106" w:rsidRPr="00B467BE" w:rsidRDefault="00942106" w:rsidP="00942106">
      <w:pPr>
        <w:widowControl w:val="0"/>
        <w:numPr>
          <w:ilvl w:val="0"/>
          <w:numId w:val="52"/>
        </w:numPr>
        <w:tabs>
          <w:tab w:val="left" w:pos="360"/>
          <w:tab w:val="left" w:pos="540"/>
        </w:tabs>
        <w:autoSpaceDE w:val="0"/>
        <w:autoSpaceDN w:val="0"/>
        <w:adjustRightInd w:val="0"/>
        <w:spacing w:before="120" w:after="120" w:line="276" w:lineRule="auto"/>
        <w:ind w:left="360"/>
        <w:jc w:val="both"/>
      </w:pPr>
      <w:r w:rsidRPr="00B467BE">
        <w:t xml:space="preserve">Study of net materials, marketing and mending of nets, techniques of net </w:t>
      </w:r>
      <w:r w:rsidRPr="00B467BE">
        <w:lastRenderedPageBreak/>
        <w:t>preservation.</w:t>
      </w:r>
    </w:p>
    <w:p w:rsidR="00942106" w:rsidRPr="00B467BE" w:rsidRDefault="00942106" w:rsidP="00942106">
      <w:pPr>
        <w:widowControl w:val="0"/>
        <w:numPr>
          <w:ilvl w:val="0"/>
          <w:numId w:val="52"/>
        </w:numPr>
        <w:tabs>
          <w:tab w:val="left" w:pos="360"/>
          <w:tab w:val="left" w:pos="540"/>
        </w:tabs>
        <w:autoSpaceDE w:val="0"/>
        <w:autoSpaceDN w:val="0"/>
        <w:adjustRightInd w:val="0"/>
        <w:spacing w:before="120" w:after="120" w:line="276" w:lineRule="auto"/>
        <w:ind w:left="360"/>
        <w:jc w:val="both"/>
      </w:pPr>
      <w:r w:rsidRPr="00B467BE">
        <w:t>Field visit to observe operation of fishing gears and craft.</w:t>
      </w:r>
    </w:p>
    <w:p w:rsidR="00942106" w:rsidRPr="00B467BE" w:rsidRDefault="00942106" w:rsidP="00942106">
      <w:pPr>
        <w:tabs>
          <w:tab w:val="left" w:pos="360"/>
          <w:tab w:val="left" w:pos="540"/>
        </w:tabs>
        <w:spacing w:before="120" w:after="120"/>
        <w:ind w:left="360" w:hanging="360"/>
        <w:jc w:val="center"/>
        <w:rPr>
          <w:b/>
        </w:rPr>
      </w:pPr>
      <w:r w:rsidRPr="00B467BE">
        <w:rPr>
          <w:b/>
        </w:rPr>
        <w:t>FHP-2415: Practical and Viva-voce on Fish Nutrition-II</w:t>
      </w:r>
    </w:p>
    <w:p w:rsidR="00942106" w:rsidRPr="00B467BE" w:rsidRDefault="00942106" w:rsidP="00942106">
      <w:pPr>
        <w:tabs>
          <w:tab w:val="left" w:pos="360"/>
          <w:tab w:val="left" w:pos="540"/>
        </w:tabs>
        <w:spacing w:before="120" w:after="120"/>
        <w:ind w:left="360" w:hanging="360"/>
        <w:jc w:val="center"/>
      </w:pPr>
      <w:r w:rsidRPr="00B467BE">
        <w:t>Credit-1</w:t>
      </w:r>
    </w:p>
    <w:p w:rsidR="00942106" w:rsidRPr="00B467BE" w:rsidRDefault="00942106" w:rsidP="00942106">
      <w:pPr>
        <w:tabs>
          <w:tab w:val="left" w:pos="0"/>
          <w:tab w:val="left" w:pos="540"/>
        </w:tabs>
        <w:spacing w:before="120" w:after="120"/>
        <w:jc w:val="center"/>
        <w:rPr>
          <w:b/>
        </w:rPr>
      </w:pPr>
      <w:r w:rsidRPr="00B467BE">
        <w:rPr>
          <w:b/>
        </w:rPr>
        <w:t>Full marks: 100 (Class record: 10; Practical: 60 +Viva-voce: 20+ Attendance: 10)</w:t>
      </w:r>
    </w:p>
    <w:p w:rsidR="00942106" w:rsidRPr="00B467BE" w:rsidRDefault="00942106" w:rsidP="00942106">
      <w:pPr>
        <w:numPr>
          <w:ilvl w:val="0"/>
          <w:numId w:val="55"/>
        </w:numPr>
        <w:spacing w:before="120" w:after="120"/>
        <w:ind w:left="360"/>
      </w:pPr>
      <w:r w:rsidRPr="00B467BE">
        <w:t>Methods of sampling and preparation of sample for analysis.</w:t>
      </w:r>
    </w:p>
    <w:p w:rsidR="00942106" w:rsidRPr="00B467BE" w:rsidRDefault="00942106" w:rsidP="00942106">
      <w:pPr>
        <w:numPr>
          <w:ilvl w:val="0"/>
          <w:numId w:val="55"/>
        </w:numPr>
        <w:spacing w:before="120" w:after="120"/>
        <w:ind w:left="360"/>
      </w:pPr>
      <w:r w:rsidRPr="00B467BE">
        <w:t>Proximate analysis of carcass feed ingredients and compounded feed samples: protein, ash and Crude fibre.</w:t>
      </w:r>
    </w:p>
    <w:p w:rsidR="00942106" w:rsidRPr="00B467BE" w:rsidRDefault="00942106" w:rsidP="00942106">
      <w:pPr>
        <w:numPr>
          <w:ilvl w:val="0"/>
          <w:numId w:val="55"/>
        </w:numPr>
        <w:spacing w:before="120" w:after="120"/>
        <w:ind w:left="360"/>
      </w:pPr>
      <w:r w:rsidRPr="00B467BE">
        <w:t>Digestibility studies of protein, lipid and carbohydrate using various external dietary markers such as, chromic oxide, silica, cellulose, etc.</w:t>
      </w:r>
    </w:p>
    <w:p w:rsidR="00942106" w:rsidRPr="00B467BE" w:rsidRDefault="00942106" w:rsidP="00942106">
      <w:pPr>
        <w:numPr>
          <w:ilvl w:val="0"/>
          <w:numId w:val="55"/>
        </w:numPr>
        <w:spacing w:before="120" w:after="120"/>
        <w:ind w:left="360"/>
      </w:pPr>
      <w:r w:rsidRPr="00B467BE">
        <w:t>Techniques of collection of faecal materials.</w:t>
      </w:r>
    </w:p>
    <w:p w:rsidR="00942106" w:rsidRPr="00B467BE" w:rsidRDefault="00942106" w:rsidP="00942106">
      <w:pPr>
        <w:numPr>
          <w:ilvl w:val="0"/>
          <w:numId w:val="55"/>
        </w:numPr>
        <w:spacing w:before="120" w:after="120"/>
        <w:ind w:left="360"/>
      </w:pPr>
      <w:r w:rsidRPr="00B467BE">
        <w:t xml:space="preserve">Estimation of calorific value of various food stuffs by Bomb Calorimetry. </w:t>
      </w:r>
    </w:p>
    <w:p w:rsidR="00942106" w:rsidRPr="00B467BE" w:rsidRDefault="00942106" w:rsidP="00942106">
      <w:pPr>
        <w:numPr>
          <w:ilvl w:val="0"/>
          <w:numId w:val="55"/>
        </w:numPr>
        <w:spacing w:before="120" w:after="120"/>
        <w:ind w:left="360"/>
        <w:rPr>
          <w:b/>
        </w:rPr>
      </w:pPr>
      <w:r w:rsidRPr="00B467BE">
        <w:t>Study of nutritional disorders in fishes.</w:t>
      </w:r>
    </w:p>
    <w:p w:rsidR="00B160FF" w:rsidRPr="00B467BE" w:rsidRDefault="00B160FF" w:rsidP="004B35B9">
      <w:pPr>
        <w:tabs>
          <w:tab w:val="left" w:pos="360"/>
          <w:tab w:val="left" w:pos="540"/>
        </w:tabs>
        <w:spacing w:before="120" w:after="120"/>
        <w:ind w:left="360" w:hanging="360"/>
        <w:jc w:val="center"/>
        <w:rPr>
          <w:b/>
        </w:rPr>
      </w:pPr>
    </w:p>
    <w:p w:rsidR="00643CEC" w:rsidRPr="00B467BE" w:rsidRDefault="00643CEC" w:rsidP="004B35B9">
      <w:pPr>
        <w:tabs>
          <w:tab w:val="left" w:pos="360"/>
          <w:tab w:val="left" w:pos="540"/>
        </w:tabs>
        <w:spacing w:before="120" w:after="120"/>
        <w:ind w:left="360" w:hanging="360"/>
        <w:jc w:val="center"/>
        <w:rPr>
          <w:b/>
        </w:rPr>
      </w:pPr>
      <w:r w:rsidRPr="00B467BE">
        <w:rPr>
          <w:b/>
        </w:rPr>
        <w:t>78</w:t>
      </w:r>
    </w:p>
    <w:p w:rsidR="004B35B9" w:rsidRPr="00B467BE" w:rsidRDefault="004B35B9" w:rsidP="004B35B9">
      <w:pPr>
        <w:tabs>
          <w:tab w:val="left" w:pos="360"/>
          <w:tab w:val="left" w:pos="540"/>
        </w:tabs>
        <w:spacing w:before="120" w:after="120"/>
        <w:ind w:left="360" w:hanging="360"/>
        <w:jc w:val="center"/>
        <w:rPr>
          <w:b/>
        </w:rPr>
      </w:pPr>
      <w:r w:rsidRPr="00B467BE">
        <w:rPr>
          <w:b/>
        </w:rPr>
        <w:t>FHP-2416: Practical and Viva-voce on Biostatistics</w:t>
      </w:r>
    </w:p>
    <w:p w:rsidR="004B35B9" w:rsidRPr="00B467BE" w:rsidRDefault="004B35B9" w:rsidP="004B35B9">
      <w:pPr>
        <w:tabs>
          <w:tab w:val="left" w:pos="360"/>
          <w:tab w:val="left" w:pos="540"/>
        </w:tabs>
        <w:spacing w:before="120" w:after="120"/>
        <w:ind w:left="360" w:hanging="360"/>
        <w:jc w:val="center"/>
      </w:pPr>
      <w:r w:rsidRPr="00B467BE">
        <w:t>Credit-1</w:t>
      </w:r>
    </w:p>
    <w:p w:rsidR="004B35B9" w:rsidRPr="00B467BE" w:rsidRDefault="004B35B9" w:rsidP="004B35B9">
      <w:pPr>
        <w:tabs>
          <w:tab w:val="left" w:pos="0"/>
          <w:tab w:val="left" w:pos="540"/>
        </w:tabs>
        <w:spacing w:before="120" w:after="120"/>
        <w:jc w:val="center"/>
        <w:rPr>
          <w:b/>
          <w:sz w:val="18"/>
        </w:rPr>
      </w:pPr>
      <w:r w:rsidRPr="00B467BE">
        <w:rPr>
          <w:b/>
          <w:sz w:val="18"/>
        </w:rPr>
        <w:t>Full marks: 100 (Class record: 10; Practical: 60 +Viva-voce: 20+Attendance: 10)</w:t>
      </w:r>
    </w:p>
    <w:p w:rsidR="004B35B9" w:rsidRPr="00B467BE" w:rsidRDefault="004B35B9" w:rsidP="004B35B9">
      <w:pPr>
        <w:pStyle w:val="BodyTextIndent"/>
        <w:widowControl w:val="0"/>
        <w:numPr>
          <w:ilvl w:val="0"/>
          <w:numId w:val="73"/>
        </w:numPr>
        <w:tabs>
          <w:tab w:val="left" w:pos="270"/>
        </w:tabs>
        <w:autoSpaceDE w:val="0"/>
        <w:autoSpaceDN w:val="0"/>
        <w:adjustRightInd w:val="0"/>
        <w:spacing w:before="120"/>
        <w:ind w:left="270" w:hanging="270"/>
        <w:jc w:val="both"/>
      </w:pPr>
      <w:r w:rsidRPr="00B467BE">
        <w:t>Frequency table construction and graphical representation of data; calculation of nations measures of central tendency and dispersion.</w:t>
      </w:r>
    </w:p>
    <w:p w:rsidR="004B35B9" w:rsidRPr="00B467BE" w:rsidRDefault="004B35B9" w:rsidP="004B35B9">
      <w:pPr>
        <w:widowControl w:val="0"/>
        <w:numPr>
          <w:ilvl w:val="0"/>
          <w:numId w:val="73"/>
        </w:numPr>
        <w:tabs>
          <w:tab w:val="left" w:pos="270"/>
          <w:tab w:val="left" w:pos="540"/>
        </w:tabs>
        <w:autoSpaceDE w:val="0"/>
        <w:autoSpaceDN w:val="0"/>
        <w:adjustRightInd w:val="0"/>
        <w:spacing w:before="120" w:after="120"/>
        <w:ind w:left="270" w:hanging="270"/>
        <w:jc w:val="both"/>
      </w:pPr>
      <w:r w:rsidRPr="00B467BE">
        <w:t>Fitting binomial and coastal distribution to observed data and use of standardized normal variable.</w:t>
      </w:r>
    </w:p>
    <w:p w:rsidR="004B35B9" w:rsidRPr="00B467BE" w:rsidRDefault="004B35B9" w:rsidP="004B35B9">
      <w:pPr>
        <w:widowControl w:val="0"/>
        <w:numPr>
          <w:ilvl w:val="0"/>
          <w:numId w:val="73"/>
        </w:numPr>
        <w:tabs>
          <w:tab w:val="left" w:pos="270"/>
          <w:tab w:val="left" w:pos="540"/>
        </w:tabs>
        <w:autoSpaceDE w:val="0"/>
        <w:autoSpaceDN w:val="0"/>
        <w:adjustRightInd w:val="0"/>
        <w:spacing w:before="120" w:after="120"/>
        <w:ind w:left="270" w:hanging="270"/>
        <w:jc w:val="both"/>
        <w:rPr>
          <w:sz w:val="18"/>
        </w:rPr>
      </w:pPr>
      <w:r w:rsidRPr="00B467BE">
        <w:rPr>
          <w:sz w:val="18"/>
        </w:rPr>
        <w:t>Calculation of correlation coefficient and fitting simple linear regression to observed data.</w:t>
      </w:r>
    </w:p>
    <w:p w:rsidR="004B35B9" w:rsidRPr="00B467BE" w:rsidRDefault="004B35B9" w:rsidP="004B35B9">
      <w:pPr>
        <w:widowControl w:val="0"/>
        <w:numPr>
          <w:ilvl w:val="0"/>
          <w:numId w:val="73"/>
        </w:numPr>
        <w:tabs>
          <w:tab w:val="left" w:pos="270"/>
          <w:tab w:val="left" w:pos="540"/>
        </w:tabs>
        <w:autoSpaceDE w:val="0"/>
        <w:autoSpaceDN w:val="0"/>
        <w:adjustRightInd w:val="0"/>
        <w:spacing w:before="120" w:after="120"/>
        <w:ind w:left="270" w:hanging="270"/>
        <w:jc w:val="both"/>
      </w:pPr>
      <w:r w:rsidRPr="00B467BE">
        <w:t>Testing hypothesis regarding population mean; testing significance of simple correlation coefficient arid regression coefficient (S); use of chi-square for testing goodness of fit and test of independence of attributes in a contingency table.</w:t>
      </w:r>
    </w:p>
    <w:p w:rsidR="004B35B9" w:rsidRPr="00B467BE" w:rsidRDefault="004B35B9" w:rsidP="004B35B9">
      <w:pPr>
        <w:widowControl w:val="0"/>
        <w:numPr>
          <w:ilvl w:val="0"/>
          <w:numId w:val="73"/>
        </w:numPr>
        <w:tabs>
          <w:tab w:val="left" w:pos="270"/>
          <w:tab w:val="left" w:pos="540"/>
        </w:tabs>
        <w:autoSpaceDE w:val="0"/>
        <w:autoSpaceDN w:val="0"/>
        <w:adjustRightInd w:val="0"/>
        <w:spacing w:before="120" w:after="120"/>
        <w:ind w:left="270" w:hanging="270"/>
        <w:jc w:val="both"/>
      </w:pPr>
      <w:r w:rsidRPr="00B467BE">
        <w:t>Field layout analysis of variance and interpretation of data collected in completely randomized design randomized block design and Latin square design.</w:t>
      </w:r>
    </w:p>
    <w:p w:rsidR="004B35B9" w:rsidRPr="00B467BE" w:rsidRDefault="004B35B9" w:rsidP="00D218BC">
      <w:pPr>
        <w:tabs>
          <w:tab w:val="left" w:pos="360"/>
          <w:tab w:val="left" w:pos="540"/>
        </w:tabs>
        <w:spacing w:before="120" w:after="120"/>
        <w:ind w:left="360" w:hanging="360"/>
        <w:jc w:val="center"/>
        <w:rPr>
          <w:b/>
        </w:rPr>
      </w:pPr>
    </w:p>
    <w:p w:rsidR="00C6217A" w:rsidRPr="00B467BE" w:rsidRDefault="00C6217A" w:rsidP="00D218BC">
      <w:pPr>
        <w:tabs>
          <w:tab w:val="left" w:pos="360"/>
          <w:tab w:val="left" w:pos="540"/>
        </w:tabs>
        <w:spacing w:before="120" w:after="120"/>
        <w:ind w:left="360" w:hanging="360"/>
        <w:jc w:val="center"/>
        <w:rPr>
          <w:b/>
        </w:rPr>
      </w:pPr>
      <w:r w:rsidRPr="00B467BE">
        <w:rPr>
          <w:b/>
        </w:rPr>
        <w:t>FHP-</w:t>
      </w:r>
      <w:r w:rsidR="00FA00CE" w:rsidRPr="00B467BE">
        <w:rPr>
          <w:b/>
        </w:rPr>
        <w:t>2417</w:t>
      </w:r>
      <w:r w:rsidRPr="00B467BE">
        <w:rPr>
          <w:b/>
        </w:rPr>
        <w:t xml:space="preserve">: Practical and Viva-voce on Aquatic pollution and toxicology </w:t>
      </w:r>
    </w:p>
    <w:p w:rsidR="00C6217A" w:rsidRPr="00B467BE" w:rsidRDefault="00C6217A" w:rsidP="00D218BC">
      <w:pPr>
        <w:tabs>
          <w:tab w:val="left" w:pos="360"/>
          <w:tab w:val="left" w:pos="540"/>
        </w:tabs>
        <w:spacing w:before="120" w:after="120"/>
        <w:ind w:left="360" w:hanging="360"/>
        <w:jc w:val="center"/>
      </w:pPr>
      <w:r w:rsidRPr="00B467BE">
        <w:lastRenderedPageBreak/>
        <w:t>Credit-1</w:t>
      </w:r>
    </w:p>
    <w:p w:rsidR="00167BE7" w:rsidRPr="00B467BE" w:rsidRDefault="00167BE7" w:rsidP="00D218BC">
      <w:pPr>
        <w:tabs>
          <w:tab w:val="left" w:pos="0"/>
          <w:tab w:val="left" w:pos="540"/>
        </w:tabs>
        <w:spacing w:before="120" w:after="120"/>
        <w:jc w:val="center"/>
        <w:rPr>
          <w:b/>
        </w:rPr>
      </w:pPr>
      <w:r w:rsidRPr="00B467BE">
        <w:rPr>
          <w:b/>
        </w:rPr>
        <w:t>Full marks: 100 (Class record: 10; Practical: 60 +Viva-voce: 20+ Attendance: 10)</w:t>
      </w:r>
    </w:p>
    <w:p w:rsidR="00C6217A" w:rsidRPr="00B467BE" w:rsidRDefault="00C6217A" w:rsidP="00D218BC">
      <w:pPr>
        <w:tabs>
          <w:tab w:val="left" w:pos="360"/>
          <w:tab w:val="left" w:pos="540"/>
        </w:tabs>
        <w:spacing w:after="120"/>
        <w:ind w:left="360" w:hanging="360"/>
        <w:jc w:val="both"/>
      </w:pPr>
      <w:r w:rsidRPr="00B467BE">
        <w:t>1. Identification of water contaminants.</w:t>
      </w:r>
    </w:p>
    <w:p w:rsidR="00C6217A" w:rsidRPr="00B467BE" w:rsidRDefault="00C6217A" w:rsidP="00D218BC">
      <w:pPr>
        <w:tabs>
          <w:tab w:val="left" w:pos="360"/>
          <w:tab w:val="left" w:pos="540"/>
        </w:tabs>
        <w:spacing w:after="120"/>
        <w:ind w:left="360" w:hanging="360"/>
        <w:jc w:val="both"/>
      </w:pPr>
      <w:r w:rsidRPr="00B467BE">
        <w:t>2. Monitoring techniques and modeling systems for impact prediction.</w:t>
      </w:r>
    </w:p>
    <w:p w:rsidR="00C6217A" w:rsidRPr="00B467BE" w:rsidRDefault="00C6217A" w:rsidP="00D218BC">
      <w:pPr>
        <w:tabs>
          <w:tab w:val="left" w:pos="360"/>
          <w:tab w:val="left" w:pos="540"/>
        </w:tabs>
        <w:spacing w:after="120"/>
        <w:ind w:left="360" w:hanging="360"/>
        <w:jc w:val="both"/>
      </w:pPr>
      <w:r w:rsidRPr="00B467BE">
        <w:t>3. Case study of water pollution.</w:t>
      </w:r>
    </w:p>
    <w:p w:rsidR="00C6217A" w:rsidRPr="00B467BE" w:rsidRDefault="00C6217A" w:rsidP="00D218BC">
      <w:pPr>
        <w:tabs>
          <w:tab w:val="left" w:pos="360"/>
          <w:tab w:val="left" w:pos="540"/>
        </w:tabs>
        <w:spacing w:after="120"/>
        <w:ind w:left="360" w:hanging="360"/>
        <w:jc w:val="both"/>
      </w:pPr>
      <w:r w:rsidRPr="00B467BE">
        <w:t>4. Identification of heavy metals in polluted water and fish samples.</w:t>
      </w:r>
    </w:p>
    <w:p w:rsidR="00C6217A" w:rsidRPr="00B467BE" w:rsidRDefault="00C6217A" w:rsidP="00D218BC">
      <w:pPr>
        <w:tabs>
          <w:tab w:val="left" w:pos="360"/>
          <w:tab w:val="left" w:pos="540"/>
        </w:tabs>
        <w:spacing w:after="120"/>
        <w:ind w:left="360" w:hanging="360"/>
        <w:jc w:val="both"/>
      </w:pPr>
      <w:r w:rsidRPr="00B467BE">
        <w:t>5. Techniques for waste treatments.</w:t>
      </w:r>
    </w:p>
    <w:p w:rsidR="00FA00CE" w:rsidRPr="00B467BE" w:rsidRDefault="00FA00CE" w:rsidP="00C6217A">
      <w:pPr>
        <w:tabs>
          <w:tab w:val="left" w:pos="360"/>
          <w:tab w:val="left" w:pos="540"/>
        </w:tabs>
        <w:spacing w:line="276" w:lineRule="auto"/>
        <w:ind w:left="360" w:hanging="360"/>
      </w:pPr>
    </w:p>
    <w:p w:rsidR="00FA00CE" w:rsidRPr="00B467BE" w:rsidRDefault="00984789" w:rsidP="00FA00CE">
      <w:pPr>
        <w:tabs>
          <w:tab w:val="left" w:pos="360"/>
          <w:tab w:val="left" w:pos="540"/>
        </w:tabs>
        <w:spacing w:before="120" w:after="120"/>
        <w:ind w:left="360" w:hanging="360"/>
        <w:jc w:val="center"/>
        <w:rPr>
          <w:b/>
        </w:rPr>
      </w:pPr>
      <w:r w:rsidRPr="00B467BE">
        <w:rPr>
          <w:b/>
        </w:rPr>
        <w:t>FHP-24</w:t>
      </w:r>
      <w:r w:rsidR="00FA00CE" w:rsidRPr="00B467BE">
        <w:rPr>
          <w:b/>
        </w:rPr>
        <w:t>18: Practical and Viva-voce on Aquatic Biodiversity and Conservation</w:t>
      </w:r>
    </w:p>
    <w:p w:rsidR="00FA00CE" w:rsidRPr="00B467BE" w:rsidRDefault="00FA00CE" w:rsidP="00FA00CE">
      <w:pPr>
        <w:tabs>
          <w:tab w:val="left" w:pos="360"/>
          <w:tab w:val="left" w:pos="540"/>
        </w:tabs>
        <w:spacing w:before="120" w:after="120"/>
        <w:ind w:left="360" w:hanging="360"/>
        <w:jc w:val="center"/>
      </w:pPr>
      <w:r w:rsidRPr="00B467BE">
        <w:t>Credit-1</w:t>
      </w:r>
    </w:p>
    <w:p w:rsidR="00FA00CE" w:rsidRPr="00B467BE" w:rsidRDefault="00FA00CE" w:rsidP="00FA00CE">
      <w:pPr>
        <w:tabs>
          <w:tab w:val="left" w:pos="0"/>
          <w:tab w:val="left" w:pos="540"/>
        </w:tabs>
        <w:spacing w:before="120" w:after="120"/>
        <w:jc w:val="center"/>
        <w:rPr>
          <w:b/>
          <w:sz w:val="18"/>
        </w:rPr>
      </w:pPr>
      <w:r w:rsidRPr="00B467BE">
        <w:rPr>
          <w:b/>
          <w:sz w:val="18"/>
        </w:rPr>
        <w:t>Full marks: 100 (Class record: 10; Practical: 60 +Viva-voce: 20+Attendance: 10)</w:t>
      </w:r>
    </w:p>
    <w:p w:rsidR="00FA00CE" w:rsidRPr="00B467BE" w:rsidRDefault="00FA00CE" w:rsidP="00FA00CE">
      <w:pPr>
        <w:numPr>
          <w:ilvl w:val="0"/>
          <w:numId w:val="109"/>
        </w:numPr>
        <w:spacing w:before="120" w:after="120" w:line="276" w:lineRule="auto"/>
        <w:ind w:left="360"/>
        <w:jc w:val="both"/>
      </w:pPr>
      <w:r w:rsidRPr="00B467BE">
        <w:t>Study of threatened fishes of Bangladesh.</w:t>
      </w:r>
    </w:p>
    <w:p w:rsidR="00FA00CE" w:rsidRPr="00B467BE" w:rsidRDefault="00FA00CE" w:rsidP="00FA00CE">
      <w:pPr>
        <w:numPr>
          <w:ilvl w:val="0"/>
          <w:numId w:val="109"/>
        </w:numPr>
        <w:spacing w:before="120" w:after="120" w:line="276" w:lineRule="auto"/>
        <w:ind w:left="360"/>
        <w:jc w:val="both"/>
      </w:pPr>
      <w:r w:rsidRPr="00B467BE">
        <w:t>Study of conservation techniques for fish biodiversity.</w:t>
      </w:r>
    </w:p>
    <w:p w:rsidR="00FA00CE" w:rsidRPr="00B467BE" w:rsidRDefault="00FA00CE" w:rsidP="00FA00CE">
      <w:pPr>
        <w:numPr>
          <w:ilvl w:val="0"/>
          <w:numId w:val="109"/>
        </w:numPr>
        <w:spacing w:before="120" w:after="120" w:line="276" w:lineRule="auto"/>
        <w:ind w:left="360"/>
        <w:jc w:val="both"/>
      </w:pPr>
      <w:r w:rsidRPr="00B467BE">
        <w:t>Fish biodiversity conservation strategies of Bangladesh.</w:t>
      </w:r>
    </w:p>
    <w:p w:rsidR="00FA00CE" w:rsidRPr="00B467BE" w:rsidRDefault="00FA00CE" w:rsidP="00FA00CE">
      <w:pPr>
        <w:numPr>
          <w:ilvl w:val="0"/>
          <w:numId w:val="109"/>
        </w:numPr>
        <w:spacing w:before="120" w:after="120" w:line="276" w:lineRule="auto"/>
        <w:ind w:left="360"/>
        <w:jc w:val="both"/>
      </w:pPr>
      <w:r w:rsidRPr="00B467BE">
        <w:t>Field visit and report writing on biodiversity conservation activities.</w:t>
      </w:r>
    </w:p>
    <w:p w:rsidR="00B160FF" w:rsidRPr="00B467BE" w:rsidRDefault="00B160FF" w:rsidP="00C14DC7">
      <w:pPr>
        <w:spacing w:before="120" w:after="120" w:line="276" w:lineRule="auto"/>
        <w:jc w:val="center"/>
        <w:rPr>
          <w:b/>
        </w:rPr>
      </w:pPr>
    </w:p>
    <w:p w:rsidR="00C14DC7" w:rsidRPr="00B467BE" w:rsidRDefault="00C14DC7" w:rsidP="00C14DC7">
      <w:pPr>
        <w:spacing w:before="120" w:after="120" w:line="276" w:lineRule="auto"/>
        <w:jc w:val="center"/>
        <w:rPr>
          <w:b/>
        </w:rPr>
      </w:pPr>
      <w:r w:rsidRPr="00B467BE">
        <w:rPr>
          <w:b/>
        </w:rPr>
        <w:t>79</w:t>
      </w:r>
    </w:p>
    <w:p w:rsidR="006C26FB" w:rsidRPr="00B467BE" w:rsidRDefault="006C26FB" w:rsidP="006C26FB">
      <w:pPr>
        <w:pStyle w:val="Heading5"/>
        <w:spacing w:before="120" w:after="120" w:line="276" w:lineRule="auto"/>
        <w:jc w:val="center"/>
        <w:rPr>
          <w:i w:val="0"/>
          <w:sz w:val="20"/>
          <w:szCs w:val="20"/>
          <w:u w:val="single"/>
        </w:rPr>
      </w:pPr>
      <w:r w:rsidRPr="00B467BE">
        <w:rPr>
          <w:i w:val="0"/>
          <w:sz w:val="20"/>
          <w:szCs w:val="20"/>
          <w:u w:val="single"/>
        </w:rPr>
        <w:t>B. Sc. Fisheries (Honours) Level-3 S</w:t>
      </w:r>
      <w:r w:rsidR="00F109F8" w:rsidRPr="00B467BE">
        <w:rPr>
          <w:i w:val="0"/>
          <w:sz w:val="20"/>
          <w:szCs w:val="20"/>
          <w:u w:val="single"/>
        </w:rPr>
        <w:t>emester-5 Examination, June 2022</w:t>
      </w:r>
    </w:p>
    <w:p w:rsidR="006C26FB" w:rsidRPr="00B467BE" w:rsidRDefault="006C26FB" w:rsidP="006C26FB">
      <w:pPr>
        <w:spacing w:before="120" w:after="120" w:line="276" w:lineRule="auto"/>
        <w:jc w:val="center"/>
        <w:rPr>
          <w:b/>
          <w:sz w:val="24"/>
          <w:szCs w:val="24"/>
          <w:u w:val="single"/>
        </w:rPr>
      </w:pPr>
      <w:r w:rsidRPr="00B467BE">
        <w:rPr>
          <w:b/>
          <w:sz w:val="24"/>
          <w:szCs w:val="24"/>
          <w:u w:val="single"/>
        </w:rPr>
        <w:t>Theoretical Courses</w:t>
      </w:r>
    </w:p>
    <w:p w:rsidR="006C26FB" w:rsidRPr="00B467BE" w:rsidRDefault="006C26FB" w:rsidP="006C26FB">
      <w:pPr>
        <w:pStyle w:val="Heading1"/>
        <w:spacing w:line="276" w:lineRule="auto"/>
        <w:jc w:val="center"/>
        <w:rPr>
          <w:b/>
          <w:sz w:val="20"/>
          <w:szCs w:val="20"/>
        </w:rPr>
      </w:pPr>
      <w:r w:rsidRPr="00B467BE">
        <w:rPr>
          <w:b/>
          <w:sz w:val="20"/>
          <w:szCs w:val="20"/>
        </w:rPr>
        <w:t xml:space="preserve">FHT-3501: Fish Population Dynamics </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D606B0">
      <w:pPr>
        <w:pStyle w:val="Default"/>
        <w:spacing w:before="240" w:after="120"/>
        <w:rPr>
          <w:color w:val="auto"/>
          <w:sz w:val="20"/>
          <w:szCs w:val="20"/>
        </w:rPr>
      </w:pPr>
      <w:r w:rsidRPr="00B467BE">
        <w:rPr>
          <w:b/>
          <w:bCs/>
          <w:color w:val="auto"/>
          <w:sz w:val="20"/>
          <w:szCs w:val="20"/>
        </w:rPr>
        <w:t>Course Objectives:</w:t>
      </w:r>
    </w:p>
    <w:p w:rsidR="006C26FB" w:rsidRPr="00B467BE" w:rsidRDefault="006C26FB" w:rsidP="00D606B0">
      <w:pPr>
        <w:pStyle w:val="Default"/>
        <w:spacing w:before="120" w:after="120"/>
        <w:rPr>
          <w:color w:val="auto"/>
          <w:sz w:val="20"/>
          <w:szCs w:val="20"/>
        </w:rPr>
      </w:pPr>
      <w:r w:rsidRPr="00B467BE">
        <w:rPr>
          <w:color w:val="auto"/>
          <w:sz w:val="20"/>
          <w:szCs w:val="20"/>
        </w:rPr>
        <w:t xml:space="preserve">To provide knowledge to the students on population parameters, size relationship and condition factors. </w:t>
      </w:r>
    </w:p>
    <w:p w:rsidR="006C26FB" w:rsidRPr="00B467BE" w:rsidRDefault="006C26FB" w:rsidP="00D606B0">
      <w:pPr>
        <w:pStyle w:val="Default"/>
        <w:spacing w:before="240" w:after="120"/>
        <w:rPr>
          <w:color w:val="auto"/>
          <w:sz w:val="20"/>
          <w:szCs w:val="20"/>
        </w:rPr>
      </w:pPr>
      <w:r w:rsidRPr="00B467BE">
        <w:rPr>
          <w:b/>
          <w:bCs/>
          <w:color w:val="auto"/>
          <w:sz w:val="20"/>
          <w:szCs w:val="20"/>
        </w:rPr>
        <w:t xml:space="preserve">Learning Outcomes: </w:t>
      </w:r>
    </w:p>
    <w:p w:rsidR="006C26FB" w:rsidRPr="00B467BE" w:rsidRDefault="006C26FB" w:rsidP="006C26FB">
      <w:pPr>
        <w:pStyle w:val="Default"/>
        <w:spacing w:line="276" w:lineRule="auto"/>
        <w:jc w:val="both"/>
        <w:rPr>
          <w:color w:val="auto"/>
          <w:sz w:val="20"/>
          <w:szCs w:val="20"/>
        </w:rPr>
      </w:pPr>
      <w:r w:rsidRPr="00B467BE">
        <w:rPr>
          <w:color w:val="auto"/>
          <w:sz w:val="20"/>
          <w:szCs w:val="20"/>
        </w:rPr>
        <w:lastRenderedPageBreak/>
        <w:t xml:space="preserve">At the end of the course, the students will be able to: i) Know about the distribution and abundance, growth pattern, reproduction, recruitment, migration and mortality of fish; </w:t>
      </w:r>
    </w:p>
    <w:p w:rsidR="006C26FB" w:rsidRPr="00B467BE" w:rsidRDefault="006C26FB" w:rsidP="006C26FB">
      <w:pPr>
        <w:spacing w:line="276" w:lineRule="auto"/>
        <w:jc w:val="both"/>
      </w:pPr>
      <w:r w:rsidRPr="00B467BE">
        <w:t>ii) Explain the relationship length-length and length weight relationship and condition factors of fishes.</w:t>
      </w:r>
    </w:p>
    <w:p w:rsidR="00D606B0" w:rsidRPr="00B467BE" w:rsidRDefault="006C26FB" w:rsidP="00D606B0">
      <w:pPr>
        <w:pStyle w:val="BodyTextIndent"/>
        <w:tabs>
          <w:tab w:val="left" w:pos="1440"/>
          <w:tab w:val="left" w:pos="9582"/>
        </w:tabs>
        <w:spacing w:before="240"/>
        <w:ind w:left="0"/>
        <w:jc w:val="both"/>
        <w:rPr>
          <w:b/>
        </w:rPr>
      </w:pPr>
      <w:r w:rsidRPr="00B467BE">
        <w:rPr>
          <w:b/>
        </w:rPr>
        <w:t xml:space="preserve">Course Contents: </w:t>
      </w:r>
    </w:p>
    <w:p w:rsidR="006C26FB" w:rsidRPr="00B467BE" w:rsidRDefault="00D606B0" w:rsidP="006C26FB">
      <w:pPr>
        <w:numPr>
          <w:ilvl w:val="0"/>
          <w:numId w:val="138"/>
        </w:numPr>
        <w:spacing w:before="120" w:after="120"/>
        <w:ind w:left="360"/>
        <w:jc w:val="both"/>
      </w:pPr>
      <w:r w:rsidRPr="00B467BE">
        <w:t>Introduction: Importance and definition of different terminologies, salient features of population.</w:t>
      </w:r>
    </w:p>
    <w:p w:rsidR="00D606B0" w:rsidRPr="00B467BE" w:rsidRDefault="00D606B0" w:rsidP="00D606B0">
      <w:pPr>
        <w:numPr>
          <w:ilvl w:val="0"/>
          <w:numId w:val="138"/>
        </w:numPr>
        <w:spacing w:before="120" w:after="120"/>
        <w:ind w:left="360"/>
        <w:jc w:val="both"/>
      </w:pPr>
      <w:r w:rsidRPr="00B467BE">
        <w:t>Distribution and abundance: Distribution types, factors affecting distributions,  relative abundance, absolute abundance of fish populations and their estimations</w:t>
      </w:r>
    </w:p>
    <w:p w:rsidR="006C26FB" w:rsidRPr="00B467BE" w:rsidRDefault="006C26FB" w:rsidP="006C26FB">
      <w:pPr>
        <w:numPr>
          <w:ilvl w:val="0"/>
          <w:numId w:val="138"/>
        </w:numPr>
        <w:spacing w:before="120" w:after="120"/>
        <w:ind w:left="360"/>
        <w:jc w:val="both"/>
      </w:pPr>
      <w:r w:rsidRPr="00B467BE">
        <w:t>Size relationships and gear selectivity: Linear regression, length-length and length-weight relationships, and condition of fish populations; gear selectivity by covered codend&amp; alternate haul experiments, gill net selectivity</w:t>
      </w:r>
    </w:p>
    <w:p w:rsidR="006C26FB" w:rsidRPr="00B467BE" w:rsidRDefault="006C26FB" w:rsidP="006C26FB">
      <w:pPr>
        <w:numPr>
          <w:ilvl w:val="0"/>
          <w:numId w:val="138"/>
        </w:numPr>
        <w:spacing w:before="120" w:after="120"/>
        <w:ind w:left="360"/>
        <w:jc w:val="both"/>
      </w:pPr>
      <w:r w:rsidRPr="00B467BE">
        <w:t>Growth: Definition and types, acquaintance with different growth models; Procedures for estimating the parameters of the von Bertalanffy growth curve using data from length-frequency analysis, hard part analysis, mark-recapture experiment, and graphical &amp; computer-based analyses</w:t>
      </w:r>
    </w:p>
    <w:p w:rsidR="006C26FB" w:rsidRPr="00B467BE" w:rsidRDefault="006C26FB" w:rsidP="006C26FB">
      <w:pPr>
        <w:numPr>
          <w:ilvl w:val="0"/>
          <w:numId w:val="138"/>
        </w:numPr>
        <w:spacing w:before="120" w:after="120"/>
        <w:ind w:left="360"/>
        <w:jc w:val="both"/>
      </w:pPr>
      <w:r w:rsidRPr="00B467BE">
        <w:t>Reproduction: Definition, timing of reproduction, length &amp; age at sexual maturity, frequency of spawning, semelparity&amp;iteroparity, fecundity</w:t>
      </w:r>
    </w:p>
    <w:p w:rsidR="006C26FB" w:rsidRPr="00B467BE" w:rsidRDefault="006C26FB" w:rsidP="006C26FB">
      <w:pPr>
        <w:numPr>
          <w:ilvl w:val="0"/>
          <w:numId w:val="138"/>
        </w:numPr>
        <w:spacing w:before="120" w:after="120"/>
        <w:ind w:left="360"/>
        <w:jc w:val="both"/>
      </w:pPr>
      <w:r w:rsidRPr="00B467BE">
        <w:t>Recruitment: Definition, timing of recruitment, length &amp; age at recruitment, factors affecting recruitment and stock-recruitment relationships</w:t>
      </w:r>
    </w:p>
    <w:p w:rsidR="006C26FB" w:rsidRPr="00B467BE" w:rsidRDefault="006C26FB" w:rsidP="006C26FB">
      <w:pPr>
        <w:numPr>
          <w:ilvl w:val="0"/>
          <w:numId w:val="138"/>
        </w:numPr>
        <w:spacing w:before="120" w:after="120"/>
        <w:ind w:left="360"/>
        <w:jc w:val="both"/>
      </w:pPr>
      <w:r w:rsidRPr="00B467BE">
        <w:t>Mortality: Factors causing mortality, concept of mortality equation; estimation of fishing mortality by age-based &amp; length-based catch curves, Beverton&amp; Holt equations, and Weatherall plots; natural mortality and its estimation</w:t>
      </w:r>
    </w:p>
    <w:p w:rsidR="006C26FB" w:rsidRPr="00B467BE" w:rsidRDefault="000468CE" w:rsidP="006C26FB">
      <w:pPr>
        <w:spacing w:before="120" w:after="120"/>
        <w:ind w:left="360"/>
        <w:jc w:val="center"/>
      </w:pPr>
      <w:r w:rsidRPr="00B467BE">
        <w:rPr>
          <w:b/>
        </w:rPr>
        <w:t>8</w:t>
      </w:r>
      <w:r w:rsidR="00C14DC7" w:rsidRPr="00B467BE">
        <w:rPr>
          <w:b/>
        </w:rPr>
        <w:t>0</w:t>
      </w:r>
    </w:p>
    <w:p w:rsidR="006C26FB" w:rsidRPr="00B467BE" w:rsidRDefault="006C26FB" w:rsidP="006C26FB">
      <w:pPr>
        <w:numPr>
          <w:ilvl w:val="0"/>
          <w:numId w:val="138"/>
        </w:numPr>
        <w:spacing w:before="120" w:after="120" w:line="276" w:lineRule="auto"/>
        <w:ind w:left="360"/>
        <w:jc w:val="both"/>
      </w:pPr>
      <w:r w:rsidRPr="00B467BE">
        <w:t>Migration: Definition, Causes of migration, types of migration, migratory circuit of fishes, migration of some important commercially important fishes (Hilsha, hering, cod etc.)</w:t>
      </w:r>
    </w:p>
    <w:p w:rsidR="006C26FB" w:rsidRPr="00B467BE" w:rsidRDefault="006C26FB" w:rsidP="006C26FB">
      <w:pPr>
        <w:numPr>
          <w:ilvl w:val="0"/>
          <w:numId w:val="138"/>
        </w:numPr>
        <w:spacing w:before="120" w:after="120" w:line="276" w:lineRule="auto"/>
        <w:ind w:left="360"/>
        <w:jc w:val="both"/>
      </w:pPr>
      <w:r w:rsidRPr="00B467BE">
        <w:t>Marking and tagging: Definition, types, materials and duration of tags and marks, principles and techniques of tagging and marking.</w:t>
      </w:r>
    </w:p>
    <w:p w:rsidR="006C26FB" w:rsidRPr="00B467BE" w:rsidRDefault="006C26FB" w:rsidP="006C26FB">
      <w:pPr>
        <w:numPr>
          <w:ilvl w:val="0"/>
          <w:numId w:val="138"/>
        </w:numPr>
        <w:spacing w:before="120" w:after="120" w:line="276" w:lineRule="auto"/>
        <w:ind w:left="360"/>
        <w:jc w:val="both"/>
      </w:pPr>
      <w:r w:rsidRPr="00B467BE">
        <w:t>Life history patterns: Species life history strategy and its environment, effects related to stock density, concept of r- and k- selection of species, Bet-hedging</w:t>
      </w:r>
    </w:p>
    <w:p w:rsidR="006C26FB" w:rsidRPr="00B467BE" w:rsidRDefault="006C26FB" w:rsidP="006C26FB">
      <w:pPr>
        <w:pStyle w:val="Heading3"/>
        <w:tabs>
          <w:tab w:val="left" w:pos="540"/>
        </w:tabs>
        <w:spacing w:after="120" w:line="276" w:lineRule="auto"/>
        <w:rPr>
          <w:rFonts w:ascii="Times New Roman" w:hAnsi="Times New Roman"/>
          <w:sz w:val="20"/>
          <w:szCs w:val="20"/>
          <w:u w:val="single"/>
        </w:rPr>
      </w:pPr>
      <w:r w:rsidRPr="00B467BE">
        <w:rPr>
          <w:rFonts w:ascii="Times New Roman" w:hAnsi="Times New Roman"/>
          <w:sz w:val="24"/>
          <w:szCs w:val="20"/>
          <w:u w:val="single"/>
        </w:rPr>
        <w:lastRenderedPageBreak/>
        <w:t>Recommended books/ literatures:</w:t>
      </w:r>
    </w:p>
    <w:p w:rsidR="006C26FB" w:rsidRPr="00B467BE" w:rsidRDefault="006C26FB" w:rsidP="006C26FB">
      <w:pPr>
        <w:numPr>
          <w:ilvl w:val="0"/>
          <w:numId w:val="139"/>
        </w:numPr>
        <w:spacing w:after="120" w:line="276" w:lineRule="auto"/>
        <w:jc w:val="both"/>
      </w:pPr>
      <w:r w:rsidRPr="00B467BE">
        <w:t>Cushing, D.H., 1968. Fisheries Biology: A study in population dynamics. Univ. Wisconsin, Madison, USA. 200 pp.</w:t>
      </w:r>
    </w:p>
    <w:p w:rsidR="006C26FB" w:rsidRPr="00B467BE" w:rsidRDefault="006C26FB" w:rsidP="006C26FB">
      <w:pPr>
        <w:numPr>
          <w:ilvl w:val="0"/>
          <w:numId w:val="139"/>
        </w:numPr>
        <w:spacing w:after="120" w:line="276" w:lineRule="auto"/>
        <w:jc w:val="both"/>
      </w:pPr>
      <w:r w:rsidRPr="00B467BE">
        <w:t>Cushing, D.H., 1977. Science and the Fisheries. Edward Arnold Publishers Ltd. 25, Hill Street, London WIX 8LL. 60 pp.</w:t>
      </w:r>
    </w:p>
    <w:p w:rsidR="006C26FB" w:rsidRPr="00B467BE" w:rsidRDefault="006C26FB" w:rsidP="006C26FB">
      <w:pPr>
        <w:numPr>
          <w:ilvl w:val="0"/>
          <w:numId w:val="139"/>
        </w:numPr>
        <w:spacing w:after="120" w:line="276" w:lineRule="auto"/>
        <w:jc w:val="both"/>
      </w:pPr>
      <w:r w:rsidRPr="00B467BE">
        <w:t xml:space="preserve">Dwiponggo, A., 1986. Growth, mortality and recruitment of commercially important fishes and penaeid shrimps in Indonesian waters. Filipiniana Specialist, Manila. 91 pp. FAO. 2001. Yearbook of fishery. Statistics of catches and landings. </w:t>
      </w:r>
    </w:p>
    <w:p w:rsidR="006C26FB" w:rsidRPr="00B467BE" w:rsidRDefault="006C26FB" w:rsidP="006C26FB">
      <w:pPr>
        <w:numPr>
          <w:ilvl w:val="0"/>
          <w:numId w:val="139"/>
        </w:numPr>
        <w:spacing w:after="120" w:line="276" w:lineRule="auto"/>
        <w:jc w:val="both"/>
      </w:pPr>
      <w:r w:rsidRPr="00B467BE">
        <w:t>Gulland, J.A. (ed.), 1983. Fish Stock Assessment: A Manual of Basic Methods. Chichester, U.K., Wiley Interscience, FAO/Wiley series on food and agriculture, Vol. 1. 223 pp.</w:t>
      </w:r>
    </w:p>
    <w:p w:rsidR="006C26FB" w:rsidRPr="00B467BE" w:rsidRDefault="006C26FB" w:rsidP="006C26FB">
      <w:pPr>
        <w:numPr>
          <w:ilvl w:val="0"/>
          <w:numId w:val="139"/>
        </w:numPr>
        <w:spacing w:after="120" w:line="276" w:lineRule="auto"/>
        <w:jc w:val="both"/>
      </w:pPr>
      <w:r w:rsidRPr="00B467BE">
        <w:t>Gulland, J.A. (ed.), 1988. Fish Population Dynamics. Second edition. John Wiley &amp; Sons, Inc., New York.</w:t>
      </w:r>
    </w:p>
    <w:p w:rsidR="006C26FB" w:rsidRPr="00B467BE" w:rsidRDefault="006C26FB" w:rsidP="006C26FB">
      <w:pPr>
        <w:numPr>
          <w:ilvl w:val="0"/>
          <w:numId w:val="139"/>
        </w:numPr>
        <w:spacing w:after="120" w:line="276" w:lineRule="auto"/>
        <w:jc w:val="both"/>
      </w:pPr>
      <w:r w:rsidRPr="00B467BE">
        <w:t>King, M., 1995. Fisheries Biology, Assessment and Management. Fishing News Books, 342 p.</w:t>
      </w:r>
    </w:p>
    <w:p w:rsidR="006C26FB" w:rsidRPr="00B467BE" w:rsidRDefault="006C26FB" w:rsidP="006C26FB">
      <w:pPr>
        <w:numPr>
          <w:ilvl w:val="0"/>
          <w:numId w:val="139"/>
        </w:numPr>
        <w:spacing w:after="120" w:line="276" w:lineRule="auto"/>
        <w:jc w:val="both"/>
      </w:pPr>
      <w:r w:rsidRPr="00B467BE">
        <w:t xml:space="preserve">Lagler, K.F., 1956. Freshwater Biology, Second edition, William C. Brown Co. Dubuque, Iowa. 421 pp. </w:t>
      </w:r>
    </w:p>
    <w:p w:rsidR="006C26FB" w:rsidRPr="00B467BE" w:rsidRDefault="006C26FB" w:rsidP="006C26FB">
      <w:pPr>
        <w:numPr>
          <w:ilvl w:val="0"/>
          <w:numId w:val="139"/>
        </w:numPr>
        <w:spacing w:after="120" w:line="276" w:lineRule="auto"/>
        <w:jc w:val="both"/>
      </w:pPr>
      <w:r w:rsidRPr="00B467BE">
        <w:t>Nielsen, L.A., 1992. Method of Marking Fish and Shellfish. American Fish. Soc., Special Publication 23, 208 p.</w:t>
      </w:r>
    </w:p>
    <w:p w:rsidR="006C26FB" w:rsidRPr="00B467BE" w:rsidRDefault="006C26FB" w:rsidP="006C26FB">
      <w:pPr>
        <w:numPr>
          <w:ilvl w:val="0"/>
          <w:numId w:val="139"/>
        </w:numPr>
        <w:spacing w:after="120" w:line="276" w:lineRule="auto"/>
        <w:jc w:val="both"/>
      </w:pPr>
      <w:r w:rsidRPr="00B467BE">
        <w:t>Nikolskii, G.V., 1982. Theory of fish population dynamics. Bishen Singh, Mahendra Pal Singh and Otto Koeltz, Sci. Publishers, 323 pp.</w:t>
      </w:r>
    </w:p>
    <w:p w:rsidR="006C26FB" w:rsidRPr="00B467BE" w:rsidRDefault="006C26FB" w:rsidP="006C26FB">
      <w:pPr>
        <w:numPr>
          <w:ilvl w:val="0"/>
          <w:numId w:val="139"/>
        </w:numPr>
        <w:spacing w:after="120" w:line="276" w:lineRule="auto"/>
        <w:jc w:val="both"/>
      </w:pPr>
      <w:r w:rsidRPr="00B467BE">
        <w:t>Parker, N.C., Albert, E.G., Roy, C.H., Douglas, Jr.J.B., Eric, D.P. and Gary, A.W., 1990. Fish Marking Techniques. Amer. Fish. Soc. Symp.</w:t>
      </w:r>
      <w:r w:rsidRPr="00B467BE">
        <w:noBreakHyphen/>
        <w:t>7, 876 pp.</w:t>
      </w:r>
    </w:p>
    <w:p w:rsidR="006C26FB" w:rsidRPr="00B467BE" w:rsidRDefault="006C26FB" w:rsidP="006C26FB">
      <w:pPr>
        <w:spacing w:after="120" w:line="276" w:lineRule="auto"/>
        <w:ind w:left="360"/>
        <w:jc w:val="both"/>
      </w:pPr>
    </w:p>
    <w:p w:rsidR="006C26FB" w:rsidRPr="00B467BE" w:rsidRDefault="000468CE" w:rsidP="006C26FB">
      <w:pPr>
        <w:spacing w:before="120" w:after="120"/>
        <w:jc w:val="center"/>
      </w:pPr>
      <w:r w:rsidRPr="00B467BE">
        <w:rPr>
          <w:b/>
        </w:rPr>
        <w:t>8</w:t>
      </w:r>
      <w:r w:rsidR="00C14DC7" w:rsidRPr="00B467BE">
        <w:rPr>
          <w:b/>
        </w:rPr>
        <w:t>1</w:t>
      </w:r>
    </w:p>
    <w:p w:rsidR="006C26FB" w:rsidRPr="00B467BE" w:rsidRDefault="006C26FB" w:rsidP="006C26FB">
      <w:pPr>
        <w:spacing w:after="120" w:line="276" w:lineRule="auto"/>
        <w:ind w:left="360"/>
        <w:jc w:val="both"/>
      </w:pPr>
    </w:p>
    <w:p w:rsidR="006C26FB" w:rsidRPr="00B467BE" w:rsidRDefault="006C26FB" w:rsidP="006C26FB">
      <w:pPr>
        <w:numPr>
          <w:ilvl w:val="0"/>
          <w:numId w:val="139"/>
        </w:numPr>
        <w:spacing w:after="120" w:line="276" w:lineRule="auto"/>
        <w:jc w:val="both"/>
      </w:pPr>
      <w:r w:rsidRPr="00B467BE">
        <w:t>Pauly, D., 1984. Fish population dynamics in tropical waters. A manual for use with programmable calculators. ICLARM, Manila, 325 p.</w:t>
      </w:r>
    </w:p>
    <w:p w:rsidR="006C26FB" w:rsidRPr="00B467BE" w:rsidRDefault="006C26FB" w:rsidP="006C26FB">
      <w:pPr>
        <w:numPr>
          <w:ilvl w:val="0"/>
          <w:numId w:val="139"/>
        </w:numPr>
        <w:spacing w:after="120" w:line="276" w:lineRule="auto"/>
        <w:jc w:val="both"/>
      </w:pPr>
      <w:r w:rsidRPr="00B467BE">
        <w:t xml:space="preserve">Ricker, W.E., 1968. Methos of assessment of fish production in freshwaters. Blackwell Scientific Publications, Oxford, 321 pp. </w:t>
      </w:r>
    </w:p>
    <w:p w:rsidR="006C26FB" w:rsidRPr="00B467BE" w:rsidRDefault="006C26FB" w:rsidP="006C26FB">
      <w:pPr>
        <w:numPr>
          <w:ilvl w:val="0"/>
          <w:numId w:val="139"/>
        </w:numPr>
        <w:spacing w:after="120" w:line="276" w:lineRule="auto"/>
        <w:jc w:val="both"/>
      </w:pPr>
      <w:r w:rsidRPr="00B467BE">
        <w:lastRenderedPageBreak/>
        <w:t>Ricker, W.E., 1975. Computation and interpretation of biological statistics of fish populations. Bull. Fish. Res. Board Can. 191: 382 p.</w:t>
      </w:r>
    </w:p>
    <w:p w:rsidR="006C26FB" w:rsidRPr="00B467BE" w:rsidRDefault="006C26FB" w:rsidP="006C26FB">
      <w:pPr>
        <w:numPr>
          <w:ilvl w:val="0"/>
          <w:numId w:val="139"/>
        </w:numPr>
        <w:spacing w:after="120" w:line="276" w:lineRule="auto"/>
        <w:jc w:val="both"/>
      </w:pPr>
      <w:r w:rsidRPr="00B467BE">
        <w:t>Solomon, M.E. 1976. Population dynamics. Second edition, Arnold (Publishers) Ltd. 67 p.</w:t>
      </w:r>
    </w:p>
    <w:p w:rsidR="006C26FB" w:rsidRPr="00B467BE" w:rsidRDefault="006C26FB" w:rsidP="006C26FB">
      <w:pPr>
        <w:numPr>
          <w:ilvl w:val="0"/>
          <w:numId w:val="139"/>
        </w:numPr>
        <w:spacing w:after="120" w:line="276" w:lineRule="auto"/>
        <w:jc w:val="both"/>
      </w:pPr>
      <w:r w:rsidRPr="00B467BE">
        <w:t>Rounsefell, G.A. and Everhart, W.H., 1953. Fishery Science: Its methods and application. John Wiley &amp; Sons, Inc., New York. 444 pp.</w:t>
      </w:r>
    </w:p>
    <w:p w:rsidR="006C26FB" w:rsidRPr="00B467BE" w:rsidRDefault="006C26FB" w:rsidP="006C26FB">
      <w:pPr>
        <w:numPr>
          <w:ilvl w:val="0"/>
          <w:numId w:val="139"/>
        </w:numPr>
        <w:spacing w:after="120" w:line="276" w:lineRule="auto"/>
        <w:jc w:val="both"/>
      </w:pPr>
      <w:r w:rsidRPr="00B467BE">
        <w:t>Sparre, P., Ursin, E. and Venema, S.C., 1989. Introduction to tropical fish stock assessment. Part 1. Manual. FAO Fisheries Technical Paper. No. 306.1. Rome, FAO. 337 p.</w:t>
      </w:r>
    </w:p>
    <w:p w:rsidR="006C26FB" w:rsidRPr="00B467BE" w:rsidRDefault="006C26FB" w:rsidP="006C26FB">
      <w:pPr>
        <w:numPr>
          <w:ilvl w:val="0"/>
          <w:numId w:val="139"/>
        </w:numPr>
        <w:spacing w:after="120" w:line="276" w:lineRule="auto"/>
        <w:jc w:val="both"/>
      </w:pPr>
      <w:r w:rsidRPr="00B467BE">
        <w:t>Sparre, P., Ursin, E. and Venema, S.C., 1989. Introduction to tropical fish stock assessment. Part 2. Excercises. FAO Fisheries Technical Paper. No. 306.2. Rome, FAO. 429 p.</w:t>
      </w:r>
    </w:p>
    <w:p w:rsidR="006C26FB" w:rsidRPr="00B467BE" w:rsidRDefault="006C26FB" w:rsidP="006C26FB">
      <w:pPr>
        <w:spacing w:before="120" w:after="120" w:line="276" w:lineRule="auto"/>
        <w:ind w:left="360"/>
        <w:jc w:val="both"/>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B160FF" w:rsidRPr="00B467BE" w:rsidRDefault="00B160FF" w:rsidP="006C26FB">
      <w:pPr>
        <w:spacing w:before="120" w:after="120"/>
        <w:ind w:left="360"/>
        <w:jc w:val="center"/>
        <w:rPr>
          <w:b/>
        </w:rPr>
      </w:pPr>
    </w:p>
    <w:p w:rsidR="006C26FB" w:rsidRPr="00B467BE" w:rsidRDefault="006C26FB" w:rsidP="006C26FB">
      <w:pPr>
        <w:spacing w:before="120" w:after="120"/>
        <w:ind w:left="360"/>
        <w:jc w:val="center"/>
      </w:pPr>
      <w:r w:rsidRPr="00B467BE">
        <w:rPr>
          <w:b/>
        </w:rPr>
        <w:t>8</w:t>
      </w:r>
      <w:r w:rsidR="00C14DC7" w:rsidRPr="00B467BE">
        <w:rPr>
          <w:b/>
        </w:rPr>
        <w:t>2</w:t>
      </w:r>
    </w:p>
    <w:p w:rsidR="006C26FB" w:rsidRPr="00B467BE" w:rsidRDefault="006C26FB" w:rsidP="006C26FB">
      <w:pPr>
        <w:jc w:val="center"/>
        <w:rPr>
          <w:b/>
        </w:rPr>
      </w:pPr>
      <w:r w:rsidRPr="00B467BE">
        <w:rPr>
          <w:b/>
        </w:rPr>
        <w:t>FHT-350</w:t>
      </w:r>
      <w:r w:rsidR="00E40E43" w:rsidRPr="00B467BE">
        <w:rPr>
          <w:b/>
        </w:rPr>
        <w:t>2</w:t>
      </w:r>
      <w:r w:rsidRPr="00B467BE">
        <w:rPr>
          <w:b/>
        </w:rPr>
        <w:t>: Coastal Aquaculture and Mariculture</w:t>
      </w:r>
    </w:p>
    <w:p w:rsidR="006C26FB" w:rsidRPr="00B467BE" w:rsidRDefault="006C26FB" w:rsidP="006C26FB">
      <w:pPr>
        <w:spacing w:line="276" w:lineRule="auto"/>
        <w:ind w:left="360"/>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pStyle w:val="Default"/>
        <w:spacing w:before="240" w:after="120" w:line="276" w:lineRule="auto"/>
        <w:rPr>
          <w:color w:val="auto"/>
          <w:sz w:val="20"/>
          <w:szCs w:val="20"/>
        </w:rPr>
      </w:pPr>
      <w:r w:rsidRPr="00B467BE">
        <w:rPr>
          <w:b/>
          <w:bCs/>
          <w:color w:val="auto"/>
          <w:sz w:val="20"/>
          <w:szCs w:val="20"/>
        </w:rPr>
        <w:lastRenderedPageBreak/>
        <w:t>Course Objectives:</w:t>
      </w:r>
    </w:p>
    <w:p w:rsidR="006C26FB" w:rsidRPr="00B467BE" w:rsidRDefault="006C26FB" w:rsidP="006C26FB">
      <w:pPr>
        <w:pStyle w:val="Default"/>
        <w:spacing w:line="276" w:lineRule="auto"/>
        <w:rPr>
          <w:color w:val="auto"/>
          <w:sz w:val="20"/>
          <w:szCs w:val="20"/>
        </w:rPr>
      </w:pPr>
      <w:r w:rsidRPr="00B467BE">
        <w:rPr>
          <w:color w:val="auto"/>
          <w:sz w:val="20"/>
          <w:szCs w:val="20"/>
        </w:rPr>
        <w:t>To provide students with the knowledge of practices, problems and solutions in coastal and marine aquaculture.</w:t>
      </w:r>
    </w:p>
    <w:p w:rsidR="006C26FB" w:rsidRPr="00B467BE" w:rsidRDefault="006C26FB" w:rsidP="006C26FB">
      <w:pPr>
        <w:pStyle w:val="Default"/>
        <w:spacing w:before="240" w:after="120" w:line="276" w:lineRule="auto"/>
        <w:rPr>
          <w:color w:val="auto"/>
          <w:sz w:val="20"/>
          <w:szCs w:val="20"/>
        </w:rPr>
      </w:pPr>
      <w:r w:rsidRPr="00B467BE">
        <w:rPr>
          <w:b/>
          <w:bCs/>
          <w:color w:val="auto"/>
          <w:sz w:val="20"/>
          <w:szCs w:val="20"/>
        </w:rPr>
        <w:t xml:space="preserve">Learning Outcomes: </w:t>
      </w:r>
    </w:p>
    <w:p w:rsidR="006C26FB" w:rsidRPr="00B467BE" w:rsidRDefault="006C26FB" w:rsidP="006C26FB">
      <w:pPr>
        <w:pStyle w:val="Default"/>
        <w:spacing w:line="276" w:lineRule="auto"/>
        <w:jc w:val="both"/>
        <w:rPr>
          <w:color w:val="auto"/>
          <w:sz w:val="20"/>
          <w:szCs w:val="20"/>
        </w:rPr>
      </w:pPr>
      <w:r w:rsidRPr="00B467BE">
        <w:rPr>
          <w:color w:val="auto"/>
          <w:sz w:val="20"/>
          <w:szCs w:val="20"/>
        </w:rPr>
        <w:t>At the end of the course, the students will be able to: i) Know about different aquaculture practices for coastal and marine; ii) Know the culture techniques of different fish and shellfishes as well as seaweeds and iii) Understand the insight of mangrove aquaculture.</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 xml:space="preserve">Course Contents: </w:t>
      </w:r>
    </w:p>
    <w:p w:rsidR="006C26FB" w:rsidRPr="00B467BE" w:rsidRDefault="006C26FB" w:rsidP="006C26FB">
      <w:pPr>
        <w:pStyle w:val="BodyText"/>
        <w:widowControl w:val="0"/>
        <w:numPr>
          <w:ilvl w:val="0"/>
          <w:numId w:val="56"/>
        </w:numPr>
        <w:tabs>
          <w:tab w:val="left" w:pos="540"/>
        </w:tabs>
        <w:autoSpaceDE w:val="0"/>
        <w:autoSpaceDN w:val="0"/>
        <w:adjustRightInd w:val="0"/>
        <w:spacing w:before="120" w:after="120" w:line="276" w:lineRule="auto"/>
        <w:ind w:left="360"/>
        <w:rPr>
          <w:sz w:val="20"/>
          <w:szCs w:val="20"/>
        </w:rPr>
      </w:pPr>
      <w:r w:rsidRPr="00B467BE">
        <w:rPr>
          <w:b/>
          <w:sz w:val="20"/>
          <w:szCs w:val="20"/>
        </w:rPr>
        <w:t>Introduction:</w:t>
      </w:r>
      <w:r w:rsidRPr="00B467BE">
        <w:rPr>
          <w:sz w:val="20"/>
          <w:szCs w:val="20"/>
        </w:rPr>
        <w:t xml:space="preserve"> Definition, present status and problems of coastal aquaculture and mariculture in Bangladesh.</w:t>
      </w:r>
    </w:p>
    <w:p w:rsidR="006C26FB" w:rsidRPr="00B467BE" w:rsidRDefault="006C26FB" w:rsidP="006C26FB">
      <w:pPr>
        <w:pStyle w:val="BodyText"/>
        <w:widowControl w:val="0"/>
        <w:numPr>
          <w:ilvl w:val="0"/>
          <w:numId w:val="56"/>
        </w:numPr>
        <w:tabs>
          <w:tab w:val="left" w:pos="540"/>
        </w:tabs>
        <w:autoSpaceDE w:val="0"/>
        <w:autoSpaceDN w:val="0"/>
        <w:adjustRightInd w:val="0"/>
        <w:spacing w:before="120" w:after="120" w:line="276" w:lineRule="auto"/>
        <w:ind w:left="360"/>
        <w:rPr>
          <w:sz w:val="20"/>
          <w:szCs w:val="20"/>
        </w:rPr>
      </w:pPr>
      <w:r w:rsidRPr="00B467BE">
        <w:rPr>
          <w:b/>
          <w:sz w:val="20"/>
          <w:szCs w:val="20"/>
        </w:rPr>
        <w:t>Coastal aquaculture practices:</w:t>
      </w:r>
      <w:r w:rsidRPr="00B467BE">
        <w:rPr>
          <w:sz w:val="20"/>
          <w:szCs w:val="20"/>
        </w:rPr>
        <w:t xml:space="preserve"> Open, semi closed, closed, polder culture and new approaches.</w:t>
      </w:r>
    </w:p>
    <w:p w:rsidR="006C26FB" w:rsidRPr="00B467BE" w:rsidRDefault="006C26FB" w:rsidP="006C26FB">
      <w:pPr>
        <w:pStyle w:val="BodyTextIndent"/>
        <w:widowControl w:val="0"/>
        <w:numPr>
          <w:ilvl w:val="0"/>
          <w:numId w:val="56"/>
        </w:numPr>
        <w:tabs>
          <w:tab w:val="left" w:pos="378"/>
        </w:tabs>
        <w:autoSpaceDE w:val="0"/>
        <w:autoSpaceDN w:val="0"/>
        <w:adjustRightInd w:val="0"/>
        <w:spacing w:before="120" w:line="276" w:lineRule="auto"/>
        <w:ind w:left="360"/>
        <w:jc w:val="both"/>
      </w:pPr>
      <w:r w:rsidRPr="00B467BE">
        <w:rPr>
          <w:b/>
        </w:rPr>
        <w:t>Site selection, design and construction</w:t>
      </w:r>
      <w:r w:rsidRPr="00B467BE">
        <w:t xml:space="preserve"> of culture facilities in shore areas; various farming techniques (intertidal, sub-tidal, pens, floating cages, etc.); breeding and larval rearing of marine fin fishes, prawns and other marine organisms.</w:t>
      </w:r>
    </w:p>
    <w:p w:rsidR="006C26FB" w:rsidRPr="00B467BE" w:rsidRDefault="006C26FB" w:rsidP="006C26FB">
      <w:pPr>
        <w:widowControl w:val="0"/>
        <w:numPr>
          <w:ilvl w:val="0"/>
          <w:numId w:val="56"/>
        </w:numPr>
        <w:tabs>
          <w:tab w:val="left" w:pos="360"/>
          <w:tab w:val="left" w:pos="540"/>
        </w:tabs>
        <w:autoSpaceDE w:val="0"/>
        <w:autoSpaceDN w:val="0"/>
        <w:adjustRightInd w:val="0"/>
        <w:spacing w:before="120" w:after="120" w:line="276" w:lineRule="auto"/>
        <w:ind w:left="360"/>
        <w:jc w:val="both"/>
      </w:pPr>
      <w:r w:rsidRPr="00B467BE">
        <w:rPr>
          <w:b/>
        </w:rPr>
        <w:t>Culture techniques</w:t>
      </w:r>
      <w:r w:rsidRPr="00B467BE">
        <w:t xml:space="preserve"> of marine fishes (mullet, seabass, milk fish etc.), shrimps and prawns, crabs, mussels, clams, oysters, abalone, scallop, squid, green turtle and sea-weeds.</w:t>
      </w:r>
    </w:p>
    <w:p w:rsidR="006C26FB" w:rsidRPr="00B467BE" w:rsidRDefault="006C26FB" w:rsidP="006C26FB">
      <w:pPr>
        <w:widowControl w:val="0"/>
        <w:numPr>
          <w:ilvl w:val="0"/>
          <w:numId w:val="56"/>
        </w:numPr>
        <w:tabs>
          <w:tab w:val="left" w:pos="360"/>
          <w:tab w:val="left" w:pos="540"/>
        </w:tabs>
        <w:autoSpaceDE w:val="0"/>
        <w:autoSpaceDN w:val="0"/>
        <w:adjustRightInd w:val="0"/>
        <w:spacing w:before="120" w:after="120" w:line="276" w:lineRule="auto"/>
        <w:ind w:left="360"/>
        <w:jc w:val="both"/>
      </w:pPr>
      <w:r w:rsidRPr="00B467BE">
        <w:rPr>
          <w:b/>
        </w:rPr>
        <w:t>Mangrove fisheries:</w:t>
      </w:r>
      <w:r w:rsidRPr="00B467BE">
        <w:t xml:space="preserve"> Mangrove ecosystem; energy flow in mangrove swamp; impact of deforestation; prospects of fisheries and fish culture in mangrove areas.</w:t>
      </w:r>
    </w:p>
    <w:p w:rsidR="006C26FB" w:rsidRPr="00B467BE" w:rsidRDefault="006C26FB" w:rsidP="006C26FB">
      <w:pPr>
        <w:widowControl w:val="0"/>
        <w:numPr>
          <w:ilvl w:val="0"/>
          <w:numId w:val="56"/>
        </w:numPr>
        <w:tabs>
          <w:tab w:val="left" w:pos="360"/>
          <w:tab w:val="left" w:pos="540"/>
        </w:tabs>
        <w:autoSpaceDE w:val="0"/>
        <w:autoSpaceDN w:val="0"/>
        <w:adjustRightInd w:val="0"/>
        <w:spacing w:before="120" w:after="120" w:line="276" w:lineRule="auto"/>
        <w:ind w:left="360"/>
        <w:jc w:val="both"/>
      </w:pPr>
      <w:r w:rsidRPr="00B467BE">
        <w:rPr>
          <w:b/>
        </w:rPr>
        <w:t>Pearl culture:</w:t>
      </w:r>
      <w:r w:rsidRPr="00B467BE">
        <w:t xml:space="preserve"> Life cycle of pearl oyster, techniques of pearl culture.</w:t>
      </w:r>
    </w:p>
    <w:p w:rsidR="006C26FB" w:rsidRPr="00B467BE" w:rsidRDefault="006C26FB" w:rsidP="006C26FB">
      <w:pPr>
        <w:widowControl w:val="0"/>
        <w:numPr>
          <w:ilvl w:val="0"/>
          <w:numId w:val="56"/>
        </w:numPr>
        <w:tabs>
          <w:tab w:val="left" w:pos="360"/>
          <w:tab w:val="left" w:pos="540"/>
        </w:tabs>
        <w:autoSpaceDE w:val="0"/>
        <w:autoSpaceDN w:val="0"/>
        <w:adjustRightInd w:val="0"/>
        <w:spacing w:before="120" w:after="120" w:line="276" w:lineRule="auto"/>
        <w:ind w:left="360"/>
        <w:jc w:val="both"/>
      </w:pPr>
      <w:r w:rsidRPr="00B467BE">
        <w:rPr>
          <w:b/>
          <w:bCs/>
        </w:rPr>
        <w:t>Mariculture techniques:</w:t>
      </w:r>
      <w:r w:rsidRPr="00B467BE">
        <w:t xml:space="preserve"> Cage culture, rope culture etc.</w:t>
      </w:r>
    </w:p>
    <w:p w:rsidR="006C26FB" w:rsidRPr="00B467BE" w:rsidRDefault="006C26FB" w:rsidP="006C26FB">
      <w:pPr>
        <w:rPr>
          <w:b/>
          <w:sz w:val="24"/>
          <w:u w:val="single"/>
        </w:rPr>
      </w:pPr>
    </w:p>
    <w:p w:rsidR="006C26FB" w:rsidRPr="00B467BE" w:rsidRDefault="006C26FB" w:rsidP="006C26FB">
      <w:pPr>
        <w:rPr>
          <w:b/>
          <w:sz w:val="24"/>
          <w:u w:val="single"/>
        </w:rPr>
      </w:pPr>
    </w:p>
    <w:p w:rsidR="00051843" w:rsidRPr="00B467BE" w:rsidRDefault="00051843" w:rsidP="006C26FB">
      <w:pPr>
        <w:spacing w:before="120" w:after="120"/>
        <w:ind w:left="360"/>
        <w:jc w:val="center"/>
        <w:rPr>
          <w:b/>
        </w:rPr>
      </w:pPr>
    </w:p>
    <w:p w:rsidR="006C26FB" w:rsidRPr="00B467BE" w:rsidRDefault="000468CE" w:rsidP="006C26FB">
      <w:pPr>
        <w:spacing w:before="120" w:after="120"/>
        <w:ind w:left="360"/>
        <w:jc w:val="center"/>
      </w:pPr>
      <w:r w:rsidRPr="00B467BE">
        <w:rPr>
          <w:b/>
        </w:rPr>
        <w:t>8</w:t>
      </w:r>
      <w:r w:rsidR="00C14DC7" w:rsidRPr="00B467BE">
        <w:rPr>
          <w:b/>
        </w:rPr>
        <w:t>3</w:t>
      </w:r>
    </w:p>
    <w:p w:rsidR="006C26FB" w:rsidRPr="00B467BE" w:rsidRDefault="006C26FB" w:rsidP="006C26FB">
      <w:pPr>
        <w:rPr>
          <w:b/>
          <w:sz w:val="24"/>
          <w:u w:val="single"/>
        </w:rPr>
      </w:pPr>
    </w:p>
    <w:p w:rsidR="006C26FB" w:rsidRPr="00B467BE" w:rsidRDefault="006C26FB" w:rsidP="006C26FB">
      <w:pPr>
        <w:widowControl w:val="0"/>
        <w:tabs>
          <w:tab w:val="left" w:pos="204"/>
          <w:tab w:val="left" w:pos="540"/>
        </w:tabs>
        <w:autoSpaceDE w:val="0"/>
        <w:autoSpaceDN w:val="0"/>
        <w:adjustRightInd w:val="0"/>
        <w:spacing w:before="240" w:after="120" w:line="276" w:lineRule="auto"/>
        <w:rPr>
          <w:b/>
        </w:rPr>
      </w:pPr>
      <w:r w:rsidRPr="00B467BE">
        <w:rPr>
          <w:b/>
          <w:sz w:val="24"/>
          <w:u w:val="single"/>
        </w:rPr>
        <w:t>Recommended books/ literatures:</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lastRenderedPageBreak/>
        <w:t>Aquaculture in Shallow seas: Progress in Shallow Sea Culture, T. Imai (1977), Oxford IBH Publ. Co., New Delhi, Bombay, Calcutta.</w:t>
      </w:r>
    </w:p>
    <w:p w:rsidR="006C26FB" w:rsidRPr="00B467BE" w:rsidRDefault="006C26FB" w:rsidP="006C26FB">
      <w:pPr>
        <w:pStyle w:val="BodyTextIndent"/>
        <w:widowControl w:val="0"/>
        <w:numPr>
          <w:ilvl w:val="0"/>
          <w:numId w:val="115"/>
        </w:numPr>
        <w:tabs>
          <w:tab w:val="left" w:pos="360"/>
        </w:tabs>
        <w:autoSpaceDE w:val="0"/>
        <w:autoSpaceDN w:val="0"/>
        <w:adjustRightInd w:val="0"/>
        <w:spacing w:before="120" w:line="276" w:lineRule="auto"/>
        <w:ind w:left="360"/>
        <w:jc w:val="both"/>
      </w:pPr>
      <w:r w:rsidRPr="00B467BE">
        <w:t>Aquaculture, J. E. Bardach, J. H. Ryther and W. O. Mclarney (1972), John Wiley and Sons. Inc., New York.</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Coastal Aquaculture in the Indo-Pacific Region, T. V. R. Pillay (1973), Fishing News (Books) Ltd., London.</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Coastal Environment and Shrimp Cultivation, A. K. M. Nuruzzaman (1993), BARC Farmgate, Dhaka.</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CRC Hand Book of Mariculture, Vol. 1: Crustacean Aquaculture, J. McVey, J. Moore (1983).</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CRC Hand Book of Mariculture, Vol. II: Finfish Aquaculture, J. McVey (1991).</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Crustacean Farming, D. C. C. Lee and J. F. Wichins (1991), Oxford Fishing News Books/ Blackwell Sci. Publ. Ltd.</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Prawn and Prawn Fisheries of India, C. V. Kurian and V. O. Sebastian (1976), Hindustan Publ. Co., New Delhi.</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Problems in Prawn culture, K. Shigeno (1978), Amerind Publ. Co. Pvt. Ltd., New Delhi.</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Recent Advances in Aquaculture, Vol. 1, J. F. Muir and R. J. Roberts (eds) (1982), Croom Helm, London.</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Recent Advances in Aquaculture, Vol. 2, J. F. Muir and R. J. Roberts (1985), Beckenham U. J. Croom Helm, London.</w:t>
      </w:r>
    </w:p>
    <w:p w:rsidR="006C26FB" w:rsidRPr="00B467BE" w:rsidRDefault="006C26FB" w:rsidP="006C26FB">
      <w:pPr>
        <w:widowControl w:val="0"/>
        <w:numPr>
          <w:ilvl w:val="0"/>
          <w:numId w:val="115"/>
        </w:numPr>
        <w:tabs>
          <w:tab w:val="left" w:pos="360"/>
        </w:tabs>
        <w:autoSpaceDE w:val="0"/>
        <w:autoSpaceDN w:val="0"/>
        <w:adjustRightInd w:val="0"/>
        <w:spacing w:before="120" w:after="120" w:line="276" w:lineRule="auto"/>
        <w:ind w:left="360"/>
        <w:jc w:val="both"/>
      </w:pPr>
      <w:r w:rsidRPr="00B467BE">
        <w:t>Recent Advances in Aquaculture, Vol. 3, J. F. Muir and R. J. Roberts (1988), Croom Helm, London.</w:t>
      </w:r>
    </w:p>
    <w:p w:rsidR="006C26FB" w:rsidRPr="00B467BE" w:rsidRDefault="006C26FB" w:rsidP="006C26FB">
      <w:pPr>
        <w:widowControl w:val="0"/>
        <w:tabs>
          <w:tab w:val="left" w:pos="360"/>
        </w:tabs>
        <w:autoSpaceDE w:val="0"/>
        <w:autoSpaceDN w:val="0"/>
        <w:adjustRightInd w:val="0"/>
        <w:spacing w:before="120" w:after="120" w:line="276" w:lineRule="auto"/>
        <w:ind w:left="360"/>
        <w:jc w:val="both"/>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051843" w:rsidRPr="00B467BE" w:rsidRDefault="00051843" w:rsidP="006C26FB">
      <w:pPr>
        <w:spacing w:before="120" w:after="120"/>
        <w:ind w:left="360"/>
        <w:jc w:val="center"/>
        <w:rPr>
          <w:b/>
        </w:rPr>
      </w:pPr>
    </w:p>
    <w:p w:rsidR="006C26FB" w:rsidRPr="00B467BE" w:rsidRDefault="000468CE" w:rsidP="006C26FB">
      <w:pPr>
        <w:spacing w:before="120" w:after="120"/>
        <w:ind w:left="360"/>
        <w:jc w:val="center"/>
      </w:pPr>
      <w:r w:rsidRPr="00B467BE">
        <w:rPr>
          <w:b/>
        </w:rPr>
        <w:t>8</w:t>
      </w:r>
      <w:r w:rsidR="00C14DC7" w:rsidRPr="00B467BE">
        <w:rPr>
          <w:b/>
        </w:rPr>
        <w:t>4</w:t>
      </w:r>
    </w:p>
    <w:p w:rsidR="00643CEC" w:rsidRPr="00B467BE" w:rsidRDefault="00126AB9" w:rsidP="00643CEC">
      <w:pPr>
        <w:pStyle w:val="Heading1"/>
        <w:ind w:left="360"/>
        <w:jc w:val="center"/>
        <w:rPr>
          <w:b/>
          <w:sz w:val="20"/>
          <w:szCs w:val="20"/>
        </w:rPr>
      </w:pPr>
      <w:r w:rsidRPr="00B467BE">
        <w:rPr>
          <w:b/>
          <w:sz w:val="20"/>
          <w:szCs w:val="20"/>
        </w:rPr>
        <w:t>FHT-350</w:t>
      </w:r>
      <w:r w:rsidR="00643CEC" w:rsidRPr="00B467BE">
        <w:rPr>
          <w:b/>
          <w:sz w:val="20"/>
          <w:szCs w:val="20"/>
        </w:rPr>
        <w:t>3: Fish Hatchery Management</w:t>
      </w:r>
    </w:p>
    <w:p w:rsidR="00643CEC" w:rsidRPr="00B467BE" w:rsidRDefault="00643CEC" w:rsidP="00643CEC">
      <w:pPr>
        <w:ind w:left="360"/>
        <w:jc w:val="center"/>
      </w:pPr>
      <w:r w:rsidRPr="00B467BE">
        <w:t>Credits: 2</w:t>
      </w:r>
    </w:p>
    <w:p w:rsidR="00643CEC" w:rsidRPr="00B467BE" w:rsidRDefault="00643CEC" w:rsidP="00643CEC">
      <w:pPr>
        <w:ind w:left="360"/>
        <w:jc w:val="center"/>
        <w:rPr>
          <w:b/>
        </w:rPr>
      </w:pPr>
      <w:r w:rsidRPr="00B467BE">
        <w:rPr>
          <w:b/>
        </w:rPr>
        <w:lastRenderedPageBreak/>
        <w:t>Full Marks: 100 (Theory 70, Class Test 20 and Attendance 10)</w:t>
      </w:r>
    </w:p>
    <w:p w:rsidR="00643CEC" w:rsidRPr="00B467BE" w:rsidRDefault="00643CEC" w:rsidP="00643CEC">
      <w:pPr>
        <w:ind w:left="360"/>
        <w:jc w:val="center"/>
        <w:rPr>
          <w:b/>
        </w:rPr>
      </w:pPr>
      <w:r w:rsidRPr="00B467BE">
        <w:rPr>
          <w:b/>
        </w:rPr>
        <w:t>Time: 3 hours (Six questions to be set and five to be answered)</w:t>
      </w:r>
    </w:p>
    <w:p w:rsidR="00643CEC" w:rsidRPr="00B467BE" w:rsidRDefault="00643CEC" w:rsidP="00643CEC">
      <w:pPr>
        <w:pStyle w:val="BodyTextIndent"/>
        <w:tabs>
          <w:tab w:val="left" w:pos="1440"/>
          <w:tab w:val="left" w:pos="9582"/>
        </w:tabs>
        <w:spacing w:before="60" w:after="60"/>
        <w:ind w:left="0"/>
        <w:jc w:val="both"/>
        <w:rPr>
          <w:b/>
        </w:rPr>
      </w:pPr>
      <w:r w:rsidRPr="00B467BE">
        <w:rPr>
          <w:b/>
        </w:rPr>
        <w:t>Course Objectives:</w:t>
      </w:r>
    </w:p>
    <w:p w:rsidR="00643CEC" w:rsidRPr="00B467BE" w:rsidRDefault="00643CEC" w:rsidP="00643CEC">
      <w:pPr>
        <w:pStyle w:val="BodyTextIndent"/>
        <w:tabs>
          <w:tab w:val="left" w:pos="1440"/>
          <w:tab w:val="left" w:pos="9582"/>
        </w:tabs>
        <w:spacing w:before="60" w:after="60"/>
        <w:ind w:left="0"/>
        <w:jc w:val="both"/>
      </w:pPr>
      <w:r w:rsidRPr="00B467BE">
        <w:t xml:space="preserve">To provide students with a complete knowledge </w:t>
      </w:r>
      <w:r w:rsidRPr="00B467BE">
        <w:rPr>
          <w:bCs/>
        </w:rPr>
        <w:t>on hatchery techniques and management.</w:t>
      </w:r>
      <w:r w:rsidRPr="00B467BE">
        <w:t xml:space="preserve">The course will be exposed to learn the methods of </w:t>
      </w:r>
      <w:r w:rsidRPr="00B467BE">
        <w:rPr>
          <w:bCs/>
        </w:rPr>
        <w:t>artificial breeding techniques of fish</w:t>
      </w:r>
      <w:r w:rsidRPr="00B467BE">
        <w:t xml:space="preserve"> and management of brood and fry during handling and transportation. </w:t>
      </w:r>
    </w:p>
    <w:p w:rsidR="00643CEC" w:rsidRPr="00B467BE" w:rsidRDefault="00643CEC" w:rsidP="00643CEC">
      <w:pPr>
        <w:pStyle w:val="BodyTextIndent"/>
        <w:tabs>
          <w:tab w:val="left" w:pos="1440"/>
          <w:tab w:val="left" w:pos="9582"/>
        </w:tabs>
        <w:spacing w:before="60" w:after="60"/>
        <w:ind w:left="0"/>
        <w:jc w:val="both"/>
        <w:rPr>
          <w:b/>
        </w:rPr>
      </w:pPr>
      <w:r w:rsidRPr="00B467BE">
        <w:rPr>
          <w:b/>
        </w:rPr>
        <w:t>Learning Outcomes:</w:t>
      </w:r>
    </w:p>
    <w:p w:rsidR="00643CEC" w:rsidRPr="00B467BE" w:rsidRDefault="00643CEC" w:rsidP="00643CEC">
      <w:pPr>
        <w:pStyle w:val="BodyTextIndent"/>
        <w:tabs>
          <w:tab w:val="left" w:pos="1440"/>
          <w:tab w:val="left" w:pos="9582"/>
        </w:tabs>
        <w:spacing w:before="60" w:after="60"/>
        <w:ind w:left="0"/>
        <w:jc w:val="both"/>
      </w:pPr>
      <w:r w:rsidRPr="00B467BE">
        <w:t>At the end of the course, the students will be able to know all the techniques for better management of a fish hatchery. The students will be skilled enough and confident to run any fish hatchery while they will serve in practical field and practice.</w:t>
      </w:r>
    </w:p>
    <w:p w:rsidR="00643CEC" w:rsidRPr="00B467BE" w:rsidRDefault="00643CEC" w:rsidP="00643CEC">
      <w:pPr>
        <w:pStyle w:val="BodyTextIndent"/>
        <w:tabs>
          <w:tab w:val="left" w:pos="1440"/>
          <w:tab w:val="left" w:pos="9582"/>
        </w:tabs>
        <w:spacing w:before="60" w:after="60"/>
        <w:ind w:left="0"/>
        <w:jc w:val="both"/>
        <w:rPr>
          <w:b/>
        </w:rPr>
      </w:pPr>
    </w:p>
    <w:p w:rsidR="00643CEC" w:rsidRPr="00B467BE" w:rsidRDefault="00643CEC" w:rsidP="00643CEC">
      <w:pPr>
        <w:pStyle w:val="BodyTextIndent"/>
        <w:tabs>
          <w:tab w:val="left" w:pos="1440"/>
          <w:tab w:val="left" w:pos="9582"/>
        </w:tabs>
        <w:spacing w:before="60" w:after="60"/>
        <w:ind w:left="0"/>
        <w:jc w:val="both"/>
        <w:rPr>
          <w:b/>
        </w:rPr>
      </w:pPr>
      <w:r w:rsidRPr="00B467BE">
        <w:rPr>
          <w:b/>
        </w:rPr>
        <w:t xml:space="preserve">Course Contents: </w:t>
      </w:r>
    </w:p>
    <w:p w:rsidR="00643CEC" w:rsidRPr="00B467BE" w:rsidRDefault="00643CEC" w:rsidP="00643CEC">
      <w:pPr>
        <w:widowControl w:val="0"/>
        <w:numPr>
          <w:ilvl w:val="0"/>
          <w:numId w:val="33"/>
        </w:numPr>
        <w:tabs>
          <w:tab w:val="left" w:pos="360"/>
          <w:tab w:val="left" w:pos="540"/>
        </w:tabs>
        <w:autoSpaceDE w:val="0"/>
        <w:autoSpaceDN w:val="0"/>
        <w:adjustRightInd w:val="0"/>
        <w:spacing w:before="60" w:after="60"/>
        <w:ind w:left="360"/>
        <w:jc w:val="both"/>
      </w:pPr>
      <w:r w:rsidRPr="00B467BE">
        <w:rPr>
          <w:b/>
        </w:rPr>
        <w:t>Introduction:</w:t>
      </w:r>
      <w:r w:rsidRPr="00B467BE">
        <w:t xml:space="preserve"> Definition, scope and importance of fish hatcheries; present status and existing problems in Bangladesh.</w:t>
      </w:r>
    </w:p>
    <w:p w:rsidR="00643CEC" w:rsidRPr="00B467BE" w:rsidRDefault="00643CEC" w:rsidP="00643CEC">
      <w:pPr>
        <w:widowControl w:val="0"/>
        <w:numPr>
          <w:ilvl w:val="0"/>
          <w:numId w:val="33"/>
        </w:numPr>
        <w:tabs>
          <w:tab w:val="left" w:pos="360"/>
          <w:tab w:val="left" w:pos="540"/>
        </w:tabs>
        <w:autoSpaceDE w:val="0"/>
        <w:autoSpaceDN w:val="0"/>
        <w:adjustRightInd w:val="0"/>
        <w:spacing w:before="60" w:after="60"/>
        <w:ind w:left="360"/>
        <w:jc w:val="both"/>
      </w:pPr>
      <w:r w:rsidRPr="00B467BE">
        <w:rPr>
          <w:b/>
        </w:rPr>
        <w:t xml:space="preserve">Hatchery components: </w:t>
      </w:r>
      <w:r w:rsidRPr="00B467BE">
        <w:t>Structural features, incubators, essential components; water (supply, monitoring and treatment).</w:t>
      </w:r>
    </w:p>
    <w:p w:rsidR="00643CEC" w:rsidRPr="00B467BE" w:rsidRDefault="00643CEC" w:rsidP="00643CEC">
      <w:pPr>
        <w:widowControl w:val="0"/>
        <w:numPr>
          <w:ilvl w:val="0"/>
          <w:numId w:val="33"/>
        </w:numPr>
        <w:tabs>
          <w:tab w:val="left" w:pos="360"/>
          <w:tab w:val="left" w:pos="540"/>
        </w:tabs>
        <w:autoSpaceDE w:val="0"/>
        <w:autoSpaceDN w:val="0"/>
        <w:adjustRightInd w:val="0"/>
        <w:spacing w:before="60" w:after="60"/>
        <w:ind w:left="360"/>
        <w:jc w:val="both"/>
      </w:pPr>
      <w:r w:rsidRPr="00B467BE">
        <w:rPr>
          <w:b/>
          <w:bCs/>
        </w:rPr>
        <w:t>Fish Breeding:</w:t>
      </w:r>
      <w:r w:rsidRPr="00B467BE">
        <w:rPr>
          <w:bCs/>
        </w:rPr>
        <w:t>Natural and artificial breeding, history of</w:t>
      </w:r>
      <w:r w:rsidRPr="00B467BE">
        <w:t>Induced breeding, inducing agents and reproductive physiology.</w:t>
      </w:r>
    </w:p>
    <w:p w:rsidR="00643CEC" w:rsidRPr="00B467BE" w:rsidRDefault="00643CEC" w:rsidP="00643CEC">
      <w:pPr>
        <w:pStyle w:val="BodyText"/>
        <w:numPr>
          <w:ilvl w:val="0"/>
          <w:numId w:val="33"/>
        </w:numPr>
        <w:tabs>
          <w:tab w:val="left" w:pos="540"/>
        </w:tabs>
        <w:spacing w:before="60" w:after="60"/>
        <w:ind w:left="360"/>
        <w:rPr>
          <w:sz w:val="20"/>
          <w:szCs w:val="20"/>
        </w:rPr>
      </w:pPr>
      <w:r w:rsidRPr="00B467BE">
        <w:rPr>
          <w:b/>
          <w:sz w:val="20"/>
          <w:szCs w:val="20"/>
        </w:rPr>
        <w:t>Hatchery techniques:</w:t>
      </w:r>
      <w:r w:rsidRPr="00B467BE">
        <w:rPr>
          <w:sz w:val="20"/>
          <w:szCs w:val="20"/>
        </w:rPr>
        <w:t xml:space="preserve">Baseline techniques for induced breeding (identification of mature fish, hormone treatment, natural and artificial spawning methods, control of spawning time, egg incubation, larval period and nursing, factors effecting egg development. </w:t>
      </w:r>
    </w:p>
    <w:p w:rsidR="00643CEC" w:rsidRPr="00B467BE" w:rsidRDefault="00643CEC" w:rsidP="00643CEC">
      <w:pPr>
        <w:widowControl w:val="0"/>
        <w:numPr>
          <w:ilvl w:val="0"/>
          <w:numId w:val="33"/>
        </w:numPr>
        <w:tabs>
          <w:tab w:val="left" w:pos="360"/>
          <w:tab w:val="left" w:pos="540"/>
        </w:tabs>
        <w:autoSpaceDE w:val="0"/>
        <w:autoSpaceDN w:val="0"/>
        <w:adjustRightInd w:val="0"/>
        <w:spacing w:before="60" w:after="60"/>
        <w:ind w:left="360"/>
        <w:jc w:val="both"/>
      </w:pPr>
      <w:r w:rsidRPr="00B467BE">
        <w:rPr>
          <w:b/>
        </w:rPr>
        <w:t>Breeding techniques:</w:t>
      </w:r>
      <w:r w:rsidRPr="00B467BE">
        <w:t>Fornative, Indian major carps, Chinese and common carps, catfishes and other commercially important fishes and shellfishes of Bangladesh.</w:t>
      </w:r>
    </w:p>
    <w:p w:rsidR="00643CEC" w:rsidRPr="00B467BE" w:rsidRDefault="00643CEC" w:rsidP="00643CEC">
      <w:pPr>
        <w:widowControl w:val="0"/>
        <w:numPr>
          <w:ilvl w:val="0"/>
          <w:numId w:val="33"/>
        </w:numPr>
        <w:tabs>
          <w:tab w:val="left" w:pos="360"/>
          <w:tab w:val="left" w:pos="540"/>
        </w:tabs>
        <w:autoSpaceDE w:val="0"/>
        <w:autoSpaceDN w:val="0"/>
        <w:adjustRightInd w:val="0"/>
        <w:spacing w:before="60" w:after="60"/>
        <w:ind w:left="360"/>
        <w:jc w:val="both"/>
      </w:pPr>
      <w:r w:rsidRPr="00B467BE">
        <w:rPr>
          <w:b/>
        </w:rPr>
        <w:t>Brood stock management:</w:t>
      </w:r>
      <w:r w:rsidRPr="00B467BE">
        <w:t xml:space="preserve"> Pre-spawning, spawning and post-spawning management of broods.</w:t>
      </w:r>
    </w:p>
    <w:p w:rsidR="00643CEC" w:rsidRPr="00B467BE" w:rsidRDefault="00643CEC" w:rsidP="00643CEC">
      <w:pPr>
        <w:widowControl w:val="0"/>
        <w:tabs>
          <w:tab w:val="left" w:pos="360"/>
          <w:tab w:val="left" w:pos="540"/>
        </w:tabs>
        <w:autoSpaceDE w:val="0"/>
        <w:autoSpaceDN w:val="0"/>
        <w:adjustRightInd w:val="0"/>
        <w:spacing w:before="60" w:after="60"/>
        <w:jc w:val="both"/>
      </w:pPr>
      <w:r w:rsidRPr="00B467BE">
        <w:rPr>
          <w:b/>
        </w:rPr>
        <w:t>Nursery and brood pond management:</w:t>
      </w:r>
    </w:p>
    <w:p w:rsidR="00643CEC" w:rsidRPr="00B467BE" w:rsidRDefault="00643CEC" w:rsidP="00643CEC">
      <w:pPr>
        <w:pStyle w:val="ListParagraph"/>
        <w:widowControl w:val="0"/>
        <w:numPr>
          <w:ilvl w:val="0"/>
          <w:numId w:val="33"/>
        </w:numPr>
        <w:tabs>
          <w:tab w:val="left" w:pos="360"/>
          <w:tab w:val="left" w:pos="702"/>
        </w:tabs>
        <w:autoSpaceDE w:val="0"/>
        <w:autoSpaceDN w:val="0"/>
        <w:adjustRightInd w:val="0"/>
        <w:spacing w:before="60" w:after="60" w:line="240" w:lineRule="auto"/>
        <w:ind w:left="360"/>
        <w:jc w:val="both"/>
        <w:rPr>
          <w:rFonts w:ascii="Times New Roman" w:hAnsi="Times New Roman" w:cs="Times New Roman"/>
          <w:sz w:val="20"/>
          <w:szCs w:val="20"/>
        </w:rPr>
      </w:pPr>
      <w:r w:rsidRPr="00B467BE">
        <w:rPr>
          <w:rFonts w:ascii="Times New Roman" w:hAnsi="Times New Roman" w:cs="Times New Roman"/>
          <w:b/>
          <w:sz w:val="20"/>
          <w:szCs w:val="20"/>
        </w:rPr>
        <w:t>Pre-stocking management:</w:t>
      </w:r>
      <w:r w:rsidRPr="00B467BE">
        <w:rPr>
          <w:rFonts w:ascii="Times New Roman" w:hAnsi="Times New Roman" w:cs="Times New Roman"/>
          <w:sz w:val="20"/>
          <w:szCs w:val="20"/>
        </w:rPr>
        <w:t xml:space="preserve"> Eradication and control of aquatic weeds and algae, unwanted fishes, predatory insects; fertilization of pond.</w:t>
      </w:r>
    </w:p>
    <w:p w:rsidR="00643CEC" w:rsidRPr="00B467BE" w:rsidRDefault="00643CEC" w:rsidP="00643CEC">
      <w:pPr>
        <w:pStyle w:val="ListParagraph"/>
        <w:widowControl w:val="0"/>
        <w:numPr>
          <w:ilvl w:val="0"/>
          <w:numId w:val="33"/>
        </w:numPr>
        <w:tabs>
          <w:tab w:val="left" w:pos="360"/>
          <w:tab w:val="left" w:pos="711"/>
        </w:tabs>
        <w:autoSpaceDE w:val="0"/>
        <w:autoSpaceDN w:val="0"/>
        <w:adjustRightInd w:val="0"/>
        <w:spacing w:before="60" w:after="60" w:line="240" w:lineRule="auto"/>
        <w:ind w:left="360"/>
        <w:jc w:val="both"/>
        <w:rPr>
          <w:rFonts w:ascii="Times New Roman" w:hAnsi="Times New Roman" w:cs="Times New Roman"/>
          <w:sz w:val="20"/>
          <w:szCs w:val="20"/>
        </w:rPr>
      </w:pPr>
      <w:r w:rsidRPr="00B467BE">
        <w:rPr>
          <w:rFonts w:ascii="Times New Roman" w:hAnsi="Times New Roman" w:cs="Times New Roman"/>
          <w:b/>
          <w:sz w:val="20"/>
          <w:szCs w:val="20"/>
        </w:rPr>
        <w:t>Stocking management:</w:t>
      </w:r>
      <w:r w:rsidRPr="00B467BE">
        <w:rPr>
          <w:rFonts w:ascii="Times New Roman" w:hAnsi="Times New Roman" w:cs="Times New Roman"/>
          <w:sz w:val="20"/>
          <w:szCs w:val="20"/>
        </w:rPr>
        <w:t xml:space="preserve"> Stocking of nursery ponds, rearing ponds and grow-out ponds; methods of stocking.</w:t>
      </w:r>
    </w:p>
    <w:p w:rsidR="008B56BE" w:rsidRPr="00B467BE" w:rsidRDefault="00643CEC" w:rsidP="008B56BE">
      <w:pPr>
        <w:pStyle w:val="ListParagraph"/>
        <w:widowControl w:val="0"/>
        <w:numPr>
          <w:ilvl w:val="0"/>
          <w:numId w:val="33"/>
        </w:numPr>
        <w:tabs>
          <w:tab w:val="left" w:pos="360"/>
          <w:tab w:val="left" w:pos="540"/>
        </w:tabs>
        <w:autoSpaceDE w:val="0"/>
        <w:autoSpaceDN w:val="0"/>
        <w:adjustRightInd w:val="0"/>
        <w:spacing w:before="60" w:after="60" w:line="240" w:lineRule="auto"/>
        <w:ind w:left="360"/>
        <w:jc w:val="both"/>
        <w:rPr>
          <w:rFonts w:ascii="Times New Roman" w:hAnsi="Times New Roman" w:cs="Times New Roman"/>
          <w:sz w:val="20"/>
          <w:szCs w:val="20"/>
        </w:rPr>
      </w:pPr>
      <w:r w:rsidRPr="00B467BE">
        <w:rPr>
          <w:rFonts w:ascii="Times New Roman" w:hAnsi="Times New Roman" w:cs="Times New Roman"/>
          <w:b/>
          <w:sz w:val="20"/>
          <w:szCs w:val="20"/>
        </w:rPr>
        <w:t>Post-stocking management:</w:t>
      </w:r>
      <w:r w:rsidRPr="00B467BE">
        <w:rPr>
          <w:rFonts w:ascii="Times New Roman" w:hAnsi="Times New Roman" w:cs="Times New Roman"/>
          <w:sz w:val="20"/>
          <w:szCs w:val="20"/>
        </w:rPr>
        <w:t xml:space="preserve"> Feeding, periodic fertilization, pond environment monitoring, fish health and hazard monitoring.</w:t>
      </w:r>
    </w:p>
    <w:p w:rsidR="00643CEC" w:rsidRPr="00B467BE" w:rsidRDefault="00643CEC" w:rsidP="008B56BE">
      <w:pPr>
        <w:pStyle w:val="ListParagraph"/>
        <w:widowControl w:val="0"/>
        <w:numPr>
          <w:ilvl w:val="0"/>
          <w:numId w:val="33"/>
        </w:numPr>
        <w:tabs>
          <w:tab w:val="left" w:pos="360"/>
          <w:tab w:val="left" w:pos="540"/>
        </w:tabs>
        <w:autoSpaceDE w:val="0"/>
        <w:autoSpaceDN w:val="0"/>
        <w:adjustRightInd w:val="0"/>
        <w:spacing w:before="60" w:after="60" w:line="240" w:lineRule="auto"/>
        <w:ind w:left="360"/>
        <w:jc w:val="both"/>
        <w:rPr>
          <w:rFonts w:ascii="Times New Roman" w:hAnsi="Times New Roman" w:cs="Times New Roman"/>
          <w:sz w:val="20"/>
          <w:szCs w:val="20"/>
        </w:rPr>
      </w:pPr>
      <w:r w:rsidRPr="00B467BE">
        <w:rPr>
          <w:rFonts w:ascii="Times New Roman" w:hAnsi="Times New Roman" w:cs="Times New Roman"/>
          <w:b/>
          <w:sz w:val="20"/>
          <w:szCs w:val="20"/>
        </w:rPr>
        <w:t>Transportation of live fry and fingerlings and adult fishes:</w:t>
      </w:r>
      <w:r w:rsidRPr="00B467BE">
        <w:rPr>
          <w:rFonts w:ascii="Times New Roman" w:hAnsi="Times New Roman" w:cs="Times New Roman"/>
          <w:sz w:val="20"/>
          <w:szCs w:val="20"/>
        </w:rPr>
        <w:t xml:space="preserve"> Equipment, water quality, handling, loading and stocking, shipping, use of anesthetics and antiseptics during transportation.</w:t>
      </w:r>
    </w:p>
    <w:p w:rsidR="008B56BE" w:rsidRPr="00B467BE" w:rsidRDefault="008B56BE" w:rsidP="008B56BE">
      <w:pPr>
        <w:pStyle w:val="ListParagraph"/>
        <w:widowControl w:val="0"/>
        <w:tabs>
          <w:tab w:val="left" w:pos="360"/>
          <w:tab w:val="left" w:pos="540"/>
        </w:tabs>
        <w:autoSpaceDE w:val="0"/>
        <w:autoSpaceDN w:val="0"/>
        <w:adjustRightInd w:val="0"/>
        <w:spacing w:before="60" w:after="60" w:line="240" w:lineRule="auto"/>
        <w:ind w:left="360"/>
        <w:jc w:val="center"/>
        <w:rPr>
          <w:rFonts w:ascii="Times New Roman" w:hAnsi="Times New Roman" w:cs="Times New Roman"/>
          <w:sz w:val="20"/>
          <w:szCs w:val="20"/>
        </w:rPr>
      </w:pPr>
      <w:r w:rsidRPr="00B467BE">
        <w:rPr>
          <w:rFonts w:ascii="Times New Roman" w:hAnsi="Times New Roman" w:cs="Times New Roman"/>
          <w:b/>
          <w:sz w:val="20"/>
          <w:szCs w:val="20"/>
        </w:rPr>
        <w:t>85</w:t>
      </w:r>
    </w:p>
    <w:p w:rsidR="00643CEC" w:rsidRPr="00B467BE" w:rsidRDefault="00643CEC" w:rsidP="00643CEC">
      <w:pPr>
        <w:widowControl w:val="0"/>
        <w:tabs>
          <w:tab w:val="left" w:pos="204"/>
          <w:tab w:val="left" w:pos="540"/>
        </w:tabs>
        <w:autoSpaceDE w:val="0"/>
        <w:autoSpaceDN w:val="0"/>
        <w:adjustRightInd w:val="0"/>
        <w:spacing w:before="240" w:after="120" w:line="276" w:lineRule="auto"/>
        <w:ind w:left="360" w:hanging="360"/>
        <w:jc w:val="both"/>
        <w:rPr>
          <w:b/>
        </w:rPr>
      </w:pPr>
      <w:r w:rsidRPr="00B467BE">
        <w:rPr>
          <w:b/>
          <w:sz w:val="24"/>
          <w:u w:val="single"/>
        </w:rPr>
        <w:lastRenderedPageBreak/>
        <w:t>Recommended books/ literatures:</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Text Book of Fish Culture: Breeding and Cultivation of Fish, M. Huet (1979). Chapter 1. Fishing News Books Ltd. Surrey, England.</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Aquaculture Engineering. F. W. Wheaton (1987). Robert E. Krieger Pnbl., Florida.</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Elementary Guide to Fish Culture in Nepal. E. Woynarovitch (1975). FAO, Rome.</w:t>
      </w:r>
    </w:p>
    <w:p w:rsidR="00643CEC" w:rsidRPr="00B467BE" w:rsidRDefault="00643CEC" w:rsidP="00643CEC">
      <w:pPr>
        <w:numPr>
          <w:ilvl w:val="0"/>
          <w:numId w:val="34"/>
        </w:numPr>
        <w:tabs>
          <w:tab w:val="left" w:pos="360"/>
        </w:tabs>
        <w:spacing w:before="120" w:after="120" w:line="276" w:lineRule="auto"/>
        <w:ind w:left="360"/>
        <w:jc w:val="both"/>
      </w:pPr>
      <w:r w:rsidRPr="00B467BE">
        <w:t>Fish Culture. C. F. Hickling (1962). Faber and Faber, London.</w:t>
      </w:r>
    </w:p>
    <w:p w:rsidR="00643CEC" w:rsidRPr="00B467BE" w:rsidRDefault="00643CEC" w:rsidP="00643CEC">
      <w:pPr>
        <w:pStyle w:val="BodyTextIndent2"/>
        <w:numPr>
          <w:ilvl w:val="0"/>
          <w:numId w:val="34"/>
        </w:numPr>
        <w:tabs>
          <w:tab w:val="left" w:pos="360"/>
        </w:tabs>
        <w:spacing w:before="120" w:line="276" w:lineRule="auto"/>
        <w:ind w:left="360"/>
        <w:jc w:val="both"/>
      </w:pPr>
      <w:r w:rsidRPr="00B467BE">
        <w:t>A Hatchery Manual for the Common, Chinese and Indian Major Carps. V. G. Jhingran, R. S. V. Pullin (1985). Asian Development Bank and International Centre for Living Aquatic Resources Management, Manila, Philippines.</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Shrimp Hatchery Manual, A. B. Al-Hajj and A. S. D. Farmer (1984). SafutKuwit Institute for Scientific Research 85p.</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A Guide to Shrimp and Prawn Hatchery Techniques in Bangladesh. BAFRU (1990). Bafru/ Inst. of Aquaculture. Stirling, Scotland.</w:t>
      </w:r>
    </w:p>
    <w:p w:rsidR="00643CEC" w:rsidRPr="00B467BE" w:rsidRDefault="00643CEC" w:rsidP="00643CEC">
      <w:pPr>
        <w:pStyle w:val="BodyTextIndent2"/>
        <w:numPr>
          <w:ilvl w:val="0"/>
          <w:numId w:val="34"/>
        </w:numPr>
        <w:tabs>
          <w:tab w:val="left" w:pos="360"/>
        </w:tabs>
        <w:spacing w:before="120" w:line="276" w:lineRule="auto"/>
        <w:ind w:left="360"/>
        <w:jc w:val="both"/>
      </w:pPr>
      <w:r w:rsidRPr="00B467BE">
        <w:t>Marine Shrimp Culture: Principles and Practices. A. W. Fast and L. J. Lester (1992).</w:t>
      </w:r>
    </w:p>
    <w:p w:rsidR="00643CEC" w:rsidRPr="00B467BE" w:rsidRDefault="00643CEC" w:rsidP="00643CEC">
      <w:pPr>
        <w:pStyle w:val="BodyTextIndent2"/>
        <w:numPr>
          <w:ilvl w:val="0"/>
          <w:numId w:val="34"/>
        </w:numPr>
        <w:tabs>
          <w:tab w:val="left" w:pos="360"/>
        </w:tabs>
        <w:spacing w:before="120" w:line="276" w:lineRule="auto"/>
        <w:ind w:left="360"/>
      </w:pPr>
      <w:r w:rsidRPr="00B467BE">
        <w:t>Proc. of the SAARC workshop on fish seed production- FRI. 11-12 June 1989.</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Fish hatchery Management. R. G. Riper. I. B. McElwain. L. E. Orme, J. P. McCraren, L. G. Fowler and J. R. Leonard (1982). US Dept. of Interior Fish Wildlife Service, Washington D.C.</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The Artificial Propagation of Warm water flit fishes manual for Extension. E. Waynarovich and L. Horvath (1980), FAO.</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Fishery Science: Its methods and applications. G. A. Rounsefell and W. H. Everhart (1953). John Wiley and Sons. Inc. New York.</w:t>
      </w:r>
    </w:p>
    <w:p w:rsidR="00643CEC" w:rsidRPr="00B467BE" w:rsidRDefault="00643CEC" w:rsidP="00643CEC">
      <w:pPr>
        <w:widowControl w:val="0"/>
        <w:numPr>
          <w:ilvl w:val="0"/>
          <w:numId w:val="34"/>
        </w:numPr>
        <w:tabs>
          <w:tab w:val="left" w:pos="360"/>
        </w:tabs>
        <w:autoSpaceDE w:val="0"/>
        <w:autoSpaceDN w:val="0"/>
        <w:adjustRightInd w:val="0"/>
        <w:spacing w:before="120" w:after="120" w:line="276" w:lineRule="auto"/>
        <w:ind w:left="360"/>
        <w:jc w:val="both"/>
      </w:pPr>
      <w:r w:rsidRPr="00B467BE">
        <w:t>Prawn hatchery Design and Operation. E. T. Quinition (1989). SEAFDEC Aquaculture Ext. Man. (9): 47p. 2nd edn.</w:t>
      </w:r>
    </w:p>
    <w:p w:rsidR="00FF7D6C" w:rsidRPr="00B467BE" w:rsidRDefault="00643CEC" w:rsidP="00643CEC">
      <w:pPr>
        <w:pStyle w:val="Heading1"/>
        <w:spacing w:line="276" w:lineRule="auto"/>
        <w:ind w:left="360"/>
        <w:jc w:val="center"/>
      </w:pPr>
      <w:r w:rsidRPr="00B467BE">
        <w:rPr>
          <w:b/>
          <w:sz w:val="20"/>
          <w:szCs w:val="20"/>
        </w:rPr>
        <w:br/>
      </w:r>
    </w:p>
    <w:p w:rsidR="00FF7D6C" w:rsidRPr="00B467BE" w:rsidRDefault="00FF7D6C" w:rsidP="00FF7D6C">
      <w:pPr>
        <w:jc w:val="center"/>
        <w:rPr>
          <w:b/>
        </w:rPr>
      </w:pPr>
    </w:p>
    <w:p w:rsidR="006C26FB" w:rsidRPr="00B467BE" w:rsidRDefault="006C26FB" w:rsidP="006C26FB">
      <w:pPr>
        <w:pStyle w:val="Heading1"/>
        <w:spacing w:line="276" w:lineRule="auto"/>
        <w:jc w:val="center"/>
        <w:rPr>
          <w:b/>
          <w:sz w:val="20"/>
          <w:szCs w:val="20"/>
        </w:rPr>
      </w:pPr>
    </w:p>
    <w:p w:rsidR="006C26FB" w:rsidRPr="00B467BE" w:rsidRDefault="006C26FB" w:rsidP="006C26FB"/>
    <w:p w:rsidR="00051843" w:rsidRPr="00B467BE" w:rsidRDefault="00051843" w:rsidP="006C26FB">
      <w:pPr>
        <w:spacing w:before="120" w:after="120"/>
        <w:jc w:val="center"/>
        <w:rPr>
          <w:b/>
        </w:rPr>
      </w:pPr>
    </w:p>
    <w:p w:rsidR="006C26FB" w:rsidRPr="00B467BE" w:rsidRDefault="00C14DC7" w:rsidP="006C26FB">
      <w:pPr>
        <w:spacing w:before="120" w:after="120"/>
        <w:jc w:val="center"/>
        <w:rPr>
          <w:b/>
        </w:rPr>
      </w:pPr>
      <w:r w:rsidRPr="00B467BE">
        <w:rPr>
          <w:b/>
        </w:rPr>
        <w:t>86</w:t>
      </w:r>
    </w:p>
    <w:p w:rsidR="006C26FB" w:rsidRPr="00B467BE" w:rsidRDefault="006C26FB" w:rsidP="006C26FB">
      <w:pPr>
        <w:pStyle w:val="Heading1"/>
        <w:spacing w:line="276" w:lineRule="auto"/>
        <w:jc w:val="center"/>
        <w:rPr>
          <w:b/>
          <w:sz w:val="20"/>
          <w:szCs w:val="20"/>
        </w:rPr>
      </w:pPr>
      <w:r w:rsidRPr="00B467BE">
        <w:rPr>
          <w:b/>
          <w:sz w:val="20"/>
          <w:szCs w:val="20"/>
        </w:rPr>
        <w:t>FHT-350</w:t>
      </w:r>
      <w:r w:rsidR="00F13797" w:rsidRPr="00B467BE">
        <w:rPr>
          <w:b/>
          <w:sz w:val="20"/>
          <w:szCs w:val="20"/>
        </w:rPr>
        <w:t>4</w:t>
      </w:r>
      <w:r w:rsidRPr="00B467BE">
        <w:rPr>
          <w:b/>
          <w:sz w:val="20"/>
          <w:szCs w:val="20"/>
        </w:rPr>
        <w:t>: Fish Pathology and Immunology</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shd w:val="clear" w:color="auto" w:fill="FFFFFF"/>
        <w:spacing w:before="60" w:after="60" w:line="276" w:lineRule="auto"/>
        <w:jc w:val="both"/>
        <w:rPr>
          <w:b/>
        </w:rPr>
      </w:pPr>
      <w:r w:rsidRPr="00B467BE">
        <w:rPr>
          <w:b/>
        </w:rPr>
        <w:t>Course Objectives:</w:t>
      </w:r>
    </w:p>
    <w:p w:rsidR="006C26FB" w:rsidRPr="00B467BE" w:rsidRDefault="006C26FB" w:rsidP="006C26FB">
      <w:pPr>
        <w:shd w:val="clear" w:color="auto" w:fill="FFFFFF"/>
        <w:spacing w:before="60" w:after="60" w:line="276" w:lineRule="auto"/>
        <w:jc w:val="both"/>
      </w:pPr>
      <w:r w:rsidRPr="00B467BE">
        <w:t xml:space="preserve">The aims of this course are to develop knowledge of fish pathogen, interactions between fish and pathogen, fish defense mechanism/immunity and disease development. </w:t>
      </w:r>
    </w:p>
    <w:p w:rsidR="006C26FB" w:rsidRPr="00B467BE" w:rsidRDefault="006C26FB" w:rsidP="006C26FB">
      <w:pPr>
        <w:shd w:val="clear" w:color="auto" w:fill="FFFFFF"/>
        <w:spacing w:before="60" w:after="60" w:line="276" w:lineRule="auto"/>
        <w:jc w:val="both"/>
        <w:rPr>
          <w:b/>
        </w:rPr>
      </w:pPr>
    </w:p>
    <w:p w:rsidR="006C26FB" w:rsidRPr="00B467BE" w:rsidRDefault="006C26FB" w:rsidP="006C26FB">
      <w:pPr>
        <w:shd w:val="clear" w:color="auto" w:fill="FFFFFF"/>
        <w:spacing w:before="60" w:after="60" w:line="276" w:lineRule="auto"/>
        <w:jc w:val="both"/>
      </w:pPr>
      <w:r w:rsidRPr="00B467BE">
        <w:rPr>
          <w:b/>
        </w:rPr>
        <w:t xml:space="preserve">Learning Outcomes: </w:t>
      </w:r>
    </w:p>
    <w:p w:rsidR="006C26FB" w:rsidRPr="00B467BE" w:rsidRDefault="006C26FB" w:rsidP="006C26FB">
      <w:pPr>
        <w:shd w:val="clear" w:color="auto" w:fill="FFFFFF"/>
        <w:spacing w:before="60" w:after="60" w:line="276" w:lineRule="auto"/>
        <w:jc w:val="both"/>
      </w:pPr>
      <w:r w:rsidRPr="00B467BE">
        <w:t xml:space="preserve">At the end of the course, the students will be able to- i) Distinguish fish pathogens and signs development ii) Recognize causes that lead to the development of fish disease iii) </w:t>
      </w:r>
      <w:r w:rsidRPr="00B467BE">
        <w:rPr>
          <w:spacing w:val="-2"/>
        </w:rPr>
        <w:t>Understand the immune system and mechanisms immunological responses of fish.</w:t>
      </w:r>
    </w:p>
    <w:p w:rsidR="006C26FB" w:rsidRPr="00B467BE" w:rsidRDefault="006C26FB" w:rsidP="006C26FB">
      <w:pPr>
        <w:spacing w:before="120" w:after="120" w:line="276" w:lineRule="auto"/>
        <w:ind w:left="360" w:hanging="360"/>
        <w:rPr>
          <w:b/>
          <w:bCs/>
          <w:szCs w:val="22"/>
        </w:rPr>
      </w:pPr>
      <w:r w:rsidRPr="00B467BE">
        <w:rPr>
          <w:b/>
          <w:bCs/>
          <w:szCs w:val="22"/>
        </w:rPr>
        <w:t xml:space="preserve">Course contents: </w:t>
      </w:r>
    </w:p>
    <w:p w:rsidR="006C26FB" w:rsidRPr="00B467BE" w:rsidRDefault="006C26FB" w:rsidP="006C26FB">
      <w:pPr>
        <w:numPr>
          <w:ilvl w:val="0"/>
          <w:numId w:val="70"/>
        </w:numPr>
        <w:spacing w:after="60"/>
        <w:ind w:left="360"/>
        <w:jc w:val="both"/>
        <w:rPr>
          <w:bCs/>
          <w:szCs w:val="22"/>
        </w:rPr>
      </w:pPr>
      <w:r w:rsidRPr="00B467BE">
        <w:rPr>
          <w:b/>
          <w:szCs w:val="22"/>
        </w:rPr>
        <w:t xml:space="preserve">Introduction: </w:t>
      </w:r>
      <w:r w:rsidRPr="00B467BE">
        <w:rPr>
          <w:szCs w:val="22"/>
        </w:rPr>
        <w:t xml:space="preserve">Definition and importance of fish pathology, definition and </w:t>
      </w:r>
      <w:r w:rsidRPr="00B467BE">
        <w:rPr>
          <w:bCs/>
          <w:szCs w:val="22"/>
        </w:rPr>
        <w:t>types of disease, factors responsible for disease, pathogen and its types, ge</w:t>
      </w:r>
      <w:r w:rsidRPr="00B467BE">
        <w:rPr>
          <w:szCs w:val="22"/>
        </w:rPr>
        <w:t>neral symptoms and p</w:t>
      </w:r>
      <w:r w:rsidRPr="00B467BE">
        <w:rPr>
          <w:bCs/>
          <w:szCs w:val="22"/>
        </w:rPr>
        <w:t>athological changes of diseased fish, etiology and epizootiology.</w:t>
      </w:r>
    </w:p>
    <w:p w:rsidR="006C26FB" w:rsidRPr="00B467BE" w:rsidRDefault="006C26FB" w:rsidP="006C26FB">
      <w:pPr>
        <w:numPr>
          <w:ilvl w:val="0"/>
          <w:numId w:val="70"/>
        </w:numPr>
        <w:spacing w:after="60"/>
        <w:ind w:left="360"/>
        <w:jc w:val="both"/>
        <w:rPr>
          <w:b/>
          <w:szCs w:val="22"/>
        </w:rPr>
      </w:pPr>
      <w:r w:rsidRPr="00B467BE">
        <w:rPr>
          <w:b/>
          <w:szCs w:val="22"/>
        </w:rPr>
        <w:t>Stress:</w:t>
      </w:r>
      <w:r w:rsidRPr="00B467BE">
        <w:rPr>
          <w:szCs w:val="22"/>
        </w:rPr>
        <w:t xml:space="preserve"> Definition and symptoms of stress, factors responsible for stress, role of stress to produce disease, effect of stress on protective barriers.</w:t>
      </w:r>
    </w:p>
    <w:p w:rsidR="006C26FB" w:rsidRPr="00B467BE" w:rsidRDefault="006C26FB" w:rsidP="006C26FB">
      <w:pPr>
        <w:numPr>
          <w:ilvl w:val="0"/>
          <w:numId w:val="70"/>
        </w:numPr>
        <w:spacing w:after="60"/>
        <w:ind w:left="360"/>
        <w:jc w:val="both"/>
        <w:rPr>
          <w:b/>
          <w:szCs w:val="22"/>
        </w:rPr>
      </w:pPr>
      <w:r w:rsidRPr="00B467BE">
        <w:rPr>
          <w:b/>
          <w:szCs w:val="22"/>
        </w:rPr>
        <w:t xml:space="preserve">Infection mechanism: </w:t>
      </w:r>
      <w:r w:rsidRPr="00B467BE">
        <w:rPr>
          <w:bCs/>
          <w:szCs w:val="22"/>
        </w:rPr>
        <w:t xml:space="preserve">Definition, categories, </w:t>
      </w:r>
      <w:r w:rsidRPr="00B467BE">
        <w:rPr>
          <w:szCs w:val="22"/>
        </w:rPr>
        <w:t>process of infection, host-pathogen interactions, host defenses.</w:t>
      </w:r>
    </w:p>
    <w:p w:rsidR="006C26FB" w:rsidRPr="00B467BE" w:rsidRDefault="006C26FB" w:rsidP="006C26FB">
      <w:pPr>
        <w:numPr>
          <w:ilvl w:val="0"/>
          <w:numId w:val="70"/>
        </w:numPr>
        <w:spacing w:after="60"/>
        <w:ind w:left="360"/>
        <w:jc w:val="both"/>
        <w:rPr>
          <w:b/>
          <w:szCs w:val="22"/>
        </w:rPr>
      </w:pPr>
      <w:r w:rsidRPr="00B467BE">
        <w:rPr>
          <w:b/>
          <w:szCs w:val="22"/>
        </w:rPr>
        <w:t xml:space="preserve">Pathogenicity and pathogenesis: </w:t>
      </w:r>
      <w:r w:rsidRPr="00B467BE">
        <w:rPr>
          <w:szCs w:val="22"/>
        </w:rPr>
        <w:t>Concept and mechanism of microbial pathogenicity and pathogenesis</w:t>
      </w:r>
    </w:p>
    <w:p w:rsidR="006C26FB" w:rsidRPr="00B467BE" w:rsidRDefault="006C26FB" w:rsidP="006C26FB">
      <w:pPr>
        <w:numPr>
          <w:ilvl w:val="0"/>
          <w:numId w:val="70"/>
        </w:numPr>
        <w:spacing w:after="60"/>
        <w:ind w:left="360"/>
        <w:jc w:val="both"/>
        <w:rPr>
          <w:szCs w:val="22"/>
        </w:rPr>
      </w:pPr>
      <w:r w:rsidRPr="00B467BE">
        <w:rPr>
          <w:b/>
          <w:szCs w:val="22"/>
        </w:rPr>
        <w:t>Common diseases of fish and shrimp:</w:t>
      </w:r>
      <w:r w:rsidRPr="00B467BE">
        <w:rPr>
          <w:szCs w:val="22"/>
        </w:rPr>
        <w:t xml:space="preserve"> Common parasitic, fungal, bacterial, viral fish diseases; diseases caused by environmental, dietary and hereditary factors in fishes; common diseases of shrimp.</w:t>
      </w:r>
    </w:p>
    <w:p w:rsidR="006C26FB" w:rsidRPr="00B467BE" w:rsidRDefault="006C26FB" w:rsidP="006C26FB">
      <w:pPr>
        <w:numPr>
          <w:ilvl w:val="0"/>
          <w:numId w:val="70"/>
        </w:numPr>
        <w:tabs>
          <w:tab w:val="num" w:pos="360"/>
        </w:tabs>
        <w:spacing w:after="60"/>
        <w:ind w:left="360"/>
        <w:jc w:val="both"/>
        <w:rPr>
          <w:szCs w:val="22"/>
        </w:rPr>
      </w:pPr>
      <w:r w:rsidRPr="00B467BE">
        <w:rPr>
          <w:b/>
          <w:spacing w:val="-6"/>
          <w:szCs w:val="22"/>
        </w:rPr>
        <w:t>Fish immunology:</w:t>
      </w:r>
      <w:r w:rsidRPr="00B467BE">
        <w:rPr>
          <w:spacing w:val="-6"/>
          <w:szCs w:val="22"/>
        </w:rPr>
        <w:t xml:space="preserve"> Definition of immunology, definition and types of immunity, immune functions of blood cells (phagocyts, lymphocytes and thromocytes); non-specific immunity (physical barrier, chemical, humoral and cellular defense) and specific immunity (immune system and mechanism); antigen (definition, types, properties, antigenicity)and antibody (definition, types, functions and structure); </w:t>
      </w:r>
      <w:r w:rsidRPr="00B467BE">
        <w:rPr>
          <w:szCs w:val="22"/>
        </w:rPr>
        <w:t>immunization (definition, types and methods).</w:t>
      </w:r>
    </w:p>
    <w:p w:rsidR="006C26FB" w:rsidRPr="00B467BE" w:rsidRDefault="006C26FB" w:rsidP="006C26FB">
      <w:pPr>
        <w:spacing w:before="120" w:after="120" w:line="276" w:lineRule="auto"/>
        <w:ind w:left="360"/>
        <w:jc w:val="both"/>
        <w:rPr>
          <w:b/>
          <w:sz w:val="22"/>
          <w:szCs w:val="22"/>
        </w:rPr>
      </w:pPr>
    </w:p>
    <w:p w:rsidR="006C26FB" w:rsidRPr="00B467BE" w:rsidRDefault="006C26FB" w:rsidP="006C26FB">
      <w:pPr>
        <w:spacing w:before="120" w:after="120" w:line="276" w:lineRule="auto"/>
        <w:ind w:left="360"/>
        <w:jc w:val="both"/>
        <w:rPr>
          <w:b/>
          <w:sz w:val="22"/>
          <w:szCs w:val="22"/>
          <w:u w:val="single"/>
        </w:rPr>
      </w:pPr>
    </w:p>
    <w:p w:rsidR="006C26FB" w:rsidRPr="00B467BE" w:rsidRDefault="006C26FB" w:rsidP="006C26FB">
      <w:pPr>
        <w:spacing w:before="120" w:after="120" w:line="276" w:lineRule="auto"/>
        <w:ind w:left="360"/>
        <w:jc w:val="both"/>
        <w:rPr>
          <w:b/>
          <w:sz w:val="22"/>
          <w:szCs w:val="22"/>
          <w:u w:val="single"/>
        </w:rPr>
      </w:pPr>
    </w:p>
    <w:p w:rsidR="006C26FB" w:rsidRPr="00B467BE" w:rsidRDefault="000468CE" w:rsidP="006C26FB">
      <w:pPr>
        <w:spacing w:before="120" w:after="120"/>
        <w:jc w:val="center"/>
      </w:pPr>
      <w:r w:rsidRPr="00B467BE">
        <w:rPr>
          <w:b/>
        </w:rPr>
        <w:t>8</w:t>
      </w:r>
      <w:r w:rsidR="00C14DC7" w:rsidRPr="00B467BE">
        <w:rPr>
          <w:b/>
        </w:rPr>
        <w:t>7</w:t>
      </w:r>
    </w:p>
    <w:p w:rsidR="006C26FB" w:rsidRPr="00B467BE" w:rsidRDefault="006C26FB" w:rsidP="006C26FB">
      <w:pPr>
        <w:pStyle w:val="ListParagraph"/>
        <w:widowControl w:val="0"/>
        <w:autoSpaceDE w:val="0"/>
        <w:autoSpaceDN w:val="0"/>
        <w:adjustRightInd w:val="0"/>
        <w:spacing w:before="240" w:after="120"/>
        <w:jc w:val="both"/>
        <w:rPr>
          <w:rFonts w:ascii="Times New Roman" w:hAnsi="Times New Roman" w:cs="Times New Roman"/>
          <w:b/>
          <w:sz w:val="20"/>
          <w:u w:val="single"/>
        </w:rPr>
      </w:pPr>
    </w:p>
    <w:p w:rsidR="006C26FB" w:rsidRPr="00B467BE" w:rsidRDefault="006C26FB" w:rsidP="006C26FB">
      <w:pPr>
        <w:widowControl w:val="0"/>
        <w:tabs>
          <w:tab w:val="left" w:pos="360"/>
          <w:tab w:val="left" w:pos="540"/>
        </w:tabs>
        <w:autoSpaceDE w:val="0"/>
        <w:autoSpaceDN w:val="0"/>
        <w:adjustRightInd w:val="0"/>
        <w:spacing w:before="240" w:after="120" w:line="276" w:lineRule="auto"/>
        <w:jc w:val="both"/>
        <w:rPr>
          <w:b/>
          <w:sz w:val="24"/>
          <w:u w:val="single"/>
        </w:rPr>
      </w:pPr>
      <w:r w:rsidRPr="00B467BE">
        <w:rPr>
          <w:b/>
          <w:sz w:val="24"/>
          <w:u w:val="single"/>
        </w:rPr>
        <w:t>Recommended books/ literatures:</w:t>
      </w:r>
    </w:p>
    <w:p w:rsidR="006C26FB" w:rsidRPr="00B467BE" w:rsidRDefault="006C26FB" w:rsidP="006C26FB">
      <w:pPr>
        <w:widowControl w:val="0"/>
        <w:numPr>
          <w:ilvl w:val="0"/>
          <w:numId w:val="163"/>
        </w:numPr>
        <w:autoSpaceDE w:val="0"/>
        <w:autoSpaceDN w:val="0"/>
        <w:adjustRightInd w:val="0"/>
        <w:spacing w:after="60"/>
        <w:ind w:left="360"/>
        <w:jc w:val="both"/>
        <w:rPr>
          <w:szCs w:val="22"/>
        </w:rPr>
      </w:pPr>
      <w:r w:rsidRPr="00B467BE">
        <w:rPr>
          <w:szCs w:val="22"/>
        </w:rPr>
        <w:t>Fish Pathology (2nd edn.). R. J. Roberts (editor) (1989). Bailliers and Tindall, London.</w:t>
      </w:r>
    </w:p>
    <w:p w:rsidR="006C26FB" w:rsidRPr="00B467BE" w:rsidRDefault="006C26FB" w:rsidP="006C26FB">
      <w:pPr>
        <w:widowControl w:val="0"/>
        <w:numPr>
          <w:ilvl w:val="0"/>
          <w:numId w:val="163"/>
        </w:numPr>
        <w:autoSpaceDE w:val="0"/>
        <w:autoSpaceDN w:val="0"/>
        <w:adjustRightInd w:val="0"/>
        <w:spacing w:after="60"/>
        <w:ind w:left="360"/>
        <w:jc w:val="both"/>
        <w:rPr>
          <w:szCs w:val="22"/>
        </w:rPr>
      </w:pPr>
      <w:r w:rsidRPr="00B467BE">
        <w:rPr>
          <w:szCs w:val="22"/>
        </w:rPr>
        <w:t>Fish Diseases vol. 1 and 2. W. Schaperclaus (1991). Oxanion Press Pvt. Ltd. New Delhi, Calcutta.</w:t>
      </w:r>
    </w:p>
    <w:p w:rsidR="006C26FB" w:rsidRPr="00B467BE" w:rsidRDefault="006C26FB" w:rsidP="006C26FB">
      <w:pPr>
        <w:widowControl w:val="0"/>
        <w:numPr>
          <w:ilvl w:val="0"/>
          <w:numId w:val="163"/>
        </w:numPr>
        <w:autoSpaceDE w:val="0"/>
        <w:autoSpaceDN w:val="0"/>
        <w:adjustRightInd w:val="0"/>
        <w:spacing w:after="60"/>
        <w:ind w:left="360"/>
        <w:jc w:val="both"/>
        <w:rPr>
          <w:spacing w:val="-2"/>
          <w:szCs w:val="22"/>
        </w:rPr>
      </w:pPr>
      <w:r w:rsidRPr="00B467BE">
        <w:rPr>
          <w:spacing w:val="-2"/>
          <w:szCs w:val="22"/>
        </w:rPr>
        <w:t>Bacterial Pathogens; Diseases in Farmed and Wild Fish. B. Austin and D. A. Austin (1987). Ellis Horwood Ltd.</w:t>
      </w:r>
    </w:p>
    <w:p w:rsidR="006C26FB" w:rsidRPr="00B467BE" w:rsidRDefault="006C26FB" w:rsidP="006C26FB">
      <w:pPr>
        <w:widowControl w:val="0"/>
        <w:numPr>
          <w:ilvl w:val="0"/>
          <w:numId w:val="163"/>
        </w:numPr>
        <w:autoSpaceDE w:val="0"/>
        <w:autoSpaceDN w:val="0"/>
        <w:adjustRightInd w:val="0"/>
        <w:spacing w:after="60"/>
        <w:ind w:left="360"/>
        <w:jc w:val="both"/>
        <w:rPr>
          <w:szCs w:val="22"/>
        </w:rPr>
      </w:pPr>
      <w:r w:rsidRPr="00B467BE">
        <w:rPr>
          <w:szCs w:val="22"/>
        </w:rPr>
        <w:t>Text Book of Fish Diseases. E. Amlacher (1970). TFH Publication.</w:t>
      </w:r>
    </w:p>
    <w:p w:rsidR="006C26FB" w:rsidRPr="00B467BE" w:rsidRDefault="006C26FB" w:rsidP="006C26FB">
      <w:pPr>
        <w:numPr>
          <w:ilvl w:val="0"/>
          <w:numId w:val="163"/>
        </w:numPr>
        <w:spacing w:after="60"/>
        <w:ind w:left="360"/>
        <w:jc w:val="both"/>
        <w:rPr>
          <w:szCs w:val="22"/>
        </w:rPr>
      </w:pPr>
      <w:r w:rsidRPr="00B467BE">
        <w:rPr>
          <w:szCs w:val="22"/>
        </w:rPr>
        <w:t>Bacterial and Viral Diseases of Fish. J. H. Cross (editor) (1983). Washington Sea Grant Publication.</w:t>
      </w:r>
    </w:p>
    <w:p w:rsidR="006C26FB" w:rsidRPr="00B467BE" w:rsidRDefault="006C26FB" w:rsidP="006C26FB">
      <w:pPr>
        <w:widowControl w:val="0"/>
        <w:numPr>
          <w:ilvl w:val="0"/>
          <w:numId w:val="163"/>
        </w:numPr>
        <w:autoSpaceDE w:val="0"/>
        <w:autoSpaceDN w:val="0"/>
        <w:adjustRightInd w:val="0"/>
        <w:spacing w:after="60"/>
        <w:ind w:left="360"/>
        <w:jc w:val="both"/>
        <w:rPr>
          <w:spacing w:val="-6"/>
          <w:szCs w:val="22"/>
        </w:rPr>
      </w:pPr>
      <w:r w:rsidRPr="00B467BE">
        <w:rPr>
          <w:szCs w:val="22"/>
        </w:rPr>
        <w:t>Diseases of Fishes (1971). S. Sarig (Edited by- Dr. Stanislaus, F. Snieszko and Dr. Herbert R. Axelrod). T. F. H. Publications Inc. Ltd.</w:t>
      </w:r>
    </w:p>
    <w:p w:rsidR="006C26FB" w:rsidRPr="00B467BE" w:rsidRDefault="006C26FB" w:rsidP="006C26FB">
      <w:pPr>
        <w:widowControl w:val="0"/>
        <w:numPr>
          <w:ilvl w:val="0"/>
          <w:numId w:val="163"/>
        </w:numPr>
        <w:autoSpaceDE w:val="0"/>
        <w:autoSpaceDN w:val="0"/>
        <w:adjustRightInd w:val="0"/>
        <w:spacing w:after="60"/>
        <w:ind w:left="360"/>
        <w:jc w:val="both"/>
        <w:rPr>
          <w:szCs w:val="22"/>
        </w:rPr>
      </w:pPr>
      <w:r w:rsidRPr="00B467BE">
        <w:rPr>
          <w:szCs w:val="22"/>
        </w:rPr>
        <w:t>Identification of Fish Pathogenic Bacteria. G. L. Bullock (1980). TFH Publication.</w:t>
      </w:r>
    </w:p>
    <w:p w:rsidR="006C26FB" w:rsidRPr="00B467BE" w:rsidRDefault="006C26FB" w:rsidP="006C26FB">
      <w:pPr>
        <w:widowControl w:val="0"/>
        <w:numPr>
          <w:ilvl w:val="0"/>
          <w:numId w:val="163"/>
        </w:numPr>
        <w:autoSpaceDE w:val="0"/>
        <w:autoSpaceDN w:val="0"/>
        <w:adjustRightInd w:val="0"/>
        <w:spacing w:after="60"/>
        <w:ind w:left="360"/>
        <w:jc w:val="both"/>
        <w:rPr>
          <w:szCs w:val="22"/>
        </w:rPr>
      </w:pPr>
      <w:r w:rsidRPr="00B467BE">
        <w:rPr>
          <w:szCs w:val="22"/>
        </w:rPr>
        <w:t xml:space="preserve">Fish Defenses Vol. 1: Immunology. Editors: G. Zaccone, J. Meseguer, A. Garcia-Ayala and B.G. Kapoor (2017). CRC press. </w:t>
      </w:r>
    </w:p>
    <w:p w:rsidR="006C26FB" w:rsidRPr="00B467BE" w:rsidRDefault="006C26FB" w:rsidP="006C26FB">
      <w:pPr>
        <w:widowControl w:val="0"/>
        <w:numPr>
          <w:ilvl w:val="0"/>
          <w:numId w:val="163"/>
        </w:numPr>
        <w:autoSpaceDE w:val="0"/>
        <w:autoSpaceDN w:val="0"/>
        <w:adjustRightInd w:val="0"/>
        <w:spacing w:after="60"/>
        <w:ind w:left="360"/>
        <w:jc w:val="both"/>
        <w:rPr>
          <w:szCs w:val="22"/>
        </w:rPr>
      </w:pPr>
      <w:r w:rsidRPr="00B467BE">
        <w:rPr>
          <w:szCs w:val="22"/>
        </w:rPr>
        <w:t>Fish Immunology (1st Edition). Editors:</w:t>
      </w:r>
      <w:r w:rsidRPr="00B467BE">
        <w:rPr>
          <w:b/>
          <w:bCs/>
          <w:szCs w:val="22"/>
        </w:rPr>
        <w:t> </w:t>
      </w:r>
      <w:r w:rsidRPr="00B467BE">
        <w:rPr>
          <w:szCs w:val="22"/>
        </w:rPr>
        <w:t xml:space="preserve">M. J. Manning and M. F. Tatner (1985). Academic press. </w:t>
      </w:r>
    </w:p>
    <w:p w:rsidR="006C26FB" w:rsidRPr="00B467BE" w:rsidRDefault="006C26FB" w:rsidP="006C26FB">
      <w:pPr>
        <w:spacing w:before="120" w:after="120" w:line="276" w:lineRule="auto"/>
        <w:ind w:left="360"/>
        <w:jc w:val="both"/>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6C26FB" w:rsidRPr="00B467BE" w:rsidRDefault="006C26FB" w:rsidP="006C26FB">
      <w:pPr>
        <w:rPr>
          <w:b/>
        </w:rPr>
      </w:pPr>
    </w:p>
    <w:p w:rsidR="00051843" w:rsidRPr="00B467BE" w:rsidRDefault="00051843" w:rsidP="006C26FB">
      <w:pPr>
        <w:spacing w:before="120" w:after="120"/>
        <w:jc w:val="center"/>
        <w:rPr>
          <w:b/>
        </w:rPr>
      </w:pPr>
    </w:p>
    <w:p w:rsidR="006C26FB" w:rsidRPr="00B467BE" w:rsidRDefault="000468CE" w:rsidP="006C26FB">
      <w:pPr>
        <w:spacing w:before="120" w:after="120"/>
        <w:jc w:val="center"/>
      </w:pPr>
      <w:r w:rsidRPr="00B467BE">
        <w:rPr>
          <w:b/>
        </w:rPr>
        <w:t>8</w:t>
      </w:r>
      <w:r w:rsidR="00C14DC7" w:rsidRPr="00B467BE">
        <w:rPr>
          <w:b/>
        </w:rPr>
        <w:t>8</w:t>
      </w:r>
    </w:p>
    <w:p w:rsidR="006C26FB" w:rsidRPr="00B467BE" w:rsidRDefault="006C26FB" w:rsidP="006C26FB">
      <w:pPr>
        <w:pStyle w:val="Heading1"/>
        <w:spacing w:line="276" w:lineRule="auto"/>
        <w:jc w:val="center"/>
        <w:rPr>
          <w:b/>
          <w:sz w:val="20"/>
          <w:szCs w:val="20"/>
        </w:rPr>
      </w:pPr>
      <w:r w:rsidRPr="00B467BE">
        <w:rPr>
          <w:b/>
          <w:sz w:val="20"/>
          <w:szCs w:val="20"/>
        </w:rPr>
        <w:t>FHT-350</w:t>
      </w:r>
      <w:r w:rsidR="00F13797" w:rsidRPr="00B467BE">
        <w:rPr>
          <w:b/>
          <w:sz w:val="20"/>
          <w:szCs w:val="20"/>
        </w:rPr>
        <w:t>5</w:t>
      </w:r>
      <w:r w:rsidRPr="00B467BE">
        <w:rPr>
          <w:b/>
          <w:sz w:val="20"/>
          <w:szCs w:val="20"/>
        </w:rPr>
        <w:t>: Oceanography</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pStyle w:val="BodyTextIndent"/>
        <w:tabs>
          <w:tab w:val="left" w:pos="1440"/>
          <w:tab w:val="left" w:pos="9582"/>
        </w:tabs>
        <w:spacing w:before="80" w:after="80" w:line="276" w:lineRule="auto"/>
        <w:ind w:left="0"/>
        <w:jc w:val="both"/>
        <w:rPr>
          <w:b/>
        </w:rPr>
      </w:pPr>
      <w:r w:rsidRPr="00B467BE">
        <w:rPr>
          <w:b/>
        </w:rPr>
        <w:t>Course Objectives:</w:t>
      </w:r>
    </w:p>
    <w:p w:rsidR="006C26FB" w:rsidRPr="00B467BE" w:rsidRDefault="006C26FB" w:rsidP="006C26FB">
      <w:pPr>
        <w:pStyle w:val="NoSpacing"/>
        <w:snapToGrid w:val="0"/>
        <w:spacing w:before="80" w:after="80" w:line="276" w:lineRule="auto"/>
        <w:jc w:val="both"/>
        <w:rPr>
          <w:rFonts w:ascii="Times New Roman" w:hAnsi="Times New Roman"/>
          <w:sz w:val="20"/>
          <w:szCs w:val="20"/>
        </w:rPr>
      </w:pPr>
      <w:r w:rsidRPr="00B467BE">
        <w:rPr>
          <w:rFonts w:ascii="Times New Roman" w:hAnsi="Times New Roman"/>
          <w:sz w:val="20"/>
          <w:szCs w:val="20"/>
        </w:rPr>
        <w:t>The basic objective of this course is to understand different physical, chemical and biological characteristics and features of marine environment.</w:t>
      </w:r>
    </w:p>
    <w:p w:rsidR="006C26FB" w:rsidRPr="00B467BE" w:rsidRDefault="006C26FB" w:rsidP="006C26FB">
      <w:pPr>
        <w:pStyle w:val="BodyTextIndent"/>
        <w:tabs>
          <w:tab w:val="left" w:pos="1440"/>
          <w:tab w:val="left" w:pos="9582"/>
        </w:tabs>
        <w:spacing w:before="80" w:after="80" w:line="276" w:lineRule="auto"/>
        <w:ind w:left="0"/>
        <w:jc w:val="both"/>
        <w:rPr>
          <w:b/>
        </w:rPr>
      </w:pPr>
      <w:r w:rsidRPr="00B467BE">
        <w:rPr>
          <w:b/>
        </w:rPr>
        <w:t>Learning Outcomes:</w:t>
      </w:r>
    </w:p>
    <w:p w:rsidR="006C26FB" w:rsidRPr="00B467BE" w:rsidRDefault="006C26FB" w:rsidP="006C26FB">
      <w:pPr>
        <w:spacing w:before="80" w:after="80" w:line="276" w:lineRule="auto"/>
        <w:jc w:val="both"/>
      </w:pPr>
      <w:r w:rsidRPr="00B467BE">
        <w:t xml:space="preserve">At/by the end of the course, the students will be able to understand chemical properties of sea water, topography of ocean bottom, tides, waves &amp; current of seas water, sediment and pollution of marine environment. </w:t>
      </w:r>
    </w:p>
    <w:p w:rsidR="006C26FB" w:rsidRPr="00B467BE" w:rsidRDefault="006C26FB" w:rsidP="006C26FB">
      <w:pPr>
        <w:pStyle w:val="BodyTextIndent"/>
        <w:tabs>
          <w:tab w:val="left" w:pos="1440"/>
          <w:tab w:val="left" w:pos="9582"/>
        </w:tabs>
        <w:spacing w:before="60" w:after="60" w:line="276" w:lineRule="auto"/>
        <w:ind w:left="0"/>
        <w:jc w:val="both"/>
        <w:rPr>
          <w:b/>
        </w:rPr>
      </w:pPr>
      <w:r w:rsidRPr="00B467BE">
        <w:rPr>
          <w:b/>
        </w:rPr>
        <w:t xml:space="preserve">Course Contents: </w:t>
      </w:r>
    </w:p>
    <w:p w:rsidR="006C26FB" w:rsidRPr="00B467BE" w:rsidRDefault="006C26FB" w:rsidP="006C26FB">
      <w:pPr>
        <w:numPr>
          <w:ilvl w:val="0"/>
          <w:numId w:val="63"/>
        </w:numPr>
        <w:tabs>
          <w:tab w:val="left" w:pos="360"/>
        </w:tabs>
        <w:spacing w:before="60" w:after="60" w:line="276" w:lineRule="auto"/>
        <w:ind w:left="360"/>
        <w:jc w:val="both"/>
      </w:pPr>
      <w:r w:rsidRPr="00B467BE">
        <w:rPr>
          <w:b/>
        </w:rPr>
        <w:t>Introduction:</w:t>
      </w:r>
      <w:r w:rsidRPr="00B467BE">
        <w:t xml:space="preserve"> Definition of oceanography, ocean and sea; importance of the ocean and oceanography; history and study topics of oceanography; description of the world ocean; topography of the ocean bottom; marine environment (classification and description of major marine habitats).</w:t>
      </w:r>
    </w:p>
    <w:p w:rsidR="006C26FB" w:rsidRPr="00B467BE" w:rsidRDefault="006C26FB" w:rsidP="006C26FB">
      <w:pPr>
        <w:numPr>
          <w:ilvl w:val="0"/>
          <w:numId w:val="63"/>
        </w:numPr>
        <w:tabs>
          <w:tab w:val="left" w:pos="360"/>
        </w:tabs>
        <w:spacing w:before="60" w:after="60" w:line="276" w:lineRule="auto"/>
        <w:ind w:left="360"/>
        <w:jc w:val="both"/>
      </w:pPr>
      <w:r w:rsidRPr="00B467BE">
        <w:t>International convention on sea , Exclusive economic zone (EEZ) of Bay of Bengal.</w:t>
      </w:r>
    </w:p>
    <w:p w:rsidR="006C26FB" w:rsidRPr="00B467BE" w:rsidRDefault="006C26FB" w:rsidP="006C26FB">
      <w:pPr>
        <w:numPr>
          <w:ilvl w:val="0"/>
          <w:numId w:val="63"/>
        </w:numPr>
        <w:tabs>
          <w:tab w:val="left" w:pos="360"/>
        </w:tabs>
        <w:spacing w:before="60" w:after="60" w:line="276" w:lineRule="auto"/>
        <w:ind w:left="360"/>
        <w:jc w:val="both"/>
      </w:pPr>
      <w:r w:rsidRPr="00B467BE">
        <w:rPr>
          <w:b/>
        </w:rPr>
        <w:t>Physico-chemical properties of sea water</w:t>
      </w:r>
      <w:r w:rsidRPr="00B467BE">
        <w:t>: Temperature, light, salinity, dissolved gases and major nutrients.</w:t>
      </w:r>
    </w:p>
    <w:p w:rsidR="006C26FB" w:rsidRPr="00B467BE" w:rsidRDefault="006C26FB" w:rsidP="006C26FB">
      <w:pPr>
        <w:widowControl w:val="0"/>
        <w:numPr>
          <w:ilvl w:val="0"/>
          <w:numId w:val="63"/>
        </w:numPr>
        <w:tabs>
          <w:tab w:val="left" w:pos="360"/>
          <w:tab w:val="left" w:pos="540"/>
        </w:tabs>
        <w:autoSpaceDE w:val="0"/>
        <w:autoSpaceDN w:val="0"/>
        <w:adjustRightInd w:val="0"/>
        <w:spacing w:before="60" w:after="60" w:line="276" w:lineRule="auto"/>
        <w:ind w:left="360"/>
        <w:jc w:val="both"/>
      </w:pPr>
      <w:r w:rsidRPr="00B467BE">
        <w:rPr>
          <w:b/>
        </w:rPr>
        <w:t>Marine pollution:</w:t>
      </w:r>
      <w:r w:rsidRPr="00B467BE">
        <w:t xml:space="preserve"> Definition and sources of marine pollution, pollution in coastal region and vulnerability to increasing pollution level,abetment or management of pollution.</w:t>
      </w:r>
    </w:p>
    <w:p w:rsidR="006C26FB" w:rsidRPr="00B467BE" w:rsidRDefault="006C26FB" w:rsidP="006C26FB">
      <w:pPr>
        <w:numPr>
          <w:ilvl w:val="0"/>
          <w:numId w:val="63"/>
        </w:numPr>
        <w:tabs>
          <w:tab w:val="left" w:pos="360"/>
        </w:tabs>
        <w:spacing w:before="60" w:after="60" w:line="276" w:lineRule="auto"/>
        <w:ind w:left="360"/>
        <w:jc w:val="both"/>
      </w:pPr>
      <w:r w:rsidRPr="00B467BE">
        <w:rPr>
          <w:b/>
        </w:rPr>
        <w:t>Oceanic sediment:</w:t>
      </w:r>
      <w:r w:rsidRPr="00B467BE">
        <w:t xml:space="preserve"> Definition, importance, sources, classification; transportation, distribution and arrangement of oceanic sediments; factors influencing marine sedimentation.</w:t>
      </w:r>
    </w:p>
    <w:p w:rsidR="006C26FB" w:rsidRPr="00B467BE" w:rsidRDefault="006C26FB" w:rsidP="006C26FB">
      <w:pPr>
        <w:widowControl w:val="0"/>
        <w:numPr>
          <w:ilvl w:val="0"/>
          <w:numId w:val="63"/>
        </w:numPr>
        <w:tabs>
          <w:tab w:val="left" w:pos="360"/>
          <w:tab w:val="left" w:pos="540"/>
        </w:tabs>
        <w:autoSpaceDE w:val="0"/>
        <w:autoSpaceDN w:val="0"/>
        <w:adjustRightInd w:val="0"/>
        <w:spacing w:before="60" w:after="60" w:line="276" w:lineRule="auto"/>
        <w:ind w:left="360"/>
        <w:jc w:val="both"/>
      </w:pPr>
      <w:r w:rsidRPr="00B467BE">
        <w:rPr>
          <w:b/>
        </w:rPr>
        <w:t>Oceanic tides, waves and currents:</w:t>
      </w:r>
      <w:r w:rsidRPr="00B467BE">
        <w:t xml:space="preserve"> Definition, type and role of tide on marine organisms; definition, structure of wave, coastal upwelling and eddy diffusion; definition, role of current on marine organisms, factors influencing currents in the ocean.</w:t>
      </w:r>
    </w:p>
    <w:p w:rsidR="006C26FB" w:rsidRPr="00B467BE" w:rsidRDefault="006C26FB" w:rsidP="0042232E">
      <w:pPr>
        <w:numPr>
          <w:ilvl w:val="0"/>
          <w:numId w:val="63"/>
        </w:numPr>
        <w:tabs>
          <w:tab w:val="left" w:pos="360"/>
        </w:tabs>
        <w:spacing w:before="60" w:after="60"/>
        <w:ind w:left="360"/>
        <w:jc w:val="both"/>
      </w:pPr>
      <w:r w:rsidRPr="00B467BE">
        <w:rPr>
          <w:b/>
        </w:rPr>
        <w:lastRenderedPageBreak/>
        <w:t>Marine food chain and webs:</w:t>
      </w:r>
      <w:r w:rsidRPr="00B467BE">
        <w:t xml:space="preserve"> Food chain and webs in marine ecosystem, marine fisheries food webs.</w:t>
      </w:r>
    </w:p>
    <w:p w:rsidR="0042232E" w:rsidRPr="00B467BE" w:rsidRDefault="006C26FB" w:rsidP="0042232E">
      <w:pPr>
        <w:pStyle w:val="ListParagraph"/>
        <w:numPr>
          <w:ilvl w:val="0"/>
          <w:numId w:val="63"/>
        </w:numPr>
        <w:spacing w:before="120" w:after="120" w:line="240" w:lineRule="auto"/>
        <w:ind w:left="360"/>
        <w:rPr>
          <w:rFonts w:ascii="Times New Roman" w:hAnsi="Times New Roman" w:cs="Times New Roman"/>
        </w:rPr>
      </w:pPr>
      <w:r w:rsidRPr="00B467BE">
        <w:rPr>
          <w:rFonts w:ascii="Times New Roman" w:hAnsi="Times New Roman" w:cs="Times New Roman"/>
          <w:b/>
          <w:sz w:val="20"/>
        </w:rPr>
        <w:t>Fisheries oceanography:</w:t>
      </w:r>
      <w:r w:rsidRPr="00B467BE">
        <w:rPr>
          <w:rFonts w:ascii="Times New Roman" w:hAnsi="Times New Roman" w:cs="Times New Roman"/>
          <w:sz w:val="20"/>
          <w:szCs w:val="20"/>
        </w:rPr>
        <w:t xml:space="preserve">Definition of fisheries oceanography; utilization of oceanographic knowledge in locating new fishing grounds, identification and location of unused fishery resources, information for improving fishing tactics and fishery forecasting.          </w:t>
      </w:r>
    </w:p>
    <w:p w:rsidR="006C26FB" w:rsidRPr="00B467BE" w:rsidRDefault="00C14DC7" w:rsidP="0042232E">
      <w:pPr>
        <w:spacing w:before="120" w:after="120"/>
        <w:jc w:val="center"/>
      </w:pPr>
      <w:r w:rsidRPr="00B467BE">
        <w:rPr>
          <w:b/>
        </w:rPr>
        <w:t>89</w:t>
      </w:r>
    </w:p>
    <w:p w:rsidR="006C26FB" w:rsidRPr="00B467BE" w:rsidRDefault="006C26FB" w:rsidP="006C26FB">
      <w:pPr>
        <w:tabs>
          <w:tab w:val="left" w:pos="360"/>
        </w:tabs>
        <w:spacing w:before="60" w:after="60" w:line="276" w:lineRule="auto"/>
        <w:jc w:val="both"/>
      </w:pPr>
    </w:p>
    <w:p w:rsidR="006C26FB" w:rsidRPr="00B467BE" w:rsidRDefault="006C26FB" w:rsidP="006C26FB">
      <w:pPr>
        <w:pStyle w:val="Heading3"/>
        <w:tabs>
          <w:tab w:val="left" w:pos="540"/>
        </w:tabs>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6C26FB" w:rsidRPr="00B467BE" w:rsidRDefault="006C26FB" w:rsidP="006C26FB">
      <w:pPr>
        <w:numPr>
          <w:ilvl w:val="0"/>
          <w:numId w:val="64"/>
        </w:numPr>
        <w:spacing w:before="120" w:after="120" w:line="276" w:lineRule="auto"/>
        <w:ind w:left="360"/>
      </w:pPr>
      <w:r w:rsidRPr="00B467BE">
        <w:t>Climate and Fisheries. D. H. Cushing</w:t>
      </w:r>
    </w:p>
    <w:p w:rsidR="006C26FB" w:rsidRPr="00B467BE" w:rsidRDefault="006C26FB" w:rsidP="006C26FB">
      <w:pPr>
        <w:numPr>
          <w:ilvl w:val="0"/>
          <w:numId w:val="64"/>
        </w:numPr>
        <w:spacing w:before="120" w:after="120" w:line="276" w:lineRule="auto"/>
        <w:ind w:left="360"/>
      </w:pPr>
      <w:r w:rsidRPr="00B467BE">
        <w:t>Marine Climate, Weather and Fisheries. T. Laevastu.</w:t>
      </w:r>
    </w:p>
    <w:p w:rsidR="006C26FB" w:rsidRPr="00B467BE" w:rsidRDefault="006C26FB" w:rsidP="006C26FB">
      <w:pPr>
        <w:numPr>
          <w:ilvl w:val="0"/>
          <w:numId w:val="64"/>
        </w:numPr>
        <w:spacing w:before="120" w:after="120" w:line="276" w:lineRule="auto"/>
        <w:ind w:left="360"/>
      </w:pPr>
      <w:r w:rsidRPr="00B467BE">
        <w:t>Climatology. D.S. Lal.</w:t>
      </w:r>
    </w:p>
    <w:p w:rsidR="006C26FB" w:rsidRPr="00B467BE" w:rsidRDefault="006C26FB" w:rsidP="006C26FB">
      <w:pPr>
        <w:numPr>
          <w:ilvl w:val="0"/>
          <w:numId w:val="64"/>
        </w:numPr>
        <w:spacing w:before="120" w:after="120" w:line="276" w:lineRule="auto"/>
        <w:ind w:left="360"/>
      </w:pPr>
      <w:r w:rsidRPr="00B467BE">
        <w:t>Foundation of Climatology. E.T. Stringer.</w:t>
      </w:r>
    </w:p>
    <w:p w:rsidR="006C26FB" w:rsidRPr="00B467BE" w:rsidRDefault="006C26FB" w:rsidP="006C26FB">
      <w:pPr>
        <w:numPr>
          <w:ilvl w:val="0"/>
          <w:numId w:val="64"/>
        </w:numPr>
        <w:spacing w:before="120" w:after="120" w:line="276" w:lineRule="auto"/>
        <w:ind w:left="360"/>
      </w:pPr>
      <w:r w:rsidRPr="00B467BE">
        <w:t>An Introduction to physical oceanography. W. Von Arx.</w:t>
      </w:r>
    </w:p>
    <w:p w:rsidR="006C26FB" w:rsidRPr="00B467BE" w:rsidRDefault="006C26FB" w:rsidP="006C26FB">
      <w:pPr>
        <w:numPr>
          <w:ilvl w:val="0"/>
          <w:numId w:val="64"/>
        </w:numPr>
        <w:spacing w:before="120" w:after="120" w:line="276" w:lineRule="auto"/>
        <w:ind w:left="360"/>
      </w:pPr>
      <w:r w:rsidRPr="00B467BE">
        <w:t>Principles of oceanography. A. R. Davis.</w:t>
      </w:r>
    </w:p>
    <w:p w:rsidR="006C26FB" w:rsidRPr="00B467BE" w:rsidRDefault="006C26FB" w:rsidP="006C26FB">
      <w:pPr>
        <w:numPr>
          <w:ilvl w:val="0"/>
          <w:numId w:val="64"/>
        </w:numPr>
        <w:spacing w:before="120" w:after="120" w:line="276" w:lineRule="auto"/>
        <w:ind w:left="360"/>
      </w:pPr>
      <w:r w:rsidRPr="00B467BE">
        <w:t>Geochemistry of sediments. E. T. Degens.</w:t>
      </w:r>
    </w:p>
    <w:p w:rsidR="006C26FB" w:rsidRPr="00B467BE" w:rsidRDefault="006C26FB" w:rsidP="006C26FB">
      <w:pPr>
        <w:numPr>
          <w:ilvl w:val="0"/>
          <w:numId w:val="64"/>
        </w:numPr>
        <w:spacing w:before="120" w:after="120" w:line="276" w:lineRule="auto"/>
        <w:ind w:left="360"/>
      </w:pPr>
      <w:r w:rsidRPr="00B467BE">
        <w:t>Chemical Oceanography. R. Lange.</w:t>
      </w:r>
    </w:p>
    <w:p w:rsidR="006C26FB" w:rsidRPr="00B467BE" w:rsidRDefault="006C26FB" w:rsidP="006C26FB">
      <w:pPr>
        <w:widowControl w:val="0"/>
        <w:tabs>
          <w:tab w:val="left" w:pos="360"/>
        </w:tabs>
        <w:autoSpaceDE w:val="0"/>
        <w:autoSpaceDN w:val="0"/>
        <w:adjustRightInd w:val="0"/>
        <w:spacing w:before="120" w:after="120" w:line="276" w:lineRule="auto"/>
        <w:ind w:left="360"/>
        <w:jc w:val="both"/>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051843" w:rsidRPr="00B467BE" w:rsidRDefault="00051843" w:rsidP="006C26FB">
      <w:pPr>
        <w:spacing w:before="120" w:after="120"/>
        <w:jc w:val="center"/>
        <w:rPr>
          <w:b/>
        </w:rPr>
      </w:pPr>
    </w:p>
    <w:p w:rsidR="006C26FB" w:rsidRPr="00B467BE" w:rsidRDefault="00C14DC7" w:rsidP="006C26FB">
      <w:pPr>
        <w:spacing w:before="120" w:after="120"/>
        <w:jc w:val="center"/>
        <w:rPr>
          <w:b/>
        </w:rPr>
      </w:pPr>
      <w:r w:rsidRPr="00B467BE">
        <w:rPr>
          <w:b/>
        </w:rPr>
        <w:t>90</w:t>
      </w:r>
    </w:p>
    <w:p w:rsidR="00FF7D6C" w:rsidRPr="00B467BE" w:rsidRDefault="00FF7D6C" w:rsidP="00FF7D6C">
      <w:pPr>
        <w:jc w:val="center"/>
        <w:rPr>
          <w:b/>
        </w:rPr>
      </w:pPr>
      <w:r w:rsidRPr="00B467BE">
        <w:rPr>
          <w:b/>
        </w:rPr>
        <w:t>FHT-3506: Fish Processing - I</w:t>
      </w:r>
    </w:p>
    <w:p w:rsidR="00FF7D6C" w:rsidRPr="00B467BE" w:rsidRDefault="00FF7D6C" w:rsidP="00FF7D6C">
      <w:pPr>
        <w:spacing w:line="276" w:lineRule="auto"/>
        <w:jc w:val="center"/>
      </w:pPr>
      <w:r w:rsidRPr="00B467BE">
        <w:t>Credits: 2</w:t>
      </w:r>
    </w:p>
    <w:p w:rsidR="00FF7D6C" w:rsidRPr="00B467BE" w:rsidRDefault="00FF7D6C" w:rsidP="00FF7D6C">
      <w:pPr>
        <w:spacing w:line="276" w:lineRule="auto"/>
        <w:ind w:left="360"/>
        <w:jc w:val="center"/>
        <w:rPr>
          <w:b/>
        </w:rPr>
      </w:pPr>
      <w:r w:rsidRPr="00B467BE">
        <w:rPr>
          <w:b/>
        </w:rPr>
        <w:t>Full Marks: 100 (Theory 70, Class Test 20 and Attendance 10)</w:t>
      </w:r>
    </w:p>
    <w:p w:rsidR="00FF7D6C" w:rsidRPr="00B467BE" w:rsidRDefault="00FF7D6C" w:rsidP="00FF7D6C">
      <w:pPr>
        <w:spacing w:line="276" w:lineRule="auto"/>
        <w:ind w:left="360"/>
        <w:jc w:val="center"/>
        <w:rPr>
          <w:b/>
        </w:rPr>
      </w:pPr>
      <w:r w:rsidRPr="00B467BE">
        <w:rPr>
          <w:b/>
        </w:rPr>
        <w:t>Time: 3 hours (Six questions to be set and five to be answered)</w:t>
      </w:r>
    </w:p>
    <w:p w:rsidR="00FF7D6C" w:rsidRPr="00B467BE" w:rsidRDefault="00FF7D6C" w:rsidP="00FF7D6C">
      <w:pPr>
        <w:pStyle w:val="BodyTextIndent"/>
        <w:tabs>
          <w:tab w:val="left" w:pos="1440"/>
          <w:tab w:val="left" w:pos="9582"/>
        </w:tabs>
        <w:spacing w:before="40" w:after="40" w:line="276" w:lineRule="auto"/>
        <w:ind w:left="0"/>
        <w:jc w:val="both"/>
        <w:rPr>
          <w:b/>
        </w:rPr>
      </w:pPr>
      <w:r w:rsidRPr="00B467BE">
        <w:rPr>
          <w:b/>
        </w:rPr>
        <w:t>Course Objectives:</w:t>
      </w:r>
    </w:p>
    <w:p w:rsidR="00FF7D6C" w:rsidRPr="00B467BE" w:rsidRDefault="00FF7D6C" w:rsidP="00FF7D6C">
      <w:pPr>
        <w:pStyle w:val="BodyTextIndent"/>
        <w:tabs>
          <w:tab w:val="left" w:pos="1440"/>
          <w:tab w:val="left" w:pos="9582"/>
        </w:tabs>
        <w:spacing w:before="40" w:after="40" w:line="276" w:lineRule="auto"/>
        <w:ind w:left="0"/>
        <w:jc w:val="both"/>
        <w:rPr>
          <w:bCs/>
        </w:rPr>
      </w:pPr>
      <w:r w:rsidRPr="00B467BE">
        <w:t xml:space="preserve">To provide students with the knowledge </w:t>
      </w:r>
      <w:r w:rsidRPr="00B467BE">
        <w:rPr>
          <w:bCs/>
        </w:rPr>
        <w:t xml:space="preserve">of general principles of food preservation, commercial handling of fish and shellfish, value addition of wet fish and preservation by chilling and freezing.  </w:t>
      </w:r>
    </w:p>
    <w:p w:rsidR="00FF7D6C" w:rsidRPr="00B467BE" w:rsidRDefault="00FF7D6C" w:rsidP="00FF7D6C">
      <w:pPr>
        <w:pStyle w:val="BodyTextIndent"/>
        <w:tabs>
          <w:tab w:val="left" w:pos="1440"/>
          <w:tab w:val="left" w:pos="9582"/>
        </w:tabs>
        <w:spacing w:before="40" w:after="40" w:line="276" w:lineRule="auto"/>
        <w:ind w:left="0"/>
        <w:jc w:val="both"/>
        <w:rPr>
          <w:b/>
        </w:rPr>
      </w:pPr>
    </w:p>
    <w:p w:rsidR="00FF7D6C" w:rsidRPr="00B467BE" w:rsidRDefault="00FF7D6C" w:rsidP="00FF7D6C">
      <w:pPr>
        <w:pStyle w:val="BodyTextIndent"/>
        <w:tabs>
          <w:tab w:val="left" w:pos="1440"/>
          <w:tab w:val="left" w:pos="9582"/>
        </w:tabs>
        <w:spacing w:before="40" w:after="40" w:line="276" w:lineRule="auto"/>
        <w:ind w:left="0"/>
        <w:jc w:val="both"/>
        <w:rPr>
          <w:b/>
        </w:rPr>
      </w:pPr>
      <w:r w:rsidRPr="00B467BE">
        <w:rPr>
          <w:b/>
        </w:rPr>
        <w:t>Learning Outcomes:</w:t>
      </w:r>
    </w:p>
    <w:p w:rsidR="00FF7D6C" w:rsidRPr="00B467BE" w:rsidRDefault="00FF7D6C" w:rsidP="00FF7D6C">
      <w:pPr>
        <w:spacing w:before="40" w:after="40" w:line="276" w:lineRule="auto"/>
        <w:jc w:val="both"/>
      </w:pPr>
      <w:r w:rsidRPr="00B467BE">
        <w:t>At the end of the course, the students will be able to-i) Know the commercial handling process of fish and shellfish ii) Explain the chilling and freezing methods iii) Understand the value addition and packaging of wet fish.</w:t>
      </w:r>
    </w:p>
    <w:p w:rsidR="00FF7D6C" w:rsidRPr="00B467BE" w:rsidRDefault="00FF7D6C" w:rsidP="00FF7D6C">
      <w:pPr>
        <w:spacing w:before="40" w:after="40" w:line="276" w:lineRule="auto"/>
        <w:jc w:val="both"/>
      </w:pPr>
    </w:p>
    <w:p w:rsidR="00FF7D6C" w:rsidRPr="00B467BE" w:rsidRDefault="00FF7D6C" w:rsidP="00FF7D6C">
      <w:pPr>
        <w:pStyle w:val="BodyTextIndent"/>
        <w:tabs>
          <w:tab w:val="left" w:pos="1440"/>
          <w:tab w:val="left" w:pos="9582"/>
        </w:tabs>
        <w:spacing w:before="40" w:after="40" w:line="276" w:lineRule="auto"/>
        <w:ind w:left="0"/>
        <w:jc w:val="both"/>
        <w:rPr>
          <w:b/>
        </w:rPr>
      </w:pPr>
      <w:r w:rsidRPr="00B467BE">
        <w:rPr>
          <w:b/>
        </w:rPr>
        <w:t xml:space="preserve">Course Contents: </w:t>
      </w:r>
    </w:p>
    <w:p w:rsidR="00FF7D6C" w:rsidRPr="00B467BE" w:rsidRDefault="00FF7D6C" w:rsidP="00FF7D6C">
      <w:pPr>
        <w:widowControl w:val="0"/>
        <w:numPr>
          <w:ilvl w:val="0"/>
          <w:numId w:val="60"/>
        </w:numPr>
        <w:tabs>
          <w:tab w:val="left" w:pos="360"/>
        </w:tabs>
        <w:autoSpaceDE w:val="0"/>
        <w:autoSpaceDN w:val="0"/>
        <w:adjustRightInd w:val="0"/>
        <w:spacing w:before="40" w:after="40" w:line="276" w:lineRule="auto"/>
        <w:ind w:left="360"/>
        <w:jc w:val="both"/>
      </w:pPr>
      <w:r w:rsidRPr="00B467BE">
        <w:rPr>
          <w:b/>
        </w:rPr>
        <w:t>Introduction:</w:t>
      </w:r>
      <w:r w:rsidRPr="00B467BE">
        <w:t xml:space="preserve"> General principles and methods of food preservation with special emphasis on fin fish and shellfishes. Post-harvest loss of fish at different stages from harvest, transportation, processing to marketing. Loss reduction.</w:t>
      </w:r>
    </w:p>
    <w:p w:rsidR="00FF7D6C" w:rsidRPr="00B467BE" w:rsidRDefault="00FF7D6C" w:rsidP="00FF7D6C">
      <w:pPr>
        <w:widowControl w:val="0"/>
        <w:numPr>
          <w:ilvl w:val="0"/>
          <w:numId w:val="60"/>
        </w:numPr>
        <w:tabs>
          <w:tab w:val="left" w:pos="360"/>
        </w:tabs>
        <w:autoSpaceDE w:val="0"/>
        <w:autoSpaceDN w:val="0"/>
        <w:adjustRightInd w:val="0"/>
        <w:spacing w:before="40" w:after="40" w:line="276" w:lineRule="auto"/>
        <w:ind w:left="360"/>
        <w:jc w:val="both"/>
      </w:pPr>
      <w:r w:rsidRPr="00B467BE">
        <w:rPr>
          <w:b/>
        </w:rPr>
        <w:t>Commercial handling fish and shellfishes:</w:t>
      </w:r>
      <w:r w:rsidRPr="00B467BE">
        <w:t xml:space="preserve"> Good practices of handling of raw material, handling of fish on board and shore plant, temporary and bulk preservation and transportation.</w:t>
      </w:r>
    </w:p>
    <w:p w:rsidR="00FF7D6C" w:rsidRPr="00B467BE" w:rsidRDefault="00FF7D6C" w:rsidP="00FF7D6C">
      <w:pPr>
        <w:widowControl w:val="0"/>
        <w:numPr>
          <w:ilvl w:val="0"/>
          <w:numId w:val="60"/>
        </w:numPr>
        <w:tabs>
          <w:tab w:val="left" w:pos="360"/>
        </w:tabs>
        <w:autoSpaceDE w:val="0"/>
        <w:autoSpaceDN w:val="0"/>
        <w:adjustRightInd w:val="0"/>
        <w:spacing w:before="40" w:after="40" w:line="276" w:lineRule="auto"/>
        <w:ind w:left="360"/>
        <w:jc w:val="both"/>
      </w:pPr>
      <w:r w:rsidRPr="00B467BE">
        <w:rPr>
          <w:b/>
        </w:rPr>
        <w:t>Chilling of fish:</w:t>
      </w:r>
      <w:r w:rsidRPr="00B467BE">
        <w:t xml:space="preserve"> Preservative effect and changes in fishes and shellfishes during chilling; chilling with ice; preservative ice, other methods of chilling; factors affecting the quality of fish and fin fish during chilling.</w:t>
      </w:r>
    </w:p>
    <w:p w:rsidR="00FF7D6C" w:rsidRPr="00B467BE" w:rsidRDefault="00FF7D6C" w:rsidP="00FF7D6C">
      <w:pPr>
        <w:widowControl w:val="0"/>
        <w:numPr>
          <w:ilvl w:val="0"/>
          <w:numId w:val="60"/>
        </w:numPr>
        <w:tabs>
          <w:tab w:val="left" w:pos="360"/>
        </w:tabs>
        <w:autoSpaceDE w:val="0"/>
        <w:autoSpaceDN w:val="0"/>
        <w:adjustRightInd w:val="0"/>
        <w:spacing w:before="40" w:after="40" w:line="276" w:lineRule="auto"/>
        <w:ind w:left="360"/>
        <w:jc w:val="both"/>
      </w:pPr>
      <w:r w:rsidRPr="00B467BE">
        <w:rPr>
          <w:b/>
        </w:rPr>
        <w:t>Freezing:</w:t>
      </w:r>
      <w:r w:rsidRPr="00B467BE">
        <w:t xml:space="preserve"> Characteristics of refrigerated media and basic process of cold preservation, methods of freezing; factors affecting quality during processing and subsequent freezing. Freezing of shrimp/prawn in Bangladesh: exportable shrimps/prawns products, commercial freezing of prawn, semi IQF of whitefish, quality requirements of frozen shrimp. Storage of frozen shrimps.</w:t>
      </w:r>
    </w:p>
    <w:p w:rsidR="00FF7D6C" w:rsidRPr="00B467BE" w:rsidRDefault="00FF7D6C" w:rsidP="00FF7D6C">
      <w:pPr>
        <w:widowControl w:val="0"/>
        <w:numPr>
          <w:ilvl w:val="0"/>
          <w:numId w:val="60"/>
        </w:numPr>
        <w:tabs>
          <w:tab w:val="left" w:pos="360"/>
        </w:tabs>
        <w:autoSpaceDE w:val="0"/>
        <w:autoSpaceDN w:val="0"/>
        <w:adjustRightInd w:val="0"/>
        <w:spacing w:before="40" w:after="40" w:line="276" w:lineRule="auto"/>
        <w:ind w:left="360"/>
        <w:jc w:val="both"/>
      </w:pPr>
      <w:r w:rsidRPr="00B467BE">
        <w:rPr>
          <w:b/>
        </w:rPr>
        <w:lastRenderedPageBreak/>
        <w:t>Value-addition of wet fish:</w:t>
      </w:r>
      <w:r w:rsidRPr="00B467BE">
        <w:t xml:space="preserve"> Skinning, beheading, gutting, dressed fish, fish chunk, fish fillet, mince, boned fish, boneless fish, fish steak, fish loins, shashimi, etc.</w:t>
      </w:r>
    </w:p>
    <w:p w:rsidR="00FF7D6C" w:rsidRPr="00B467BE" w:rsidRDefault="00FF7D6C" w:rsidP="00FF7D6C">
      <w:pPr>
        <w:widowControl w:val="0"/>
        <w:numPr>
          <w:ilvl w:val="0"/>
          <w:numId w:val="60"/>
        </w:numPr>
        <w:tabs>
          <w:tab w:val="left" w:pos="360"/>
        </w:tabs>
        <w:autoSpaceDE w:val="0"/>
        <w:autoSpaceDN w:val="0"/>
        <w:adjustRightInd w:val="0"/>
        <w:spacing w:before="40" w:after="40" w:line="276" w:lineRule="auto"/>
        <w:ind w:left="360"/>
        <w:jc w:val="both"/>
      </w:pPr>
      <w:r w:rsidRPr="00B467BE">
        <w:rPr>
          <w:b/>
        </w:rPr>
        <w:t>Fish working premises:</w:t>
      </w:r>
      <w:r w:rsidRPr="00B467BE">
        <w:t xml:space="preserve"> Layout and design, equipment, staff hygiene, sanitation and cleaning: cold storage and processing plant. </w:t>
      </w:r>
    </w:p>
    <w:p w:rsidR="00FF7D6C" w:rsidRPr="00B467BE" w:rsidRDefault="00FF7D6C" w:rsidP="00FF7D6C">
      <w:pPr>
        <w:widowControl w:val="0"/>
        <w:numPr>
          <w:ilvl w:val="0"/>
          <w:numId w:val="60"/>
        </w:numPr>
        <w:tabs>
          <w:tab w:val="left" w:pos="360"/>
        </w:tabs>
        <w:autoSpaceDE w:val="0"/>
        <w:autoSpaceDN w:val="0"/>
        <w:adjustRightInd w:val="0"/>
        <w:spacing w:before="40" w:after="40" w:line="276" w:lineRule="auto"/>
        <w:ind w:left="360"/>
        <w:jc w:val="both"/>
      </w:pPr>
      <w:r w:rsidRPr="00B467BE">
        <w:rPr>
          <w:b/>
        </w:rPr>
        <w:t>Packaging of fresh fish:</w:t>
      </w:r>
      <w:r w:rsidRPr="00B467BE">
        <w:t xml:space="preserve"> Modern packaging materials, wholesale packaging, traditional packaging, retail packaging, airfreight packaging.</w:t>
      </w:r>
    </w:p>
    <w:p w:rsidR="00FF7D6C" w:rsidRPr="00B467BE" w:rsidRDefault="00FF7D6C" w:rsidP="00FF7D6C">
      <w:pPr>
        <w:widowControl w:val="0"/>
        <w:tabs>
          <w:tab w:val="left" w:pos="360"/>
        </w:tabs>
        <w:autoSpaceDE w:val="0"/>
        <w:autoSpaceDN w:val="0"/>
        <w:adjustRightInd w:val="0"/>
        <w:spacing w:before="40" w:after="40" w:line="276" w:lineRule="auto"/>
        <w:ind w:left="360"/>
        <w:jc w:val="both"/>
      </w:pPr>
    </w:p>
    <w:p w:rsidR="00FF7D6C" w:rsidRPr="00B467BE" w:rsidRDefault="00C14DC7" w:rsidP="00FF7D6C">
      <w:pPr>
        <w:spacing w:before="120" w:after="120"/>
        <w:jc w:val="center"/>
      </w:pPr>
      <w:r w:rsidRPr="00B467BE">
        <w:rPr>
          <w:b/>
        </w:rPr>
        <w:t>91</w:t>
      </w:r>
    </w:p>
    <w:p w:rsidR="00FF7D6C" w:rsidRPr="00B467BE" w:rsidRDefault="00FF7D6C" w:rsidP="00FF7D6C">
      <w:pPr>
        <w:widowControl w:val="0"/>
        <w:tabs>
          <w:tab w:val="left" w:pos="360"/>
          <w:tab w:val="left" w:pos="540"/>
        </w:tabs>
        <w:autoSpaceDE w:val="0"/>
        <w:autoSpaceDN w:val="0"/>
        <w:adjustRightInd w:val="0"/>
        <w:spacing w:before="240" w:after="120" w:line="276" w:lineRule="auto"/>
        <w:jc w:val="both"/>
        <w:rPr>
          <w:b/>
          <w:sz w:val="24"/>
          <w:u w:val="single"/>
        </w:rPr>
      </w:pPr>
    </w:p>
    <w:p w:rsidR="00FF7D6C" w:rsidRPr="00B467BE" w:rsidRDefault="00FF7D6C" w:rsidP="00FF7D6C">
      <w:pPr>
        <w:widowControl w:val="0"/>
        <w:tabs>
          <w:tab w:val="left" w:pos="360"/>
          <w:tab w:val="left" w:pos="540"/>
        </w:tabs>
        <w:autoSpaceDE w:val="0"/>
        <w:autoSpaceDN w:val="0"/>
        <w:adjustRightInd w:val="0"/>
        <w:spacing w:before="240" w:after="120" w:line="276" w:lineRule="auto"/>
        <w:jc w:val="both"/>
        <w:rPr>
          <w:b/>
        </w:rPr>
      </w:pPr>
      <w:r w:rsidRPr="00B467BE">
        <w:rPr>
          <w:b/>
          <w:sz w:val="24"/>
          <w:u w:val="single"/>
        </w:rPr>
        <w:t>Recommended books/ literatures:</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Fish Processing Technology. T. K. Govinda (1985). Oxford and IBH Publi. Co., New Delhi.</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Post-harvest Technology of Fish and Fish Products. Balachandran, K. K. 2001. Daya Publishing House, Delhi – 110035. India. 440 pp.</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Fish Handling, Preservation and Processing in the Tropics. Part I and II. I. J. Clusas (editor). (1985). Tropical Development and Research Institute, London.</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Processing of Aquatic Food Products. F. W. Wheaton and T. B. Lawson (1985). Wiley Inter Science, New York.</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The Technology of Fish Utilization. K. Krenzer (1965). Fishing News (Books) Ltd. London.</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The Freezing Preservation of Foods, Donald (editor). (1963). TheAviPubli. Co., Inc.</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Preservation of Fish Products by Refrigeration. V. P. Zaitsev (1962). U. S. Department of Commerce.</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Fish processing Technology. T. K. Govindan (1985). Oxford and IBH Publishing Co. Pvt. Ltd. (New Delhi, Bombay, Calcutta).</w:t>
      </w:r>
    </w:p>
    <w:p w:rsidR="00FF7D6C" w:rsidRPr="00B467BE" w:rsidRDefault="00FF7D6C" w:rsidP="00FF7D6C">
      <w:pPr>
        <w:widowControl w:val="0"/>
        <w:numPr>
          <w:ilvl w:val="0"/>
          <w:numId w:val="61"/>
        </w:numPr>
        <w:tabs>
          <w:tab w:val="left" w:pos="360"/>
        </w:tabs>
        <w:autoSpaceDE w:val="0"/>
        <w:autoSpaceDN w:val="0"/>
        <w:adjustRightInd w:val="0"/>
        <w:spacing w:before="120" w:after="120" w:line="276" w:lineRule="auto"/>
        <w:ind w:left="360"/>
        <w:jc w:val="both"/>
      </w:pPr>
      <w:r w:rsidRPr="00B467BE">
        <w:t>Advances in Fish Processing Technology by D. P. Sen. Sunil Sachdev. Allied Publishing Pvt. Ltd., New Delhi.</w:t>
      </w:r>
    </w:p>
    <w:p w:rsidR="00FF7D6C" w:rsidRPr="00B467BE" w:rsidRDefault="00FF7D6C" w:rsidP="00FF7D6C">
      <w:pPr>
        <w:widowControl w:val="0"/>
        <w:numPr>
          <w:ilvl w:val="0"/>
          <w:numId w:val="61"/>
        </w:numPr>
        <w:tabs>
          <w:tab w:val="left" w:pos="360"/>
          <w:tab w:val="left" w:pos="540"/>
        </w:tabs>
        <w:autoSpaceDE w:val="0"/>
        <w:autoSpaceDN w:val="0"/>
        <w:adjustRightInd w:val="0"/>
        <w:spacing w:before="120" w:after="120" w:line="276" w:lineRule="auto"/>
        <w:ind w:left="360"/>
        <w:jc w:val="both"/>
      </w:pPr>
      <w:r w:rsidRPr="00B467BE">
        <w:t xml:space="preserve">Participatory Training of Trainers : A New Approach Applied in Fish Processing by Dr. A. K. M. NowsadAlam, 2007. Bangladesh Fisheries </w:t>
      </w:r>
      <w:r w:rsidRPr="00B467BE">
        <w:lastRenderedPageBreak/>
        <w:t>Research Forum (BFRF).</w:t>
      </w:r>
    </w:p>
    <w:p w:rsidR="00FF7D6C" w:rsidRPr="00B467BE" w:rsidRDefault="00FF7D6C" w:rsidP="006C26FB">
      <w:pPr>
        <w:spacing w:before="120" w:after="120"/>
        <w:jc w:val="center"/>
        <w:rPr>
          <w:b/>
        </w:rPr>
      </w:pPr>
    </w:p>
    <w:p w:rsidR="00FF7D6C" w:rsidRPr="00B467BE" w:rsidRDefault="00FF7D6C" w:rsidP="006C26FB">
      <w:pPr>
        <w:spacing w:before="120" w:after="120"/>
        <w:jc w:val="center"/>
        <w:rPr>
          <w:b/>
        </w:rPr>
      </w:pPr>
    </w:p>
    <w:p w:rsidR="00F13797" w:rsidRPr="00B467BE" w:rsidRDefault="00F13797" w:rsidP="006C26FB">
      <w:pPr>
        <w:jc w:val="center"/>
        <w:rPr>
          <w:b/>
        </w:rPr>
      </w:pPr>
    </w:p>
    <w:p w:rsidR="00F13797" w:rsidRPr="00B467BE" w:rsidRDefault="00F13797" w:rsidP="006C26FB">
      <w:pPr>
        <w:jc w:val="center"/>
        <w:rPr>
          <w:b/>
        </w:rPr>
      </w:pPr>
    </w:p>
    <w:p w:rsidR="00F13797" w:rsidRPr="00B467BE" w:rsidRDefault="00F13797" w:rsidP="006C26FB">
      <w:pPr>
        <w:jc w:val="center"/>
        <w:rPr>
          <w:b/>
        </w:rPr>
      </w:pPr>
    </w:p>
    <w:p w:rsidR="00F13797" w:rsidRPr="00B467BE" w:rsidRDefault="00F13797" w:rsidP="006C26FB">
      <w:pPr>
        <w:jc w:val="center"/>
        <w:rPr>
          <w:b/>
        </w:rPr>
      </w:pPr>
    </w:p>
    <w:p w:rsidR="00F13797" w:rsidRPr="00B467BE" w:rsidRDefault="00F13797" w:rsidP="006C26FB">
      <w:pPr>
        <w:jc w:val="center"/>
        <w:rPr>
          <w:b/>
        </w:rPr>
      </w:pPr>
    </w:p>
    <w:p w:rsidR="00F13797" w:rsidRPr="00B467BE" w:rsidRDefault="00F13797" w:rsidP="006C26FB">
      <w:pPr>
        <w:jc w:val="center"/>
        <w:rPr>
          <w:b/>
        </w:rPr>
      </w:pPr>
    </w:p>
    <w:p w:rsidR="00F13797" w:rsidRPr="00B467BE" w:rsidRDefault="00F13797" w:rsidP="006C26FB">
      <w:pPr>
        <w:jc w:val="center"/>
        <w:rPr>
          <w:b/>
        </w:rPr>
      </w:pPr>
    </w:p>
    <w:p w:rsidR="00F13797" w:rsidRPr="00B467BE" w:rsidRDefault="00F13797" w:rsidP="006C26FB">
      <w:pPr>
        <w:jc w:val="center"/>
        <w:rPr>
          <w:b/>
        </w:rPr>
      </w:pPr>
    </w:p>
    <w:p w:rsidR="00F13797" w:rsidRPr="00B467BE" w:rsidRDefault="00F13797" w:rsidP="006C26FB">
      <w:pPr>
        <w:jc w:val="center"/>
        <w:rPr>
          <w:b/>
        </w:rPr>
      </w:pPr>
    </w:p>
    <w:p w:rsidR="00F13797" w:rsidRPr="00B467BE" w:rsidRDefault="00C14DC7" w:rsidP="006C26FB">
      <w:pPr>
        <w:jc w:val="center"/>
        <w:rPr>
          <w:b/>
        </w:rPr>
      </w:pPr>
      <w:r w:rsidRPr="00B467BE">
        <w:rPr>
          <w:b/>
        </w:rPr>
        <w:t>92</w:t>
      </w:r>
    </w:p>
    <w:p w:rsidR="00F13797" w:rsidRPr="00B467BE" w:rsidRDefault="00F13797" w:rsidP="006C26FB">
      <w:pPr>
        <w:jc w:val="center"/>
        <w:rPr>
          <w:b/>
        </w:rPr>
      </w:pPr>
    </w:p>
    <w:p w:rsidR="004B35B9" w:rsidRPr="00B467BE" w:rsidRDefault="004B35B9" w:rsidP="004B35B9">
      <w:pPr>
        <w:spacing w:line="276" w:lineRule="auto"/>
        <w:jc w:val="center"/>
        <w:rPr>
          <w:b/>
        </w:rPr>
      </w:pPr>
      <w:r w:rsidRPr="00B467BE">
        <w:rPr>
          <w:b/>
        </w:rPr>
        <w:t>FHT-3507: Geographic Information System (GIS) and Remote Sensing</w:t>
      </w:r>
    </w:p>
    <w:p w:rsidR="004B35B9" w:rsidRPr="00B467BE" w:rsidRDefault="004B35B9" w:rsidP="004B35B9">
      <w:pPr>
        <w:spacing w:line="276" w:lineRule="auto"/>
        <w:ind w:left="360"/>
        <w:jc w:val="center"/>
      </w:pPr>
      <w:r w:rsidRPr="00B467BE">
        <w:t>Credits: 2</w:t>
      </w:r>
    </w:p>
    <w:p w:rsidR="004B35B9" w:rsidRPr="00B467BE" w:rsidRDefault="004B35B9" w:rsidP="004B35B9">
      <w:pPr>
        <w:spacing w:line="276" w:lineRule="auto"/>
        <w:ind w:left="360"/>
        <w:jc w:val="center"/>
        <w:rPr>
          <w:b/>
        </w:rPr>
      </w:pPr>
      <w:r w:rsidRPr="00B467BE">
        <w:rPr>
          <w:b/>
        </w:rPr>
        <w:t>Full Marks: 100 (Theory 70, Class Test 20 and Attendance 10)</w:t>
      </w:r>
    </w:p>
    <w:p w:rsidR="004B35B9" w:rsidRPr="00B467BE" w:rsidRDefault="004B35B9" w:rsidP="004B35B9">
      <w:pPr>
        <w:spacing w:line="276" w:lineRule="auto"/>
        <w:ind w:left="360"/>
        <w:jc w:val="center"/>
        <w:rPr>
          <w:b/>
        </w:rPr>
      </w:pPr>
      <w:r w:rsidRPr="00B467BE">
        <w:rPr>
          <w:b/>
        </w:rPr>
        <w:t>Time: 3 hours (Six questions to be set and five to be answered)</w:t>
      </w:r>
    </w:p>
    <w:p w:rsidR="004B35B9" w:rsidRPr="00B467BE" w:rsidRDefault="004B35B9" w:rsidP="004B35B9">
      <w:pPr>
        <w:rPr>
          <w:b/>
        </w:rPr>
      </w:pPr>
    </w:p>
    <w:p w:rsidR="004B35B9" w:rsidRPr="00B467BE" w:rsidRDefault="004B35B9" w:rsidP="004B35B9">
      <w:pPr>
        <w:rPr>
          <w:b/>
        </w:rPr>
      </w:pPr>
      <w:r w:rsidRPr="00B467BE">
        <w:rPr>
          <w:b/>
        </w:rPr>
        <w:t>Geographic Information System (GIS)</w:t>
      </w:r>
    </w:p>
    <w:p w:rsidR="004B35B9" w:rsidRPr="00B467BE" w:rsidRDefault="004B35B9" w:rsidP="004B35B9">
      <w:pPr>
        <w:pStyle w:val="Default"/>
        <w:spacing w:before="240" w:after="120"/>
        <w:rPr>
          <w:color w:val="auto"/>
          <w:sz w:val="20"/>
          <w:szCs w:val="20"/>
        </w:rPr>
      </w:pPr>
      <w:r w:rsidRPr="00B467BE">
        <w:rPr>
          <w:b/>
          <w:bCs/>
          <w:color w:val="auto"/>
          <w:sz w:val="20"/>
          <w:szCs w:val="20"/>
        </w:rPr>
        <w:t>Course Objectives:</w:t>
      </w:r>
    </w:p>
    <w:p w:rsidR="004B35B9" w:rsidRPr="00B467BE" w:rsidRDefault="004B35B9" w:rsidP="004B35B9">
      <w:pPr>
        <w:pStyle w:val="Default"/>
        <w:rPr>
          <w:color w:val="auto"/>
          <w:sz w:val="20"/>
          <w:szCs w:val="20"/>
        </w:rPr>
      </w:pPr>
      <w:r w:rsidRPr="00B467BE">
        <w:rPr>
          <w:color w:val="auto"/>
          <w:sz w:val="20"/>
          <w:szCs w:val="20"/>
        </w:rPr>
        <w:t>To provide students with the knowledge of GIS technique and its application in the field of fisheries and aquaculture.</w:t>
      </w:r>
    </w:p>
    <w:p w:rsidR="004B35B9" w:rsidRPr="00B467BE" w:rsidRDefault="004B35B9" w:rsidP="004B35B9">
      <w:pPr>
        <w:pStyle w:val="Default"/>
        <w:rPr>
          <w:b/>
          <w:bCs/>
          <w:color w:val="auto"/>
          <w:sz w:val="20"/>
          <w:szCs w:val="20"/>
        </w:rPr>
      </w:pPr>
    </w:p>
    <w:p w:rsidR="004B35B9" w:rsidRPr="00B467BE" w:rsidRDefault="004B35B9" w:rsidP="004B35B9">
      <w:pPr>
        <w:pStyle w:val="Default"/>
        <w:rPr>
          <w:color w:val="auto"/>
          <w:sz w:val="20"/>
          <w:szCs w:val="20"/>
        </w:rPr>
      </w:pPr>
      <w:r w:rsidRPr="00B467BE">
        <w:rPr>
          <w:b/>
          <w:bCs/>
          <w:color w:val="auto"/>
          <w:sz w:val="20"/>
          <w:szCs w:val="20"/>
        </w:rPr>
        <w:t xml:space="preserve">Learning Outcomes: </w:t>
      </w:r>
    </w:p>
    <w:p w:rsidR="004B35B9" w:rsidRPr="00B467BE" w:rsidRDefault="004B35B9" w:rsidP="004B35B9">
      <w:pPr>
        <w:pStyle w:val="Default"/>
        <w:jc w:val="both"/>
        <w:rPr>
          <w:color w:val="auto"/>
          <w:sz w:val="20"/>
          <w:szCs w:val="20"/>
        </w:rPr>
      </w:pPr>
      <w:r w:rsidRPr="00B467BE">
        <w:rPr>
          <w:color w:val="auto"/>
          <w:sz w:val="20"/>
          <w:szCs w:val="20"/>
        </w:rPr>
        <w:t xml:space="preserve">At the end of the course, the students will be able to: i) Recognize advantages, components, mode and approaches of GIS technique; ii) Explain the relationship between IT and GIS; iii) Familiarize with the different GIS models and software; iv)Identify different maps for application in the field of fisheries and aquaculture. </w:t>
      </w:r>
    </w:p>
    <w:p w:rsidR="004B35B9" w:rsidRPr="00B467BE" w:rsidRDefault="004B35B9" w:rsidP="004B35B9">
      <w:pPr>
        <w:pStyle w:val="Default"/>
        <w:spacing w:after="200"/>
        <w:jc w:val="both"/>
        <w:rPr>
          <w:color w:val="auto"/>
          <w:sz w:val="20"/>
          <w:szCs w:val="20"/>
        </w:rPr>
      </w:pPr>
      <w:r w:rsidRPr="00B467BE">
        <w:rPr>
          <w:b/>
          <w:bCs/>
          <w:color w:val="auto"/>
          <w:sz w:val="20"/>
          <w:szCs w:val="20"/>
          <w:lang w:val="en-AU"/>
        </w:rPr>
        <w:t xml:space="preserve">Teaching learning activities: </w:t>
      </w:r>
      <w:r w:rsidRPr="00B467BE">
        <w:rPr>
          <w:color w:val="auto"/>
          <w:sz w:val="20"/>
          <w:szCs w:val="20"/>
          <w:lang w:val="en-MY"/>
        </w:rPr>
        <w:t xml:space="preserve">Lecture, tutorial, laboratory work and report writing. </w:t>
      </w:r>
    </w:p>
    <w:p w:rsidR="004B35B9" w:rsidRPr="00B467BE" w:rsidRDefault="004B35B9" w:rsidP="004B35B9">
      <w:pPr>
        <w:pStyle w:val="BodyTextIndent"/>
        <w:tabs>
          <w:tab w:val="left" w:pos="1440"/>
          <w:tab w:val="left" w:pos="9582"/>
        </w:tabs>
        <w:spacing w:before="120" w:line="276" w:lineRule="auto"/>
        <w:ind w:left="0"/>
        <w:jc w:val="both"/>
        <w:rPr>
          <w:b/>
        </w:rPr>
      </w:pPr>
      <w:r w:rsidRPr="00B467BE">
        <w:rPr>
          <w:b/>
        </w:rPr>
        <w:t xml:space="preserve">Course Contents: </w:t>
      </w:r>
    </w:p>
    <w:p w:rsidR="004B35B9" w:rsidRPr="00B467BE" w:rsidRDefault="004B35B9" w:rsidP="004B35B9">
      <w:pPr>
        <w:pStyle w:val="BodyTextIndent"/>
        <w:numPr>
          <w:ilvl w:val="0"/>
          <w:numId w:val="89"/>
        </w:numPr>
        <w:spacing w:before="120" w:line="276" w:lineRule="auto"/>
        <w:ind w:left="360"/>
        <w:jc w:val="both"/>
      </w:pPr>
      <w:r w:rsidRPr="00B467BE">
        <w:rPr>
          <w:b/>
        </w:rPr>
        <w:t>Introduction:</w:t>
      </w:r>
      <w:r w:rsidRPr="00B467BE">
        <w:t xml:space="preserve"> Overview, definition, approaches, GIS and other Information Systems. history and development of GIS.</w:t>
      </w:r>
    </w:p>
    <w:p w:rsidR="004B35B9" w:rsidRPr="00B467BE" w:rsidRDefault="004B35B9" w:rsidP="004B35B9">
      <w:pPr>
        <w:widowControl w:val="0"/>
        <w:numPr>
          <w:ilvl w:val="0"/>
          <w:numId w:val="89"/>
        </w:numPr>
        <w:tabs>
          <w:tab w:val="left" w:pos="360"/>
        </w:tabs>
        <w:autoSpaceDE w:val="0"/>
        <w:autoSpaceDN w:val="0"/>
        <w:adjustRightInd w:val="0"/>
        <w:spacing w:before="120" w:after="120" w:line="276" w:lineRule="auto"/>
        <w:ind w:left="360"/>
        <w:jc w:val="both"/>
      </w:pPr>
      <w:r w:rsidRPr="00B467BE">
        <w:t>Use of information technology (IT) and information system in related field, contribution of GIS in IT revolution, general fields of GIS application.</w:t>
      </w:r>
    </w:p>
    <w:p w:rsidR="004B35B9" w:rsidRPr="00B467BE" w:rsidRDefault="004B35B9" w:rsidP="004B35B9">
      <w:pPr>
        <w:widowControl w:val="0"/>
        <w:numPr>
          <w:ilvl w:val="0"/>
          <w:numId w:val="89"/>
        </w:numPr>
        <w:autoSpaceDE w:val="0"/>
        <w:autoSpaceDN w:val="0"/>
        <w:adjustRightInd w:val="0"/>
        <w:spacing w:before="120" w:after="120" w:line="276" w:lineRule="auto"/>
        <w:ind w:left="360"/>
        <w:jc w:val="both"/>
      </w:pPr>
      <w:r w:rsidRPr="00B467BE">
        <w:rPr>
          <w:b/>
        </w:rPr>
        <w:t>Elements of GIS:</w:t>
      </w:r>
      <w:r w:rsidRPr="00B467BE">
        <w:t xml:space="preserve"> types of GIS- vector GIS and raster GIS, methods of data collection of vector GIS.</w:t>
      </w:r>
    </w:p>
    <w:p w:rsidR="004B35B9" w:rsidRPr="00B467BE" w:rsidRDefault="004B35B9" w:rsidP="004B35B9">
      <w:pPr>
        <w:widowControl w:val="0"/>
        <w:numPr>
          <w:ilvl w:val="0"/>
          <w:numId w:val="89"/>
        </w:numPr>
        <w:autoSpaceDE w:val="0"/>
        <w:autoSpaceDN w:val="0"/>
        <w:adjustRightInd w:val="0"/>
        <w:spacing w:before="120" w:after="120" w:line="276" w:lineRule="auto"/>
        <w:ind w:left="360"/>
        <w:jc w:val="both"/>
      </w:pPr>
      <w:r w:rsidRPr="00B467BE">
        <w:rPr>
          <w:b/>
        </w:rPr>
        <w:lastRenderedPageBreak/>
        <w:t>Data Management:</w:t>
      </w:r>
      <w:r w:rsidRPr="00B467BE">
        <w:t xml:space="preserve"> Input, storage, manipulation and output of GIS, data structure and types- its management in raster and vector GIS, integration of vector and raster GIS.</w:t>
      </w:r>
    </w:p>
    <w:p w:rsidR="004B35B9" w:rsidRPr="00B467BE" w:rsidRDefault="004B35B9" w:rsidP="004B35B9">
      <w:pPr>
        <w:widowControl w:val="0"/>
        <w:numPr>
          <w:ilvl w:val="0"/>
          <w:numId w:val="89"/>
        </w:numPr>
        <w:autoSpaceDE w:val="0"/>
        <w:autoSpaceDN w:val="0"/>
        <w:adjustRightInd w:val="0"/>
        <w:spacing w:before="120" w:after="120" w:line="276" w:lineRule="auto"/>
        <w:ind w:left="360"/>
        <w:jc w:val="both"/>
      </w:pPr>
      <w:r w:rsidRPr="00B467BE">
        <w:rPr>
          <w:b/>
        </w:rPr>
        <w:t>Map production and analysis:</w:t>
      </w:r>
      <w:r w:rsidRPr="00B467BE">
        <w:t xml:space="preserve"> Type of maps and their application, systematic patterns of search, distribution points, uniform and cluster patterns, nearest-neighbour analysis, distribution lines, test for randomness, testing for a specific trend, test of goodness of fit, computer contouring, moving averages, kriging, trend surface.</w:t>
      </w:r>
    </w:p>
    <w:p w:rsidR="004B35B9" w:rsidRPr="00B467BE" w:rsidRDefault="004B35B9" w:rsidP="004B35B9">
      <w:pPr>
        <w:widowControl w:val="0"/>
        <w:numPr>
          <w:ilvl w:val="0"/>
          <w:numId w:val="89"/>
        </w:numPr>
        <w:autoSpaceDE w:val="0"/>
        <w:autoSpaceDN w:val="0"/>
        <w:adjustRightInd w:val="0"/>
        <w:spacing w:before="120" w:after="120" w:line="276" w:lineRule="auto"/>
        <w:ind w:left="360"/>
        <w:jc w:val="both"/>
      </w:pPr>
      <w:r w:rsidRPr="00B467BE">
        <w:rPr>
          <w:b/>
        </w:rPr>
        <w:t>GIS Softwares:</w:t>
      </w:r>
      <w:r w:rsidRPr="00B467BE">
        <w:t xml:space="preserve"> ARC/VIEW, ARC/INFO, IDRISI, a review of Cartalink.</w:t>
      </w:r>
    </w:p>
    <w:p w:rsidR="004B35B9" w:rsidRPr="00B467BE" w:rsidRDefault="004B35B9" w:rsidP="004B35B9">
      <w:pPr>
        <w:pStyle w:val="Heading3"/>
        <w:widowControl w:val="0"/>
        <w:numPr>
          <w:ilvl w:val="0"/>
          <w:numId w:val="89"/>
        </w:numPr>
        <w:autoSpaceDE w:val="0"/>
        <w:autoSpaceDN w:val="0"/>
        <w:adjustRightInd w:val="0"/>
        <w:spacing w:before="120" w:after="120" w:line="276" w:lineRule="auto"/>
        <w:ind w:left="360"/>
        <w:jc w:val="both"/>
        <w:rPr>
          <w:rFonts w:ascii="Times New Roman" w:hAnsi="Times New Roman"/>
          <w:b w:val="0"/>
          <w:sz w:val="20"/>
          <w:szCs w:val="20"/>
        </w:rPr>
      </w:pPr>
      <w:r w:rsidRPr="00B467BE">
        <w:rPr>
          <w:rFonts w:ascii="Times New Roman" w:hAnsi="Times New Roman"/>
          <w:b w:val="0"/>
          <w:sz w:val="20"/>
          <w:szCs w:val="20"/>
        </w:rPr>
        <w:t>Application of GIS in Fisheries and Aquaculture.</w:t>
      </w:r>
    </w:p>
    <w:p w:rsidR="004B35B9" w:rsidRPr="00B467BE" w:rsidRDefault="004B35B9" w:rsidP="004B35B9"/>
    <w:p w:rsidR="00051843" w:rsidRPr="00B467BE" w:rsidRDefault="00051843" w:rsidP="004B35B9">
      <w:pPr>
        <w:jc w:val="center"/>
        <w:rPr>
          <w:b/>
        </w:rPr>
      </w:pPr>
    </w:p>
    <w:p w:rsidR="004B35B9" w:rsidRPr="00B467BE" w:rsidRDefault="00C14DC7" w:rsidP="004B35B9">
      <w:pPr>
        <w:jc w:val="center"/>
        <w:rPr>
          <w:b/>
        </w:rPr>
      </w:pPr>
      <w:r w:rsidRPr="00B467BE">
        <w:rPr>
          <w:b/>
        </w:rPr>
        <w:t>93</w:t>
      </w:r>
    </w:p>
    <w:p w:rsidR="004B35B9" w:rsidRPr="00B467BE" w:rsidRDefault="004B35B9" w:rsidP="004B35B9">
      <w:pPr>
        <w:widowControl w:val="0"/>
        <w:tabs>
          <w:tab w:val="left" w:pos="360"/>
          <w:tab w:val="left" w:pos="540"/>
        </w:tabs>
        <w:autoSpaceDE w:val="0"/>
        <w:autoSpaceDN w:val="0"/>
        <w:adjustRightInd w:val="0"/>
        <w:spacing w:before="120" w:after="120" w:line="276" w:lineRule="auto"/>
        <w:ind w:left="360"/>
        <w:jc w:val="both"/>
        <w:rPr>
          <w:b/>
        </w:rPr>
      </w:pPr>
    </w:p>
    <w:p w:rsidR="004B35B9" w:rsidRPr="00B467BE" w:rsidRDefault="004B35B9" w:rsidP="004B35B9">
      <w:pPr>
        <w:spacing w:before="240" w:after="120" w:line="276" w:lineRule="auto"/>
        <w:rPr>
          <w:b/>
        </w:rPr>
      </w:pPr>
      <w:r w:rsidRPr="00B467BE">
        <w:rPr>
          <w:b/>
        </w:rPr>
        <w:t>Remote Sensing</w:t>
      </w:r>
    </w:p>
    <w:p w:rsidR="004B35B9" w:rsidRPr="00B467BE" w:rsidRDefault="004B35B9" w:rsidP="004B35B9">
      <w:pPr>
        <w:spacing w:before="120" w:after="120"/>
        <w:jc w:val="both"/>
        <w:rPr>
          <w:b/>
        </w:rPr>
      </w:pPr>
      <w:r w:rsidRPr="00B467BE">
        <w:rPr>
          <w:b/>
        </w:rPr>
        <w:t>Course Objectives:</w:t>
      </w:r>
    </w:p>
    <w:p w:rsidR="004B35B9" w:rsidRPr="00B467BE" w:rsidRDefault="004B35B9" w:rsidP="004B35B9">
      <w:pPr>
        <w:spacing w:before="120" w:after="120"/>
        <w:jc w:val="both"/>
      </w:pPr>
      <w:r w:rsidRPr="00B467BE">
        <w:t xml:space="preserve">The objective of the course is to furnish the students with the fundamentals of remote sensing and its application in the field of fisheries and aquaculture. </w:t>
      </w:r>
    </w:p>
    <w:p w:rsidR="004B35B9" w:rsidRPr="00B467BE" w:rsidRDefault="004B35B9" w:rsidP="004B35B9">
      <w:pPr>
        <w:pStyle w:val="BodyTextIndent"/>
        <w:tabs>
          <w:tab w:val="left" w:pos="1440"/>
          <w:tab w:val="left" w:pos="9582"/>
        </w:tabs>
        <w:spacing w:before="120" w:line="276" w:lineRule="auto"/>
        <w:ind w:left="0"/>
        <w:jc w:val="both"/>
        <w:rPr>
          <w:b/>
        </w:rPr>
      </w:pPr>
    </w:p>
    <w:p w:rsidR="004B35B9" w:rsidRPr="00B467BE" w:rsidRDefault="004B35B9" w:rsidP="004B35B9">
      <w:pPr>
        <w:pStyle w:val="BodyTextIndent"/>
        <w:tabs>
          <w:tab w:val="left" w:pos="1440"/>
          <w:tab w:val="left" w:pos="9582"/>
        </w:tabs>
        <w:spacing w:before="120" w:line="276" w:lineRule="auto"/>
        <w:ind w:left="0"/>
        <w:jc w:val="both"/>
        <w:rPr>
          <w:b/>
        </w:rPr>
      </w:pPr>
      <w:r w:rsidRPr="00B467BE">
        <w:rPr>
          <w:b/>
        </w:rPr>
        <w:t>Learning Outcomes:</w:t>
      </w:r>
    </w:p>
    <w:p w:rsidR="004B35B9" w:rsidRPr="00B467BE" w:rsidRDefault="004B35B9" w:rsidP="004B35B9">
      <w:pPr>
        <w:tabs>
          <w:tab w:val="left" w:pos="360"/>
        </w:tabs>
        <w:spacing w:before="120" w:after="120"/>
        <w:jc w:val="both"/>
      </w:pPr>
      <w:r w:rsidRPr="00B467BE">
        <w:t xml:space="preserve">At the end of the course, the students will be able to know the generalized process of remote sensing, </w:t>
      </w:r>
      <w:r w:rsidRPr="00B467BE">
        <w:rPr>
          <w:bCs/>
        </w:rPr>
        <w:t>energy source and interactions, sensor platforms, sensor systems</w:t>
      </w:r>
      <w:r w:rsidRPr="00B467BE">
        <w:rPr>
          <w:b/>
          <w:bCs/>
        </w:rPr>
        <w:t xml:space="preserve">, </w:t>
      </w:r>
      <w:r w:rsidRPr="00B467BE">
        <w:rPr>
          <w:bCs/>
        </w:rPr>
        <w:t>different</w:t>
      </w:r>
      <w:r w:rsidRPr="00B467BE">
        <w:rPr>
          <w:b/>
          <w:bCs/>
        </w:rPr>
        <w:t xml:space="preserve"> e</w:t>
      </w:r>
      <w:r w:rsidRPr="00B467BE">
        <w:t>nvironmental satellites, Image processing techniques, application of remote sensing to fisheries and aquaculture and the activities of SPARRSO.</w:t>
      </w:r>
    </w:p>
    <w:p w:rsidR="004B35B9" w:rsidRPr="00B467BE" w:rsidRDefault="004B35B9" w:rsidP="004B35B9">
      <w:pPr>
        <w:pStyle w:val="BodyTextIndent"/>
        <w:tabs>
          <w:tab w:val="left" w:pos="1440"/>
          <w:tab w:val="left" w:pos="9582"/>
        </w:tabs>
        <w:spacing w:before="120" w:line="276" w:lineRule="auto"/>
        <w:ind w:left="0"/>
        <w:jc w:val="both"/>
        <w:rPr>
          <w:b/>
        </w:rPr>
      </w:pPr>
    </w:p>
    <w:p w:rsidR="004B35B9" w:rsidRPr="00B467BE" w:rsidRDefault="004B35B9" w:rsidP="004B35B9">
      <w:pPr>
        <w:pStyle w:val="BodyTextIndent"/>
        <w:tabs>
          <w:tab w:val="left" w:pos="1440"/>
          <w:tab w:val="left" w:pos="9582"/>
        </w:tabs>
        <w:spacing w:before="120" w:line="276" w:lineRule="auto"/>
        <w:ind w:left="0"/>
        <w:jc w:val="both"/>
        <w:rPr>
          <w:b/>
        </w:rPr>
      </w:pPr>
      <w:r w:rsidRPr="00B467BE">
        <w:rPr>
          <w:b/>
        </w:rPr>
        <w:t xml:space="preserve">Course Contents: </w:t>
      </w:r>
    </w:p>
    <w:p w:rsidR="004B35B9" w:rsidRPr="00B467BE" w:rsidRDefault="004B35B9" w:rsidP="004B35B9">
      <w:pPr>
        <w:numPr>
          <w:ilvl w:val="0"/>
          <w:numId w:val="75"/>
        </w:numPr>
        <w:tabs>
          <w:tab w:val="left" w:pos="360"/>
        </w:tabs>
        <w:spacing w:before="120" w:after="120" w:line="276" w:lineRule="auto"/>
        <w:ind w:left="360"/>
        <w:jc w:val="both"/>
      </w:pPr>
      <w:r w:rsidRPr="00B467BE">
        <w:rPr>
          <w:b/>
          <w:bCs/>
        </w:rPr>
        <w:t>Introduction to remote sensing:</w:t>
      </w:r>
      <w:r w:rsidRPr="00B467BE">
        <w:t xml:space="preserve"> Historical overview, application of remote sensing in fisheries and aquaculture, generalized process of remote sensing.</w:t>
      </w:r>
    </w:p>
    <w:p w:rsidR="004B35B9" w:rsidRPr="00B467BE" w:rsidRDefault="004B35B9" w:rsidP="004B35B9">
      <w:pPr>
        <w:numPr>
          <w:ilvl w:val="0"/>
          <w:numId w:val="75"/>
        </w:numPr>
        <w:tabs>
          <w:tab w:val="left" w:pos="360"/>
        </w:tabs>
        <w:spacing w:before="120" w:after="120" w:line="276" w:lineRule="auto"/>
        <w:ind w:left="360"/>
        <w:jc w:val="both"/>
      </w:pPr>
      <w:r w:rsidRPr="00B467BE">
        <w:rPr>
          <w:b/>
          <w:bCs/>
        </w:rPr>
        <w:t>Electromagnetic energy and remote sensing:</w:t>
      </w:r>
      <w:r w:rsidRPr="00B467BE">
        <w:t xml:space="preserve"> Electromagnetic energy, energy interaction in the atmosphere, energy interactions with the earth’s surface.</w:t>
      </w:r>
    </w:p>
    <w:p w:rsidR="004B35B9" w:rsidRPr="00B467BE" w:rsidRDefault="004B35B9" w:rsidP="004B35B9">
      <w:pPr>
        <w:numPr>
          <w:ilvl w:val="0"/>
          <w:numId w:val="75"/>
        </w:numPr>
        <w:tabs>
          <w:tab w:val="left" w:pos="360"/>
        </w:tabs>
        <w:spacing w:before="120" w:after="120" w:line="276" w:lineRule="auto"/>
        <w:ind w:left="360"/>
        <w:jc w:val="both"/>
      </w:pPr>
      <w:r w:rsidRPr="00B467BE">
        <w:rPr>
          <w:b/>
          <w:bCs/>
        </w:rPr>
        <w:lastRenderedPageBreak/>
        <w:t>Sensors and platforms:</w:t>
      </w:r>
      <w:r w:rsidRPr="00B467BE">
        <w:t xml:space="preserve"> Sensors, platforms, image data characteristics, data selection criteria.</w:t>
      </w:r>
    </w:p>
    <w:p w:rsidR="004B35B9" w:rsidRPr="00B467BE" w:rsidRDefault="004B35B9" w:rsidP="004B35B9">
      <w:pPr>
        <w:numPr>
          <w:ilvl w:val="0"/>
          <w:numId w:val="75"/>
        </w:numPr>
        <w:tabs>
          <w:tab w:val="left" w:pos="360"/>
        </w:tabs>
        <w:spacing w:before="120" w:after="120" w:line="276" w:lineRule="auto"/>
        <w:ind w:left="360"/>
        <w:jc w:val="both"/>
      </w:pPr>
      <w:r w:rsidRPr="00B467BE">
        <w:rPr>
          <w:b/>
          <w:bCs/>
        </w:rPr>
        <w:t xml:space="preserve">Aerial camera: </w:t>
      </w:r>
      <w:r w:rsidRPr="00B467BE">
        <w:rPr>
          <w:bCs/>
        </w:rPr>
        <w:t>Aerial camera, spectral and radiometric characteristics, scales of aerial photo spatial resolution.</w:t>
      </w:r>
    </w:p>
    <w:p w:rsidR="004B35B9" w:rsidRPr="00B467BE" w:rsidRDefault="004B35B9" w:rsidP="004B35B9">
      <w:pPr>
        <w:numPr>
          <w:ilvl w:val="0"/>
          <w:numId w:val="75"/>
        </w:numPr>
        <w:tabs>
          <w:tab w:val="left" w:pos="360"/>
        </w:tabs>
        <w:spacing w:before="120" w:after="120" w:line="276" w:lineRule="auto"/>
        <w:ind w:left="360"/>
        <w:jc w:val="both"/>
      </w:pPr>
      <w:r w:rsidRPr="00B467BE">
        <w:rPr>
          <w:b/>
          <w:bCs/>
        </w:rPr>
        <w:t>Multispectral scanners:</w:t>
      </w:r>
      <w:r w:rsidRPr="00B467BE">
        <w:t xml:space="preserve"> Some operational space borne multispectral scanners.</w:t>
      </w:r>
    </w:p>
    <w:p w:rsidR="004B35B9" w:rsidRPr="00B467BE" w:rsidRDefault="004B35B9" w:rsidP="004B35B9">
      <w:pPr>
        <w:numPr>
          <w:ilvl w:val="0"/>
          <w:numId w:val="75"/>
        </w:numPr>
        <w:tabs>
          <w:tab w:val="left" w:pos="360"/>
        </w:tabs>
        <w:spacing w:before="120" w:after="120" w:line="276" w:lineRule="auto"/>
        <w:ind w:left="360"/>
        <w:jc w:val="both"/>
      </w:pPr>
      <w:r w:rsidRPr="00B467BE">
        <w:t xml:space="preserve">Digital image classification: Preparation for image classification, unsupervised image classification. </w:t>
      </w:r>
    </w:p>
    <w:p w:rsidR="004B35B9" w:rsidRPr="00B467BE" w:rsidRDefault="004B35B9" w:rsidP="004B35B9">
      <w:pPr>
        <w:numPr>
          <w:ilvl w:val="0"/>
          <w:numId w:val="75"/>
        </w:numPr>
        <w:tabs>
          <w:tab w:val="left" w:pos="360"/>
        </w:tabs>
        <w:spacing w:before="120" w:after="120" w:line="276" w:lineRule="auto"/>
        <w:ind w:left="360"/>
        <w:jc w:val="both"/>
      </w:pPr>
      <w:r w:rsidRPr="00B467BE">
        <w:t>SPARRSO.</w:t>
      </w:r>
    </w:p>
    <w:p w:rsidR="004B35B9" w:rsidRPr="00B467BE" w:rsidRDefault="004B35B9" w:rsidP="004B35B9">
      <w:pPr>
        <w:rPr>
          <w:sz w:val="24"/>
          <w:u w:val="single"/>
        </w:rPr>
      </w:pPr>
    </w:p>
    <w:p w:rsidR="004B35B9" w:rsidRPr="00B467BE" w:rsidRDefault="004B35B9" w:rsidP="004B35B9">
      <w:pPr>
        <w:rPr>
          <w:sz w:val="24"/>
          <w:u w:val="single"/>
        </w:rPr>
      </w:pPr>
    </w:p>
    <w:p w:rsidR="004B35B9" w:rsidRPr="00B467BE" w:rsidRDefault="004B35B9" w:rsidP="004B35B9">
      <w:pPr>
        <w:rPr>
          <w:sz w:val="24"/>
          <w:u w:val="single"/>
        </w:rPr>
      </w:pPr>
    </w:p>
    <w:p w:rsidR="004B35B9" w:rsidRPr="00B467BE" w:rsidRDefault="004B35B9" w:rsidP="004B35B9">
      <w:pPr>
        <w:rPr>
          <w:sz w:val="24"/>
          <w:u w:val="single"/>
        </w:rPr>
      </w:pPr>
    </w:p>
    <w:p w:rsidR="004B35B9" w:rsidRPr="00B467BE" w:rsidRDefault="004B35B9" w:rsidP="004B35B9">
      <w:pPr>
        <w:rPr>
          <w:sz w:val="24"/>
          <w:u w:val="single"/>
        </w:rPr>
      </w:pPr>
    </w:p>
    <w:p w:rsidR="004B35B9" w:rsidRPr="00B467BE" w:rsidRDefault="004B35B9" w:rsidP="004B35B9">
      <w:pPr>
        <w:rPr>
          <w:sz w:val="24"/>
          <w:u w:val="single"/>
        </w:rPr>
      </w:pPr>
    </w:p>
    <w:p w:rsidR="00051843" w:rsidRPr="00B467BE" w:rsidRDefault="00051843" w:rsidP="004B35B9">
      <w:pPr>
        <w:jc w:val="center"/>
        <w:rPr>
          <w:b/>
        </w:rPr>
      </w:pPr>
    </w:p>
    <w:p w:rsidR="00051843" w:rsidRPr="00B467BE" w:rsidRDefault="00051843" w:rsidP="004B35B9">
      <w:pPr>
        <w:jc w:val="center"/>
        <w:rPr>
          <w:b/>
        </w:rPr>
      </w:pPr>
    </w:p>
    <w:p w:rsidR="004B35B9" w:rsidRPr="00B467BE" w:rsidRDefault="00C14DC7" w:rsidP="004B35B9">
      <w:pPr>
        <w:jc w:val="center"/>
        <w:rPr>
          <w:b/>
        </w:rPr>
      </w:pPr>
      <w:r w:rsidRPr="00B467BE">
        <w:rPr>
          <w:b/>
        </w:rPr>
        <w:t>94</w:t>
      </w:r>
    </w:p>
    <w:p w:rsidR="004B35B9" w:rsidRPr="00B467BE" w:rsidRDefault="004B35B9" w:rsidP="004B35B9">
      <w:pPr>
        <w:rPr>
          <w:sz w:val="24"/>
          <w:u w:val="single"/>
        </w:rPr>
      </w:pPr>
    </w:p>
    <w:p w:rsidR="004B35B9" w:rsidRPr="00B467BE" w:rsidRDefault="004B35B9" w:rsidP="004B35B9">
      <w:pPr>
        <w:rPr>
          <w:sz w:val="24"/>
          <w:u w:val="single"/>
        </w:rPr>
      </w:pPr>
    </w:p>
    <w:p w:rsidR="004B35B9" w:rsidRPr="00B467BE" w:rsidRDefault="004B35B9" w:rsidP="004B35B9">
      <w:pPr>
        <w:rPr>
          <w:sz w:val="24"/>
          <w:u w:val="single"/>
        </w:rPr>
      </w:pPr>
    </w:p>
    <w:p w:rsidR="004B35B9" w:rsidRPr="00B467BE" w:rsidRDefault="004B35B9" w:rsidP="004B35B9">
      <w:pPr>
        <w:rPr>
          <w:b/>
          <w:u w:val="single"/>
        </w:rPr>
      </w:pPr>
      <w:r w:rsidRPr="00B467BE">
        <w:rPr>
          <w:b/>
          <w:sz w:val="24"/>
          <w:u w:val="single"/>
        </w:rPr>
        <w:t>Recommended books/ literatures:</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 xml:space="preserve">Principles of Geographical Information Systems for land Resource Assessment, P. A. Burrough. </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 xml:space="preserve">Spatial processes, models and applications. A. D. Clifford J. K. Ord. </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Introductory Readings in Geographic Information Systems. D. J. Penquet and D. F. Marble</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Understanding GIS: The ARC/INFO Method. Esri.</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Geographic Information Systems: a management perspective. S. Aronoff</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 xml:space="preserve">Principles of Remote Sensing: An introductory text book. Edited by Lucus L. F. Janseen and Gerret C. Huurneman, 2001 ITC, Netherlands. </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Imaging Radar for resource survey. Tervett.</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Introduction to environmental remote sensing. Curtis.</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Remote sensing application in marine science and technology. A. P. Cracknel.</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Imaging Radar for resource survey. Tervett.</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Introduction to environmental remote sensing. Curtis.</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 xml:space="preserve">Principles of Remote Sensing ITC (Educational Textbook series; 2). Second </w:t>
      </w:r>
      <w:r w:rsidRPr="00B467BE">
        <w:lastRenderedPageBreak/>
        <w:t>Edition. Lucas L.F. Janssen and Gerrit C. Huurneman (eds.). (2001). ITC, Enschede, The Netherlands.</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t>Introduction Geo-Information Science (GRS-10306). Kempen B. and W.TH. tenHaaf (Ed.). (2010). Wageningen University.</w:t>
      </w:r>
    </w:p>
    <w:p w:rsidR="004B35B9" w:rsidRPr="00B467BE" w:rsidRDefault="004B35B9" w:rsidP="004B35B9">
      <w:pPr>
        <w:widowControl w:val="0"/>
        <w:numPr>
          <w:ilvl w:val="0"/>
          <w:numId w:val="122"/>
        </w:numPr>
        <w:autoSpaceDE w:val="0"/>
        <w:autoSpaceDN w:val="0"/>
        <w:adjustRightInd w:val="0"/>
        <w:spacing w:line="276" w:lineRule="auto"/>
        <w:ind w:left="360"/>
        <w:jc w:val="both"/>
      </w:pPr>
      <w:r w:rsidRPr="00B467BE">
        <w:rPr>
          <w:rStyle w:val="Emphasis"/>
          <w:i w:val="0"/>
        </w:rPr>
        <w:t>Fundamentals of Remote Sensing</w:t>
      </w:r>
      <w:r w:rsidRPr="00B467BE">
        <w:rPr>
          <w:rStyle w:val="st"/>
          <w:i/>
        </w:rPr>
        <w:t xml:space="preserve"> by </w:t>
      </w:r>
      <w:r w:rsidRPr="00B467BE">
        <w:rPr>
          <w:rStyle w:val="Emphasis"/>
          <w:i w:val="0"/>
        </w:rPr>
        <w:t>Canada</w:t>
      </w:r>
      <w:r w:rsidRPr="00B467BE">
        <w:rPr>
          <w:rStyle w:val="st"/>
          <w:i/>
        </w:rPr>
        <w:t xml:space="preserve"> Center for </w:t>
      </w:r>
      <w:r w:rsidRPr="00B467BE">
        <w:rPr>
          <w:rStyle w:val="Emphasis"/>
          <w:i w:val="0"/>
        </w:rPr>
        <w:t>Remote Sensing Remote Sensing</w:t>
      </w:r>
      <w:r w:rsidRPr="00B467BE">
        <w:rPr>
          <w:rStyle w:val="st"/>
          <w:i/>
        </w:rPr>
        <w:t xml:space="preserve"> Tutorial</w:t>
      </w:r>
    </w:p>
    <w:p w:rsidR="006C26FB" w:rsidRPr="00B467BE" w:rsidRDefault="006C26FB" w:rsidP="006C26FB">
      <w:pPr>
        <w:pStyle w:val="Heading1"/>
        <w:spacing w:line="276" w:lineRule="auto"/>
        <w:ind w:left="360"/>
        <w:jc w:val="center"/>
        <w:rPr>
          <w:b/>
          <w:sz w:val="20"/>
          <w:szCs w:val="20"/>
        </w:rPr>
      </w:pPr>
    </w:p>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C14DC7" w:rsidRPr="00B467BE" w:rsidRDefault="00C14DC7" w:rsidP="006C26FB">
      <w:pPr>
        <w:spacing w:before="120" w:after="120"/>
        <w:jc w:val="center"/>
        <w:rPr>
          <w:b/>
        </w:rPr>
      </w:pPr>
    </w:p>
    <w:p w:rsidR="00C14DC7" w:rsidRPr="00B467BE" w:rsidRDefault="00C14DC7" w:rsidP="006C26FB">
      <w:pPr>
        <w:spacing w:before="120" w:after="120"/>
        <w:jc w:val="center"/>
        <w:rPr>
          <w:b/>
        </w:rPr>
      </w:pPr>
    </w:p>
    <w:p w:rsidR="00C14DC7" w:rsidRPr="00B467BE" w:rsidRDefault="00C14DC7" w:rsidP="006C26FB">
      <w:pPr>
        <w:spacing w:before="120" w:after="120"/>
        <w:jc w:val="center"/>
        <w:rPr>
          <w:b/>
        </w:rPr>
      </w:pPr>
    </w:p>
    <w:p w:rsidR="005E17C3" w:rsidRPr="00B467BE" w:rsidRDefault="005E17C3" w:rsidP="006C26FB">
      <w:pPr>
        <w:spacing w:before="120" w:after="120"/>
        <w:jc w:val="center"/>
        <w:rPr>
          <w:b/>
        </w:rPr>
      </w:pPr>
    </w:p>
    <w:p w:rsidR="005E17C3" w:rsidRPr="00B467BE" w:rsidRDefault="005E17C3" w:rsidP="006C26FB">
      <w:pPr>
        <w:spacing w:before="120" w:after="120"/>
        <w:jc w:val="center"/>
        <w:rPr>
          <w:b/>
        </w:rPr>
      </w:pPr>
    </w:p>
    <w:p w:rsidR="006C26FB" w:rsidRPr="00B467BE" w:rsidRDefault="000468CE" w:rsidP="006C26FB">
      <w:pPr>
        <w:spacing w:before="120" w:after="120"/>
        <w:jc w:val="center"/>
      </w:pPr>
      <w:r w:rsidRPr="00B467BE">
        <w:rPr>
          <w:b/>
        </w:rPr>
        <w:t>95</w:t>
      </w:r>
    </w:p>
    <w:p w:rsidR="006C26FB" w:rsidRPr="00B467BE" w:rsidRDefault="00F13797" w:rsidP="006C26FB">
      <w:pPr>
        <w:pStyle w:val="Heading1"/>
        <w:spacing w:line="276" w:lineRule="auto"/>
        <w:ind w:left="360"/>
        <w:jc w:val="center"/>
        <w:rPr>
          <w:b/>
          <w:sz w:val="20"/>
          <w:szCs w:val="20"/>
        </w:rPr>
      </w:pPr>
      <w:r w:rsidRPr="00B467BE">
        <w:rPr>
          <w:b/>
          <w:sz w:val="20"/>
          <w:szCs w:val="20"/>
        </w:rPr>
        <w:t>FHT-3508</w:t>
      </w:r>
      <w:r w:rsidR="006C26FB" w:rsidRPr="00B467BE">
        <w:rPr>
          <w:b/>
          <w:sz w:val="20"/>
          <w:szCs w:val="20"/>
        </w:rPr>
        <w:t xml:space="preserve"> Rural Sociology</w:t>
      </w:r>
    </w:p>
    <w:p w:rsidR="006C26FB" w:rsidRPr="00B467BE" w:rsidRDefault="006C26FB" w:rsidP="006C26FB">
      <w:pPr>
        <w:spacing w:line="276" w:lineRule="auto"/>
        <w:ind w:left="360"/>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spacing w:before="120" w:after="120" w:line="276" w:lineRule="auto"/>
        <w:rPr>
          <w:b/>
        </w:rPr>
      </w:pPr>
      <w:r w:rsidRPr="00B467BE">
        <w:rPr>
          <w:b/>
        </w:rPr>
        <w:t>Objectives</w:t>
      </w:r>
    </w:p>
    <w:p w:rsidR="006C26FB" w:rsidRPr="00B467BE" w:rsidRDefault="006C26FB" w:rsidP="006C26FB">
      <w:pPr>
        <w:spacing w:before="120" w:after="120" w:line="276" w:lineRule="auto"/>
      </w:pPr>
      <w:r w:rsidRPr="00B467BE">
        <w:t>To provide students with the knowledge of social structure, livelihood, economic condition and problems of fishermen or fish farmer.</w:t>
      </w:r>
    </w:p>
    <w:p w:rsidR="006C26FB" w:rsidRPr="00B467BE" w:rsidRDefault="006C26FB" w:rsidP="006C26FB">
      <w:pPr>
        <w:spacing w:before="120" w:after="120" w:line="276" w:lineRule="auto"/>
        <w:rPr>
          <w:b/>
        </w:rPr>
      </w:pPr>
      <w:r w:rsidRPr="00B467BE">
        <w:rPr>
          <w:b/>
        </w:rPr>
        <w:t>Learning outcomes</w:t>
      </w:r>
    </w:p>
    <w:p w:rsidR="006C26FB" w:rsidRPr="00B467BE" w:rsidRDefault="006C26FB" w:rsidP="006C26FB">
      <w:pPr>
        <w:spacing w:before="120" w:after="120" w:line="276" w:lineRule="auto"/>
      </w:pPr>
      <w:r w:rsidRPr="00B467BE">
        <w:t>At the end of the course the students will be able to identify the social status and problems and can give need based recommendation as well as take necessary steps for the fishermen or fish farmer according to their social status.</w:t>
      </w:r>
    </w:p>
    <w:p w:rsidR="006C26FB" w:rsidRPr="00B467BE" w:rsidRDefault="006C26FB" w:rsidP="006C26FB">
      <w:pPr>
        <w:pStyle w:val="BodyTextIndent"/>
        <w:tabs>
          <w:tab w:val="left" w:pos="1440"/>
          <w:tab w:val="left" w:pos="9582"/>
        </w:tabs>
        <w:spacing w:before="120" w:line="276" w:lineRule="auto"/>
        <w:ind w:left="0"/>
        <w:jc w:val="both"/>
        <w:rPr>
          <w:b/>
        </w:rPr>
      </w:pPr>
      <w:r w:rsidRPr="00B467BE">
        <w:rPr>
          <w:b/>
        </w:rPr>
        <w:t xml:space="preserve">Course Contents: </w:t>
      </w:r>
    </w:p>
    <w:p w:rsidR="006C26FB" w:rsidRPr="00B467BE" w:rsidRDefault="006C26FB" w:rsidP="006C26FB">
      <w:pPr>
        <w:widowControl w:val="0"/>
        <w:numPr>
          <w:ilvl w:val="0"/>
          <w:numId w:val="76"/>
        </w:numPr>
        <w:tabs>
          <w:tab w:val="left" w:pos="360"/>
          <w:tab w:val="left" w:pos="720"/>
        </w:tabs>
        <w:autoSpaceDE w:val="0"/>
        <w:autoSpaceDN w:val="0"/>
        <w:adjustRightInd w:val="0"/>
        <w:spacing w:before="120" w:after="120" w:line="276" w:lineRule="auto"/>
        <w:ind w:left="360"/>
        <w:jc w:val="both"/>
        <w:rPr>
          <w:spacing w:val="-4"/>
        </w:rPr>
      </w:pPr>
      <w:r w:rsidRPr="00B467BE">
        <w:rPr>
          <w:b/>
        </w:rPr>
        <w:t>Introduction:</w:t>
      </w:r>
      <w:r w:rsidRPr="00B467BE">
        <w:t xml:space="preserve"> Definition of sociology and rural sociology; historical background of rural sociology; importance of rural sociology; primary </w:t>
      </w:r>
      <w:r w:rsidRPr="00B467BE">
        <w:rPr>
          <w:spacing w:val="-4"/>
        </w:rPr>
        <w:t>concept of society, community, culture and group; factors influencing social life</w:t>
      </w:r>
    </w:p>
    <w:p w:rsidR="006C26FB" w:rsidRPr="00B467BE" w:rsidRDefault="006C26FB" w:rsidP="006C26FB">
      <w:pPr>
        <w:widowControl w:val="0"/>
        <w:numPr>
          <w:ilvl w:val="0"/>
          <w:numId w:val="76"/>
        </w:numPr>
        <w:tabs>
          <w:tab w:val="left" w:pos="360"/>
          <w:tab w:val="left" w:pos="720"/>
        </w:tabs>
        <w:autoSpaceDE w:val="0"/>
        <w:autoSpaceDN w:val="0"/>
        <w:adjustRightInd w:val="0"/>
        <w:spacing w:before="120" w:after="120" w:line="276" w:lineRule="auto"/>
        <w:ind w:left="360"/>
        <w:jc w:val="both"/>
        <w:rPr>
          <w:b/>
        </w:rPr>
      </w:pPr>
      <w:r w:rsidRPr="00B467BE">
        <w:rPr>
          <w:b/>
        </w:rPr>
        <w:lastRenderedPageBreak/>
        <w:t xml:space="preserve">Social structure: </w:t>
      </w:r>
      <w:r w:rsidRPr="00B467BE">
        <w:t>Comparative study of rural and urban sociology</w:t>
      </w:r>
    </w:p>
    <w:p w:rsidR="006C26FB" w:rsidRPr="00B467BE" w:rsidRDefault="006C26FB" w:rsidP="006C26FB">
      <w:pPr>
        <w:widowControl w:val="0"/>
        <w:numPr>
          <w:ilvl w:val="0"/>
          <w:numId w:val="76"/>
        </w:numPr>
        <w:tabs>
          <w:tab w:val="left" w:pos="360"/>
          <w:tab w:val="left" w:pos="720"/>
        </w:tabs>
        <w:autoSpaceDE w:val="0"/>
        <w:autoSpaceDN w:val="0"/>
        <w:adjustRightInd w:val="0"/>
        <w:spacing w:before="120" w:after="120" w:line="276" w:lineRule="auto"/>
        <w:ind w:left="360"/>
        <w:jc w:val="both"/>
      </w:pPr>
      <w:r w:rsidRPr="00B467BE">
        <w:rPr>
          <w:b/>
        </w:rPr>
        <w:t>Social stratification:</w:t>
      </w:r>
      <w:r w:rsidRPr="00B467BE">
        <w:t xml:space="preserve"> Elements, types, slavery, estates castes class and status</w:t>
      </w:r>
    </w:p>
    <w:p w:rsidR="006C26FB" w:rsidRPr="00B467BE" w:rsidRDefault="006C26FB" w:rsidP="006C26FB">
      <w:pPr>
        <w:widowControl w:val="0"/>
        <w:numPr>
          <w:ilvl w:val="0"/>
          <w:numId w:val="76"/>
        </w:numPr>
        <w:tabs>
          <w:tab w:val="left" w:pos="360"/>
          <w:tab w:val="left" w:pos="720"/>
        </w:tabs>
        <w:autoSpaceDE w:val="0"/>
        <w:autoSpaceDN w:val="0"/>
        <w:adjustRightInd w:val="0"/>
        <w:spacing w:before="120" w:after="120" w:line="276" w:lineRule="auto"/>
        <w:ind w:left="360"/>
        <w:jc w:val="both"/>
      </w:pPr>
      <w:r w:rsidRPr="00B467BE">
        <w:rPr>
          <w:b/>
        </w:rPr>
        <w:t>Social mobility:</w:t>
      </w:r>
      <w:r w:rsidRPr="00B467BE">
        <w:t xml:space="preserve"> Reasons, types, horizontal, vertical and geographical mobility</w:t>
      </w:r>
    </w:p>
    <w:p w:rsidR="006C26FB" w:rsidRPr="00B467BE" w:rsidRDefault="006C26FB" w:rsidP="006C26FB">
      <w:pPr>
        <w:widowControl w:val="0"/>
        <w:numPr>
          <w:ilvl w:val="0"/>
          <w:numId w:val="76"/>
        </w:numPr>
        <w:tabs>
          <w:tab w:val="left" w:pos="360"/>
          <w:tab w:val="left" w:pos="720"/>
        </w:tabs>
        <w:autoSpaceDE w:val="0"/>
        <w:autoSpaceDN w:val="0"/>
        <w:adjustRightInd w:val="0"/>
        <w:spacing w:before="120" w:after="120" w:line="276" w:lineRule="auto"/>
        <w:ind w:left="360"/>
        <w:jc w:val="both"/>
      </w:pPr>
      <w:r w:rsidRPr="00B467BE">
        <w:rPr>
          <w:b/>
        </w:rPr>
        <w:t xml:space="preserve">Social changes: </w:t>
      </w:r>
      <w:r w:rsidRPr="00B467BE">
        <w:t>Factors involved</w:t>
      </w:r>
    </w:p>
    <w:p w:rsidR="006C26FB" w:rsidRPr="00B467BE" w:rsidRDefault="006C26FB" w:rsidP="006C26FB">
      <w:pPr>
        <w:widowControl w:val="0"/>
        <w:numPr>
          <w:ilvl w:val="0"/>
          <w:numId w:val="76"/>
        </w:numPr>
        <w:tabs>
          <w:tab w:val="left" w:pos="360"/>
          <w:tab w:val="left" w:pos="720"/>
        </w:tabs>
        <w:autoSpaceDE w:val="0"/>
        <w:autoSpaceDN w:val="0"/>
        <w:adjustRightInd w:val="0"/>
        <w:spacing w:before="120" w:after="120" w:line="276" w:lineRule="auto"/>
        <w:ind w:left="360"/>
        <w:jc w:val="both"/>
      </w:pPr>
      <w:r w:rsidRPr="00B467BE">
        <w:t>Socio-economic conditions of the fishermen</w:t>
      </w:r>
    </w:p>
    <w:p w:rsidR="006C26FB" w:rsidRPr="00B467BE" w:rsidRDefault="006C26FB" w:rsidP="006C26FB">
      <w:pPr>
        <w:widowControl w:val="0"/>
        <w:numPr>
          <w:ilvl w:val="0"/>
          <w:numId w:val="76"/>
        </w:numPr>
        <w:tabs>
          <w:tab w:val="left" w:pos="360"/>
          <w:tab w:val="left" w:pos="720"/>
        </w:tabs>
        <w:autoSpaceDE w:val="0"/>
        <w:autoSpaceDN w:val="0"/>
        <w:adjustRightInd w:val="0"/>
        <w:spacing w:before="120" w:after="120" w:line="276" w:lineRule="auto"/>
        <w:ind w:left="360"/>
        <w:jc w:val="both"/>
      </w:pPr>
      <w:r w:rsidRPr="00B467BE">
        <w:t>Rural development.</w:t>
      </w:r>
    </w:p>
    <w:p w:rsidR="006C26FB" w:rsidRPr="00B467BE" w:rsidRDefault="006C26FB" w:rsidP="006C26FB">
      <w:pPr>
        <w:pStyle w:val="Heading3"/>
        <w:widowControl w:val="0"/>
        <w:tabs>
          <w:tab w:val="left" w:pos="360"/>
          <w:tab w:val="left" w:pos="540"/>
        </w:tabs>
        <w:autoSpaceDE w:val="0"/>
        <w:autoSpaceDN w:val="0"/>
        <w:adjustRightInd w:val="0"/>
        <w:spacing w:before="120" w:after="120" w:line="276" w:lineRule="auto"/>
        <w:rPr>
          <w:rFonts w:ascii="Times New Roman" w:hAnsi="Times New Roman"/>
          <w:sz w:val="24"/>
          <w:szCs w:val="20"/>
          <w:u w:val="single"/>
        </w:rPr>
      </w:pPr>
    </w:p>
    <w:p w:rsidR="006C26FB" w:rsidRPr="00B467BE" w:rsidRDefault="006C26FB" w:rsidP="006C26FB">
      <w:pPr>
        <w:pStyle w:val="Heading3"/>
        <w:widowControl w:val="0"/>
        <w:tabs>
          <w:tab w:val="left" w:pos="360"/>
          <w:tab w:val="left" w:pos="540"/>
        </w:tabs>
        <w:autoSpaceDE w:val="0"/>
        <w:autoSpaceDN w:val="0"/>
        <w:adjustRightInd w:val="0"/>
        <w:spacing w:before="120"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6C26FB" w:rsidRPr="00B467BE" w:rsidRDefault="006C26FB" w:rsidP="006C26FB">
      <w:pPr>
        <w:widowControl w:val="0"/>
        <w:numPr>
          <w:ilvl w:val="0"/>
          <w:numId w:val="77"/>
        </w:numPr>
        <w:tabs>
          <w:tab w:val="left" w:pos="360"/>
        </w:tabs>
        <w:autoSpaceDE w:val="0"/>
        <w:autoSpaceDN w:val="0"/>
        <w:adjustRightInd w:val="0"/>
        <w:spacing w:before="120" w:after="120" w:line="276" w:lineRule="auto"/>
        <w:ind w:left="360"/>
        <w:jc w:val="both"/>
      </w:pPr>
      <w:r w:rsidRPr="00B467BE">
        <w:t>Sociology. S. Koeig (1957). Barnes and Noble Inc. New York.</w:t>
      </w:r>
    </w:p>
    <w:p w:rsidR="006C26FB" w:rsidRPr="00B467BE" w:rsidRDefault="006C26FB" w:rsidP="006C26FB">
      <w:pPr>
        <w:widowControl w:val="0"/>
        <w:numPr>
          <w:ilvl w:val="0"/>
          <w:numId w:val="77"/>
        </w:numPr>
        <w:tabs>
          <w:tab w:val="left" w:pos="360"/>
        </w:tabs>
        <w:autoSpaceDE w:val="0"/>
        <w:autoSpaceDN w:val="0"/>
        <w:adjustRightInd w:val="0"/>
        <w:spacing w:before="120" w:after="120" w:line="276" w:lineRule="auto"/>
        <w:ind w:left="360"/>
        <w:jc w:val="both"/>
        <w:rPr>
          <w:spacing w:val="-2"/>
        </w:rPr>
      </w:pPr>
      <w:r w:rsidRPr="00B467BE">
        <w:rPr>
          <w:spacing w:val="-2"/>
        </w:rPr>
        <w:t>Foundation of Modem Sociology. M. Spencer. (1981). Prentice Halt. Canada.</w:t>
      </w:r>
    </w:p>
    <w:p w:rsidR="006C26FB" w:rsidRPr="00B467BE" w:rsidRDefault="006C26FB" w:rsidP="006C26FB">
      <w:pPr>
        <w:widowControl w:val="0"/>
        <w:numPr>
          <w:ilvl w:val="0"/>
          <w:numId w:val="77"/>
        </w:numPr>
        <w:tabs>
          <w:tab w:val="left" w:pos="360"/>
        </w:tabs>
        <w:autoSpaceDE w:val="0"/>
        <w:autoSpaceDN w:val="0"/>
        <w:adjustRightInd w:val="0"/>
        <w:spacing w:before="120" w:after="120" w:line="276" w:lineRule="auto"/>
        <w:ind w:left="360"/>
        <w:jc w:val="both"/>
      </w:pPr>
      <w:r w:rsidRPr="00B467BE">
        <w:t>Sociology. P. B. Horton and C. L. Hunt. (1964). McGraw Hill Inc. Book Co. New York, San Francisco, Toronto, London.</w:t>
      </w:r>
    </w:p>
    <w:p w:rsidR="00643CEC" w:rsidRPr="00B467BE" w:rsidRDefault="006C26FB" w:rsidP="006C26FB">
      <w:pPr>
        <w:widowControl w:val="0"/>
        <w:numPr>
          <w:ilvl w:val="0"/>
          <w:numId w:val="77"/>
        </w:numPr>
        <w:tabs>
          <w:tab w:val="left" w:pos="360"/>
        </w:tabs>
        <w:autoSpaceDE w:val="0"/>
        <w:autoSpaceDN w:val="0"/>
        <w:adjustRightInd w:val="0"/>
        <w:spacing w:before="120" w:after="120" w:line="276" w:lineRule="auto"/>
        <w:ind w:left="360"/>
        <w:jc w:val="center"/>
        <w:rPr>
          <w:b/>
        </w:rPr>
      </w:pPr>
      <w:r w:rsidRPr="00B467BE">
        <w:t>Small Scale Fisheries in Asia: Socio-economic Analysis and Policy. T. Panayotou (1987). Idrc-</w:t>
      </w:r>
      <w:r w:rsidRPr="00B467BE">
        <w:softHyphen/>
        <w:t>229c. Canada.</w:t>
      </w:r>
    </w:p>
    <w:p w:rsidR="005E17C3" w:rsidRPr="00B467BE" w:rsidRDefault="005E17C3" w:rsidP="006C26FB">
      <w:pPr>
        <w:spacing w:before="120" w:after="120"/>
        <w:jc w:val="center"/>
        <w:rPr>
          <w:b/>
        </w:rPr>
      </w:pPr>
    </w:p>
    <w:p w:rsidR="006C26FB" w:rsidRPr="00B467BE" w:rsidRDefault="000468CE" w:rsidP="006C26FB">
      <w:pPr>
        <w:spacing w:before="120" w:after="120"/>
        <w:jc w:val="center"/>
        <w:rPr>
          <w:b/>
        </w:rPr>
      </w:pPr>
      <w:r w:rsidRPr="00B467BE">
        <w:rPr>
          <w:b/>
        </w:rPr>
        <w:t>96</w:t>
      </w:r>
    </w:p>
    <w:p w:rsidR="00C82B44" w:rsidRPr="00B467BE" w:rsidRDefault="00C82B44" w:rsidP="00C82B44">
      <w:pPr>
        <w:tabs>
          <w:tab w:val="left" w:pos="360"/>
        </w:tabs>
        <w:spacing w:before="120" w:after="120" w:line="276" w:lineRule="auto"/>
        <w:ind w:left="360"/>
        <w:jc w:val="center"/>
      </w:pPr>
      <w:r w:rsidRPr="00B467BE">
        <w:rPr>
          <w:b/>
          <w:sz w:val="24"/>
          <w:u w:val="single"/>
        </w:rPr>
        <w:t>Practical and Viva-voce  Courses</w:t>
      </w:r>
    </w:p>
    <w:p w:rsidR="00C82B44" w:rsidRPr="00B467BE" w:rsidRDefault="00C82B44" w:rsidP="00C82B44">
      <w:pPr>
        <w:tabs>
          <w:tab w:val="left" w:pos="360"/>
          <w:tab w:val="left" w:pos="540"/>
        </w:tabs>
        <w:spacing w:before="120" w:after="120"/>
        <w:ind w:left="360" w:hanging="360"/>
        <w:jc w:val="center"/>
        <w:rPr>
          <w:b/>
        </w:rPr>
      </w:pPr>
      <w:r w:rsidRPr="00B467BE">
        <w:rPr>
          <w:b/>
        </w:rPr>
        <w:t>FHP-3511: Practical and Viva-voce on Fish Population Dynamics</w:t>
      </w:r>
    </w:p>
    <w:p w:rsidR="00C82B44" w:rsidRPr="00B467BE" w:rsidRDefault="00C82B44" w:rsidP="00C82B44">
      <w:pPr>
        <w:tabs>
          <w:tab w:val="left" w:pos="360"/>
          <w:tab w:val="left" w:pos="540"/>
        </w:tabs>
        <w:spacing w:before="120" w:after="120"/>
        <w:ind w:left="360" w:hanging="360"/>
        <w:jc w:val="center"/>
      </w:pPr>
      <w:r w:rsidRPr="00B467BE">
        <w:t>Credit-1</w:t>
      </w:r>
    </w:p>
    <w:p w:rsidR="00C82B44" w:rsidRPr="00B467BE" w:rsidRDefault="00C82B44" w:rsidP="00C82B44">
      <w:pPr>
        <w:tabs>
          <w:tab w:val="left" w:pos="0"/>
          <w:tab w:val="left" w:pos="540"/>
        </w:tabs>
        <w:spacing w:before="120" w:after="120"/>
        <w:jc w:val="center"/>
        <w:rPr>
          <w:b/>
        </w:rPr>
      </w:pPr>
      <w:r w:rsidRPr="00B467BE">
        <w:rPr>
          <w:b/>
        </w:rPr>
        <w:t>Full marks: 100 (Class record: 10; Practical: 60 +Viva-voce: 20+Attendance: 10)</w:t>
      </w:r>
    </w:p>
    <w:p w:rsidR="00C82B44" w:rsidRPr="00B467BE" w:rsidRDefault="00C82B44" w:rsidP="00C82B44">
      <w:pPr>
        <w:numPr>
          <w:ilvl w:val="0"/>
          <w:numId w:val="140"/>
        </w:numPr>
        <w:spacing w:before="120" w:after="120" w:line="276" w:lineRule="auto"/>
        <w:jc w:val="both"/>
      </w:pPr>
      <w:r w:rsidRPr="00B467BE">
        <w:t>Sampling considerations for gathering information of fish populations</w:t>
      </w:r>
    </w:p>
    <w:p w:rsidR="00C82B44" w:rsidRPr="00B467BE" w:rsidRDefault="00C82B44" w:rsidP="00C82B44">
      <w:pPr>
        <w:numPr>
          <w:ilvl w:val="0"/>
          <w:numId w:val="140"/>
        </w:numPr>
        <w:spacing w:before="120" w:after="120" w:line="276" w:lineRule="auto"/>
        <w:jc w:val="both"/>
      </w:pPr>
      <w:r w:rsidRPr="00B467BE">
        <w:t xml:space="preserve"> Estimation of catch per unit effort; recording the length and weight of fish in a sample; estimation of population size.</w:t>
      </w:r>
    </w:p>
    <w:p w:rsidR="00C82B44" w:rsidRPr="00B467BE" w:rsidRDefault="00C82B44" w:rsidP="00C82B44">
      <w:pPr>
        <w:numPr>
          <w:ilvl w:val="0"/>
          <w:numId w:val="140"/>
        </w:numPr>
        <w:spacing w:before="120" w:after="120" w:line="276" w:lineRule="auto"/>
        <w:jc w:val="both"/>
      </w:pPr>
      <w:r w:rsidRPr="00B467BE">
        <w:t>Establishment of length-length and length</w:t>
      </w:r>
      <w:r w:rsidRPr="00B467BE">
        <w:noBreakHyphen/>
        <w:t xml:space="preserve">weight relationships, and condition factors of fish populations </w:t>
      </w:r>
    </w:p>
    <w:p w:rsidR="00C82B44" w:rsidRPr="00B467BE" w:rsidRDefault="00C82B44" w:rsidP="00C82B44">
      <w:pPr>
        <w:numPr>
          <w:ilvl w:val="0"/>
          <w:numId w:val="140"/>
        </w:numPr>
        <w:spacing w:before="120" w:after="120" w:line="276" w:lineRule="auto"/>
        <w:jc w:val="both"/>
      </w:pPr>
      <w:r w:rsidRPr="00B467BE">
        <w:t xml:space="preserve">Estimation of population abundance by mark-recapture and depletion methods; cohort and virtual population analysis </w:t>
      </w:r>
    </w:p>
    <w:p w:rsidR="00C82B44" w:rsidRPr="00B467BE" w:rsidRDefault="00C82B44" w:rsidP="00C82B44">
      <w:pPr>
        <w:numPr>
          <w:ilvl w:val="0"/>
          <w:numId w:val="140"/>
        </w:numPr>
        <w:spacing w:before="120" w:after="120" w:line="276" w:lineRule="auto"/>
        <w:jc w:val="both"/>
      </w:pPr>
      <w:r w:rsidRPr="00B467BE">
        <w:lastRenderedPageBreak/>
        <w:t>Study of age and growth of fish populations by length</w:t>
      </w:r>
      <w:r w:rsidRPr="00B467BE">
        <w:noBreakHyphen/>
        <w:t>frequency and hard part analysis; familiar with FISAT software and its application on computer for stock assessment</w:t>
      </w:r>
    </w:p>
    <w:p w:rsidR="00C82B44" w:rsidRPr="00B467BE" w:rsidRDefault="00C82B44" w:rsidP="00C82B44">
      <w:pPr>
        <w:numPr>
          <w:ilvl w:val="0"/>
          <w:numId w:val="140"/>
        </w:numPr>
        <w:spacing w:before="120" w:after="120" w:line="276" w:lineRule="auto"/>
        <w:jc w:val="both"/>
      </w:pPr>
      <w:r w:rsidRPr="00B467BE">
        <w:t>Determination of spawning season of aquatic animals by gonad-somatic index, external feature of gonads and their maturation stages; estimation of fecundity of fish species</w:t>
      </w:r>
    </w:p>
    <w:p w:rsidR="00C82B44" w:rsidRPr="00B467BE" w:rsidRDefault="00C82B44" w:rsidP="00C82B44">
      <w:pPr>
        <w:numPr>
          <w:ilvl w:val="0"/>
          <w:numId w:val="140"/>
        </w:numPr>
        <w:spacing w:before="120" w:after="120" w:line="276" w:lineRule="auto"/>
        <w:jc w:val="both"/>
      </w:pPr>
      <w:r w:rsidRPr="00B467BE">
        <w:t>Estimation of total mortality and fishing mortality</w:t>
      </w:r>
    </w:p>
    <w:p w:rsidR="00C82B44" w:rsidRPr="00B467BE" w:rsidRDefault="00C82B44" w:rsidP="00C82B44">
      <w:pPr>
        <w:numPr>
          <w:ilvl w:val="0"/>
          <w:numId w:val="140"/>
        </w:numPr>
        <w:spacing w:before="120" w:after="120" w:line="276" w:lineRule="auto"/>
        <w:jc w:val="both"/>
      </w:pPr>
      <w:r w:rsidRPr="00B467BE">
        <w:t>Estimation of fecundity by different methods.</w:t>
      </w:r>
    </w:p>
    <w:p w:rsidR="00C82B44" w:rsidRPr="00B467BE" w:rsidRDefault="00C82B44" w:rsidP="00C82B44">
      <w:pPr>
        <w:spacing w:before="120" w:after="120"/>
        <w:ind w:left="360"/>
      </w:pPr>
    </w:p>
    <w:p w:rsidR="00C82B44" w:rsidRPr="00B467BE" w:rsidRDefault="00C82B44" w:rsidP="00C82B44">
      <w:pPr>
        <w:tabs>
          <w:tab w:val="left" w:pos="360"/>
          <w:tab w:val="left" w:pos="540"/>
        </w:tabs>
        <w:spacing w:before="120" w:after="120"/>
        <w:ind w:left="360" w:hanging="360"/>
        <w:jc w:val="center"/>
        <w:rPr>
          <w:b/>
        </w:rPr>
      </w:pPr>
      <w:r w:rsidRPr="00B467BE">
        <w:rPr>
          <w:b/>
        </w:rPr>
        <w:t>FHP-3512: Practical and Viva-voce on Coastal Aquaculture and Mariculture</w:t>
      </w:r>
    </w:p>
    <w:p w:rsidR="00C82B44" w:rsidRPr="00B467BE" w:rsidRDefault="00C82B44" w:rsidP="00C82B44">
      <w:pPr>
        <w:tabs>
          <w:tab w:val="left" w:pos="360"/>
          <w:tab w:val="left" w:pos="540"/>
        </w:tabs>
        <w:spacing w:before="120" w:after="120"/>
        <w:ind w:left="360" w:hanging="360"/>
        <w:jc w:val="center"/>
      </w:pPr>
      <w:r w:rsidRPr="00B467BE">
        <w:t>Credit-1</w:t>
      </w:r>
    </w:p>
    <w:p w:rsidR="00C82B44" w:rsidRPr="00B467BE" w:rsidRDefault="00C82B44" w:rsidP="00C82B44">
      <w:pPr>
        <w:tabs>
          <w:tab w:val="left" w:pos="0"/>
          <w:tab w:val="left" w:pos="540"/>
        </w:tabs>
        <w:spacing w:before="120" w:after="120"/>
        <w:jc w:val="center"/>
        <w:rPr>
          <w:b/>
        </w:rPr>
      </w:pPr>
      <w:r w:rsidRPr="00B467BE">
        <w:rPr>
          <w:b/>
        </w:rPr>
        <w:t>Full marks: 100 (Class record: 10; Practical: 60 +Viva-voce: 20+Attendance: 10)</w:t>
      </w:r>
    </w:p>
    <w:p w:rsidR="00C82B44" w:rsidRPr="00B467BE" w:rsidRDefault="00C82B44" w:rsidP="00C82B44">
      <w:pPr>
        <w:pStyle w:val="BodyText"/>
        <w:widowControl w:val="0"/>
        <w:numPr>
          <w:ilvl w:val="0"/>
          <w:numId w:val="57"/>
        </w:numPr>
        <w:tabs>
          <w:tab w:val="clear" w:pos="360"/>
          <w:tab w:val="left" w:pos="270"/>
          <w:tab w:val="left" w:pos="540"/>
        </w:tabs>
        <w:autoSpaceDE w:val="0"/>
        <w:autoSpaceDN w:val="0"/>
        <w:adjustRightInd w:val="0"/>
        <w:spacing w:before="120" w:after="120" w:line="276" w:lineRule="auto"/>
        <w:ind w:left="270" w:hanging="270"/>
        <w:rPr>
          <w:sz w:val="20"/>
          <w:szCs w:val="20"/>
        </w:rPr>
      </w:pPr>
      <w:r w:rsidRPr="00B467BE">
        <w:rPr>
          <w:sz w:val="20"/>
          <w:szCs w:val="20"/>
        </w:rPr>
        <w:t>Collection and identification of commercially important fishes and shellfish, sea weeds of coastal area with special reference to new approach to aquaculture.</w:t>
      </w:r>
    </w:p>
    <w:p w:rsidR="00C82B44" w:rsidRPr="00B467BE" w:rsidRDefault="00C82B44" w:rsidP="00C82B44">
      <w:pPr>
        <w:widowControl w:val="0"/>
        <w:numPr>
          <w:ilvl w:val="0"/>
          <w:numId w:val="57"/>
        </w:numPr>
        <w:tabs>
          <w:tab w:val="left" w:pos="270"/>
          <w:tab w:val="left" w:pos="540"/>
        </w:tabs>
        <w:autoSpaceDE w:val="0"/>
        <w:autoSpaceDN w:val="0"/>
        <w:adjustRightInd w:val="0"/>
        <w:spacing w:before="120" w:after="120" w:line="276" w:lineRule="auto"/>
        <w:ind w:left="270" w:hanging="270"/>
        <w:jc w:val="both"/>
      </w:pPr>
      <w:r w:rsidRPr="00B467BE">
        <w:t>Laboratory culture of artemia, rotifers, seal algae and others important zooplankton etc.</w:t>
      </w:r>
    </w:p>
    <w:p w:rsidR="00C82B44" w:rsidRPr="00B467BE" w:rsidRDefault="00C82B44" w:rsidP="00C82B44">
      <w:pPr>
        <w:widowControl w:val="0"/>
        <w:numPr>
          <w:ilvl w:val="0"/>
          <w:numId w:val="57"/>
        </w:numPr>
        <w:tabs>
          <w:tab w:val="left" w:pos="270"/>
          <w:tab w:val="left" w:pos="540"/>
        </w:tabs>
        <w:autoSpaceDE w:val="0"/>
        <w:autoSpaceDN w:val="0"/>
        <w:adjustRightInd w:val="0"/>
        <w:spacing w:before="120" w:after="120" w:line="276" w:lineRule="auto"/>
        <w:ind w:left="270" w:hanging="270"/>
        <w:jc w:val="both"/>
      </w:pPr>
      <w:r w:rsidRPr="00B467BE">
        <w:t>Culture techniquesof oyster, mussels, clams and seaweeds.</w:t>
      </w:r>
    </w:p>
    <w:p w:rsidR="00C82B44" w:rsidRPr="00B467BE" w:rsidRDefault="00C82B44" w:rsidP="00C82B44">
      <w:pPr>
        <w:widowControl w:val="0"/>
        <w:numPr>
          <w:ilvl w:val="0"/>
          <w:numId w:val="57"/>
        </w:numPr>
        <w:tabs>
          <w:tab w:val="left" w:pos="270"/>
          <w:tab w:val="left" w:pos="540"/>
        </w:tabs>
        <w:autoSpaceDE w:val="0"/>
        <w:autoSpaceDN w:val="0"/>
        <w:adjustRightInd w:val="0"/>
        <w:spacing w:before="120" w:after="120" w:line="276" w:lineRule="auto"/>
        <w:ind w:left="270" w:hanging="270"/>
        <w:jc w:val="both"/>
      </w:pPr>
      <w:r w:rsidRPr="00B467BE">
        <w:t>Field visit to study on different aquaculture techniques practiced in coastal and marine areas.</w:t>
      </w:r>
    </w:p>
    <w:p w:rsidR="00C82B44" w:rsidRPr="00B467BE" w:rsidRDefault="00C82B44" w:rsidP="00C82B44">
      <w:pPr>
        <w:widowControl w:val="0"/>
        <w:tabs>
          <w:tab w:val="left" w:pos="270"/>
          <w:tab w:val="left" w:pos="540"/>
        </w:tabs>
        <w:autoSpaceDE w:val="0"/>
        <w:autoSpaceDN w:val="0"/>
        <w:adjustRightInd w:val="0"/>
        <w:spacing w:before="120" w:after="120" w:line="276" w:lineRule="auto"/>
        <w:ind w:left="270"/>
        <w:jc w:val="center"/>
        <w:rPr>
          <w:b/>
        </w:rPr>
      </w:pPr>
      <w:r w:rsidRPr="00B467BE">
        <w:rPr>
          <w:b/>
        </w:rPr>
        <w:t>97</w:t>
      </w:r>
    </w:p>
    <w:p w:rsidR="00C82B44" w:rsidRPr="00B467BE" w:rsidRDefault="00C82B44" w:rsidP="00C82B44">
      <w:pPr>
        <w:tabs>
          <w:tab w:val="left" w:pos="360"/>
          <w:tab w:val="left" w:pos="540"/>
        </w:tabs>
        <w:spacing w:before="120" w:after="120"/>
        <w:ind w:left="360" w:hanging="360"/>
        <w:jc w:val="center"/>
        <w:rPr>
          <w:b/>
        </w:rPr>
      </w:pPr>
      <w:r w:rsidRPr="00B467BE">
        <w:rPr>
          <w:b/>
        </w:rPr>
        <w:t>FHP-3513: Practical and Viva-voce on Fish Hatchery Management</w:t>
      </w:r>
    </w:p>
    <w:p w:rsidR="00C82B44" w:rsidRPr="00B467BE" w:rsidRDefault="00C82B44" w:rsidP="00C82B44">
      <w:pPr>
        <w:tabs>
          <w:tab w:val="left" w:pos="360"/>
          <w:tab w:val="left" w:pos="540"/>
        </w:tabs>
        <w:spacing w:before="120" w:after="120"/>
        <w:ind w:left="360" w:hanging="360"/>
        <w:jc w:val="center"/>
      </w:pPr>
      <w:r w:rsidRPr="00B467BE">
        <w:t>Credit-1</w:t>
      </w:r>
    </w:p>
    <w:p w:rsidR="00C82B44" w:rsidRPr="00B467BE" w:rsidRDefault="00C82B44" w:rsidP="00C82B44">
      <w:pPr>
        <w:tabs>
          <w:tab w:val="left" w:pos="0"/>
          <w:tab w:val="left" w:pos="540"/>
        </w:tabs>
        <w:spacing w:before="120" w:after="120"/>
        <w:jc w:val="center"/>
        <w:rPr>
          <w:b/>
        </w:rPr>
      </w:pPr>
      <w:r w:rsidRPr="00B467BE">
        <w:rPr>
          <w:b/>
        </w:rPr>
        <w:t>Full marks: 100 (Class record: 10; Practical: 60 +Viva-voce: 20+ Attendance: 10)</w:t>
      </w:r>
    </w:p>
    <w:p w:rsidR="00C82B44" w:rsidRPr="00B467BE" w:rsidRDefault="00C82B44" w:rsidP="00C82B44">
      <w:pPr>
        <w:widowControl w:val="0"/>
        <w:numPr>
          <w:ilvl w:val="0"/>
          <w:numId w:val="35"/>
        </w:numPr>
        <w:tabs>
          <w:tab w:val="left" w:pos="360"/>
          <w:tab w:val="left" w:pos="540"/>
        </w:tabs>
        <w:autoSpaceDE w:val="0"/>
        <w:autoSpaceDN w:val="0"/>
        <w:adjustRightInd w:val="0"/>
        <w:spacing w:before="120" w:after="120" w:line="276" w:lineRule="auto"/>
        <w:ind w:left="360"/>
        <w:jc w:val="both"/>
      </w:pPr>
      <w:r w:rsidRPr="00B467BE">
        <w:t>Identification and operation of hatchery equipments.</w:t>
      </w:r>
    </w:p>
    <w:p w:rsidR="00C82B44" w:rsidRPr="00B467BE" w:rsidRDefault="00C82B44" w:rsidP="00C82B44">
      <w:pPr>
        <w:widowControl w:val="0"/>
        <w:numPr>
          <w:ilvl w:val="0"/>
          <w:numId w:val="35"/>
        </w:numPr>
        <w:tabs>
          <w:tab w:val="left" w:pos="360"/>
          <w:tab w:val="left" w:pos="540"/>
        </w:tabs>
        <w:autoSpaceDE w:val="0"/>
        <w:autoSpaceDN w:val="0"/>
        <w:adjustRightInd w:val="0"/>
        <w:spacing w:before="120" w:after="120" w:line="276" w:lineRule="auto"/>
        <w:ind w:left="360"/>
        <w:jc w:val="both"/>
      </w:pPr>
      <w:r w:rsidRPr="00B467BE">
        <w:t>Selection and identification of brood fishes.</w:t>
      </w:r>
    </w:p>
    <w:p w:rsidR="00C82B44" w:rsidRPr="00B467BE" w:rsidRDefault="00C82B44" w:rsidP="00C82B44">
      <w:pPr>
        <w:widowControl w:val="0"/>
        <w:numPr>
          <w:ilvl w:val="0"/>
          <w:numId w:val="35"/>
        </w:numPr>
        <w:tabs>
          <w:tab w:val="left" w:pos="360"/>
          <w:tab w:val="left" w:pos="540"/>
        </w:tabs>
        <w:autoSpaceDE w:val="0"/>
        <w:autoSpaceDN w:val="0"/>
        <w:adjustRightInd w:val="0"/>
        <w:spacing w:before="120" w:after="120" w:line="276" w:lineRule="auto"/>
        <w:ind w:left="360"/>
        <w:jc w:val="both"/>
      </w:pPr>
      <w:r w:rsidRPr="00B467BE">
        <w:t>Dose preparation of different inducing agents.</w:t>
      </w:r>
    </w:p>
    <w:p w:rsidR="00C82B44" w:rsidRPr="00B467BE" w:rsidRDefault="00C82B44" w:rsidP="00C82B44">
      <w:pPr>
        <w:widowControl w:val="0"/>
        <w:numPr>
          <w:ilvl w:val="0"/>
          <w:numId w:val="35"/>
        </w:numPr>
        <w:tabs>
          <w:tab w:val="left" w:pos="360"/>
          <w:tab w:val="left" w:pos="540"/>
        </w:tabs>
        <w:autoSpaceDE w:val="0"/>
        <w:autoSpaceDN w:val="0"/>
        <w:adjustRightInd w:val="0"/>
        <w:spacing w:before="120" w:after="120" w:line="276" w:lineRule="auto"/>
        <w:ind w:left="360"/>
        <w:jc w:val="both"/>
      </w:pPr>
      <w:r w:rsidRPr="00B467BE">
        <w:t>Demonstration of artificial breeding (induced and striping methods).</w:t>
      </w:r>
    </w:p>
    <w:p w:rsidR="00C82B44" w:rsidRPr="00B467BE" w:rsidRDefault="00C82B44" w:rsidP="00C82B44">
      <w:pPr>
        <w:widowControl w:val="0"/>
        <w:numPr>
          <w:ilvl w:val="0"/>
          <w:numId w:val="35"/>
        </w:numPr>
        <w:tabs>
          <w:tab w:val="left" w:pos="360"/>
          <w:tab w:val="left" w:pos="540"/>
        </w:tabs>
        <w:autoSpaceDE w:val="0"/>
        <w:autoSpaceDN w:val="0"/>
        <w:adjustRightInd w:val="0"/>
        <w:spacing w:before="120" w:after="120" w:line="276" w:lineRule="auto"/>
        <w:ind w:left="360"/>
        <w:jc w:val="both"/>
      </w:pPr>
      <w:r w:rsidRPr="00B467BE">
        <w:t>Visit to a fin and shellfish fish hatchery and report writing.</w:t>
      </w:r>
    </w:p>
    <w:p w:rsidR="00C82B44" w:rsidRPr="00B467BE" w:rsidRDefault="00C82B44" w:rsidP="00C82B44">
      <w:pPr>
        <w:tabs>
          <w:tab w:val="left" w:pos="360"/>
          <w:tab w:val="left" w:pos="540"/>
        </w:tabs>
        <w:spacing w:before="120" w:after="120"/>
        <w:ind w:left="360" w:hanging="360"/>
        <w:jc w:val="center"/>
        <w:rPr>
          <w:b/>
        </w:rPr>
      </w:pPr>
      <w:r w:rsidRPr="00B467BE">
        <w:rPr>
          <w:b/>
        </w:rPr>
        <w:lastRenderedPageBreak/>
        <w:t>FHP-3514: Practical and Viva-voce on Fish Pathology and Immunology</w:t>
      </w:r>
    </w:p>
    <w:p w:rsidR="00C82B44" w:rsidRPr="00B467BE" w:rsidRDefault="00C82B44" w:rsidP="00C82B44">
      <w:pPr>
        <w:tabs>
          <w:tab w:val="left" w:pos="360"/>
          <w:tab w:val="left" w:pos="540"/>
        </w:tabs>
        <w:spacing w:before="120" w:after="120"/>
        <w:ind w:left="360" w:hanging="360"/>
        <w:jc w:val="center"/>
      </w:pPr>
      <w:r w:rsidRPr="00B467BE">
        <w:t>Credit-1</w:t>
      </w:r>
    </w:p>
    <w:p w:rsidR="00C82B44" w:rsidRPr="00B467BE" w:rsidRDefault="00C82B44" w:rsidP="00C82B44">
      <w:pPr>
        <w:tabs>
          <w:tab w:val="left" w:pos="0"/>
          <w:tab w:val="left" w:pos="540"/>
        </w:tabs>
        <w:spacing w:before="120" w:after="120"/>
        <w:jc w:val="center"/>
        <w:rPr>
          <w:b/>
        </w:rPr>
      </w:pPr>
      <w:r w:rsidRPr="00B467BE">
        <w:rPr>
          <w:b/>
        </w:rPr>
        <w:t>Full marks: 100 (Class record: 10; Practical: 60 +Viva-voce: 20+Attendance: 10)</w:t>
      </w:r>
    </w:p>
    <w:p w:rsidR="00C82B44" w:rsidRPr="00B467BE" w:rsidRDefault="00C82B44" w:rsidP="00C82B44">
      <w:pPr>
        <w:numPr>
          <w:ilvl w:val="0"/>
          <w:numId w:val="69"/>
        </w:numPr>
        <w:spacing w:after="60"/>
        <w:ind w:left="360"/>
        <w:jc w:val="both"/>
        <w:rPr>
          <w:szCs w:val="22"/>
        </w:rPr>
      </w:pPr>
      <w:r w:rsidRPr="00B467BE">
        <w:rPr>
          <w:szCs w:val="22"/>
        </w:rPr>
        <w:t xml:space="preserve">Study of general symptoms of diseased fish. </w:t>
      </w:r>
    </w:p>
    <w:p w:rsidR="00C82B44" w:rsidRPr="00B467BE" w:rsidRDefault="00C82B44" w:rsidP="00C82B44">
      <w:pPr>
        <w:numPr>
          <w:ilvl w:val="0"/>
          <w:numId w:val="69"/>
        </w:numPr>
        <w:spacing w:after="60"/>
        <w:ind w:left="360"/>
        <w:jc w:val="both"/>
        <w:rPr>
          <w:szCs w:val="22"/>
        </w:rPr>
      </w:pPr>
      <w:r w:rsidRPr="00B467BE">
        <w:rPr>
          <w:szCs w:val="22"/>
        </w:rPr>
        <w:t xml:space="preserve">Study of pathological changes in different organs in diseased fish. </w:t>
      </w:r>
    </w:p>
    <w:p w:rsidR="00C82B44" w:rsidRPr="00B467BE" w:rsidRDefault="00C82B44" w:rsidP="00C82B44">
      <w:pPr>
        <w:numPr>
          <w:ilvl w:val="0"/>
          <w:numId w:val="69"/>
        </w:numPr>
        <w:spacing w:after="60"/>
        <w:ind w:left="360"/>
        <w:jc w:val="both"/>
        <w:rPr>
          <w:szCs w:val="22"/>
        </w:rPr>
      </w:pPr>
      <w:r w:rsidRPr="00B467BE">
        <w:rPr>
          <w:szCs w:val="22"/>
        </w:rPr>
        <w:t>Study of common fish pathogen.</w:t>
      </w:r>
    </w:p>
    <w:p w:rsidR="00C82B44" w:rsidRPr="00B467BE" w:rsidRDefault="00C82B44" w:rsidP="00C82B44">
      <w:pPr>
        <w:numPr>
          <w:ilvl w:val="0"/>
          <w:numId w:val="69"/>
        </w:numPr>
        <w:spacing w:after="60"/>
        <w:ind w:left="360"/>
        <w:jc w:val="both"/>
        <w:rPr>
          <w:szCs w:val="22"/>
        </w:rPr>
      </w:pPr>
      <w:r w:rsidRPr="00B467BE">
        <w:rPr>
          <w:szCs w:val="22"/>
        </w:rPr>
        <w:t>Isolation and identification of fish pathogen from diseased fish.</w:t>
      </w:r>
    </w:p>
    <w:p w:rsidR="00C82B44" w:rsidRPr="00B467BE" w:rsidRDefault="00C82B44" w:rsidP="00C82B44">
      <w:pPr>
        <w:numPr>
          <w:ilvl w:val="0"/>
          <w:numId w:val="69"/>
        </w:numPr>
        <w:spacing w:after="60"/>
        <w:ind w:left="360"/>
        <w:jc w:val="both"/>
        <w:rPr>
          <w:szCs w:val="22"/>
        </w:rPr>
      </w:pPr>
      <w:r w:rsidRPr="00B467BE">
        <w:rPr>
          <w:szCs w:val="22"/>
        </w:rPr>
        <w:t>Field visit-collection of diseased fish from fish farm, hatchery, fish ponds.</w:t>
      </w:r>
    </w:p>
    <w:p w:rsidR="00C82B44" w:rsidRPr="00B467BE" w:rsidRDefault="00C82B44" w:rsidP="00C82B44">
      <w:pPr>
        <w:jc w:val="center"/>
        <w:rPr>
          <w:b/>
        </w:rPr>
      </w:pPr>
    </w:p>
    <w:p w:rsidR="00C82B44" w:rsidRPr="00B467BE" w:rsidRDefault="00C82B44" w:rsidP="00C82B44">
      <w:pPr>
        <w:jc w:val="center"/>
        <w:rPr>
          <w:b/>
        </w:rPr>
      </w:pPr>
    </w:p>
    <w:p w:rsidR="00C82B44" w:rsidRPr="00B467BE" w:rsidRDefault="00C82B44" w:rsidP="00C82B44">
      <w:pPr>
        <w:jc w:val="center"/>
        <w:rPr>
          <w:b/>
        </w:rPr>
      </w:pPr>
      <w:r w:rsidRPr="00B467BE">
        <w:rPr>
          <w:b/>
        </w:rPr>
        <w:t>FHP-3515: Practical and Viva-voce on Oceanography</w:t>
      </w:r>
    </w:p>
    <w:p w:rsidR="00C82B44" w:rsidRPr="00B467BE" w:rsidRDefault="00C82B44" w:rsidP="00C82B44">
      <w:pPr>
        <w:tabs>
          <w:tab w:val="left" w:pos="360"/>
          <w:tab w:val="left" w:pos="540"/>
        </w:tabs>
        <w:spacing w:before="120" w:after="120"/>
        <w:ind w:left="360" w:hanging="360"/>
        <w:jc w:val="center"/>
      </w:pPr>
      <w:r w:rsidRPr="00B467BE">
        <w:t>Credit-1</w:t>
      </w:r>
    </w:p>
    <w:p w:rsidR="00C82B44" w:rsidRPr="00B467BE" w:rsidRDefault="00C82B44" w:rsidP="00C82B44">
      <w:pPr>
        <w:tabs>
          <w:tab w:val="left" w:pos="0"/>
          <w:tab w:val="left" w:pos="540"/>
        </w:tabs>
        <w:spacing w:before="120" w:after="120"/>
        <w:jc w:val="center"/>
        <w:rPr>
          <w:b/>
        </w:rPr>
      </w:pPr>
      <w:r w:rsidRPr="00B467BE">
        <w:rPr>
          <w:b/>
        </w:rPr>
        <w:t>Full marks: 100 (Class record: 10; Practical: 60 +Viva-voce: 20+Attendance: 10)</w:t>
      </w:r>
    </w:p>
    <w:p w:rsidR="00C82B44" w:rsidRPr="00B467BE" w:rsidRDefault="00C82B44" w:rsidP="00C82B44">
      <w:pPr>
        <w:widowControl w:val="0"/>
        <w:numPr>
          <w:ilvl w:val="0"/>
          <w:numId w:val="65"/>
        </w:numPr>
        <w:tabs>
          <w:tab w:val="left" w:pos="360"/>
          <w:tab w:val="left" w:pos="540"/>
        </w:tabs>
        <w:autoSpaceDE w:val="0"/>
        <w:autoSpaceDN w:val="0"/>
        <w:adjustRightInd w:val="0"/>
        <w:spacing w:before="120" w:after="120"/>
        <w:ind w:left="360"/>
        <w:jc w:val="both"/>
        <w:rPr>
          <w:spacing w:val="-8"/>
        </w:rPr>
      </w:pPr>
      <w:r w:rsidRPr="00B467BE">
        <w:rPr>
          <w:spacing w:val="-8"/>
        </w:rPr>
        <w:t>Study of the world ocean, sea and bays special reference to Bangladesh.</w:t>
      </w:r>
    </w:p>
    <w:p w:rsidR="00C82B44" w:rsidRPr="00B467BE" w:rsidRDefault="00C82B44" w:rsidP="00C82B44">
      <w:pPr>
        <w:widowControl w:val="0"/>
        <w:numPr>
          <w:ilvl w:val="0"/>
          <w:numId w:val="65"/>
        </w:numPr>
        <w:tabs>
          <w:tab w:val="left" w:pos="360"/>
        </w:tabs>
        <w:autoSpaceDE w:val="0"/>
        <w:autoSpaceDN w:val="0"/>
        <w:adjustRightInd w:val="0"/>
        <w:spacing w:before="120" w:after="120"/>
        <w:ind w:left="360"/>
        <w:jc w:val="both"/>
      </w:pPr>
      <w:r w:rsidRPr="00B467BE">
        <w:t>Preparation of zonation model of marine environment.</w:t>
      </w:r>
    </w:p>
    <w:p w:rsidR="00C82B44" w:rsidRPr="00B467BE" w:rsidRDefault="00C82B44" w:rsidP="00C82B44">
      <w:pPr>
        <w:widowControl w:val="0"/>
        <w:numPr>
          <w:ilvl w:val="0"/>
          <w:numId w:val="65"/>
        </w:numPr>
        <w:tabs>
          <w:tab w:val="left" w:pos="360"/>
          <w:tab w:val="left" w:pos="540"/>
        </w:tabs>
        <w:autoSpaceDE w:val="0"/>
        <w:autoSpaceDN w:val="0"/>
        <w:adjustRightInd w:val="0"/>
        <w:spacing w:before="120" w:after="120"/>
        <w:ind w:left="360"/>
        <w:jc w:val="both"/>
      </w:pPr>
      <w:r w:rsidRPr="00B467BE">
        <w:t>Measurements of different physico-chemical properties of sea waters including tides, waves and currents.</w:t>
      </w:r>
    </w:p>
    <w:p w:rsidR="00C82B44" w:rsidRPr="00B467BE" w:rsidRDefault="00C82B44" w:rsidP="00C82B44">
      <w:pPr>
        <w:widowControl w:val="0"/>
        <w:numPr>
          <w:ilvl w:val="0"/>
          <w:numId w:val="65"/>
        </w:numPr>
        <w:tabs>
          <w:tab w:val="left" w:pos="360"/>
          <w:tab w:val="left" w:pos="540"/>
        </w:tabs>
        <w:autoSpaceDE w:val="0"/>
        <w:autoSpaceDN w:val="0"/>
        <w:adjustRightInd w:val="0"/>
        <w:spacing w:before="120" w:after="120"/>
        <w:ind w:left="360"/>
        <w:jc w:val="both"/>
      </w:pPr>
      <w:r w:rsidRPr="00B467BE">
        <w:t xml:space="preserve">Study on marine sediment arrangement </w:t>
      </w:r>
    </w:p>
    <w:p w:rsidR="00604624" w:rsidRPr="00B467BE" w:rsidRDefault="00604624" w:rsidP="00FF7D6C">
      <w:pPr>
        <w:tabs>
          <w:tab w:val="left" w:pos="360"/>
          <w:tab w:val="left" w:pos="540"/>
        </w:tabs>
        <w:spacing w:before="120" w:after="120"/>
        <w:ind w:left="360" w:hanging="360"/>
        <w:jc w:val="center"/>
        <w:rPr>
          <w:b/>
        </w:rPr>
      </w:pPr>
    </w:p>
    <w:p w:rsidR="00604624" w:rsidRPr="00B467BE" w:rsidRDefault="00604624" w:rsidP="00FF7D6C">
      <w:pPr>
        <w:tabs>
          <w:tab w:val="left" w:pos="360"/>
          <w:tab w:val="left" w:pos="540"/>
        </w:tabs>
        <w:spacing w:before="120" w:after="120"/>
        <w:ind w:left="360" w:hanging="360"/>
        <w:jc w:val="center"/>
        <w:rPr>
          <w:b/>
        </w:rPr>
      </w:pPr>
    </w:p>
    <w:p w:rsidR="00604624" w:rsidRPr="00B467BE" w:rsidRDefault="00604624" w:rsidP="00FF7D6C">
      <w:pPr>
        <w:tabs>
          <w:tab w:val="left" w:pos="360"/>
          <w:tab w:val="left" w:pos="540"/>
        </w:tabs>
        <w:spacing w:before="120" w:after="120"/>
        <w:ind w:left="360" w:hanging="360"/>
        <w:jc w:val="center"/>
        <w:rPr>
          <w:b/>
        </w:rPr>
      </w:pPr>
    </w:p>
    <w:p w:rsidR="005E17C3" w:rsidRPr="00B467BE" w:rsidRDefault="005E17C3" w:rsidP="00FF7D6C">
      <w:pPr>
        <w:tabs>
          <w:tab w:val="left" w:pos="360"/>
          <w:tab w:val="left" w:pos="540"/>
        </w:tabs>
        <w:spacing w:before="120" w:after="120"/>
        <w:ind w:left="360" w:hanging="360"/>
        <w:jc w:val="center"/>
        <w:rPr>
          <w:b/>
        </w:rPr>
      </w:pPr>
    </w:p>
    <w:p w:rsidR="00604624" w:rsidRPr="00B467BE" w:rsidRDefault="00604624" w:rsidP="00FF7D6C">
      <w:pPr>
        <w:tabs>
          <w:tab w:val="left" w:pos="360"/>
          <w:tab w:val="left" w:pos="540"/>
        </w:tabs>
        <w:spacing w:before="120" w:after="120"/>
        <w:ind w:left="360" w:hanging="360"/>
        <w:jc w:val="center"/>
        <w:rPr>
          <w:b/>
        </w:rPr>
      </w:pPr>
      <w:r w:rsidRPr="00B467BE">
        <w:rPr>
          <w:b/>
        </w:rPr>
        <w:t>98</w:t>
      </w:r>
    </w:p>
    <w:p w:rsidR="00FF7D6C" w:rsidRPr="00B467BE" w:rsidRDefault="00F13797" w:rsidP="00FF7D6C">
      <w:pPr>
        <w:tabs>
          <w:tab w:val="left" w:pos="360"/>
          <w:tab w:val="left" w:pos="540"/>
        </w:tabs>
        <w:spacing w:before="120" w:after="120"/>
        <w:ind w:left="360" w:hanging="360"/>
        <w:jc w:val="center"/>
        <w:rPr>
          <w:b/>
        </w:rPr>
      </w:pPr>
      <w:r w:rsidRPr="00B467BE">
        <w:rPr>
          <w:b/>
        </w:rPr>
        <w:t xml:space="preserve">FHP-3516: </w:t>
      </w:r>
      <w:r w:rsidR="00FF7D6C" w:rsidRPr="00B467BE">
        <w:rPr>
          <w:b/>
        </w:rPr>
        <w:t>Practical and Viva-voce on Fish Processing - I</w:t>
      </w:r>
    </w:p>
    <w:p w:rsidR="00FF7D6C" w:rsidRPr="00B467BE" w:rsidRDefault="00FF7D6C" w:rsidP="00FF7D6C">
      <w:pPr>
        <w:tabs>
          <w:tab w:val="left" w:pos="360"/>
          <w:tab w:val="left" w:pos="540"/>
        </w:tabs>
        <w:spacing w:before="120" w:after="120"/>
        <w:ind w:left="360" w:hanging="360"/>
        <w:jc w:val="center"/>
      </w:pPr>
      <w:r w:rsidRPr="00B467BE">
        <w:t>Credit-1</w:t>
      </w:r>
    </w:p>
    <w:p w:rsidR="00FF7D6C" w:rsidRPr="00B467BE" w:rsidRDefault="00FF7D6C" w:rsidP="00FF7D6C">
      <w:pPr>
        <w:tabs>
          <w:tab w:val="left" w:pos="0"/>
          <w:tab w:val="left" w:pos="540"/>
        </w:tabs>
        <w:spacing w:before="120" w:after="120"/>
        <w:jc w:val="center"/>
        <w:rPr>
          <w:b/>
        </w:rPr>
      </w:pPr>
      <w:r w:rsidRPr="00B467BE">
        <w:rPr>
          <w:b/>
        </w:rPr>
        <w:t>Full marks: 100 (Class record: 10; Practical: 60 +Viva-voce: 20+Attendance: 10)</w:t>
      </w:r>
    </w:p>
    <w:p w:rsidR="00FF7D6C" w:rsidRPr="00B467BE" w:rsidRDefault="00FF7D6C" w:rsidP="00FF7D6C">
      <w:pPr>
        <w:numPr>
          <w:ilvl w:val="0"/>
          <w:numId w:val="152"/>
        </w:numPr>
        <w:spacing w:line="276" w:lineRule="auto"/>
        <w:ind w:left="360"/>
        <w:jc w:val="both"/>
      </w:pPr>
      <w:r w:rsidRPr="00B467BE">
        <w:t>Acquaintance with fish processing laboratory and safety use of lab equipment, glasswares and chemicals.</w:t>
      </w:r>
    </w:p>
    <w:p w:rsidR="00FF7D6C" w:rsidRPr="00B467BE" w:rsidRDefault="00FF7D6C" w:rsidP="00FF7D6C">
      <w:pPr>
        <w:numPr>
          <w:ilvl w:val="0"/>
          <w:numId w:val="152"/>
        </w:numPr>
        <w:spacing w:line="276" w:lineRule="auto"/>
        <w:ind w:left="360"/>
        <w:jc w:val="both"/>
      </w:pPr>
      <w:r w:rsidRPr="00B467BE">
        <w:t>Preparation of icing of fish and shrimp.</w:t>
      </w:r>
    </w:p>
    <w:p w:rsidR="00FF7D6C" w:rsidRPr="00B467BE" w:rsidRDefault="00FF7D6C" w:rsidP="00FF7D6C">
      <w:pPr>
        <w:numPr>
          <w:ilvl w:val="0"/>
          <w:numId w:val="152"/>
        </w:numPr>
        <w:spacing w:line="276" w:lineRule="auto"/>
        <w:ind w:left="360"/>
        <w:jc w:val="both"/>
      </w:pPr>
      <w:r w:rsidRPr="00B467BE">
        <w:t>Types of ice and ice markets.</w:t>
      </w:r>
    </w:p>
    <w:p w:rsidR="00F13797" w:rsidRPr="00B467BE" w:rsidRDefault="00FF7D6C" w:rsidP="00FF7D6C">
      <w:pPr>
        <w:tabs>
          <w:tab w:val="left" w:pos="360"/>
          <w:tab w:val="left" w:pos="540"/>
        </w:tabs>
        <w:spacing w:before="120" w:after="120"/>
      </w:pPr>
      <w:r w:rsidRPr="00B467BE">
        <w:t>5.    Preparation of frozen fish and shrimp</w:t>
      </w:r>
    </w:p>
    <w:p w:rsidR="00C14DC7" w:rsidRPr="00B467BE" w:rsidRDefault="00C14DC7" w:rsidP="004B35B9">
      <w:pPr>
        <w:tabs>
          <w:tab w:val="left" w:pos="360"/>
          <w:tab w:val="left" w:pos="540"/>
        </w:tabs>
        <w:spacing w:before="120" w:after="120"/>
        <w:ind w:left="360" w:hanging="360"/>
        <w:jc w:val="center"/>
        <w:rPr>
          <w:b/>
        </w:rPr>
      </w:pPr>
    </w:p>
    <w:p w:rsidR="00C14DC7" w:rsidRPr="00B467BE" w:rsidRDefault="00C14DC7" w:rsidP="004B35B9">
      <w:pPr>
        <w:tabs>
          <w:tab w:val="left" w:pos="360"/>
          <w:tab w:val="left" w:pos="540"/>
        </w:tabs>
        <w:spacing w:before="120" w:after="120"/>
        <w:ind w:left="360" w:hanging="360"/>
        <w:jc w:val="center"/>
        <w:rPr>
          <w:b/>
        </w:rPr>
      </w:pPr>
    </w:p>
    <w:p w:rsidR="00C14DC7" w:rsidRPr="00B467BE" w:rsidRDefault="00C14DC7" w:rsidP="004B35B9">
      <w:pPr>
        <w:tabs>
          <w:tab w:val="left" w:pos="360"/>
          <w:tab w:val="left" w:pos="540"/>
        </w:tabs>
        <w:spacing w:before="120" w:after="120"/>
        <w:ind w:left="360" w:hanging="360"/>
        <w:jc w:val="center"/>
        <w:rPr>
          <w:b/>
        </w:rPr>
      </w:pPr>
    </w:p>
    <w:p w:rsidR="004B35B9" w:rsidRPr="00B467BE" w:rsidRDefault="004B35B9" w:rsidP="004B35B9">
      <w:pPr>
        <w:tabs>
          <w:tab w:val="left" w:pos="360"/>
          <w:tab w:val="left" w:pos="540"/>
        </w:tabs>
        <w:spacing w:before="120" w:after="120"/>
        <w:ind w:left="360" w:hanging="360"/>
        <w:jc w:val="center"/>
        <w:rPr>
          <w:b/>
        </w:rPr>
      </w:pPr>
      <w:r w:rsidRPr="00B467BE">
        <w:rPr>
          <w:b/>
        </w:rPr>
        <w:t>FHP-3517: Practical &amp; Viva-voce on Geographic Information System (GIS) &amp; Remote Sensing</w:t>
      </w:r>
    </w:p>
    <w:p w:rsidR="004B35B9" w:rsidRPr="00B467BE" w:rsidRDefault="004B35B9" w:rsidP="004B35B9">
      <w:pPr>
        <w:tabs>
          <w:tab w:val="left" w:pos="360"/>
          <w:tab w:val="left" w:pos="540"/>
        </w:tabs>
        <w:spacing w:before="120" w:after="120"/>
        <w:ind w:left="360" w:hanging="360"/>
        <w:jc w:val="center"/>
      </w:pPr>
      <w:r w:rsidRPr="00B467BE">
        <w:t>Credit-1</w:t>
      </w:r>
    </w:p>
    <w:p w:rsidR="004B35B9" w:rsidRPr="00B467BE" w:rsidRDefault="004B35B9" w:rsidP="004B35B9">
      <w:pPr>
        <w:tabs>
          <w:tab w:val="left" w:pos="0"/>
          <w:tab w:val="left" w:pos="540"/>
        </w:tabs>
        <w:spacing w:before="120" w:after="120"/>
        <w:jc w:val="center"/>
        <w:rPr>
          <w:b/>
        </w:rPr>
      </w:pPr>
      <w:r w:rsidRPr="00B467BE">
        <w:rPr>
          <w:b/>
        </w:rPr>
        <w:t>Full marks: 100 (Class record: 10; Practical: 60 +Viva-voce: 20+ Attendance: 10)</w:t>
      </w:r>
    </w:p>
    <w:p w:rsidR="004B35B9" w:rsidRPr="00B467BE" w:rsidRDefault="004B35B9" w:rsidP="004B35B9">
      <w:pPr>
        <w:widowControl w:val="0"/>
        <w:numPr>
          <w:ilvl w:val="0"/>
          <w:numId w:val="125"/>
        </w:numPr>
        <w:tabs>
          <w:tab w:val="left" w:pos="360"/>
        </w:tabs>
        <w:autoSpaceDE w:val="0"/>
        <w:autoSpaceDN w:val="0"/>
        <w:adjustRightInd w:val="0"/>
        <w:spacing w:after="120" w:line="276" w:lineRule="auto"/>
        <w:ind w:left="360"/>
        <w:jc w:val="both"/>
      </w:pPr>
      <w:r w:rsidRPr="00B467BE">
        <w:t>Introduction with GIS software</w:t>
      </w:r>
    </w:p>
    <w:p w:rsidR="004B35B9" w:rsidRPr="00B467BE" w:rsidRDefault="004B35B9" w:rsidP="004B35B9">
      <w:pPr>
        <w:widowControl w:val="0"/>
        <w:numPr>
          <w:ilvl w:val="0"/>
          <w:numId w:val="125"/>
        </w:numPr>
        <w:tabs>
          <w:tab w:val="left" w:pos="360"/>
        </w:tabs>
        <w:autoSpaceDE w:val="0"/>
        <w:autoSpaceDN w:val="0"/>
        <w:adjustRightInd w:val="0"/>
        <w:spacing w:after="120" w:line="276" w:lineRule="auto"/>
        <w:ind w:left="360"/>
        <w:jc w:val="both"/>
      </w:pPr>
      <w:r w:rsidRPr="00B467BE">
        <w:t>GIS Data management</w:t>
      </w:r>
    </w:p>
    <w:p w:rsidR="004B35B9" w:rsidRPr="00B467BE" w:rsidRDefault="004B35B9" w:rsidP="004B35B9">
      <w:pPr>
        <w:widowControl w:val="0"/>
        <w:numPr>
          <w:ilvl w:val="0"/>
          <w:numId w:val="125"/>
        </w:numPr>
        <w:tabs>
          <w:tab w:val="left" w:pos="360"/>
        </w:tabs>
        <w:autoSpaceDE w:val="0"/>
        <w:autoSpaceDN w:val="0"/>
        <w:adjustRightInd w:val="0"/>
        <w:spacing w:after="120" w:line="276" w:lineRule="auto"/>
        <w:ind w:left="360"/>
        <w:jc w:val="both"/>
      </w:pPr>
      <w:r w:rsidRPr="00B467BE">
        <w:t>Query, overlay and map production.</w:t>
      </w:r>
    </w:p>
    <w:p w:rsidR="004B35B9" w:rsidRPr="00B467BE" w:rsidRDefault="004B35B9" w:rsidP="004B35B9">
      <w:pPr>
        <w:spacing w:line="276" w:lineRule="auto"/>
      </w:pPr>
      <w:r w:rsidRPr="00B467BE">
        <w:t xml:space="preserve">4.    Creating map from XY data of nursery pond location. </w:t>
      </w:r>
    </w:p>
    <w:p w:rsidR="004B35B9" w:rsidRPr="00B467BE" w:rsidRDefault="004B35B9" w:rsidP="004B35B9">
      <w:pPr>
        <w:spacing w:line="276" w:lineRule="auto"/>
      </w:pPr>
      <w:r w:rsidRPr="00B467BE">
        <w:t>5.    Downing Google earth image for digitizing.</w:t>
      </w:r>
    </w:p>
    <w:p w:rsidR="004B35B9" w:rsidRPr="00B467BE" w:rsidRDefault="004B35B9" w:rsidP="004B35B9">
      <w:pPr>
        <w:spacing w:line="360" w:lineRule="auto"/>
      </w:pPr>
      <w:r w:rsidRPr="00B467BE">
        <w:t>6.   Georeferencing and digitizing of google earth image.</w:t>
      </w:r>
    </w:p>
    <w:p w:rsidR="004B35B9" w:rsidRPr="00B467BE" w:rsidRDefault="004B35B9" w:rsidP="004B35B9">
      <w:pPr>
        <w:spacing w:line="360" w:lineRule="auto"/>
      </w:pPr>
      <w:r w:rsidRPr="00B467BE">
        <w:t>7.   Creating feature classes in Geodatabase.</w:t>
      </w:r>
    </w:p>
    <w:p w:rsidR="004B35B9" w:rsidRPr="00B467BE" w:rsidRDefault="004B35B9" w:rsidP="004B35B9">
      <w:pPr>
        <w:spacing w:line="360" w:lineRule="auto"/>
      </w:pPr>
      <w:r w:rsidRPr="00B467BE">
        <w:t>8.   Working with Landsat Satellite image.</w:t>
      </w:r>
    </w:p>
    <w:p w:rsidR="004B35B9" w:rsidRPr="00B467BE" w:rsidRDefault="004B35B9" w:rsidP="004B35B9">
      <w:pPr>
        <w:spacing w:line="360" w:lineRule="auto"/>
      </w:pPr>
      <w:r w:rsidRPr="00B467BE">
        <w:t>9.   Scale determination of aerial photograph.</w:t>
      </w:r>
    </w:p>
    <w:p w:rsidR="00F13797" w:rsidRPr="00B467BE" w:rsidRDefault="00F13797" w:rsidP="006C26FB">
      <w:pPr>
        <w:widowControl w:val="0"/>
        <w:tabs>
          <w:tab w:val="left" w:pos="360"/>
          <w:tab w:val="left" w:pos="540"/>
        </w:tabs>
        <w:autoSpaceDE w:val="0"/>
        <w:autoSpaceDN w:val="0"/>
        <w:adjustRightInd w:val="0"/>
        <w:spacing w:before="120" w:after="120"/>
        <w:ind w:left="360"/>
        <w:jc w:val="both"/>
      </w:pPr>
    </w:p>
    <w:p w:rsidR="006C26FB" w:rsidRPr="00B467BE" w:rsidRDefault="006C26FB" w:rsidP="006C26FB">
      <w:pPr>
        <w:pStyle w:val="Heading5"/>
        <w:spacing w:before="120" w:after="120"/>
        <w:jc w:val="center"/>
        <w:rPr>
          <w:i w:val="0"/>
          <w:sz w:val="20"/>
          <w:szCs w:val="20"/>
          <w:u w:val="single"/>
        </w:rPr>
      </w:pPr>
    </w:p>
    <w:p w:rsidR="006C26FB" w:rsidRPr="00B467BE" w:rsidRDefault="006C26FB" w:rsidP="006C26FB">
      <w:pPr>
        <w:pStyle w:val="Heading5"/>
        <w:spacing w:before="120" w:after="120"/>
        <w:jc w:val="center"/>
        <w:rPr>
          <w:i w:val="0"/>
          <w:sz w:val="20"/>
          <w:szCs w:val="20"/>
          <w:u w:val="single"/>
        </w:rPr>
      </w:pPr>
    </w:p>
    <w:p w:rsidR="006C26FB" w:rsidRPr="00B467BE" w:rsidRDefault="006C26FB" w:rsidP="006C26FB">
      <w:pPr>
        <w:pStyle w:val="Heading5"/>
        <w:spacing w:before="120" w:after="120"/>
        <w:jc w:val="center"/>
        <w:rPr>
          <w:i w:val="0"/>
          <w:sz w:val="20"/>
          <w:szCs w:val="20"/>
          <w:u w:val="single"/>
        </w:rPr>
      </w:pPr>
    </w:p>
    <w:p w:rsidR="006C26FB" w:rsidRPr="00B467BE" w:rsidRDefault="006C26FB" w:rsidP="006C26FB">
      <w:pPr>
        <w:pStyle w:val="Heading5"/>
        <w:spacing w:before="120" w:after="120"/>
        <w:jc w:val="center"/>
        <w:rPr>
          <w:i w:val="0"/>
          <w:sz w:val="20"/>
          <w:szCs w:val="20"/>
          <w:u w:val="single"/>
        </w:rPr>
      </w:pPr>
    </w:p>
    <w:p w:rsidR="005E17C3" w:rsidRPr="00B467BE" w:rsidRDefault="005E17C3" w:rsidP="006C26FB">
      <w:pPr>
        <w:pStyle w:val="Heading5"/>
        <w:spacing w:before="120" w:after="120"/>
        <w:jc w:val="center"/>
        <w:rPr>
          <w:i w:val="0"/>
          <w:sz w:val="20"/>
          <w:szCs w:val="20"/>
        </w:rPr>
      </w:pPr>
    </w:p>
    <w:p w:rsidR="006C26FB" w:rsidRPr="00B467BE" w:rsidRDefault="000468CE" w:rsidP="006C26FB">
      <w:pPr>
        <w:pStyle w:val="Heading5"/>
        <w:spacing w:before="120" w:after="120"/>
        <w:jc w:val="center"/>
        <w:rPr>
          <w:i w:val="0"/>
          <w:sz w:val="20"/>
          <w:szCs w:val="20"/>
        </w:rPr>
      </w:pPr>
      <w:r w:rsidRPr="00B467BE">
        <w:rPr>
          <w:i w:val="0"/>
          <w:sz w:val="20"/>
          <w:szCs w:val="20"/>
        </w:rPr>
        <w:t>99</w:t>
      </w:r>
    </w:p>
    <w:p w:rsidR="006C26FB" w:rsidRPr="00B467BE" w:rsidRDefault="006C26FB" w:rsidP="006C26FB">
      <w:pPr>
        <w:pStyle w:val="Heading5"/>
        <w:spacing w:before="120" w:after="120"/>
        <w:jc w:val="center"/>
        <w:rPr>
          <w:i w:val="0"/>
          <w:sz w:val="20"/>
          <w:szCs w:val="20"/>
          <w:u w:val="single"/>
        </w:rPr>
      </w:pPr>
      <w:r w:rsidRPr="00B467BE">
        <w:rPr>
          <w:i w:val="0"/>
          <w:sz w:val="20"/>
          <w:szCs w:val="20"/>
          <w:u w:val="single"/>
        </w:rPr>
        <w:t>B. Sc. Fisheries (Honours) Level-3 Semester-6 Examination, December 2022</w:t>
      </w:r>
    </w:p>
    <w:p w:rsidR="006C26FB" w:rsidRPr="00B467BE" w:rsidRDefault="006C26FB" w:rsidP="006C26FB">
      <w:pPr>
        <w:spacing w:before="120" w:after="120"/>
        <w:jc w:val="center"/>
        <w:rPr>
          <w:b/>
          <w:sz w:val="24"/>
          <w:szCs w:val="24"/>
          <w:u w:val="single"/>
        </w:rPr>
      </w:pPr>
      <w:r w:rsidRPr="00B467BE">
        <w:rPr>
          <w:b/>
          <w:sz w:val="24"/>
          <w:szCs w:val="24"/>
          <w:u w:val="single"/>
        </w:rPr>
        <w:t>Theoretical Courses</w:t>
      </w:r>
    </w:p>
    <w:p w:rsidR="006C26FB" w:rsidRPr="00B467BE" w:rsidRDefault="006C26FB" w:rsidP="006C26FB">
      <w:pPr>
        <w:pStyle w:val="Heading1"/>
        <w:spacing w:line="276" w:lineRule="auto"/>
        <w:ind w:left="360"/>
        <w:jc w:val="center"/>
        <w:rPr>
          <w:b/>
          <w:sz w:val="20"/>
          <w:szCs w:val="20"/>
        </w:rPr>
      </w:pPr>
      <w:r w:rsidRPr="00B467BE">
        <w:rPr>
          <w:b/>
          <w:sz w:val="20"/>
          <w:szCs w:val="20"/>
        </w:rPr>
        <w:t>FHT-3601: Principle of Fish Genetics</w:t>
      </w:r>
    </w:p>
    <w:p w:rsidR="006C26FB" w:rsidRPr="00B467BE" w:rsidRDefault="006C26FB" w:rsidP="006C26FB">
      <w:pPr>
        <w:spacing w:line="276" w:lineRule="auto"/>
        <w:ind w:left="360"/>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spacing w:before="240" w:after="120" w:line="276" w:lineRule="auto"/>
      </w:pPr>
      <w:r w:rsidRPr="00B467BE">
        <w:rPr>
          <w:b/>
        </w:rPr>
        <w:t>Course Objectives:</w:t>
      </w:r>
    </w:p>
    <w:p w:rsidR="006C26FB" w:rsidRPr="00B467BE" w:rsidRDefault="006C26FB" w:rsidP="006C26FB">
      <w:pPr>
        <w:spacing w:before="120" w:after="120" w:line="276" w:lineRule="auto"/>
      </w:pPr>
      <w:r w:rsidRPr="00B467BE">
        <w:lastRenderedPageBreak/>
        <w:t>To understand the basic principles of genetics for quantitative and qualitative phenotypes in fish and their application.</w:t>
      </w:r>
    </w:p>
    <w:p w:rsidR="006C26FB" w:rsidRPr="00B467BE" w:rsidRDefault="006C26FB" w:rsidP="006C26FB">
      <w:pPr>
        <w:spacing w:before="240" w:after="120" w:line="276" w:lineRule="auto"/>
      </w:pPr>
      <w:r w:rsidRPr="00B467BE">
        <w:rPr>
          <w:b/>
        </w:rPr>
        <w:t>Expected outcomes:</w:t>
      </w:r>
    </w:p>
    <w:p w:rsidR="006C26FB" w:rsidRPr="00B467BE" w:rsidRDefault="006C26FB" w:rsidP="006C26FB">
      <w:pPr>
        <w:spacing w:before="120" w:after="120" w:line="276" w:lineRule="auto"/>
      </w:pPr>
      <w:r w:rsidRPr="00B467BE">
        <w:t xml:space="preserve">After completion of this course, the students will learn about inheritance of variation in quantitative and qualitative phenotypes and its application in aquaculture and aquarium culture. </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 xml:space="preserve">Course Contents: </w:t>
      </w:r>
    </w:p>
    <w:p w:rsidR="006C26FB" w:rsidRPr="00B467BE" w:rsidRDefault="006C26FB" w:rsidP="006C26FB">
      <w:pPr>
        <w:numPr>
          <w:ilvl w:val="0"/>
          <w:numId w:val="78"/>
        </w:numPr>
        <w:tabs>
          <w:tab w:val="left" w:pos="279"/>
        </w:tabs>
        <w:spacing w:before="120" w:after="120" w:line="276" w:lineRule="auto"/>
        <w:ind w:left="360"/>
        <w:jc w:val="both"/>
      </w:pPr>
      <w:r w:rsidRPr="00B467BE">
        <w:rPr>
          <w:b/>
          <w:bCs/>
        </w:rPr>
        <w:tab/>
      </w:r>
      <w:r w:rsidRPr="00B467BE">
        <w:t>Introduction: Historical background of genetics and genetical terminology; role of genetics in aquaculture</w:t>
      </w:r>
    </w:p>
    <w:p w:rsidR="006C26FB" w:rsidRPr="00B467BE" w:rsidRDefault="006C26FB" w:rsidP="006C26FB">
      <w:pPr>
        <w:numPr>
          <w:ilvl w:val="0"/>
          <w:numId w:val="78"/>
        </w:numPr>
        <w:tabs>
          <w:tab w:val="left" w:pos="279"/>
        </w:tabs>
        <w:spacing w:before="120" w:after="120" w:line="276" w:lineRule="auto"/>
        <w:ind w:left="360"/>
        <w:jc w:val="both"/>
      </w:pPr>
      <w:r w:rsidRPr="00B467BE">
        <w:t>Mendelian genetics: Mendelian law and deviation of mendelism.</w:t>
      </w:r>
    </w:p>
    <w:p w:rsidR="006C26FB" w:rsidRPr="00B467BE" w:rsidRDefault="006C26FB" w:rsidP="006C26FB">
      <w:pPr>
        <w:numPr>
          <w:ilvl w:val="0"/>
          <w:numId w:val="78"/>
        </w:numPr>
        <w:tabs>
          <w:tab w:val="left" w:pos="279"/>
        </w:tabs>
        <w:spacing w:before="120" w:after="120" w:line="276" w:lineRule="auto"/>
        <w:ind w:left="360"/>
        <w:jc w:val="both"/>
      </w:pPr>
      <w:r w:rsidRPr="00B467BE">
        <w:t>Genetics of qualitative phenotypes: Phenotypes produced by single autosomal gene (complete dominant gene action, incomplete dominant gene action, additive gene action); Phenotypes produced by two or more autosomal genes (epistatic gene action, non-epistatic gene action)</w:t>
      </w:r>
    </w:p>
    <w:p w:rsidR="006C26FB" w:rsidRPr="00B467BE" w:rsidRDefault="006C26FB" w:rsidP="006C26FB">
      <w:pPr>
        <w:numPr>
          <w:ilvl w:val="0"/>
          <w:numId w:val="78"/>
        </w:numPr>
        <w:tabs>
          <w:tab w:val="left" w:pos="279"/>
        </w:tabs>
        <w:spacing w:before="120" w:after="120" w:line="276" w:lineRule="auto"/>
        <w:ind w:left="360"/>
        <w:jc w:val="both"/>
      </w:pPr>
      <w:r w:rsidRPr="00B467BE">
        <w:t xml:space="preserve"> Genetics of quantitative phenotypes: Phenotypic variance; genetic and environmental variance; genetic-environment interaction variance.</w:t>
      </w:r>
    </w:p>
    <w:p w:rsidR="006C26FB" w:rsidRPr="00B467BE" w:rsidRDefault="006C26FB" w:rsidP="006C26FB">
      <w:pPr>
        <w:numPr>
          <w:ilvl w:val="0"/>
          <w:numId w:val="78"/>
        </w:numPr>
        <w:tabs>
          <w:tab w:val="left" w:pos="279"/>
        </w:tabs>
        <w:spacing w:before="120" w:after="120" w:line="276" w:lineRule="auto"/>
        <w:ind w:left="360"/>
        <w:jc w:val="both"/>
      </w:pPr>
      <w:r w:rsidRPr="00B467BE">
        <w:t xml:space="preserve"> Inheritance associated with sex: Sexuality; Sex determination; sex-linked and sex-limited inheritances in fishes.</w:t>
      </w:r>
    </w:p>
    <w:p w:rsidR="006C26FB" w:rsidRPr="00B467BE" w:rsidRDefault="006C26FB" w:rsidP="006C26FB">
      <w:pPr>
        <w:numPr>
          <w:ilvl w:val="0"/>
          <w:numId w:val="78"/>
        </w:numPr>
        <w:tabs>
          <w:tab w:val="left" w:pos="279"/>
        </w:tabs>
        <w:spacing w:before="120" w:after="120" w:line="276" w:lineRule="auto"/>
        <w:ind w:left="360"/>
        <w:jc w:val="both"/>
      </w:pPr>
      <w:r w:rsidRPr="00B467BE">
        <w:t xml:space="preserve"> Linkage: Definition, types, theory, mechanism factors and significance.</w:t>
      </w:r>
    </w:p>
    <w:p w:rsidR="006C26FB" w:rsidRPr="00B467BE" w:rsidRDefault="006C26FB" w:rsidP="006C26FB">
      <w:pPr>
        <w:numPr>
          <w:ilvl w:val="0"/>
          <w:numId w:val="78"/>
        </w:numPr>
        <w:tabs>
          <w:tab w:val="left" w:pos="279"/>
        </w:tabs>
        <w:spacing w:before="120" w:after="120" w:line="276" w:lineRule="auto"/>
        <w:ind w:left="360"/>
        <w:jc w:val="both"/>
      </w:pPr>
      <w:r w:rsidRPr="00B467BE">
        <w:t xml:space="preserve"> Mutation: Definition, types, gene mutation and chromosomal mutation, metagene, importance of mutation; Uses of mutation in fish </w:t>
      </w:r>
    </w:p>
    <w:p w:rsidR="006C26FB" w:rsidRPr="00B467BE" w:rsidRDefault="006C26FB" w:rsidP="006C26FB">
      <w:pPr>
        <w:numPr>
          <w:ilvl w:val="0"/>
          <w:numId w:val="78"/>
        </w:numPr>
        <w:tabs>
          <w:tab w:val="left" w:pos="279"/>
        </w:tabs>
        <w:spacing w:before="120" w:after="120" w:line="276" w:lineRule="auto"/>
        <w:ind w:left="360"/>
        <w:jc w:val="both"/>
      </w:pPr>
      <w:r w:rsidRPr="00B467BE">
        <w:t xml:space="preserve"> Polymorphisms and multiple allelism: Definition, properties, examples.</w:t>
      </w:r>
    </w:p>
    <w:p w:rsidR="005E17C3" w:rsidRPr="00B467BE" w:rsidRDefault="005E17C3" w:rsidP="006C26FB">
      <w:pPr>
        <w:spacing w:before="120" w:after="120"/>
        <w:jc w:val="center"/>
        <w:rPr>
          <w:b/>
        </w:rPr>
      </w:pPr>
    </w:p>
    <w:p w:rsidR="005E17C3" w:rsidRPr="00B467BE" w:rsidRDefault="005E17C3" w:rsidP="006C26FB">
      <w:pPr>
        <w:spacing w:before="120" w:after="120"/>
        <w:jc w:val="center"/>
        <w:rPr>
          <w:b/>
        </w:rPr>
      </w:pPr>
    </w:p>
    <w:p w:rsidR="006C26FB" w:rsidRPr="00B467BE" w:rsidRDefault="000468CE" w:rsidP="006C26FB">
      <w:pPr>
        <w:spacing w:before="120" w:after="120"/>
        <w:jc w:val="center"/>
      </w:pPr>
      <w:r w:rsidRPr="00B467BE">
        <w:rPr>
          <w:b/>
        </w:rPr>
        <w:t>100</w:t>
      </w:r>
    </w:p>
    <w:p w:rsidR="006C26FB" w:rsidRPr="00B467BE" w:rsidRDefault="006C26FB" w:rsidP="006C26FB">
      <w:pPr>
        <w:rPr>
          <w:b/>
          <w:sz w:val="24"/>
          <w:u w:val="single"/>
        </w:rPr>
      </w:pPr>
    </w:p>
    <w:p w:rsidR="006C26FB" w:rsidRPr="00B467BE" w:rsidRDefault="006C26FB" w:rsidP="006C26FB">
      <w:pPr>
        <w:rPr>
          <w:b/>
        </w:rPr>
      </w:pPr>
      <w:r w:rsidRPr="00B467BE">
        <w:rPr>
          <w:b/>
          <w:sz w:val="24"/>
          <w:u w:val="single"/>
        </w:rPr>
        <w:t>Recommended books/ literatures:</w:t>
      </w:r>
    </w:p>
    <w:p w:rsidR="006C26FB" w:rsidRPr="00B467BE" w:rsidRDefault="006C26FB" w:rsidP="006C26FB">
      <w:pPr>
        <w:numPr>
          <w:ilvl w:val="0"/>
          <w:numId w:val="79"/>
        </w:numPr>
        <w:tabs>
          <w:tab w:val="left" w:pos="360"/>
        </w:tabs>
        <w:spacing w:before="120" w:after="120" w:line="276" w:lineRule="auto"/>
        <w:ind w:left="360"/>
        <w:jc w:val="both"/>
      </w:pPr>
      <w:r w:rsidRPr="00B467BE">
        <w:t>Genetics for fish hatchery manager. D. Tave, 1993. 2</w:t>
      </w:r>
      <w:r w:rsidRPr="00B467BE">
        <w:rPr>
          <w:vertAlign w:val="superscript"/>
        </w:rPr>
        <w:t>nd</w:t>
      </w:r>
      <w:r w:rsidRPr="00B467BE">
        <w:t xml:space="preserve"> ed. Van Nostrand Reinhold, New York.</w:t>
      </w:r>
    </w:p>
    <w:p w:rsidR="006C26FB" w:rsidRPr="00B467BE" w:rsidRDefault="006C26FB" w:rsidP="006C26FB">
      <w:pPr>
        <w:numPr>
          <w:ilvl w:val="0"/>
          <w:numId w:val="79"/>
        </w:numPr>
        <w:tabs>
          <w:tab w:val="left" w:pos="360"/>
        </w:tabs>
        <w:spacing w:before="120" w:after="120" w:line="276" w:lineRule="auto"/>
        <w:ind w:left="360"/>
        <w:jc w:val="both"/>
      </w:pPr>
      <w:r w:rsidRPr="00B467BE">
        <w:t>An introduction to quantitative genetics. D. S. Falconer, 1996.</w:t>
      </w:r>
    </w:p>
    <w:p w:rsidR="006C26FB" w:rsidRPr="00B467BE" w:rsidRDefault="006C26FB" w:rsidP="006C26FB">
      <w:pPr>
        <w:numPr>
          <w:ilvl w:val="0"/>
          <w:numId w:val="79"/>
        </w:numPr>
        <w:tabs>
          <w:tab w:val="left" w:pos="360"/>
        </w:tabs>
        <w:spacing w:before="120" w:after="120" w:line="276" w:lineRule="auto"/>
        <w:ind w:left="360"/>
        <w:jc w:val="both"/>
      </w:pPr>
      <w:r w:rsidRPr="00B467BE">
        <w:lastRenderedPageBreak/>
        <w:t>Genetics. Strickberger, M. W. 1985. Prentice-Hall of India Pvt. Ltd. New Delhi-110001.</w:t>
      </w:r>
    </w:p>
    <w:p w:rsidR="006C26FB" w:rsidRPr="00B467BE" w:rsidRDefault="006C26FB" w:rsidP="006C26FB">
      <w:pPr>
        <w:numPr>
          <w:ilvl w:val="0"/>
          <w:numId w:val="79"/>
        </w:numPr>
        <w:tabs>
          <w:tab w:val="left" w:pos="360"/>
        </w:tabs>
        <w:spacing w:before="120" w:after="120" w:line="276" w:lineRule="auto"/>
        <w:ind w:left="360"/>
        <w:jc w:val="both"/>
      </w:pPr>
      <w:r w:rsidRPr="00B467BE">
        <w:t>Principles of Genetics. Tamarin, R. H. 1999. McGraw Hill Inc. Book Co. New York, San Francisco, Toronto, London.</w:t>
      </w:r>
    </w:p>
    <w:p w:rsidR="006C26FB" w:rsidRPr="00B467BE" w:rsidRDefault="006C26FB" w:rsidP="006C26FB">
      <w:pPr>
        <w:numPr>
          <w:ilvl w:val="0"/>
          <w:numId w:val="79"/>
        </w:numPr>
        <w:tabs>
          <w:tab w:val="left" w:pos="360"/>
        </w:tabs>
        <w:spacing w:before="120" w:after="120" w:line="276" w:lineRule="auto"/>
        <w:ind w:left="360"/>
        <w:jc w:val="both"/>
      </w:pPr>
      <w:r w:rsidRPr="00B467BE">
        <w:t>Biology of the Gene. Levine, L. 1980. The C. V. Mosby Company, St. Louis / Toronto / London.</w:t>
      </w:r>
    </w:p>
    <w:p w:rsidR="006C26FB" w:rsidRPr="00B467BE" w:rsidRDefault="006C26FB" w:rsidP="006C26FB">
      <w:pPr>
        <w:numPr>
          <w:ilvl w:val="0"/>
          <w:numId w:val="79"/>
        </w:numPr>
        <w:tabs>
          <w:tab w:val="left" w:pos="360"/>
        </w:tabs>
        <w:spacing w:before="120" w:after="120" w:line="276" w:lineRule="auto"/>
        <w:ind w:left="360"/>
        <w:jc w:val="both"/>
      </w:pPr>
      <w:r w:rsidRPr="00B467BE">
        <w:t>Introduction to Genetic Analysis. Griffiths, J. F., Miller, J. H., Suzuki, D. T., Lewontin, R. C., Gelbart, W. M. 1998. W. H. Freeman and Company. New York.</w:t>
      </w:r>
    </w:p>
    <w:p w:rsidR="006C26FB" w:rsidRPr="00B467BE" w:rsidRDefault="006C26FB" w:rsidP="006C26FB">
      <w:pPr>
        <w:numPr>
          <w:ilvl w:val="0"/>
          <w:numId w:val="79"/>
        </w:numPr>
        <w:tabs>
          <w:tab w:val="left" w:pos="360"/>
        </w:tabs>
        <w:spacing w:before="120" w:after="120" w:line="276" w:lineRule="auto"/>
        <w:ind w:left="360"/>
        <w:jc w:val="both"/>
      </w:pPr>
      <w:r w:rsidRPr="00B467BE">
        <w:t>The Principles of Heredity. Synder, L. H. and David, P. R. 1957. D. C. Health and Company, Boston.</w:t>
      </w:r>
    </w:p>
    <w:p w:rsidR="006C26FB" w:rsidRPr="00B467BE" w:rsidRDefault="006C26FB" w:rsidP="006C26FB">
      <w:pPr>
        <w:numPr>
          <w:ilvl w:val="0"/>
          <w:numId w:val="79"/>
        </w:numPr>
        <w:tabs>
          <w:tab w:val="left" w:pos="360"/>
        </w:tabs>
        <w:spacing w:before="120" w:after="120" w:line="276" w:lineRule="auto"/>
        <w:ind w:left="360"/>
        <w:jc w:val="both"/>
      </w:pPr>
      <w:r w:rsidRPr="00B467BE">
        <w:t>Genetics. Verma, P. S. and Agarwal, V. K. 1975. S. Chand and Company Ltd., Ram Nagar, New Delhi-110055.</w:t>
      </w:r>
    </w:p>
    <w:p w:rsidR="006C26FB" w:rsidRPr="00B467BE" w:rsidRDefault="006C26FB" w:rsidP="006C26FB">
      <w:pPr>
        <w:numPr>
          <w:ilvl w:val="0"/>
          <w:numId w:val="79"/>
        </w:numPr>
        <w:tabs>
          <w:tab w:val="left" w:pos="360"/>
        </w:tabs>
        <w:spacing w:before="120" w:after="120" w:line="276" w:lineRule="auto"/>
        <w:ind w:left="360"/>
        <w:jc w:val="both"/>
      </w:pPr>
      <w:r w:rsidRPr="00B467BE">
        <w:t>Fundamentals of Genetics. Sing, B. D. 2000. Kalyani Publishers, New Delhi.</w:t>
      </w: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5E17C3" w:rsidRPr="00B467BE" w:rsidRDefault="005E17C3" w:rsidP="006C26FB">
      <w:pPr>
        <w:spacing w:before="120" w:after="120"/>
        <w:jc w:val="center"/>
        <w:rPr>
          <w:b/>
        </w:rPr>
      </w:pPr>
    </w:p>
    <w:p w:rsidR="006C26FB" w:rsidRPr="00B467BE" w:rsidRDefault="006C26FB" w:rsidP="006C26FB">
      <w:pPr>
        <w:spacing w:before="120" w:after="120"/>
        <w:jc w:val="center"/>
      </w:pPr>
      <w:r w:rsidRPr="00B467BE">
        <w:rPr>
          <w:b/>
        </w:rPr>
        <w:t>10</w:t>
      </w:r>
      <w:r w:rsidR="000468CE" w:rsidRPr="00B467BE">
        <w:rPr>
          <w:b/>
        </w:rPr>
        <w:t>1</w:t>
      </w:r>
    </w:p>
    <w:p w:rsidR="006C26FB" w:rsidRPr="00B467BE" w:rsidRDefault="006C26FB" w:rsidP="006C26FB">
      <w:pPr>
        <w:jc w:val="center"/>
        <w:rPr>
          <w:b/>
        </w:rPr>
      </w:pPr>
    </w:p>
    <w:p w:rsidR="006C26FB" w:rsidRPr="00B467BE" w:rsidRDefault="006C26FB" w:rsidP="006C26FB">
      <w:pPr>
        <w:jc w:val="center"/>
        <w:rPr>
          <w:b/>
        </w:rPr>
      </w:pPr>
      <w:r w:rsidRPr="00B467BE">
        <w:rPr>
          <w:b/>
        </w:rPr>
        <w:t>FHT-3602: Fish Stock Assessment</w:t>
      </w:r>
    </w:p>
    <w:p w:rsidR="006C26FB" w:rsidRPr="00B467BE" w:rsidRDefault="006C26FB" w:rsidP="006C26FB">
      <w:pPr>
        <w:spacing w:line="276" w:lineRule="auto"/>
        <w:ind w:left="360"/>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spacing w:before="240" w:after="120" w:line="276" w:lineRule="auto"/>
        <w:rPr>
          <w:b/>
        </w:rPr>
      </w:pPr>
      <w:r w:rsidRPr="00B467BE">
        <w:rPr>
          <w:b/>
        </w:rPr>
        <w:lastRenderedPageBreak/>
        <w:t>Course Objectives:</w:t>
      </w:r>
    </w:p>
    <w:p w:rsidR="006C26FB" w:rsidRPr="00B467BE" w:rsidRDefault="006C26FB" w:rsidP="006C26FB">
      <w:pPr>
        <w:spacing w:line="276" w:lineRule="auto"/>
        <w:jc w:val="both"/>
      </w:pPr>
      <w:r w:rsidRPr="00B467BE">
        <w:t xml:space="preserve">To provide students with the knowledge of unit stocks, bioinformatics, DNA in fish stock, structure and size of fish stock, mortality, exploitation, maximum sustainable yield, maximum economic yield and the relationships between population parameter estimations, stock assessment and fisheries management.  </w:t>
      </w:r>
    </w:p>
    <w:p w:rsidR="006C26FB" w:rsidRPr="00B467BE" w:rsidRDefault="006C26FB" w:rsidP="006C26FB">
      <w:pPr>
        <w:spacing w:before="240" w:after="120" w:line="276" w:lineRule="auto"/>
        <w:jc w:val="both"/>
        <w:rPr>
          <w:b/>
        </w:rPr>
      </w:pPr>
      <w:r w:rsidRPr="00B467BE">
        <w:rPr>
          <w:b/>
        </w:rPr>
        <w:t>Learning Outcomes:</w:t>
      </w:r>
    </w:p>
    <w:p w:rsidR="006C26FB" w:rsidRPr="00B467BE" w:rsidRDefault="006C26FB" w:rsidP="006C26FB">
      <w:pPr>
        <w:spacing w:line="276" w:lineRule="auto"/>
        <w:jc w:val="both"/>
      </w:pPr>
      <w:r w:rsidRPr="00B467BE">
        <w:t>By the end of the course, students should be able to the (i) identification and separation of unit stocks (ii) use of DNA in species identification and age determination (iii) genetic consequence of stock enhancement program (iv) stock abundance and its estimation by Mark-recapture and Depletion methods (vii) different conventional methods for estimation of stock status, maximum sustainable yield (MSY) and maximum economic yield (MEY).</w:t>
      </w:r>
    </w:p>
    <w:p w:rsidR="006C26FB" w:rsidRPr="00B467BE" w:rsidRDefault="006C26FB" w:rsidP="006C26FB">
      <w:pPr>
        <w:pStyle w:val="BodyTextIndent"/>
        <w:tabs>
          <w:tab w:val="left" w:pos="1440"/>
          <w:tab w:val="left" w:pos="9582"/>
        </w:tabs>
        <w:spacing w:before="240"/>
        <w:ind w:left="0"/>
        <w:jc w:val="both"/>
        <w:rPr>
          <w:b/>
        </w:rPr>
      </w:pPr>
      <w:r w:rsidRPr="00B467BE">
        <w:rPr>
          <w:b/>
        </w:rPr>
        <w:t xml:space="preserve">Course Contents: </w:t>
      </w:r>
    </w:p>
    <w:p w:rsidR="006C26FB" w:rsidRPr="00B467BE" w:rsidRDefault="006C26FB" w:rsidP="006C26FB">
      <w:pPr>
        <w:numPr>
          <w:ilvl w:val="0"/>
          <w:numId w:val="141"/>
        </w:numPr>
        <w:spacing w:before="120" w:after="120"/>
        <w:ind w:left="360"/>
        <w:jc w:val="both"/>
      </w:pPr>
      <w:r w:rsidRPr="00B467BE">
        <w:t>Introduction: Definitions, scope and importance, concept of unit stock, identification and separation of unit stocks, spacing within a unit stocks.</w:t>
      </w:r>
    </w:p>
    <w:p w:rsidR="006C26FB" w:rsidRPr="00B467BE" w:rsidRDefault="006C26FB" w:rsidP="006C26FB">
      <w:pPr>
        <w:pStyle w:val="ListParagraph"/>
        <w:numPr>
          <w:ilvl w:val="0"/>
          <w:numId w:val="141"/>
        </w:numPr>
        <w:spacing w:before="120" w:after="120" w:line="240" w:lineRule="auto"/>
        <w:ind w:left="360"/>
        <w:contextualSpacing/>
        <w:rPr>
          <w:rFonts w:ascii="Times New Roman" w:hAnsi="Times New Roman" w:cs="Times New Roman"/>
          <w:sz w:val="20"/>
          <w:szCs w:val="20"/>
        </w:rPr>
      </w:pPr>
      <w:r w:rsidRPr="00B467BE">
        <w:rPr>
          <w:rFonts w:ascii="Times New Roman" w:hAnsi="Times New Roman" w:cs="Times New Roman"/>
          <w:sz w:val="20"/>
          <w:szCs w:val="20"/>
        </w:rPr>
        <w:t>Bioinformatics: Definition, types of data, database, internet, application in fisheries management</w:t>
      </w:r>
    </w:p>
    <w:p w:rsidR="006C26FB" w:rsidRPr="00B467BE" w:rsidRDefault="006C26FB" w:rsidP="006C26FB">
      <w:pPr>
        <w:pStyle w:val="ListParagraph"/>
        <w:numPr>
          <w:ilvl w:val="0"/>
          <w:numId w:val="141"/>
        </w:numPr>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Use of DNA in fish Stock Assessment:  Species Identification, Age determination, Fisheries Surveillance, ecosystem monitoring (Food-web, Environmental stress, effects of climate change), Detection of pathogens and invasive species</w:t>
      </w:r>
    </w:p>
    <w:p w:rsidR="006C26FB" w:rsidRPr="00B467BE" w:rsidRDefault="006C26FB" w:rsidP="006C26FB">
      <w:pPr>
        <w:pStyle w:val="ListParagraph"/>
        <w:numPr>
          <w:ilvl w:val="0"/>
          <w:numId w:val="141"/>
        </w:numPr>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Fisheries Stock Structure: Patterns and extent of biological stock; Mixed-stock analysis, harvest rate and abundance, Evolutionary response to fishing</w:t>
      </w:r>
    </w:p>
    <w:p w:rsidR="006C26FB" w:rsidRPr="00B467BE" w:rsidRDefault="006C26FB" w:rsidP="006C26FB">
      <w:pPr>
        <w:pStyle w:val="ListParagraph"/>
        <w:numPr>
          <w:ilvl w:val="0"/>
          <w:numId w:val="141"/>
        </w:numPr>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Monitoring Genetic diversity for fisheries Management ; Genetic consequence of stock enhancement program</w:t>
      </w:r>
    </w:p>
    <w:p w:rsidR="006C26FB" w:rsidRPr="00B467BE" w:rsidRDefault="006C26FB" w:rsidP="006C26FB">
      <w:pPr>
        <w:numPr>
          <w:ilvl w:val="0"/>
          <w:numId w:val="141"/>
        </w:numPr>
        <w:spacing w:before="120" w:after="120"/>
        <w:ind w:left="360"/>
        <w:jc w:val="both"/>
      </w:pPr>
      <w:r w:rsidRPr="00B467BE">
        <w:t>Stock structure and size: Stock abundance and its estimation by Mark-recapture and Depletion methods. Fishery-dependent and fishery-independent data, Logbooks and Sampling surveys.</w:t>
      </w:r>
    </w:p>
    <w:p w:rsidR="006C26FB" w:rsidRPr="00B467BE" w:rsidRDefault="006C26FB" w:rsidP="006C26FB">
      <w:pPr>
        <w:numPr>
          <w:ilvl w:val="0"/>
          <w:numId w:val="141"/>
        </w:numPr>
        <w:spacing w:before="120" w:after="120"/>
        <w:ind w:left="360"/>
        <w:jc w:val="both"/>
      </w:pPr>
      <w:r w:rsidRPr="00B467BE">
        <w:t>Stock assessment: Different conventional methods for estimation of fishing, natural and total mortality, Estimation of exploitation rate, Estimation of maximum sustainable yield (MSY) and maximum economic yield (MEY). Equilibrium models</w:t>
      </w:r>
    </w:p>
    <w:p w:rsidR="006C26FB" w:rsidRPr="00B467BE" w:rsidRDefault="006C26FB" w:rsidP="006C26FB">
      <w:pPr>
        <w:spacing w:before="120" w:after="120"/>
        <w:jc w:val="center"/>
      </w:pPr>
      <w:r w:rsidRPr="00B467BE">
        <w:rPr>
          <w:b/>
        </w:rPr>
        <w:t>10</w:t>
      </w:r>
      <w:r w:rsidR="000468CE" w:rsidRPr="00B467BE">
        <w:rPr>
          <w:b/>
        </w:rPr>
        <w:t>2</w:t>
      </w:r>
    </w:p>
    <w:p w:rsidR="006C26FB" w:rsidRPr="00B467BE" w:rsidRDefault="006C26FB" w:rsidP="006C26FB">
      <w:pPr>
        <w:spacing w:before="120" w:after="120"/>
        <w:ind w:left="360"/>
        <w:jc w:val="both"/>
      </w:pPr>
      <w:r w:rsidRPr="00B467BE">
        <w:t xml:space="preserve"> (surplus production models); non-equilibrium models (process-error and observation-error methods); potential yield estimators; biomass models; virtual population and cohort analysis; yield per recruit model; Thomson and Bell model; simulation and ecosystem models.</w:t>
      </w:r>
    </w:p>
    <w:p w:rsidR="006C26FB" w:rsidRPr="00B467BE" w:rsidRDefault="006C26FB" w:rsidP="006C26FB">
      <w:pPr>
        <w:numPr>
          <w:ilvl w:val="0"/>
          <w:numId w:val="141"/>
        </w:numPr>
        <w:spacing w:before="120" w:after="120"/>
        <w:ind w:left="360"/>
        <w:jc w:val="both"/>
      </w:pPr>
      <w:r w:rsidRPr="00B467BE">
        <w:lastRenderedPageBreak/>
        <w:t xml:space="preserve">Conclusion: Relationships between population parameter estimations, stock assessment and fisheries management; effects of fishing on target species, non-target species, environment and ecosystems.         </w:t>
      </w:r>
    </w:p>
    <w:p w:rsidR="006C26FB" w:rsidRPr="00B467BE" w:rsidRDefault="006C26FB" w:rsidP="006C26FB">
      <w:pPr>
        <w:rPr>
          <w:u w:val="single"/>
        </w:rPr>
      </w:pPr>
      <w:r w:rsidRPr="00B467BE">
        <w:rPr>
          <w:b/>
          <w:sz w:val="24"/>
          <w:u w:val="single"/>
        </w:rPr>
        <w:t>Recommended books/ literatures:</w:t>
      </w:r>
    </w:p>
    <w:p w:rsidR="006C26FB" w:rsidRPr="00B467BE" w:rsidRDefault="006C26FB" w:rsidP="006C26FB">
      <w:pPr>
        <w:numPr>
          <w:ilvl w:val="0"/>
          <w:numId w:val="142"/>
        </w:numPr>
        <w:spacing w:before="120" w:after="120"/>
        <w:ind w:left="360"/>
        <w:jc w:val="both"/>
      </w:pPr>
      <w:r w:rsidRPr="00B467BE">
        <w:t>King, M. 1995. Fisheries Biology, Assessment and Management. Fishing News Books, 342 pp.</w:t>
      </w:r>
    </w:p>
    <w:p w:rsidR="006C26FB" w:rsidRPr="00B467BE" w:rsidRDefault="006C26FB" w:rsidP="006C26FB">
      <w:pPr>
        <w:numPr>
          <w:ilvl w:val="0"/>
          <w:numId w:val="142"/>
        </w:numPr>
        <w:spacing w:before="120" w:after="120"/>
        <w:ind w:left="360"/>
        <w:jc w:val="both"/>
      </w:pPr>
      <w:r w:rsidRPr="00B467BE">
        <w:t>King, M. 2007. Fisheries Biology, Assessment and Management. 2nd edition, Blackwell, 382 pp.</w:t>
      </w:r>
    </w:p>
    <w:p w:rsidR="006C26FB" w:rsidRPr="00B467BE" w:rsidRDefault="006C26FB" w:rsidP="006C26FB">
      <w:pPr>
        <w:numPr>
          <w:ilvl w:val="0"/>
          <w:numId w:val="142"/>
        </w:numPr>
        <w:spacing w:before="120" w:after="120"/>
        <w:ind w:left="360"/>
        <w:jc w:val="both"/>
      </w:pPr>
      <w:r w:rsidRPr="00B467BE">
        <w:t>Sparre, P., E. Ursin and S.C. Venema. 1989. Introduction to tropical fish stock assessment. Part 1. Manual. FAO Fisheries Technical Paper. No. 306.1. Rome, FAO. 337 pp.</w:t>
      </w:r>
    </w:p>
    <w:p w:rsidR="006C26FB" w:rsidRPr="00B467BE" w:rsidRDefault="006C26FB" w:rsidP="006C26FB">
      <w:pPr>
        <w:pStyle w:val="ListParagraph"/>
        <w:numPr>
          <w:ilvl w:val="0"/>
          <w:numId w:val="142"/>
        </w:numPr>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Cushing, D.H. 1968. Fisheries Biology: A study in population dynamics. Univ. Wisconsin, Madison, USA. 200 pp.</w:t>
      </w:r>
    </w:p>
    <w:p w:rsidR="006C26FB" w:rsidRPr="00B467BE" w:rsidRDefault="006C26FB" w:rsidP="006C26FB">
      <w:pPr>
        <w:numPr>
          <w:ilvl w:val="0"/>
          <w:numId w:val="142"/>
        </w:numPr>
        <w:spacing w:before="120" w:after="120"/>
        <w:ind w:left="360"/>
        <w:jc w:val="both"/>
      </w:pPr>
      <w:r w:rsidRPr="00B467BE">
        <w:t xml:space="preserve">Gulland, J.A. (ed.) 1983. Fish Stock Assessment: A Manual of Basic Methods. Chichester, U.K., Wiley Interscience, FAO/Wiley series on food and agriculture, Vol. 1. 223 pp. </w:t>
      </w:r>
    </w:p>
    <w:p w:rsidR="006C26FB" w:rsidRPr="00B467BE" w:rsidRDefault="006C26FB" w:rsidP="006C26FB">
      <w:pPr>
        <w:numPr>
          <w:ilvl w:val="0"/>
          <w:numId w:val="142"/>
        </w:numPr>
        <w:spacing w:before="120" w:after="120"/>
        <w:ind w:left="360"/>
        <w:jc w:val="both"/>
      </w:pPr>
      <w:r w:rsidRPr="00B467BE">
        <w:t>Gulland, J.A. (ed.) 1988. Fish Population Dynamics. Second edition. John Wiley &amp; Sons, Inc., New York.</w:t>
      </w:r>
    </w:p>
    <w:p w:rsidR="006C26FB" w:rsidRPr="00B467BE" w:rsidRDefault="006C26FB" w:rsidP="006C26FB">
      <w:pPr>
        <w:numPr>
          <w:ilvl w:val="0"/>
          <w:numId w:val="142"/>
        </w:numPr>
        <w:spacing w:before="120" w:after="120"/>
        <w:ind w:left="360"/>
        <w:jc w:val="both"/>
      </w:pPr>
      <w:r w:rsidRPr="00B467BE">
        <w:t xml:space="preserve">Lagler, K.F. 1956. Freshwater Biology, Second edition, William C. Brown Co. Dubuque, Iowa. 421 pp. </w:t>
      </w:r>
    </w:p>
    <w:p w:rsidR="006C26FB" w:rsidRPr="00B467BE" w:rsidRDefault="006C26FB" w:rsidP="006C26FB">
      <w:pPr>
        <w:numPr>
          <w:ilvl w:val="0"/>
          <w:numId w:val="142"/>
        </w:numPr>
        <w:spacing w:before="120" w:after="120"/>
        <w:ind w:left="360"/>
        <w:jc w:val="both"/>
      </w:pPr>
      <w:r w:rsidRPr="00B467BE">
        <w:t xml:space="preserve">Pauly, D. 1984. Fish population dynamics in tropical waters. A manual for use with programmable calculators. ICLARM, Manila, 325 pp. </w:t>
      </w:r>
    </w:p>
    <w:p w:rsidR="006C26FB" w:rsidRPr="00B467BE" w:rsidRDefault="006C26FB" w:rsidP="006C26FB">
      <w:pPr>
        <w:numPr>
          <w:ilvl w:val="0"/>
          <w:numId w:val="142"/>
        </w:numPr>
        <w:spacing w:before="120" w:after="120"/>
        <w:ind w:left="360"/>
        <w:jc w:val="both"/>
      </w:pPr>
      <w:r w:rsidRPr="00B467BE">
        <w:t xml:space="preserve">Ricker, W.E. 1968. Methods of assessment offish production in freshwaters. Blackwell Scientific Publications, Oxford, 321 pp. </w:t>
      </w:r>
    </w:p>
    <w:p w:rsidR="006C26FB" w:rsidRPr="00B467BE" w:rsidRDefault="006C26FB" w:rsidP="006C26FB">
      <w:pPr>
        <w:numPr>
          <w:ilvl w:val="0"/>
          <w:numId w:val="142"/>
        </w:numPr>
        <w:spacing w:before="120" w:after="120"/>
        <w:ind w:left="360"/>
        <w:jc w:val="both"/>
      </w:pPr>
      <w:r w:rsidRPr="00B467BE">
        <w:t xml:space="preserve">Ricker, W.E. 1975. Computation and interpretation of biological statistics of fish populations. Bull. Fish. Res. Board Can. 191: 382 p. </w:t>
      </w:r>
    </w:p>
    <w:p w:rsidR="006C26FB" w:rsidRPr="00B467BE" w:rsidRDefault="006C26FB" w:rsidP="006C26FB">
      <w:pPr>
        <w:numPr>
          <w:ilvl w:val="0"/>
          <w:numId w:val="142"/>
        </w:numPr>
        <w:spacing w:before="120" w:after="120"/>
        <w:ind w:left="360"/>
        <w:jc w:val="both"/>
      </w:pPr>
      <w:r w:rsidRPr="00B467BE">
        <w:t>Rounsefell, G.A. and W.H. Everhart. 1953. Fishery Science: Its methods and application. John Wiley &amp; Sons, Inc., New York. 444 pp.</w:t>
      </w:r>
    </w:p>
    <w:p w:rsidR="006C26FB" w:rsidRPr="00B467BE" w:rsidRDefault="006C26FB" w:rsidP="006C26FB">
      <w:pPr>
        <w:numPr>
          <w:ilvl w:val="0"/>
          <w:numId w:val="142"/>
        </w:numPr>
        <w:spacing w:before="120" w:after="120"/>
        <w:ind w:left="360"/>
        <w:jc w:val="both"/>
      </w:pPr>
      <w:r w:rsidRPr="00B467BE">
        <w:t>Sparre, P., E. Ursin and S.C. Venema, S.C., 1989. Introduction to tropical fish stock assessment. Part 2. Exercises. FAO Fisheries Technical Paper. No. 306.2. Rome, FAO. 429 pp.</w:t>
      </w:r>
    </w:p>
    <w:p w:rsidR="005E17C3" w:rsidRPr="00B467BE" w:rsidRDefault="005E17C3" w:rsidP="006C26FB">
      <w:pPr>
        <w:spacing w:before="120" w:after="120"/>
        <w:jc w:val="center"/>
        <w:rPr>
          <w:b/>
        </w:rPr>
      </w:pPr>
    </w:p>
    <w:p w:rsidR="005E17C3" w:rsidRPr="00B467BE" w:rsidRDefault="005E17C3" w:rsidP="006C26FB">
      <w:pPr>
        <w:spacing w:before="120" w:after="120"/>
        <w:jc w:val="center"/>
        <w:rPr>
          <w:b/>
        </w:rPr>
      </w:pPr>
    </w:p>
    <w:p w:rsidR="006C26FB" w:rsidRPr="00B467BE" w:rsidRDefault="006C26FB" w:rsidP="006C26FB">
      <w:pPr>
        <w:spacing w:before="120" w:after="120"/>
        <w:jc w:val="center"/>
      </w:pPr>
      <w:r w:rsidRPr="00B467BE">
        <w:rPr>
          <w:b/>
        </w:rPr>
        <w:t>10</w:t>
      </w:r>
      <w:r w:rsidR="000468CE" w:rsidRPr="00B467BE">
        <w:rPr>
          <w:b/>
        </w:rPr>
        <w:t>3</w:t>
      </w:r>
    </w:p>
    <w:p w:rsidR="006C26FB" w:rsidRPr="00B467BE" w:rsidRDefault="006C26FB" w:rsidP="006C26FB">
      <w:pPr>
        <w:pStyle w:val="Heading1"/>
        <w:spacing w:line="276" w:lineRule="auto"/>
        <w:jc w:val="center"/>
        <w:rPr>
          <w:b/>
          <w:sz w:val="20"/>
          <w:szCs w:val="20"/>
        </w:rPr>
      </w:pPr>
      <w:r w:rsidRPr="00B467BE">
        <w:rPr>
          <w:b/>
          <w:sz w:val="20"/>
          <w:szCs w:val="20"/>
        </w:rPr>
        <w:t>FHT-3603: Aquaculture Engineering and Farm Management</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lastRenderedPageBreak/>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pStyle w:val="BodyTextIndent"/>
        <w:tabs>
          <w:tab w:val="left" w:pos="1440"/>
          <w:tab w:val="left" w:pos="9582"/>
        </w:tabs>
        <w:spacing w:before="80" w:after="80" w:line="276" w:lineRule="auto"/>
        <w:ind w:left="0"/>
        <w:jc w:val="both"/>
        <w:rPr>
          <w:b/>
        </w:rPr>
      </w:pPr>
      <w:r w:rsidRPr="00B467BE">
        <w:rPr>
          <w:b/>
        </w:rPr>
        <w:t>Course Objectives:</w:t>
      </w:r>
    </w:p>
    <w:p w:rsidR="006C26FB" w:rsidRPr="00B467BE" w:rsidRDefault="006C26FB" w:rsidP="006C26FB">
      <w:pPr>
        <w:pStyle w:val="BodyTextIndent"/>
        <w:tabs>
          <w:tab w:val="left" w:pos="1440"/>
          <w:tab w:val="left" w:pos="9582"/>
        </w:tabs>
        <w:spacing w:before="80" w:after="80" w:line="276" w:lineRule="auto"/>
        <w:ind w:left="0"/>
        <w:jc w:val="both"/>
      </w:pPr>
      <w:r w:rsidRPr="00B467BE">
        <w:t xml:space="preserve">To provide students with the knowledge of modern techniques of aquaculture engineering from site selection to run a fish farm.  The course will be especially focused to achieve different engineering tools and techniques for </w:t>
      </w:r>
      <w:r w:rsidRPr="00B467BE">
        <w:rPr>
          <w:bCs/>
        </w:rPr>
        <w:t xml:space="preserve">designing and construction of </w:t>
      </w:r>
      <w:r w:rsidRPr="00B467BE">
        <w:t>a fish farm.</w:t>
      </w:r>
    </w:p>
    <w:p w:rsidR="006C26FB" w:rsidRPr="00B467BE" w:rsidRDefault="006C26FB" w:rsidP="006C26FB">
      <w:pPr>
        <w:pStyle w:val="BodyTextIndent"/>
        <w:tabs>
          <w:tab w:val="left" w:pos="1440"/>
          <w:tab w:val="left" w:pos="9582"/>
        </w:tabs>
        <w:spacing w:before="80" w:after="80" w:line="276" w:lineRule="auto"/>
        <w:ind w:left="0"/>
        <w:jc w:val="both"/>
        <w:rPr>
          <w:b/>
        </w:rPr>
      </w:pPr>
      <w:r w:rsidRPr="00B467BE">
        <w:rPr>
          <w:b/>
        </w:rPr>
        <w:t>Learning Outcomes:</w:t>
      </w:r>
    </w:p>
    <w:p w:rsidR="006C26FB" w:rsidRPr="00B467BE" w:rsidRDefault="006C26FB" w:rsidP="006C26FB">
      <w:pPr>
        <w:pStyle w:val="BodyTextIndent"/>
        <w:tabs>
          <w:tab w:val="left" w:pos="1440"/>
          <w:tab w:val="left" w:pos="9582"/>
        </w:tabs>
        <w:spacing w:before="80" w:after="80" w:line="276" w:lineRule="auto"/>
        <w:ind w:left="0"/>
        <w:jc w:val="both"/>
        <w:rPr>
          <w:spacing w:val="-4"/>
        </w:rPr>
      </w:pPr>
      <w:r w:rsidRPr="00B467BE">
        <w:rPr>
          <w:spacing w:val="-4"/>
        </w:rPr>
        <w:t>At the end of the course, the students will be able to design modern fish farms applying their acquired knowledge. The students will be able to design a need based fish and shrimp farms minimizing the constraints of a site as well as the requirement the owner.</w:t>
      </w:r>
    </w:p>
    <w:p w:rsidR="006C26FB" w:rsidRPr="00B467BE" w:rsidRDefault="006C26FB" w:rsidP="006C26FB">
      <w:pPr>
        <w:pStyle w:val="BodyTextIndent"/>
        <w:tabs>
          <w:tab w:val="left" w:pos="1440"/>
          <w:tab w:val="left" w:pos="9582"/>
        </w:tabs>
        <w:spacing w:before="80" w:after="80" w:line="276" w:lineRule="auto"/>
        <w:ind w:left="0"/>
        <w:jc w:val="both"/>
        <w:rPr>
          <w:b/>
        </w:rPr>
      </w:pPr>
      <w:r w:rsidRPr="00B467BE">
        <w:rPr>
          <w:b/>
        </w:rPr>
        <w:t xml:space="preserve">Course Contents: </w:t>
      </w:r>
    </w:p>
    <w:p w:rsidR="006C26FB" w:rsidRPr="00B467BE" w:rsidRDefault="006C26FB" w:rsidP="006C26FB">
      <w:pPr>
        <w:widowControl w:val="0"/>
        <w:numPr>
          <w:ilvl w:val="0"/>
          <w:numId w:val="98"/>
        </w:numPr>
        <w:tabs>
          <w:tab w:val="left" w:pos="360"/>
          <w:tab w:val="left" w:pos="540"/>
        </w:tabs>
        <w:autoSpaceDE w:val="0"/>
        <w:autoSpaceDN w:val="0"/>
        <w:adjustRightInd w:val="0"/>
        <w:spacing w:before="120" w:after="120"/>
        <w:jc w:val="both"/>
      </w:pPr>
      <w:r w:rsidRPr="00B467BE">
        <w:t xml:space="preserve">Aquaculture engineering, importance and present status in Bangladesh. . </w:t>
      </w:r>
    </w:p>
    <w:p w:rsidR="006C26FB" w:rsidRPr="00B467BE" w:rsidRDefault="006C26FB" w:rsidP="006C26FB">
      <w:pPr>
        <w:widowControl w:val="0"/>
        <w:numPr>
          <w:ilvl w:val="0"/>
          <w:numId w:val="98"/>
        </w:numPr>
        <w:tabs>
          <w:tab w:val="left" w:pos="360"/>
          <w:tab w:val="left" w:pos="540"/>
        </w:tabs>
        <w:autoSpaceDE w:val="0"/>
        <w:autoSpaceDN w:val="0"/>
        <w:adjustRightInd w:val="0"/>
        <w:spacing w:before="80" w:after="80" w:line="276" w:lineRule="auto"/>
        <w:ind w:left="270" w:hanging="270"/>
        <w:jc w:val="both"/>
      </w:pPr>
      <w:r w:rsidRPr="00B467BE">
        <w:rPr>
          <w:b/>
        </w:rPr>
        <w:t>Site selection:</w:t>
      </w:r>
      <w:r w:rsidRPr="00B467BE">
        <w:t xml:space="preserve"> General consideration, social criteria, soil topography and its survey for freshwater and brackish water fish farm.</w:t>
      </w:r>
    </w:p>
    <w:p w:rsidR="006C26FB" w:rsidRPr="00B467BE" w:rsidRDefault="006C26FB" w:rsidP="006C26FB">
      <w:pPr>
        <w:widowControl w:val="0"/>
        <w:numPr>
          <w:ilvl w:val="0"/>
          <w:numId w:val="98"/>
        </w:numPr>
        <w:tabs>
          <w:tab w:val="left" w:pos="360"/>
          <w:tab w:val="left" w:pos="540"/>
        </w:tabs>
        <w:autoSpaceDE w:val="0"/>
        <w:autoSpaceDN w:val="0"/>
        <w:adjustRightInd w:val="0"/>
        <w:spacing w:before="80" w:after="80" w:line="276" w:lineRule="auto"/>
        <w:ind w:left="270" w:hanging="270"/>
        <w:jc w:val="both"/>
      </w:pPr>
      <w:r w:rsidRPr="00B467BE">
        <w:rPr>
          <w:b/>
        </w:rPr>
        <w:t>Soil:</w:t>
      </w:r>
      <w:r w:rsidRPr="00B467BE">
        <w:t xml:space="preserve"> Components of soil, physical properties and classification.</w:t>
      </w:r>
    </w:p>
    <w:p w:rsidR="006C26FB" w:rsidRPr="00B467BE" w:rsidRDefault="006C26FB" w:rsidP="006C26FB">
      <w:pPr>
        <w:widowControl w:val="0"/>
        <w:numPr>
          <w:ilvl w:val="0"/>
          <w:numId w:val="98"/>
        </w:numPr>
        <w:tabs>
          <w:tab w:val="left" w:pos="360"/>
          <w:tab w:val="left" w:pos="540"/>
        </w:tabs>
        <w:autoSpaceDE w:val="0"/>
        <w:autoSpaceDN w:val="0"/>
        <w:adjustRightInd w:val="0"/>
        <w:spacing w:before="80" w:after="80" w:line="276" w:lineRule="auto"/>
        <w:ind w:left="270" w:hanging="270"/>
        <w:jc w:val="both"/>
      </w:pPr>
      <w:r w:rsidRPr="00B467BE">
        <w:rPr>
          <w:b/>
        </w:rPr>
        <w:t>Construction:</w:t>
      </w:r>
      <w:r w:rsidRPr="00B467BE">
        <w:t xml:space="preserve"> Pond types, criteria of pond construction, calculation dike/wall height and slope, wall volumes; designing of pits, placements of inlets and outlets; sluices and monks.</w:t>
      </w:r>
    </w:p>
    <w:p w:rsidR="006C26FB" w:rsidRPr="00B467BE" w:rsidRDefault="006C26FB" w:rsidP="006C26FB">
      <w:pPr>
        <w:widowControl w:val="0"/>
        <w:numPr>
          <w:ilvl w:val="0"/>
          <w:numId w:val="98"/>
        </w:numPr>
        <w:tabs>
          <w:tab w:val="left" w:pos="360"/>
          <w:tab w:val="left" w:pos="540"/>
        </w:tabs>
        <w:autoSpaceDE w:val="0"/>
        <w:autoSpaceDN w:val="0"/>
        <w:adjustRightInd w:val="0"/>
        <w:spacing w:before="80" w:after="80" w:line="276" w:lineRule="auto"/>
        <w:ind w:left="270" w:hanging="270"/>
        <w:jc w:val="both"/>
      </w:pPr>
      <w:r w:rsidRPr="00B467BE">
        <w:rPr>
          <w:b/>
        </w:rPr>
        <w:t>Design:</w:t>
      </w:r>
      <w:r w:rsidRPr="00B467BE">
        <w:t xml:space="preserve"> Structural feature of fish and shrimp farm, placement of ponds and layout of fish and shrimp hatcheries.</w:t>
      </w:r>
    </w:p>
    <w:p w:rsidR="006C26FB" w:rsidRPr="00B467BE" w:rsidRDefault="006C26FB" w:rsidP="006C26FB">
      <w:pPr>
        <w:widowControl w:val="0"/>
        <w:numPr>
          <w:ilvl w:val="0"/>
          <w:numId w:val="98"/>
        </w:numPr>
        <w:tabs>
          <w:tab w:val="left" w:pos="360"/>
          <w:tab w:val="left" w:pos="540"/>
        </w:tabs>
        <w:autoSpaceDE w:val="0"/>
        <w:autoSpaceDN w:val="0"/>
        <w:adjustRightInd w:val="0"/>
        <w:spacing w:before="80" w:after="80" w:line="276" w:lineRule="auto"/>
        <w:ind w:left="270" w:hanging="270"/>
        <w:jc w:val="both"/>
      </w:pPr>
      <w:r w:rsidRPr="00B467BE">
        <w:rPr>
          <w:b/>
        </w:rPr>
        <w:t>Water recycling and wastewater treatment:</w:t>
      </w:r>
      <w:r w:rsidRPr="00B467BE">
        <w:t xml:space="preserve"> Techniques of wastewater treatment, use of filter/screen, water flow/level measurements.</w:t>
      </w:r>
    </w:p>
    <w:p w:rsidR="006C26FB" w:rsidRPr="00B467BE" w:rsidRDefault="006C26FB" w:rsidP="006C26FB">
      <w:pPr>
        <w:widowControl w:val="0"/>
        <w:numPr>
          <w:ilvl w:val="0"/>
          <w:numId w:val="98"/>
        </w:numPr>
        <w:tabs>
          <w:tab w:val="left" w:pos="360"/>
          <w:tab w:val="left" w:pos="540"/>
        </w:tabs>
        <w:autoSpaceDE w:val="0"/>
        <w:autoSpaceDN w:val="0"/>
        <w:adjustRightInd w:val="0"/>
        <w:spacing w:before="80" w:after="80" w:line="276" w:lineRule="auto"/>
        <w:ind w:left="270" w:hanging="270"/>
        <w:jc w:val="both"/>
      </w:pPr>
      <w:r w:rsidRPr="00B467BE">
        <w:rPr>
          <w:b/>
        </w:rPr>
        <w:t>Monitoring water quality in fin fish and shrimp farms:</w:t>
      </w:r>
      <w:r w:rsidRPr="00B467BE">
        <w:t xml:space="preserve"> Water quality improvement, metabolic rate, DO, pH consumption and excretion, turbidity, sludge/pit, handling/removal.</w:t>
      </w:r>
    </w:p>
    <w:p w:rsidR="006C26FB" w:rsidRPr="00B467BE" w:rsidRDefault="006C26FB" w:rsidP="006C26FB">
      <w:pPr>
        <w:pStyle w:val="BodyTextIndent"/>
        <w:numPr>
          <w:ilvl w:val="0"/>
          <w:numId w:val="98"/>
        </w:numPr>
        <w:tabs>
          <w:tab w:val="left" w:pos="360"/>
        </w:tabs>
        <w:spacing w:before="80" w:after="80" w:line="276" w:lineRule="auto"/>
        <w:ind w:left="270" w:hanging="270"/>
        <w:jc w:val="both"/>
      </w:pPr>
      <w:r w:rsidRPr="00B467BE">
        <w:rPr>
          <w:b/>
        </w:rPr>
        <w:t>Pumps and aeration devices for fin fish farm:</w:t>
      </w:r>
      <w:r w:rsidRPr="00B467BE">
        <w:t xml:space="preserve"> Use of pumps in fish culture, types of pump (common air pump, submersible aerator and floating aerator, blowers), general principle of aeration in aquaculture; aeration of ponds and tanks (screens and grading devices).</w:t>
      </w:r>
    </w:p>
    <w:p w:rsidR="006C26FB" w:rsidRPr="00B467BE" w:rsidRDefault="006C26FB" w:rsidP="006C26FB">
      <w:pPr>
        <w:widowControl w:val="0"/>
        <w:numPr>
          <w:ilvl w:val="0"/>
          <w:numId w:val="98"/>
        </w:numPr>
        <w:tabs>
          <w:tab w:val="left" w:pos="360"/>
          <w:tab w:val="left" w:pos="540"/>
        </w:tabs>
        <w:autoSpaceDE w:val="0"/>
        <w:autoSpaceDN w:val="0"/>
        <w:adjustRightInd w:val="0"/>
        <w:spacing w:before="80" w:after="80" w:line="276" w:lineRule="auto"/>
        <w:ind w:left="270" w:hanging="270"/>
        <w:jc w:val="both"/>
      </w:pPr>
      <w:r w:rsidRPr="00B467BE">
        <w:rPr>
          <w:b/>
        </w:rPr>
        <w:t xml:space="preserve"> Fencing for fin fish farm:</w:t>
      </w:r>
      <w:r w:rsidRPr="00B467BE">
        <w:t xml:space="preserve"> Types, structure and construction.</w:t>
      </w:r>
    </w:p>
    <w:p w:rsidR="005E17C3" w:rsidRPr="00B467BE" w:rsidRDefault="005E17C3" w:rsidP="006C26FB">
      <w:pPr>
        <w:spacing w:before="120" w:after="120"/>
        <w:jc w:val="center"/>
        <w:rPr>
          <w:b/>
        </w:rPr>
      </w:pPr>
    </w:p>
    <w:p w:rsidR="005E17C3" w:rsidRPr="00B467BE" w:rsidRDefault="005E17C3" w:rsidP="006C26FB">
      <w:pPr>
        <w:spacing w:before="120" w:after="120"/>
        <w:jc w:val="center"/>
        <w:rPr>
          <w:b/>
        </w:rPr>
      </w:pPr>
    </w:p>
    <w:p w:rsidR="006C26FB" w:rsidRPr="00B467BE" w:rsidRDefault="006C26FB" w:rsidP="006C26FB">
      <w:pPr>
        <w:spacing w:before="120" w:after="120"/>
        <w:jc w:val="center"/>
      </w:pPr>
      <w:r w:rsidRPr="00B467BE">
        <w:rPr>
          <w:b/>
        </w:rPr>
        <w:lastRenderedPageBreak/>
        <w:t>10</w:t>
      </w:r>
      <w:r w:rsidR="000468CE" w:rsidRPr="00B467BE">
        <w:rPr>
          <w:b/>
        </w:rPr>
        <w:t>4</w:t>
      </w:r>
    </w:p>
    <w:p w:rsidR="006C26FB" w:rsidRPr="00B467BE" w:rsidRDefault="006C26FB" w:rsidP="006C26FB">
      <w:pPr>
        <w:widowControl w:val="0"/>
        <w:tabs>
          <w:tab w:val="left" w:pos="360"/>
          <w:tab w:val="left" w:pos="540"/>
        </w:tabs>
        <w:autoSpaceDE w:val="0"/>
        <w:autoSpaceDN w:val="0"/>
        <w:adjustRightInd w:val="0"/>
        <w:spacing w:before="240" w:after="120" w:line="276" w:lineRule="auto"/>
        <w:rPr>
          <w:b/>
        </w:rPr>
      </w:pPr>
      <w:r w:rsidRPr="00B467BE">
        <w:rPr>
          <w:b/>
          <w:sz w:val="24"/>
          <w:u w:val="single"/>
        </w:rPr>
        <w:t>Recommended books/ literatures:</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Aquaculture Engineering. Odd-IvarLekang (2007). Blackwell Publishing Ltd., Oxford, UK.</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Aquaculture Engineering. F. W. Wheaton (1987). Robert E. Krieger Pnbl., Florida.</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Aquaculture Engineering. F. W. Roberts (1987). Robert E. Krieger Publ., Florida.</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Textbook of Fish Culture; Breeding and Cultivation of Fish. M. Huet (1979). Fishing News Books. Ltd. Farnham Survey, England.</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Designs and Construction of Earth Dams. K. D. Nelson (1985). Inkata Press, Melbourne.</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Elementary Guide to Fish Culture in Nepal. E. Woynarovitch (1975). FAO, Rome.</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Waste Water Treatment. M. N. Rao and A. K. Datta (2002). Oxford and IBH Publishing Co. Pvt. Ltd. New Delhi, India.</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Aquatic Plants for the Waste Water Treatment. A. R. Upadhyay (2004). Daya Publishing House, Delhi, India.</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Simple Methods for Aquaculture Management for Freshwater Practices. FAO Training Series 21/1. 1997. Baba BarkaNath Printers, New Delhi, India.</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Textbook of Fish Culture; Breeding and Cultivation of Fish. M. Huet (1979). Fishing News Books. Ltd. Farnham Survey, England.</w:t>
      </w:r>
    </w:p>
    <w:p w:rsidR="006C26FB" w:rsidRPr="00B467BE" w:rsidRDefault="006C26FB" w:rsidP="006C26FB">
      <w:pPr>
        <w:widowControl w:val="0"/>
        <w:numPr>
          <w:ilvl w:val="0"/>
          <w:numId w:val="97"/>
        </w:numPr>
        <w:tabs>
          <w:tab w:val="left" w:pos="360"/>
        </w:tabs>
        <w:autoSpaceDE w:val="0"/>
        <w:autoSpaceDN w:val="0"/>
        <w:adjustRightInd w:val="0"/>
        <w:spacing w:before="120" w:after="120" w:line="276" w:lineRule="auto"/>
        <w:ind w:left="360"/>
        <w:jc w:val="both"/>
      </w:pPr>
      <w:r w:rsidRPr="00B467BE">
        <w:t>Designs and Construction of Earth Dams. K. D. Nelson (1985). Inkata Press, Melbourne.</w:t>
      </w:r>
    </w:p>
    <w:p w:rsidR="006C26FB" w:rsidRPr="00B467BE" w:rsidRDefault="006C26FB" w:rsidP="006C26FB">
      <w:pPr>
        <w:widowControl w:val="0"/>
        <w:tabs>
          <w:tab w:val="left" w:pos="360"/>
        </w:tabs>
        <w:autoSpaceDE w:val="0"/>
        <w:autoSpaceDN w:val="0"/>
        <w:adjustRightInd w:val="0"/>
        <w:spacing w:before="120" w:after="120" w:line="276" w:lineRule="auto"/>
        <w:ind w:left="360"/>
        <w:jc w:val="both"/>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spacing w:before="120" w:after="120"/>
        <w:jc w:val="center"/>
      </w:pPr>
      <w:r w:rsidRPr="00B467BE">
        <w:rPr>
          <w:b/>
        </w:rPr>
        <w:t>1</w:t>
      </w:r>
      <w:r w:rsidR="000468CE" w:rsidRPr="00B467BE">
        <w:rPr>
          <w:b/>
        </w:rPr>
        <w:t>05</w:t>
      </w:r>
    </w:p>
    <w:p w:rsidR="006C26FB" w:rsidRPr="00B467BE" w:rsidRDefault="006C26FB" w:rsidP="006C26FB">
      <w:pPr>
        <w:jc w:val="center"/>
        <w:rPr>
          <w:b/>
        </w:rPr>
      </w:pPr>
      <w:r w:rsidRPr="00B467BE">
        <w:rPr>
          <w:b/>
        </w:rPr>
        <w:t>FHT-3604 Fish Processing - II</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Course Objectives:</w:t>
      </w:r>
    </w:p>
    <w:p w:rsidR="006C26FB" w:rsidRPr="00B467BE" w:rsidRDefault="006C26FB" w:rsidP="006C26FB">
      <w:pPr>
        <w:pStyle w:val="BodyTextIndent"/>
        <w:tabs>
          <w:tab w:val="left" w:pos="1440"/>
          <w:tab w:val="left" w:pos="9582"/>
        </w:tabs>
        <w:spacing w:before="120" w:line="276" w:lineRule="auto"/>
        <w:ind w:left="0"/>
        <w:jc w:val="both"/>
        <w:rPr>
          <w:bCs/>
        </w:rPr>
      </w:pPr>
      <w:r w:rsidRPr="00B467BE">
        <w:t xml:space="preserve">To provide students with the knowledge </w:t>
      </w:r>
      <w:r w:rsidRPr="00B467BE">
        <w:rPr>
          <w:bCs/>
        </w:rPr>
        <w:t>of different processing methods of fish and shellfish, their packaging and planning and design of fish processing plant.</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Learning Outcomes:</w:t>
      </w:r>
    </w:p>
    <w:p w:rsidR="006C26FB" w:rsidRPr="00B467BE" w:rsidRDefault="006C26FB" w:rsidP="006C26FB">
      <w:pPr>
        <w:spacing w:line="276" w:lineRule="auto"/>
        <w:jc w:val="both"/>
      </w:pPr>
      <w:r w:rsidRPr="00B467BE">
        <w:t>At/by the end of the course, the students will be able to-</w:t>
      </w:r>
    </w:p>
    <w:p w:rsidR="006C26FB" w:rsidRPr="00B467BE" w:rsidRDefault="006C26FB" w:rsidP="006C26FB">
      <w:pPr>
        <w:spacing w:line="276" w:lineRule="auto"/>
        <w:jc w:val="both"/>
      </w:pPr>
      <w:r w:rsidRPr="00B467BE">
        <w:t>Know the fish processing methods including drying, smoking, salting, canning, irradiation etc.</w:t>
      </w:r>
    </w:p>
    <w:p w:rsidR="006C26FB" w:rsidRPr="00B467BE" w:rsidRDefault="006C26FB" w:rsidP="006C26FB">
      <w:pPr>
        <w:spacing w:line="276" w:lineRule="auto"/>
        <w:jc w:val="both"/>
      </w:pPr>
      <w:r w:rsidRPr="00B467BE">
        <w:t xml:space="preserve">Select the proper packaging for fish and fishery products </w:t>
      </w:r>
    </w:p>
    <w:p w:rsidR="006C26FB" w:rsidRPr="00B467BE" w:rsidRDefault="006C26FB" w:rsidP="006C26FB">
      <w:pPr>
        <w:spacing w:line="276" w:lineRule="auto"/>
        <w:jc w:val="both"/>
      </w:pPr>
      <w:r w:rsidRPr="00B467BE">
        <w:t xml:space="preserve">Make an idea to establish fish processing plant. </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 xml:space="preserve">Course Contents: </w:t>
      </w:r>
    </w:p>
    <w:p w:rsidR="006C26FB" w:rsidRPr="00B467BE" w:rsidRDefault="006C26FB" w:rsidP="006C26FB">
      <w:pPr>
        <w:numPr>
          <w:ilvl w:val="0"/>
          <w:numId w:val="74"/>
        </w:numPr>
        <w:tabs>
          <w:tab w:val="left" w:pos="360"/>
        </w:tabs>
        <w:spacing w:before="120" w:after="120" w:line="276" w:lineRule="auto"/>
        <w:ind w:left="360"/>
        <w:jc w:val="both"/>
      </w:pPr>
      <w:r w:rsidRPr="00B467BE">
        <w:t>Drying and dehydration: Basic mechanism of fish drying, physical properties of fish in relation to drying, methods and processing, technology, drying of salt treated fish; quality aspects of dried fish.</w:t>
      </w:r>
    </w:p>
    <w:p w:rsidR="006C26FB" w:rsidRPr="00B467BE" w:rsidRDefault="006C26FB" w:rsidP="006C26FB">
      <w:pPr>
        <w:numPr>
          <w:ilvl w:val="0"/>
          <w:numId w:val="74"/>
        </w:numPr>
        <w:tabs>
          <w:tab w:val="left" w:pos="360"/>
        </w:tabs>
        <w:spacing w:before="120" w:after="120" w:line="276" w:lineRule="auto"/>
        <w:ind w:left="360"/>
        <w:jc w:val="both"/>
      </w:pPr>
      <w:r w:rsidRPr="00B467BE">
        <w:t>Smoking: Preservative effect and changes in fish during smoking, factors affecting smoking, quality aspects of smoked fish.</w:t>
      </w:r>
    </w:p>
    <w:p w:rsidR="006C26FB" w:rsidRPr="00B467BE" w:rsidRDefault="006C26FB" w:rsidP="006C26FB">
      <w:pPr>
        <w:numPr>
          <w:ilvl w:val="0"/>
          <w:numId w:val="74"/>
        </w:numPr>
        <w:tabs>
          <w:tab w:val="left" w:pos="360"/>
        </w:tabs>
        <w:spacing w:before="120" w:after="120" w:line="276" w:lineRule="auto"/>
        <w:ind w:left="360"/>
        <w:jc w:val="both"/>
      </w:pPr>
      <w:r w:rsidRPr="00B467BE">
        <w:t>Salting: Types of salting, technological aspects of salting, salting process and characteristic features of salting, effect of salt quality on shelf life of salted fish.</w:t>
      </w:r>
    </w:p>
    <w:p w:rsidR="006C26FB" w:rsidRPr="00B467BE" w:rsidRDefault="006C26FB" w:rsidP="006C26FB">
      <w:pPr>
        <w:numPr>
          <w:ilvl w:val="0"/>
          <w:numId w:val="74"/>
        </w:numPr>
        <w:tabs>
          <w:tab w:val="left" w:pos="360"/>
        </w:tabs>
        <w:spacing w:before="120" w:after="120" w:line="276" w:lineRule="auto"/>
        <w:ind w:left="360"/>
        <w:jc w:val="both"/>
      </w:pPr>
      <w:r w:rsidRPr="00B467BE">
        <w:t>Canning: Principles of canning, preparation of raw material, canning operation, types and availability of can materials, tests of canned products.</w:t>
      </w:r>
    </w:p>
    <w:p w:rsidR="006C26FB" w:rsidRPr="00B467BE" w:rsidRDefault="006C26FB" w:rsidP="006C26FB">
      <w:pPr>
        <w:numPr>
          <w:ilvl w:val="0"/>
          <w:numId w:val="74"/>
        </w:numPr>
        <w:tabs>
          <w:tab w:val="left" w:pos="360"/>
        </w:tabs>
        <w:spacing w:before="120" w:after="120" w:line="276" w:lineRule="auto"/>
        <w:ind w:left="360"/>
        <w:jc w:val="both"/>
      </w:pPr>
      <w:r w:rsidRPr="00B467BE">
        <w:t xml:space="preserve">Irradiation: Introduction, Sources of Radiation, Radiation process, Measurement of irradiation energy, Radiation dose, Effect of irradiation on fish and fishery products, Detection of irradiation in foods. </w:t>
      </w:r>
    </w:p>
    <w:p w:rsidR="006C26FB" w:rsidRPr="00B467BE" w:rsidRDefault="006C26FB" w:rsidP="006C26FB">
      <w:pPr>
        <w:numPr>
          <w:ilvl w:val="0"/>
          <w:numId w:val="74"/>
        </w:numPr>
        <w:tabs>
          <w:tab w:val="left" w:pos="360"/>
        </w:tabs>
        <w:spacing w:before="120" w:after="120" w:line="276" w:lineRule="auto"/>
        <w:ind w:left="360"/>
        <w:jc w:val="both"/>
      </w:pPr>
      <w:r w:rsidRPr="00B467BE">
        <w:t xml:space="preserve">Packaging: Function of packaging, package selection, packaging materials, packaging regulations, future of packaging. </w:t>
      </w:r>
    </w:p>
    <w:p w:rsidR="006C26FB" w:rsidRPr="00B467BE" w:rsidRDefault="006C26FB" w:rsidP="006C26FB">
      <w:pPr>
        <w:numPr>
          <w:ilvl w:val="0"/>
          <w:numId w:val="74"/>
        </w:numPr>
        <w:tabs>
          <w:tab w:val="left" w:pos="360"/>
        </w:tabs>
        <w:spacing w:before="120" w:after="120" w:line="276" w:lineRule="auto"/>
        <w:ind w:left="360"/>
        <w:jc w:val="both"/>
      </w:pPr>
      <w:r w:rsidRPr="00B467BE">
        <w:lastRenderedPageBreak/>
        <w:t xml:space="preserve">Modem approaches to fish processing: Vacuum and Modified atmosphere packaging, Sausvide technology in fish processing </w:t>
      </w:r>
    </w:p>
    <w:p w:rsidR="006C26FB" w:rsidRPr="00B467BE" w:rsidRDefault="006C26FB" w:rsidP="006C26FB">
      <w:pPr>
        <w:numPr>
          <w:ilvl w:val="0"/>
          <w:numId w:val="74"/>
        </w:numPr>
        <w:tabs>
          <w:tab w:val="left" w:pos="360"/>
        </w:tabs>
        <w:spacing w:before="120" w:after="120" w:line="276" w:lineRule="auto"/>
        <w:ind w:left="360"/>
        <w:jc w:val="both"/>
      </w:pPr>
      <w:r w:rsidRPr="00B467BE">
        <w:t>Design and planning of a fish processing plant.</w:t>
      </w:r>
    </w:p>
    <w:p w:rsidR="005E17C3" w:rsidRPr="00B467BE" w:rsidRDefault="005E17C3" w:rsidP="006C26FB">
      <w:pPr>
        <w:spacing w:before="120" w:after="120"/>
        <w:jc w:val="center"/>
        <w:rPr>
          <w:b/>
        </w:rPr>
      </w:pPr>
    </w:p>
    <w:p w:rsidR="006C26FB" w:rsidRPr="00B467BE" w:rsidRDefault="000468CE" w:rsidP="006C26FB">
      <w:pPr>
        <w:spacing w:before="120" w:after="120"/>
        <w:jc w:val="center"/>
      </w:pPr>
      <w:r w:rsidRPr="00B467BE">
        <w:rPr>
          <w:b/>
        </w:rPr>
        <w:t>106</w:t>
      </w:r>
    </w:p>
    <w:p w:rsidR="006C26FB" w:rsidRPr="00B467BE" w:rsidRDefault="006C26FB" w:rsidP="006C26FB">
      <w:pPr>
        <w:tabs>
          <w:tab w:val="left" w:pos="360"/>
        </w:tabs>
        <w:spacing w:before="120" w:after="120" w:line="276" w:lineRule="auto"/>
        <w:ind w:left="360"/>
        <w:jc w:val="both"/>
      </w:pPr>
    </w:p>
    <w:p w:rsidR="006C26FB" w:rsidRPr="00B467BE" w:rsidRDefault="006C26FB" w:rsidP="006C26FB">
      <w:pPr>
        <w:widowControl w:val="0"/>
        <w:tabs>
          <w:tab w:val="left" w:pos="360"/>
          <w:tab w:val="left" w:pos="540"/>
        </w:tabs>
        <w:autoSpaceDE w:val="0"/>
        <w:autoSpaceDN w:val="0"/>
        <w:adjustRightInd w:val="0"/>
        <w:spacing w:before="240" w:after="120" w:line="276" w:lineRule="auto"/>
        <w:jc w:val="both"/>
        <w:rPr>
          <w:b/>
        </w:rPr>
      </w:pPr>
      <w:r w:rsidRPr="00B467BE">
        <w:rPr>
          <w:b/>
          <w:sz w:val="24"/>
          <w:u w:val="single"/>
        </w:rPr>
        <w:t>Recommended books/ literatures:</w:t>
      </w:r>
    </w:p>
    <w:p w:rsidR="006C26FB" w:rsidRPr="00B467BE" w:rsidRDefault="006C26FB" w:rsidP="006C26FB">
      <w:pPr>
        <w:widowControl w:val="0"/>
        <w:numPr>
          <w:ilvl w:val="0"/>
          <w:numId w:val="120"/>
        </w:numPr>
        <w:tabs>
          <w:tab w:val="left" w:pos="360"/>
        </w:tabs>
        <w:autoSpaceDE w:val="0"/>
        <w:autoSpaceDN w:val="0"/>
        <w:adjustRightInd w:val="0"/>
        <w:spacing w:before="120" w:after="120" w:line="276" w:lineRule="auto"/>
        <w:ind w:left="360"/>
        <w:jc w:val="both"/>
      </w:pPr>
      <w:r w:rsidRPr="00B467BE">
        <w:t>Fish as food. vol. I-IV. G. Borgstrom (editor) (1965). Academic press, London.</w:t>
      </w:r>
    </w:p>
    <w:p w:rsidR="006C26FB" w:rsidRPr="00B467BE" w:rsidRDefault="006C26FB" w:rsidP="005E17C3">
      <w:pPr>
        <w:widowControl w:val="0"/>
        <w:numPr>
          <w:ilvl w:val="0"/>
          <w:numId w:val="120"/>
        </w:numPr>
        <w:tabs>
          <w:tab w:val="left" w:pos="360"/>
        </w:tabs>
        <w:autoSpaceDE w:val="0"/>
        <w:autoSpaceDN w:val="0"/>
        <w:adjustRightInd w:val="0"/>
        <w:spacing w:before="120" w:after="120"/>
        <w:ind w:left="360"/>
        <w:jc w:val="both"/>
      </w:pPr>
      <w:r w:rsidRPr="00B467BE">
        <w:t>Fish Processing Technology. T. K. Govinda (1985). Oxford and IBH Publi. Co., New Delhi.</w:t>
      </w:r>
    </w:p>
    <w:p w:rsidR="006C26FB" w:rsidRPr="00B467BE" w:rsidRDefault="006C26FB" w:rsidP="005E17C3">
      <w:pPr>
        <w:widowControl w:val="0"/>
        <w:numPr>
          <w:ilvl w:val="0"/>
          <w:numId w:val="120"/>
        </w:numPr>
        <w:tabs>
          <w:tab w:val="left" w:pos="360"/>
        </w:tabs>
        <w:autoSpaceDE w:val="0"/>
        <w:autoSpaceDN w:val="0"/>
        <w:adjustRightInd w:val="0"/>
        <w:spacing w:before="120" w:after="120"/>
        <w:ind w:left="360"/>
        <w:jc w:val="both"/>
      </w:pPr>
      <w:r w:rsidRPr="00B467BE">
        <w:t>Post-harvest Technology of Fish and Fish Products. Balachandran, K. K. 2001. Daya Publishing House, Delhi – 110035. India. 440 pp.</w:t>
      </w:r>
    </w:p>
    <w:p w:rsidR="006C26FB" w:rsidRPr="00B467BE" w:rsidRDefault="006C26FB" w:rsidP="006C26FB">
      <w:pPr>
        <w:widowControl w:val="0"/>
        <w:numPr>
          <w:ilvl w:val="0"/>
          <w:numId w:val="120"/>
        </w:numPr>
        <w:tabs>
          <w:tab w:val="left" w:pos="360"/>
        </w:tabs>
        <w:autoSpaceDE w:val="0"/>
        <w:autoSpaceDN w:val="0"/>
        <w:adjustRightInd w:val="0"/>
        <w:spacing w:before="120" w:after="120" w:line="276" w:lineRule="auto"/>
        <w:ind w:left="360"/>
        <w:jc w:val="both"/>
      </w:pPr>
      <w:r w:rsidRPr="00B467BE">
        <w:t>Fish Handling, Preservation and Processing in the Tropics. Part I and II. I. J. Clusas (editor). (1985). Tropical Development and Research Institute, London.</w:t>
      </w:r>
    </w:p>
    <w:p w:rsidR="006C26FB" w:rsidRPr="00B467BE" w:rsidRDefault="006C26FB" w:rsidP="006C26FB">
      <w:pPr>
        <w:widowControl w:val="0"/>
        <w:numPr>
          <w:ilvl w:val="0"/>
          <w:numId w:val="120"/>
        </w:numPr>
        <w:tabs>
          <w:tab w:val="left" w:pos="360"/>
        </w:tabs>
        <w:autoSpaceDE w:val="0"/>
        <w:autoSpaceDN w:val="0"/>
        <w:adjustRightInd w:val="0"/>
        <w:spacing w:before="120" w:after="120" w:line="276" w:lineRule="auto"/>
        <w:ind w:left="360"/>
        <w:jc w:val="both"/>
      </w:pPr>
      <w:r w:rsidRPr="00B467BE">
        <w:t>Processing of Aquatic Food Products. F. W. Wheaton and T. B. Lawson (1985). Wiley Inter Science, New York.</w:t>
      </w:r>
    </w:p>
    <w:p w:rsidR="006C26FB" w:rsidRPr="00B467BE" w:rsidRDefault="006C26FB" w:rsidP="006C26FB">
      <w:pPr>
        <w:widowControl w:val="0"/>
        <w:numPr>
          <w:ilvl w:val="0"/>
          <w:numId w:val="120"/>
        </w:numPr>
        <w:tabs>
          <w:tab w:val="left" w:pos="360"/>
        </w:tabs>
        <w:autoSpaceDE w:val="0"/>
        <w:autoSpaceDN w:val="0"/>
        <w:adjustRightInd w:val="0"/>
        <w:spacing w:before="120" w:after="120" w:line="276" w:lineRule="auto"/>
        <w:ind w:left="360"/>
        <w:jc w:val="both"/>
      </w:pPr>
      <w:r w:rsidRPr="00B467BE">
        <w:t>Industrial Fishery Technology. M. E. Stausby (1963). Reihnold (editor). Publ. Corp. New York.</w:t>
      </w:r>
    </w:p>
    <w:p w:rsidR="006C26FB" w:rsidRPr="00B467BE" w:rsidRDefault="006C26FB" w:rsidP="006C26FB">
      <w:pPr>
        <w:widowControl w:val="0"/>
        <w:numPr>
          <w:ilvl w:val="0"/>
          <w:numId w:val="120"/>
        </w:numPr>
        <w:tabs>
          <w:tab w:val="left" w:pos="360"/>
        </w:tabs>
        <w:autoSpaceDE w:val="0"/>
        <w:autoSpaceDN w:val="0"/>
        <w:adjustRightInd w:val="0"/>
        <w:spacing w:before="120" w:after="120" w:line="276" w:lineRule="auto"/>
        <w:ind w:left="360"/>
        <w:jc w:val="both"/>
      </w:pPr>
      <w:r w:rsidRPr="00B467BE">
        <w:t>Advances in Fish Processing Technology by D. P. Sen. Sunil Sachdev. Allied Publishing Pvt. Ltd., New Delhi.</w:t>
      </w:r>
    </w:p>
    <w:p w:rsidR="006C26FB" w:rsidRPr="00B467BE" w:rsidRDefault="006C26FB" w:rsidP="006C26FB">
      <w:pPr>
        <w:widowControl w:val="0"/>
        <w:numPr>
          <w:ilvl w:val="0"/>
          <w:numId w:val="120"/>
        </w:numPr>
        <w:tabs>
          <w:tab w:val="left" w:pos="360"/>
          <w:tab w:val="left" w:pos="540"/>
        </w:tabs>
        <w:autoSpaceDE w:val="0"/>
        <w:autoSpaceDN w:val="0"/>
        <w:adjustRightInd w:val="0"/>
        <w:spacing w:before="120" w:after="120" w:line="276" w:lineRule="auto"/>
        <w:ind w:left="360"/>
        <w:jc w:val="both"/>
      </w:pPr>
      <w:r w:rsidRPr="00B467BE">
        <w:t>Modified atmospheric processing and packaging of fish, edited by W. Steven Otwell, Hordur G. Kristinsson, Murat O. Balaban. Blackwell Publishing Asia.</w:t>
      </w:r>
    </w:p>
    <w:p w:rsidR="006C26FB" w:rsidRPr="00B467BE" w:rsidRDefault="006C26FB" w:rsidP="006C26FB">
      <w:pPr>
        <w:widowControl w:val="0"/>
        <w:numPr>
          <w:ilvl w:val="0"/>
          <w:numId w:val="120"/>
        </w:numPr>
        <w:tabs>
          <w:tab w:val="left" w:pos="360"/>
          <w:tab w:val="left" w:pos="540"/>
        </w:tabs>
        <w:autoSpaceDE w:val="0"/>
        <w:autoSpaceDN w:val="0"/>
        <w:adjustRightInd w:val="0"/>
        <w:spacing w:before="120" w:after="120" w:line="276" w:lineRule="auto"/>
        <w:ind w:left="360"/>
        <w:jc w:val="both"/>
      </w:pPr>
      <w:r w:rsidRPr="00B467BE">
        <w:t>Fish Processing – Sustainability and New Opportunities, Edited by George M. Hall. 2011. Blackwell Publishing Ltd.</w:t>
      </w:r>
    </w:p>
    <w:p w:rsidR="006C26FB" w:rsidRPr="00B467BE" w:rsidRDefault="006C26FB" w:rsidP="006C26FB">
      <w:pPr>
        <w:widowControl w:val="0"/>
        <w:numPr>
          <w:ilvl w:val="0"/>
          <w:numId w:val="120"/>
        </w:numPr>
        <w:tabs>
          <w:tab w:val="left" w:pos="360"/>
          <w:tab w:val="left" w:pos="540"/>
        </w:tabs>
        <w:autoSpaceDE w:val="0"/>
        <w:autoSpaceDN w:val="0"/>
        <w:adjustRightInd w:val="0"/>
        <w:spacing w:before="120" w:after="120" w:line="276" w:lineRule="auto"/>
        <w:ind w:left="360"/>
        <w:jc w:val="both"/>
      </w:pPr>
      <w:r w:rsidRPr="00B467BE">
        <w:t>Food preservation techniques, Edited by Peter Zeuthen and Leif Bùgh-Sùrensen. 2003, Woodhead Publishing Limited and CRC Press LLC</w:t>
      </w:r>
    </w:p>
    <w:p w:rsidR="006C26FB" w:rsidRPr="00B467BE" w:rsidRDefault="006C26FB" w:rsidP="006C26FB">
      <w:pPr>
        <w:widowControl w:val="0"/>
        <w:numPr>
          <w:ilvl w:val="0"/>
          <w:numId w:val="120"/>
        </w:numPr>
        <w:tabs>
          <w:tab w:val="left" w:pos="360"/>
          <w:tab w:val="left" w:pos="540"/>
        </w:tabs>
        <w:autoSpaceDE w:val="0"/>
        <w:autoSpaceDN w:val="0"/>
        <w:adjustRightInd w:val="0"/>
        <w:spacing w:before="120" w:after="120" w:line="276" w:lineRule="auto"/>
        <w:ind w:left="360"/>
        <w:jc w:val="both"/>
      </w:pPr>
      <w:r w:rsidRPr="00B467BE">
        <w:t>Participatory Training of Trainers : A New Approach Applied in Fish Processing by Dr. A. K. M. NowsadAlam, 2007. Bangladesh Fisheries Research Forum (BFRF).</w:t>
      </w:r>
    </w:p>
    <w:p w:rsidR="006C26FB" w:rsidRPr="00B467BE" w:rsidRDefault="006C26FB" w:rsidP="006C26FB">
      <w:pPr>
        <w:tabs>
          <w:tab w:val="left" w:pos="360"/>
        </w:tabs>
        <w:spacing w:before="120" w:after="120" w:line="276" w:lineRule="auto"/>
        <w:ind w:left="360"/>
        <w:jc w:val="both"/>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5E17C3" w:rsidRPr="00B467BE" w:rsidRDefault="005E17C3" w:rsidP="006C26FB">
      <w:pPr>
        <w:spacing w:before="120" w:after="120"/>
        <w:jc w:val="center"/>
        <w:rPr>
          <w:b/>
        </w:rPr>
      </w:pPr>
    </w:p>
    <w:p w:rsidR="006C26FB" w:rsidRPr="00B467BE" w:rsidRDefault="006C26FB" w:rsidP="006C26FB">
      <w:pPr>
        <w:spacing w:before="120" w:after="120"/>
        <w:jc w:val="center"/>
      </w:pPr>
      <w:r w:rsidRPr="00B467BE">
        <w:rPr>
          <w:b/>
        </w:rPr>
        <w:t>1</w:t>
      </w:r>
      <w:r w:rsidR="000468CE" w:rsidRPr="00B467BE">
        <w:rPr>
          <w:b/>
        </w:rPr>
        <w:t>07</w:t>
      </w:r>
    </w:p>
    <w:p w:rsidR="006C26FB" w:rsidRPr="00B467BE" w:rsidRDefault="006C26FB" w:rsidP="006C26FB">
      <w:pPr>
        <w:jc w:val="center"/>
        <w:rPr>
          <w:b/>
        </w:rPr>
      </w:pPr>
      <w:r w:rsidRPr="00B467BE">
        <w:rPr>
          <w:b/>
        </w:rPr>
        <w:t>FHT-3605: Fishery Byproducts Technology</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BF4DC2">
      <w:pPr>
        <w:ind w:left="360"/>
        <w:jc w:val="center"/>
        <w:rPr>
          <w:b/>
        </w:rPr>
      </w:pPr>
      <w:r w:rsidRPr="00B467BE">
        <w:rPr>
          <w:b/>
        </w:rPr>
        <w:t>Time: 3 hours (Six questions to be set and five to be answered)</w:t>
      </w:r>
    </w:p>
    <w:p w:rsidR="006C26FB" w:rsidRPr="00B467BE" w:rsidRDefault="006C26FB" w:rsidP="00BF4DC2">
      <w:pPr>
        <w:pStyle w:val="BodyTextIndent"/>
        <w:tabs>
          <w:tab w:val="left" w:pos="1440"/>
          <w:tab w:val="left" w:pos="9582"/>
        </w:tabs>
        <w:spacing w:before="240"/>
        <w:ind w:left="0"/>
        <w:jc w:val="both"/>
        <w:rPr>
          <w:b/>
        </w:rPr>
      </w:pPr>
      <w:r w:rsidRPr="00B467BE">
        <w:rPr>
          <w:b/>
        </w:rPr>
        <w:t>Course Objectives:</w:t>
      </w:r>
    </w:p>
    <w:p w:rsidR="006C26FB" w:rsidRPr="00B467BE" w:rsidRDefault="006C26FB" w:rsidP="00BF4DC2">
      <w:pPr>
        <w:pStyle w:val="BodyTextIndent"/>
        <w:tabs>
          <w:tab w:val="left" w:pos="1440"/>
          <w:tab w:val="left" w:pos="9582"/>
        </w:tabs>
        <w:spacing w:before="120"/>
        <w:ind w:left="0"/>
        <w:jc w:val="both"/>
        <w:rPr>
          <w:bCs/>
        </w:rPr>
      </w:pPr>
      <w:r w:rsidRPr="00B467BE">
        <w:t xml:space="preserve">To provide students with the knowledge </w:t>
      </w:r>
      <w:r w:rsidRPr="00B467BE">
        <w:rPr>
          <w:bCs/>
        </w:rPr>
        <w:t>of different fishery byproducts with their uses and processing methods.</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Learning Outcomes:</w:t>
      </w:r>
    </w:p>
    <w:p w:rsidR="006C26FB" w:rsidRPr="00B467BE" w:rsidRDefault="006C26FB" w:rsidP="006C26FB">
      <w:pPr>
        <w:spacing w:line="276" w:lineRule="auto"/>
        <w:jc w:val="both"/>
      </w:pPr>
      <w:r w:rsidRPr="00B467BE">
        <w:t>At the end of the course, the students will be able to- i) Know the different fishery byproducts and their uses ii) Know the processing methods of fishery byproducts &amp; iii) Ensure the proper utilization of fish and shellfish.</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 xml:space="preserve">Course Contents: </w:t>
      </w:r>
    </w:p>
    <w:p w:rsidR="006C26FB" w:rsidRPr="00B467BE" w:rsidRDefault="006C26FB" w:rsidP="006C26FB">
      <w:pPr>
        <w:numPr>
          <w:ilvl w:val="0"/>
          <w:numId w:val="80"/>
        </w:numPr>
        <w:spacing w:before="120" w:after="120" w:line="276" w:lineRule="auto"/>
        <w:ind w:left="360"/>
        <w:jc w:val="both"/>
      </w:pPr>
      <w:r w:rsidRPr="00B467BE">
        <w:t xml:space="preserve">Introduction to fishery </w:t>
      </w:r>
      <w:r w:rsidRPr="00B467BE">
        <w:rPr>
          <w:b/>
        </w:rPr>
        <w:t>product</w:t>
      </w:r>
      <w:r w:rsidRPr="00B467BE">
        <w:t xml:space="preserve"> and by-products in Bangladesh: </w:t>
      </w:r>
      <w:r w:rsidRPr="00B467BE">
        <w:rPr>
          <w:spacing w:val="-8"/>
        </w:rPr>
        <w:t xml:space="preserve">Scope of fishery product and by-product production, raw materials, abundance. </w:t>
      </w:r>
      <w:r w:rsidRPr="00B467BE">
        <w:t>Scientific and technological development.</w:t>
      </w:r>
    </w:p>
    <w:p w:rsidR="006C26FB" w:rsidRPr="00B467BE" w:rsidRDefault="006C26FB" w:rsidP="006C26FB">
      <w:pPr>
        <w:numPr>
          <w:ilvl w:val="0"/>
          <w:numId w:val="80"/>
        </w:numPr>
        <w:spacing w:before="120" w:after="120" w:line="276" w:lineRule="auto"/>
        <w:ind w:left="360"/>
        <w:jc w:val="both"/>
      </w:pPr>
      <w:r w:rsidRPr="00B467BE">
        <w:t>Fishmeal, fish scrap and other seafood waste meal: Processing, quality deterioration, preservation, utilization and nutritional value.</w:t>
      </w:r>
    </w:p>
    <w:p w:rsidR="006C26FB" w:rsidRPr="00B467BE" w:rsidRDefault="006C26FB" w:rsidP="006C26FB">
      <w:pPr>
        <w:numPr>
          <w:ilvl w:val="0"/>
          <w:numId w:val="80"/>
        </w:numPr>
        <w:spacing w:before="120" w:after="120" w:line="276" w:lineRule="auto"/>
        <w:ind w:left="360"/>
        <w:jc w:val="both"/>
      </w:pPr>
      <w:r w:rsidRPr="00B467BE">
        <w:t>Fish oils: Fish oil processing – dry rendering &amp;wet rendering methods; nutritive value; quality deterioration and preservation of fish oil.</w:t>
      </w:r>
    </w:p>
    <w:p w:rsidR="006C26FB" w:rsidRPr="00B467BE" w:rsidRDefault="006C26FB" w:rsidP="006C26FB">
      <w:pPr>
        <w:numPr>
          <w:ilvl w:val="0"/>
          <w:numId w:val="80"/>
        </w:numPr>
        <w:spacing w:before="120" w:after="120" w:line="276" w:lineRule="auto"/>
        <w:ind w:left="360"/>
        <w:jc w:val="both"/>
      </w:pPr>
      <w:r w:rsidRPr="00B467BE">
        <w:t>Fish silage: Processing, preservation and utilization; quality and nutritional value.</w:t>
      </w:r>
    </w:p>
    <w:p w:rsidR="006C26FB" w:rsidRPr="00B467BE" w:rsidRDefault="006C26FB" w:rsidP="006C26FB">
      <w:pPr>
        <w:numPr>
          <w:ilvl w:val="0"/>
          <w:numId w:val="80"/>
        </w:numPr>
        <w:spacing w:before="120" w:after="120" w:line="276" w:lineRule="auto"/>
        <w:ind w:left="360"/>
        <w:jc w:val="both"/>
      </w:pPr>
      <w:r w:rsidRPr="00B467BE">
        <w:t>Fish hydrolysate and fish protein concentrate (FPC): Processing, nutritive value, deterioration and preservation.</w:t>
      </w:r>
    </w:p>
    <w:p w:rsidR="006C26FB" w:rsidRPr="00B467BE" w:rsidRDefault="006C26FB" w:rsidP="006C26FB">
      <w:pPr>
        <w:numPr>
          <w:ilvl w:val="0"/>
          <w:numId w:val="80"/>
        </w:numPr>
        <w:spacing w:before="120" w:after="120" w:line="276" w:lineRule="auto"/>
        <w:ind w:left="360"/>
        <w:jc w:val="both"/>
      </w:pPr>
      <w:r w:rsidRPr="00B467BE">
        <w:lastRenderedPageBreak/>
        <w:t>Specialty products: Gelatin, fish glue, caviar, roe and milt, leather, chitin, chitosan, dried shark's fin, fish maws/Isinglass, ambergris,  pearl essence, pearl, ornamental shell, tortoise shell and coral products.</w:t>
      </w:r>
    </w:p>
    <w:p w:rsidR="006C26FB" w:rsidRPr="00B467BE" w:rsidRDefault="006C26FB" w:rsidP="006C26FB">
      <w:pPr>
        <w:numPr>
          <w:ilvl w:val="0"/>
          <w:numId w:val="80"/>
        </w:numPr>
        <w:spacing w:before="120" w:after="120" w:line="276" w:lineRule="auto"/>
        <w:ind w:left="360"/>
        <w:jc w:val="both"/>
      </w:pPr>
      <w:r w:rsidRPr="00B467BE">
        <w:t>Nutraceutical and pharmaceutical products: Agar, alginic acid and alginate, iodine, mannitol, insulin.</w:t>
      </w:r>
    </w:p>
    <w:p w:rsidR="006C26FB" w:rsidRPr="00B467BE" w:rsidRDefault="006C26FB" w:rsidP="006C26FB">
      <w:pPr>
        <w:numPr>
          <w:ilvl w:val="0"/>
          <w:numId w:val="80"/>
        </w:numPr>
        <w:spacing w:before="120" w:after="120" w:line="276" w:lineRule="auto"/>
        <w:ind w:left="360"/>
        <w:jc w:val="both"/>
      </w:pPr>
      <w:r w:rsidRPr="00B467BE">
        <w:t>Taste and flavor active compounds in seafood: extraction, storage and utilization</w:t>
      </w:r>
    </w:p>
    <w:p w:rsidR="000A5186" w:rsidRPr="00B467BE" w:rsidRDefault="000A5186" w:rsidP="006C26FB">
      <w:pPr>
        <w:spacing w:before="120" w:after="120"/>
        <w:jc w:val="center"/>
        <w:rPr>
          <w:b/>
        </w:rPr>
      </w:pPr>
    </w:p>
    <w:p w:rsidR="005E17C3" w:rsidRPr="00B467BE" w:rsidRDefault="005E17C3" w:rsidP="006C26FB">
      <w:pPr>
        <w:spacing w:before="120" w:after="120"/>
        <w:jc w:val="center"/>
        <w:rPr>
          <w:b/>
        </w:rPr>
      </w:pPr>
    </w:p>
    <w:p w:rsidR="005E17C3" w:rsidRPr="00B467BE" w:rsidRDefault="005E17C3" w:rsidP="006C26FB">
      <w:pPr>
        <w:spacing w:before="120" w:after="120"/>
        <w:jc w:val="center"/>
        <w:rPr>
          <w:b/>
        </w:rPr>
      </w:pPr>
    </w:p>
    <w:p w:rsidR="006C26FB" w:rsidRPr="00B467BE" w:rsidRDefault="000468CE" w:rsidP="006C26FB">
      <w:pPr>
        <w:spacing w:before="120" w:after="120"/>
        <w:jc w:val="center"/>
      </w:pPr>
      <w:r w:rsidRPr="00B467BE">
        <w:rPr>
          <w:b/>
        </w:rPr>
        <w:t>108</w:t>
      </w:r>
    </w:p>
    <w:p w:rsidR="006C26FB" w:rsidRPr="00B467BE" w:rsidRDefault="006C26FB" w:rsidP="006C26FB">
      <w:pPr>
        <w:rPr>
          <w:b/>
        </w:rPr>
      </w:pPr>
      <w:r w:rsidRPr="00B467BE">
        <w:rPr>
          <w:b/>
          <w:sz w:val="24"/>
          <w:u w:val="single"/>
        </w:rPr>
        <w:t>Recommended books/ literatures:</w:t>
      </w:r>
    </w:p>
    <w:p w:rsidR="006C26FB" w:rsidRPr="00B467BE" w:rsidRDefault="006C26FB" w:rsidP="006C26FB">
      <w:pPr>
        <w:pStyle w:val="ListParagraph"/>
        <w:widowControl w:val="0"/>
        <w:numPr>
          <w:ilvl w:val="0"/>
          <w:numId w:val="121"/>
        </w:numPr>
        <w:tabs>
          <w:tab w:val="left" w:pos="360"/>
        </w:tabs>
        <w:autoSpaceDE w:val="0"/>
        <w:autoSpaceDN w:val="0"/>
        <w:adjustRightInd w:val="0"/>
        <w:spacing w:before="120" w:after="120"/>
        <w:ind w:left="360"/>
        <w:jc w:val="both"/>
        <w:rPr>
          <w:rFonts w:ascii="Times New Roman" w:hAnsi="Times New Roman" w:cs="Times New Roman"/>
        </w:rPr>
      </w:pPr>
      <w:r w:rsidRPr="00B467BE">
        <w:rPr>
          <w:rFonts w:ascii="Times New Roman" w:hAnsi="Times New Roman" w:cs="Times New Roman"/>
          <w:sz w:val="20"/>
          <w:szCs w:val="20"/>
        </w:rPr>
        <w:t>Fish as food. vol. I-IV. G. Borgstrom (editor) (1965). Academic press, London.</w:t>
      </w:r>
    </w:p>
    <w:p w:rsidR="006C26FB" w:rsidRPr="00B467BE" w:rsidRDefault="006C26FB" w:rsidP="005E17C3">
      <w:pPr>
        <w:pStyle w:val="ListParagraph"/>
        <w:widowControl w:val="0"/>
        <w:numPr>
          <w:ilvl w:val="0"/>
          <w:numId w:val="121"/>
        </w:numPr>
        <w:tabs>
          <w:tab w:val="left" w:pos="360"/>
        </w:tabs>
        <w:autoSpaceDE w:val="0"/>
        <w:autoSpaceDN w:val="0"/>
        <w:adjustRightInd w:val="0"/>
        <w:spacing w:before="120" w:after="120" w:line="240" w:lineRule="auto"/>
        <w:ind w:left="360"/>
        <w:jc w:val="both"/>
        <w:rPr>
          <w:rFonts w:ascii="Times New Roman" w:hAnsi="Times New Roman" w:cs="Times New Roman"/>
        </w:rPr>
      </w:pPr>
      <w:r w:rsidRPr="00B467BE">
        <w:rPr>
          <w:rFonts w:ascii="Times New Roman" w:hAnsi="Times New Roman" w:cs="Times New Roman"/>
          <w:sz w:val="20"/>
          <w:szCs w:val="20"/>
        </w:rPr>
        <w:t>Fish Processing Technology. T. K. Govinda (1985). Oxford and IBH Publi. Co., New Delhi.</w:t>
      </w:r>
    </w:p>
    <w:p w:rsidR="006C26FB" w:rsidRPr="00B467BE" w:rsidRDefault="006C26FB" w:rsidP="005E17C3">
      <w:pPr>
        <w:pStyle w:val="ListParagraph"/>
        <w:widowControl w:val="0"/>
        <w:numPr>
          <w:ilvl w:val="0"/>
          <w:numId w:val="121"/>
        </w:numPr>
        <w:tabs>
          <w:tab w:val="left" w:pos="360"/>
        </w:tabs>
        <w:autoSpaceDE w:val="0"/>
        <w:autoSpaceDN w:val="0"/>
        <w:adjustRightInd w:val="0"/>
        <w:spacing w:before="120" w:after="120" w:line="240" w:lineRule="auto"/>
        <w:ind w:left="360"/>
        <w:jc w:val="both"/>
        <w:rPr>
          <w:rFonts w:ascii="Times New Roman" w:hAnsi="Times New Roman" w:cs="Times New Roman"/>
        </w:rPr>
      </w:pPr>
      <w:r w:rsidRPr="00B467BE">
        <w:rPr>
          <w:rFonts w:ascii="Times New Roman" w:hAnsi="Times New Roman" w:cs="Times New Roman"/>
          <w:sz w:val="20"/>
          <w:szCs w:val="20"/>
        </w:rPr>
        <w:t>Post-harvest Technology of Fish and Fish Products. Balachandran, K. K. 2001. Daya Publishing House, Delhi – 110035. India. 440 pp.</w:t>
      </w:r>
    </w:p>
    <w:p w:rsidR="006C26FB" w:rsidRPr="00B467BE" w:rsidRDefault="006C26FB" w:rsidP="006C26FB">
      <w:pPr>
        <w:pStyle w:val="ListParagraph"/>
        <w:widowControl w:val="0"/>
        <w:numPr>
          <w:ilvl w:val="0"/>
          <w:numId w:val="121"/>
        </w:numPr>
        <w:tabs>
          <w:tab w:val="left" w:pos="360"/>
        </w:tabs>
        <w:autoSpaceDE w:val="0"/>
        <w:autoSpaceDN w:val="0"/>
        <w:adjustRightInd w:val="0"/>
        <w:spacing w:before="120" w:after="120"/>
        <w:ind w:left="360"/>
        <w:jc w:val="both"/>
        <w:rPr>
          <w:rFonts w:ascii="Times New Roman" w:hAnsi="Times New Roman" w:cs="Times New Roman"/>
        </w:rPr>
      </w:pPr>
      <w:r w:rsidRPr="00B467BE">
        <w:rPr>
          <w:rFonts w:ascii="Times New Roman" w:hAnsi="Times New Roman" w:cs="Times New Roman"/>
          <w:sz w:val="20"/>
          <w:szCs w:val="20"/>
        </w:rPr>
        <w:t>Fish Handling, Preservation and Processing in the Tropics. Part I and II. I. J. Clusas (editor). (1985). Tropical Development and Research Institute, London.</w:t>
      </w:r>
    </w:p>
    <w:p w:rsidR="006C26FB" w:rsidRPr="00B467BE" w:rsidRDefault="006C26FB" w:rsidP="006C26FB">
      <w:pPr>
        <w:pStyle w:val="ListParagraph"/>
        <w:widowControl w:val="0"/>
        <w:numPr>
          <w:ilvl w:val="0"/>
          <w:numId w:val="121"/>
        </w:numPr>
        <w:tabs>
          <w:tab w:val="left" w:pos="360"/>
        </w:tabs>
        <w:autoSpaceDE w:val="0"/>
        <w:autoSpaceDN w:val="0"/>
        <w:adjustRightInd w:val="0"/>
        <w:spacing w:before="120" w:after="120"/>
        <w:ind w:left="360"/>
        <w:jc w:val="both"/>
        <w:rPr>
          <w:rFonts w:ascii="Times New Roman" w:hAnsi="Times New Roman" w:cs="Times New Roman"/>
        </w:rPr>
      </w:pPr>
      <w:r w:rsidRPr="00B467BE">
        <w:rPr>
          <w:rFonts w:ascii="Times New Roman" w:hAnsi="Times New Roman" w:cs="Times New Roman"/>
          <w:sz w:val="20"/>
          <w:szCs w:val="20"/>
        </w:rPr>
        <w:t>Marine and Freshwater Products Handbook,  edited by Roy E. Martin,  Emily Paine Carter, Lynn M. Davis, George J. Flick Jr. 2000. Technomic publishing Company inc</w:t>
      </w:r>
    </w:p>
    <w:p w:rsidR="006C26FB" w:rsidRPr="00B467BE" w:rsidRDefault="006C26FB" w:rsidP="006C26FB">
      <w:pPr>
        <w:pStyle w:val="ListParagraph"/>
        <w:widowControl w:val="0"/>
        <w:numPr>
          <w:ilvl w:val="0"/>
          <w:numId w:val="121"/>
        </w:numPr>
        <w:tabs>
          <w:tab w:val="left" w:pos="360"/>
        </w:tabs>
        <w:autoSpaceDE w:val="0"/>
        <w:autoSpaceDN w:val="0"/>
        <w:adjustRightInd w:val="0"/>
        <w:spacing w:before="120" w:after="120"/>
        <w:ind w:left="360"/>
        <w:jc w:val="both"/>
        <w:rPr>
          <w:rFonts w:ascii="Times New Roman" w:hAnsi="Times New Roman" w:cs="Times New Roman"/>
        </w:rPr>
      </w:pPr>
      <w:r w:rsidRPr="00B467BE">
        <w:rPr>
          <w:rFonts w:ascii="Times New Roman" w:hAnsi="Times New Roman" w:cs="Times New Roman"/>
          <w:sz w:val="20"/>
          <w:szCs w:val="20"/>
        </w:rPr>
        <w:t>Processing of Aquatic Food Products. F. W. Wheaton and T. B. Lawson (1985). Wiley Inter Science, New York.</w:t>
      </w:r>
    </w:p>
    <w:p w:rsidR="006C26FB" w:rsidRPr="00B467BE" w:rsidRDefault="006C26FB" w:rsidP="006C26FB">
      <w:pPr>
        <w:pStyle w:val="ListParagraph"/>
        <w:widowControl w:val="0"/>
        <w:numPr>
          <w:ilvl w:val="0"/>
          <w:numId w:val="121"/>
        </w:numPr>
        <w:tabs>
          <w:tab w:val="left" w:pos="360"/>
        </w:tabs>
        <w:autoSpaceDE w:val="0"/>
        <w:autoSpaceDN w:val="0"/>
        <w:adjustRightInd w:val="0"/>
        <w:spacing w:before="120" w:after="120"/>
        <w:ind w:left="360"/>
        <w:jc w:val="both"/>
        <w:rPr>
          <w:rFonts w:ascii="Times New Roman" w:hAnsi="Times New Roman" w:cs="Times New Roman"/>
        </w:rPr>
      </w:pPr>
      <w:r w:rsidRPr="00B467BE">
        <w:rPr>
          <w:rFonts w:ascii="Times New Roman" w:hAnsi="Times New Roman" w:cs="Times New Roman"/>
          <w:sz w:val="20"/>
          <w:szCs w:val="20"/>
        </w:rPr>
        <w:t xml:space="preserve">Industrial Fishery Technology. M. E. Stausby (1963). Reihnold (editor). Publ. Corp. New York. </w:t>
      </w:r>
    </w:p>
    <w:p w:rsidR="006C26FB" w:rsidRPr="00B467BE" w:rsidRDefault="006C26FB" w:rsidP="006C26FB">
      <w:pPr>
        <w:widowControl w:val="0"/>
        <w:numPr>
          <w:ilvl w:val="0"/>
          <w:numId w:val="121"/>
        </w:numPr>
        <w:tabs>
          <w:tab w:val="left" w:pos="360"/>
        </w:tabs>
        <w:autoSpaceDE w:val="0"/>
        <w:autoSpaceDN w:val="0"/>
        <w:adjustRightInd w:val="0"/>
        <w:spacing w:before="120" w:after="120" w:line="276" w:lineRule="auto"/>
        <w:ind w:left="360"/>
        <w:jc w:val="both"/>
      </w:pPr>
      <w:r w:rsidRPr="00B467BE">
        <w:t>Introduction to Fishery By-Products. M. Windsor and S. Barlow (1981). Fishing News Books Ltd. Farnham, Surrey, England.</w:t>
      </w:r>
    </w:p>
    <w:p w:rsidR="006C26FB" w:rsidRPr="00B467BE" w:rsidRDefault="006C26FB" w:rsidP="006C26FB">
      <w:pPr>
        <w:widowControl w:val="0"/>
        <w:numPr>
          <w:ilvl w:val="0"/>
          <w:numId w:val="121"/>
        </w:numPr>
        <w:tabs>
          <w:tab w:val="left" w:pos="360"/>
        </w:tabs>
        <w:autoSpaceDE w:val="0"/>
        <w:autoSpaceDN w:val="0"/>
        <w:adjustRightInd w:val="0"/>
        <w:spacing w:before="120" w:after="120" w:line="276" w:lineRule="auto"/>
        <w:ind w:left="360"/>
        <w:jc w:val="both"/>
      </w:pPr>
      <w:r w:rsidRPr="00B467BE">
        <w:t>Fish Processing Technology. T. K. Govinda (1985). Oxford and IBH Publi. Co., New Delhi.</w:t>
      </w:r>
    </w:p>
    <w:p w:rsidR="006C26FB" w:rsidRPr="00B467BE" w:rsidRDefault="006C26FB" w:rsidP="006C26FB">
      <w:pPr>
        <w:widowControl w:val="0"/>
        <w:numPr>
          <w:ilvl w:val="0"/>
          <w:numId w:val="121"/>
        </w:numPr>
        <w:tabs>
          <w:tab w:val="left" w:pos="360"/>
        </w:tabs>
        <w:autoSpaceDE w:val="0"/>
        <w:autoSpaceDN w:val="0"/>
        <w:adjustRightInd w:val="0"/>
        <w:spacing w:before="120" w:after="120" w:line="276" w:lineRule="auto"/>
        <w:ind w:left="360"/>
        <w:jc w:val="both"/>
      </w:pPr>
      <w:r w:rsidRPr="00B467BE">
        <w:t xml:space="preserve">Processing of Aquatic Food Products. F. W. Wheaton and T. B. Lawson </w:t>
      </w:r>
      <w:r w:rsidRPr="00B467BE">
        <w:lastRenderedPageBreak/>
        <w:t>(1985). Wiley Inter Science, New York.</w:t>
      </w:r>
    </w:p>
    <w:p w:rsidR="006C26FB" w:rsidRPr="00B467BE" w:rsidRDefault="006C26FB" w:rsidP="006C26FB">
      <w:pPr>
        <w:widowControl w:val="0"/>
        <w:numPr>
          <w:ilvl w:val="0"/>
          <w:numId w:val="121"/>
        </w:numPr>
        <w:tabs>
          <w:tab w:val="left" w:pos="360"/>
        </w:tabs>
        <w:autoSpaceDE w:val="0"/>
        <w:autoSpaceDN w:val="0"/>
        <w:adjustRightInd w:val="0"/>
        <w:spacing w:before="120" w:after="120" w:line="276" w:lineRule="auto"/>
        <w:ind w:left="360"/>
        <w:jc w:val="both"/>
      </w:pPr>
      <w:r w:rsidRPr="00B467BE">
        <w:t>The Technology of Fish Utilization. K. Krenzer (1965). Fishing News (Books) Ltd. London.</w:t>
      </w:r>
    </w:p>
    <w:p w:rsidR="006C26FB" w:rsidRPr="00B467BE" w:rsidRDefault="006C26FB" w:rsidP="006C26FB">
      <w:pPr>
        <w:widowControl w:val="0"/>
        <w:numPr>
          <w:ilvl w:val="0"/>
          <w:numId w:val="121"/>
        </w:numPr>
        <w:tabs>
          <w:tab w:val="left" w:pos="360"/>
        </w:tabs>
        <w:autoSpaceDE w:val="0"/>
        <w:autoSpaceDN w:val="0"/>
        <w:adjustRightInd w:val="0"/>
        <w:spacing w:before="120" w:after="120" w:line="276" w:lineRule="auto"/>
        <w:ind w:left="360"/>
        <w:jc w:val="both"/>
      </w:pPr>
      <w:r w:rsidRPr="00B467BE">
        <w:t>Industrial Fishery Technology. M. E. Stausby (1963). Reihnold (editor). Publ. Corp. New York.</w:t>
      </w:r>
    </w:p>
    <w:p w:rsidR="006C26FB" w:rsidRPr="00B467BE" w:rsidRDefault="006C26FB" w:rsidP="006C26FB">
      <w:pPr>
        <w:widowControl w:val="0"/>
        <w:numPr>
          <w:ilvl w:val="0"/>
          <w:numId w:val="121"/>
        </w:numPr>
        <w:tabs>
          <w:tab w:val="left" w:pos="360"/>
        </w:tabs>
        <w:autoSpaceDE w:val="0"/>
        <w:autoSpaceDN w:val="0"/>
        <w:adjustRightInd w:val="0"/>
        <w:spacing w:before="120" w:after="120" w:line="276" w:lineRule="auto"/>
        <w:ind w:left="360"/>
        <w:jc w:val="both"/>
      </w:pPr>
      <w:r w:rsidRPr="00B467BE">
        <w:t>Fish processing Technology. T. K. Govindan (1985). Oxford and IBH Publishing Co. Pvt. Ltd. (New Delhi, Bombay, Calcutta).</w:t>
      </w:r>
    </w:p>
    <w:p w:rsidR="006C26FB" w:rsidRPr="00B467BE" w:rsidRDefault="006C26FB" w:rsidP="006C26FB">
      <w:pPr>
        <w:widowControl w:val="0"/>
        <w:numPr>
          <w:ilvl w:val="0"/>
          <w:numId w:val="121"/>
        </w:numPr>
        <w:tabs>
          <w:tab w:val="left" w:pos="360"/>
        </w:tabs>
        <w:autoSpaceDE w:val="0"/>
        <w:autoSpaceDN w:val="0"/>
        <w:adjustRightInd w:val="0"/>
        <w:spacing w:before="120" w:after="120" w:line="276" w:lineRule="auto"/>
        <w:ind w:left="360"/>
        <w:jc w:val="both"/>
      </w:pPr>
      <w:r w:rsidRPr="00B467BE">
        <w:t>Marine Products in Japan. E. Tanikawa (1985). Koseisha Co. Ltd</w:t>
      </w:r>
    </w:p>
    <w:p w:rsidR="006C26FB" w:rsidRPr="00B467BE" w:rsidRDefault="006C26FB" w:rsidP="006C26FB">
      <w:pPr>
        <w:jc w:val="center"/>
        <w:rPr>
          <w:b/>
        </w:rPr>
      </w:pPr>
    </w:p>
    <w:p w:rsidR="0042232E" w:rsidRPr="00B467BE" w:rsidRDefault="0042232E" w:rsidP="006C26FB">
      <w:pPr>
        <w:spacing w:before="120" w:after="120"/>
        <w:jc w:val="center"/>
        <w:rPr>
          <w:b/>
        </w:rPr>
      </w:pPr>
    </w:p>
    <w:p w:rsidR="005E17C3" w:rsidRPr="00B467BE" w:rsidRDefault="005E17C3" w:rsidP="006C26FB">
      <w:pPr>
        <w:spacing w:before="120" w:after="120"/>
        <w:jc w:val="center"/>
        <w:rPr>
          <w:b/>
        </w:rPr>
      </w:pPr>
    </w:p>
    <w:p w:rsidR="005E17C3" w:rsidRPr="00B467BE" w:rsidRDefault="005E17C3" w:rsidP="006C26FB">
      <w:pPr>
        <w:spacing w:before="120" w:after="120"/>
        <w:jc w:val="center"/>
        <w:rPr>
          <w:b/>
        </w:rPr>
      </w:pPr>
    </w:p>
    <w:p w:rsidR="006C26FB" w:rsidRPr="00B467BE" w:rsidRDefault="000468CE" w:rsidP="006C26FB">
      <w:pPr>
        <w:spacing w:before="120" w:after="120"/>
        <w:jc w:val="center"/>
      </w:pPr>
      <w:r w:rsidRPr="00B467BE">
        <w:rPr>
          <w:b/>
        </w:rPr>
        <w:t>109</w:t>
      </w:r>
    </w:p>
    <w:p w:rsidR="006C26FB" w:rsidRPr="00B467BE" w:rsidRDefault="006C26FB" w:rsidP="006C26FB">
      <w:pPr>
        <w:pStyle w:val="Heading1"/>
        <w:spacing w:line="276" w:lineRule="auto"/>
        <w:jc w:val="center"/>
        <w:rPr>
          <w:b/>
          <w:sz w:val="20"/>
          <w:szCs w:val="20"/>
        </w:rPr>
      </w:pPr>
      <w:r w:rsidRPr="00B467BE">
        <w:rPr>
          <w:b/>
          <w:sz w:val="20"/>
          <w:szCs w:val="20"/>
        </w:rPr>
        <w:t>FHT-3606: Fish Feed Technology-I</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pStyle w:val="BodyTextIndent"/>
        <w:tabs>
          <w:tab w:val="left" w:pos="1440"/>
          <w:tab w:val="left" w:pos="9582"/>
        </w:tabs>
        <w:spacing w:before="100" w:after="100" w:line="276" w:lineRule="auto"/>
        <w:ind w:left="0"/>
        <w:jc w:val="both"/>
        <w:rPr>
          <w:b/>
        </w:rPr>
      </w:pPr>
      <w:r w:rsidRPr="00B467BE">
        <w:rPr>
          <w:b/>
        </w:rPr>
        <w:t>Course Objectives:</w:t>
      </w:r>
    </w:p>
    <w:p w:rsidR="006C26FB" w:rsidRPr="00B467BE" w:rsidRDefault="006C26FB" w:rsidP="006C26FB">
      <w:pPr>
        <w:pStyle w:val="BodyTextIndent"/>
        <w:tabs>
          <w:tab w:val="left" w:pos="1440"/>
          <w:tab w:val="left" w:pos="9582"/>
        </w:tabs>
        <w:spacing w:before="100" w:after="100" w:line="276" w:lineRule="auto"/>
        <w:ind w:left="0"/>
        <w:jc w:val="both"/>
        <w:rPr>
          <w:bCs/>
        </w:rPr>
      </w:pPr>
      <w:r w:rsidRPr="00B467BE">
        <w:t xml:space="preserve">To provide the knowledge </w:t>
      </w:r>
      <w:r w:rsidRPr="00B467BE">
        <w:rPr>
          <w:bCs/>
        </w:rPr>
        <w:t xml:space="preserve">of the fish feed concerning feed ingredients sources, Live feed, feed formulation, feeding methods, feeding rate and frequency. </w:t>
      </w:r>
    </w:p>
    <w:p w:rsidR="006C26FB" w:rsidRPr="00B467BE" w:rsidRDefault="006C26FB" w:rsidP="006C26FB">
      <w:pPr>
        <w:pStyle w:val="BodyTextIndent"/>
        <w:tabs>
          <w:tab w:val="left" w:pos="1440"/>
          <w:tab w:val="left" w:pos="9582"/>
        </w:tabs>
        <w:spacing w:before="100" w:after="100" w:line="276" w:lineRule="auto"/>
        <w:ind w:left="0"/>
        <w:jc w:val="both"/>
        <w:rPr>
          <w:b/>
        </w:rPr>
      </w:pPr>
      <w:r w:rsidRPr="00B467BE">
        <w:rPr>
          <w:b/>
        </w:rPr>
        <w:t>Learning Outcomes:</w:t>
      </w:r>
    </w:p>
    <w:p w:rsidR="006C26FB" w:rsidRPr="00B467BE" w:rsidRDefault="006C26FB" w:rsidP="006C26FB">
      <w:pPr>
        <w:pStyle w:val="BodyTextIndent"/>
        <w:tabs>
          <w:tab w:val="left" w:pos="1440"/>
          <w:tab w:val="left" w:pos="9582"/>
        </w:tabs>
        <w:spacing w:before="100" w:after="100" w:line="276" w:lineRule="auto"/>
        <w:ind w:left="0"/>
        <w:jc w:val="both"/>
        <w:rPr>
          <w:bCs/>
        </w:rPr>
      </w:pPr>
      <w:r w:rsidRPr="00B467BE">
        <w:t>At the end of the course, the students will be able to know about</w:t>
      </w:r>
      <w:r w:rsidRPr="00B467BE">
        <w:rPr>
          <w:bCs/>
        </w:rPr>
        <w:t xml:space="preserve"> the fish feed ingredient with different sources, non-conventional feed, feed formulation, feeding methods, feeding rate and their application in fish ponds. </w:t>
      </w:r>
    </w:p>
    <w:p w:rsidR="006C26FB" w:rsidRPr="00B467BE" w:rsidRDefault="006C26FB" w:rsidP="006C26FB">
      <w:pPr>
        <w:pStyle w:val="BodyTextIndent"/>
        <w:tabs>
          <w:tab w:val="left" w:pos="1440"/>
          <w:tab w:val="left" w:pos="9582"/>
        </w:tabs>
        <w:spacing w:before="100" w:after="100"/>
        <w:ind w:left="0"/>
        <w:jc w:val="both"/>
      </w:pPr>
      <w:r w:rsidRPr="00B467BE">
        <w:rPr>
          <w:b/>
        </w:rPr>
        <w:t xml:space="preserve">Course Contents: </w:t>
      </w:r>
    </w:p>
    <w:p w:rsidR="006C26FB" w:rsidRPr="00B467BE" w:rsidRDefault="006C26FB" w:rsidP="006C26FB">
      <w:pPr>
        <w:spacing w:before="100" w:after="100"/>
        <w:ind w:left="360"/>
        <w:jc w:val="center"/>
        <w:rPr>
          <w:b/>
          <w:u w:val="single"/>
        </w:rPr>
      </w:pPr>
      <w:r w:rsidRPr="00B467BE">
        <w:rPr>
          <w:b/>
          <w:u w:val="single"/>
        </w:rPr>
        <w:t>Section: A</w:t>
      </w:r>
    </w:p>
    <w:p w:rsidR="006C26FB" w:rsidRPr="00B467BE" w:rsidRDefault="006C26FB" w:rsidP="006C26FB">
      <w:pPr>
        <w:pStyle w:val="BodyText"/>
        <w:widowControl w:val="0"/>
        <w:numPr>
          <w:ilvl w:val="0"/>
          <w:numId w:val="134"/>
        </w:numPr>
        <w:tabs>
          <w:tab w:val="left" w:pos="540"/>
        </w:tabs>
        <w:autoSpaceDE w:val="0"/>
        <w:autoSpaceDN w:val="0"/>
        <w:adjustRightInd w:val="0"/>
        <w:spacing w:before="100" w:after="100"/>
        <w:ind w:left="360"/>
        <w:rPr>
          <w:sz w:val="20"/>
          <w:szCs w:val="20"/>
        </w:rPr>
      </w:pPr>
      <w:r w:rsidRPr="00B467BE">
        <w:rPr>
          <w:sz w:val="20"/>
          <w:szCs w:val="20"/>
        </w:rPr>
        <w:t>An introduction to Fish Feed and their importance and advantage in intensive and semi-intensive aquaculture.</w:t>
      </w:r>
    </w:p>
    <w:p w:rsidR="006C26FB" w:rsidRPr="00B467BE" w:rsidRDefault="006C26FB" w:rsidP="006C26FB">
      <w:pPr>
        <w:pStyle w:val="ListParagraph"/>
        <w:widowControl w:val="0"/>
        <w:numPr>
          <w:ilvl w:val="0"/>
          <w:numId w:val="134"/>
        </w:numPr>
        <w:tabs>
          <w:tab w:val="left" w:pos="360"/>
          <w:tab w:val="left" w:pos="540"/>
        </w:tabs>
        <w:autoSpaceDE w:val="0"/>
        <w:autoSpaceDN w:val="0"/>
        <w:adjustRightInd w:val="0"/>
        <w:spacing w:before="100" w:after="10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FishFeedstuffs:</w:t>
      </w:r>
      <w:r w:rsidRPr="00B467BE">
        <w:rPr>
          <w:rFonts w:ascii="Times New Roman" w:hAnsi="Times New Roman" w:cs="Times New Roman"/>
          <w:sz w:val="20"/>
          <w:szCs w:val="20"/>
        </w:rPr>
        <w:t xml:space="preserve"> Sources of plant and animal origin ingredients for fish feed and their proximate composition.</w:t>
      </w:r>
    </w:p>
    <w:p w:rsidR="006C26FB" w:rsidRPr="00B467BE" w:rsidRDefault="006C26FB" w:rsidP="006C26FB">
      <w:pPr>
        <w:pStyle w:val="ListParagraph"/>
        <w:widowControl w:val="0"/>
        <w:numPr>
          <w:ilvl w:val="0"/>
          <w:numId w:val="134"/>
        </w:numPr>
        <w:tabs>
          <w:tab w:val="left" w:pos="360"/>
          <w:tab w:val="left" w:pos="540"/>
        </w:tabs>
        <w:autoSpaceDE w:val="0"/>
        <w:autoSpaceDN w:val="0"/>
        <w:adjustRightInd w:val="0"/>
        <w:spacing w:before="100" w:after="10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Live feeds:</w:t>
      </w:r>
      <w:r w:rsidRPr="00B467BE">
        <w:rPr>
          <w:rFonts w:ascii="Times New Roman" w:hAnsi="Times New Roman" w:cs="Times New Roman"/>
          <w:i/>
          <w:iCs/>
          <w:sz w:val="20"/>
          <w:szCs w:val="20"/>
        </w:rPr>
        <w:t>Tubifex</w:t>
      </w:r>
      <w:r w:rsidRPr="00B467BE">
        <w:rPr>
          <w:rFonts w:ascii="Times New Roman" w:hAnsi="Times New Roman" w:cs="Times New Roman"/>
          <w:sz w:val="20"/>
          <w:szCs w:val="20"/>
        </w:rPr>
        <w:t xml:space="preserve">, </w:t>
      </w:r>
      <w:r w:rsidRPr="00B467BE">
        <w:rPr>
          <w:rFonts w:ascii="Times New Roman" w:hAnsi="Times New Roman" w:cs="Times New Roman"/>
          <w:i/>
          <w:sz w:val="20"/>
          <w:szCs w:val="20"/>
        </w:rPr>
        <w:t>Artemia</w:t>
      </w:r>
      <w:r w:rsidRPr="00B467BE">
        <w:rPr>
          <w:rFonts w:ascii="Times New Roman" w:hAnsi="Times New Roman" w:cs="Times New Roman"/>
          <w:sz w:val="20"/>
          <w:szCs w:val="20"/>
        </w:rPr>
        <w:t xml:space="preserve">, </w:t>
      </w:r>
      <w:r w:rsidRPr="00B467BE">
        <w:rPr>
          <w:rFonts w:ascii="Times New Roman" w:hAnsi="Times New Roman" w:cs="Times New Roman"/>
          <w:i/>
          <w:sz w:val="20"/>
          <w:szCs w:val="20"/>
        </w:rPr>
        <w:t>Daphnia</w:t>
      </w:r>
      <w:r w:rsidRPr="00B467BE">
        <w:rPr>
          <w:rFonts w:ascii="Times New Roman" w:hAnsi="Times New Roman" w:cs="Times New Roman"/>
          <w:sz w:val="20"/>
          <w:szCs w:val="20"/>
        </w:rPr>
        <w:t xml:space="preserve">, </w:t>
      </w:r>
      <w:r w:rsidRPr="00B467BE">
        <w:rPr>
          <w:rFonts w:ascii="Times New Roman" w:hAnsi="Times New Roman" w:cs="Times New Roman"/>
          <w:i/>
          <w:sz w:val="20"/>
          <w:szCs w:val="20"/>
        </w:rPr>
        <w:t>Moina</w:t>
      </w:r>
      <w:r w:rsidRPr="00B467BE">
        <w:rPr>
          <w:rFonts w:ascii="Times New Roman" w:hAnsi="Times New Roman" w:cs="Times New Roman"/>
          <w:sz w:val="20"/>
          <w:szCs w:val="20"/>
        </w:rPr>
        <w:t>, rotifers etc.</w:t>
      </w:r>
    </w:p>
    <w:p w:rsidR="006C26FB" w:rsidRPr="00B467BE" w:rsidRDefault="006C26FB" w:rsidP="006C26FB">
      <w:pPr>
        <w:pStyle w:val="ListParagraph"/>
        <w:widowControl w:val="0"/>
        <w:numPr>
          <w:ilvl w:val="0"/>
          <w:numId w:val="134"/>
        </w:numPr>
        <w:tabs>
          <w:tab w:val="left" w:pos="360"/>
          <w:tab w:val="left" w:pos="540"/>
        </w:tabs>
        <w:autoSpaceDE w:val="0"/>
        <w:autoSpaceDN w:val="0"/>
        <w:adjustRightInd w:val="0"/>
        <w:spacing w:before="100" w:after="10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Non-conventional fish protein sources:</w:t>
      </w:r>
      <w:r w:rsidRPr="00B467BE">
        <w:rPr>
          <w:rFonts w:ascii="Times New Roman" w:hAnsi="Times New Roman" w:cs="Times New Roman"/>
          <w:sz w:val="20"/>
          <w:szCs w:val="20"/>
        </w:rPr>
        <w:t xml:space="preserve"> Fish silage, fish meal, micro-encapsulated diets etc.</w:t>
      </w:r>
    </w:p>
    <w:p w:rsidR="006C26FB" w:rsidRPr="00B467BE" w:rsidRDefault="006C26FB" w:rsidP="006C26FB">
      <w:pPr>
        <w:spacing w:before="100" w:after="100"/>
        <w:ind w:left="360"/>
        <w:jc w:val="center"/>
        <w:rPr>
          <w:b/>
          <w:u w:val="single"/>
        </w:rPr>
      </w:pPr>
      <w:r w:rsidRPr="00B467BE">
        <w:rPr>
          <w:b/>
          <w:u w:val="single"/>
        </w:rPr>
        <w:t>Section: B</w:t>
      </w:r>
    </w:p>
    <w:p w:rsidR="006C26FB" w:rsidRPr="00B467BE" w:rsidRDefault="006C26FB" w:rsidP="006C26FB">
      <w:pPr>
        <w:widowControl w:val="0"/>
        <w:numPr>
          <w:ilvl w:val="0"/>
          <w:numId w:val="84"/>
        </w:numPr>
        <w:tabs>
          <w:tab w:val="left" w:pos="360"/>
          <w:tab w:val="left" w:pos="540"/>
        </w:tabs>
        <w:autoSpaceDE w:val="0"/>
        <w:autoSpaceDN w:val="0"/>
        <w:adjustRightInd w:val="0"/>
        <w:spacing w:before="100" w:after="100"/>
        <w:ind w:left="360"/>
        <w:jc w:val="both"/>
      </w:pPr>
      <w:r w:rsidRPr="00B467BE">
        <w:rPr>
          <w:b/>
        </w:rPr>
        <w:lastRenderedPageBreak/>
        <w:t>Fish FeedFormulation:</w:t>
      </w:r>
      <w:r w:rsidRPr="00B467BE">
        <w:t xml:space="preserve"> Formulation of feeds based on nutritional requirements of various culturable fish species by the use of  pearsons square method, analysis of 'best buy' based on protein and energy.</w:t>
      </w:r>
    </w:p>
    <w:p w:rsidR="006C26FB" w:rsidRPr="00B467BE" w:rsidRDefault="006C26FB" w:rsidP="006C26FB">
      <w:pPr>
        <w:widowControl w:val="0"/>
        <w:numPr>
          <w:ilvl w:val="0"/>
          <w:numId w:val="84"/>
        </w:numPr>
        <w:tabs>
          <w:tab w:val="left" w:pos="360"/>
          <w:tab w:val="left" w:pos="540"/>
        </w:tabs>
        <w:autoSpaceDE w:val="0"/>
        <w:autoSpaceDN w:val="0"/>
        <w:adjustRightInd w:val="0"/>
        <w:spacing w:before="100" w:after="100"/>
        <w:ind w:left="360"/>
        <w:jc w:val="both"/>
      </w:pPr>
      <w:r w:rsidRPr="00B467BE">
        <w:rPr>
          <w:b/>
        </w:rPr>
        <w:t>Supplementary feed:</w:t>
      </w:r>
      <w:r w:rsidRPr="00B467BE">
        <w:t xml:space="preserve"> Selection of supplementary feeds, Supplementary diet feeding techniques.</w:t>
      </w:r>
    </w:p>
    <w:p w:rsidR="006C26FB" w:rsidRPr="00B467BE" w:rsidRDefault="006C26FB" w:rsidP="006C26FB">
      <w:pPr>
        <w:widowControl w:val="0"/>
        <w:numPr>
          <w:ilvl w:val="0"/>
          <w:numId w:val="84"/>
        </w:numPr>
        <w:tabs>
          <w:tab w:val="left" w:pos="360"/>
          <w:tab w:val="left" w:pos="540"/>
        </w:tabs>
        <w:autoSpaceDE w:val="0"/>
        <w:autoSpaceDN w:val="0"/>
        <w:adjustRightInd w:val="0"/>
        <w:spacing w:before="100" w:after="100"/>
        <w:ind w:left="360"/>
        <w:jc w:val="both"/>
      </w:pPr>
      <w:r w:rsidRPr="00B467BE">
        <w:rPr>
          <w:b/>
        </w:rPr>
        <w:t>Feeding methods:</w:t>
      </w:r>
      <w:r w:rsidRPr="00B467BE">
        <w:t xml:space="preserve"> Broadcasting, feeder, demand and non-demand feeders, feed particles shape and size. </w:t>
      </w:r>
    </w:p>
    <w:p w:rsidR="006C26FB" w:rsidRPr="00B467BE" w:rsidRDefault="006C26FB" w:rsidP="006C26FB">
      <w:pPr>
        <w:widowControl w:val="0"/>
        <w:numPr>
          <w:ilvl w:val="0"/>
          <w:numId w:val="84"/>
        </w:numPr>
        <w:tabs>
          <w:tab w:val="left" w:pos="360"/>
          <w:tab w:val="left" w:pos="540"/>
        </w:tabs>
        <w:autoSpaceDE w:val="0"/>
        <w:autoSpaceDN w:val="0"/>
        <w:adjustRightInd w:val="0"/>
        <w:spacing w:before="100" w:after="100"/>
        <w:ind w:left="360"/>
        <w:jc w:val="both"/>
      </w:pPr>
      <w:r w:rsidRPr="00B467BE">
        <w:rPr>
          <w:b/>
        </w:rPr>
        <w:t>Type of fish feed:</w:t>
      </w:r>
      <w:r w:rsidRPr="00B467BE">
        <w:t xml:space="preserve"> Classification based on the stage of life cycle, Product quality fish feed.</w:t>
      </w:r>
    </w:p>
    <w:p w:rsidR="006C26FB" w:rsidRPr="00B467BE" w:rsidRDefault="006C26FB" w:rsidP="006C26FB">
      <w:pPr>
        <w:widowControl w:val="0"/>
        <w:numPr>
          <w:ilvl w:val="0"/>
          <w:numId w:val="84"/>
        </w:numPr>
        <w:tabs>
          <w:tab w:val="left" w:pos="360"/>
          <w:tab w:val="left" w:pos="540"/>
        </w:tabs>
        <w:autoSpaceDE w:val="0"/>
        <w:autoSpaceDN w:val="0"/>
        <w:adjustRightInd w:val="0"/>
        <w:spacing w:before="100" w:after="100"/>
        <w:ind w:left="360"/>
        <w:jc w:val="both"/>
      </w:pPr>
      <w:r w:rsidRPr="00B467BE">
        <w:rPr>
          <w:b/>
          <w:bCs/>
        </w:rPr>
        <w:t>Feeding rate and feeding frequency</w:t>
      </w:r>
      <w:r w:rsidRPr="00B467BE">
        <w:t>, Practice of feeding in aquaculture, Basic rules of feeding frequency, Effect of environmental factors on feeding.</w:t>
      </w:r>
    </w:p>
    <w:p w:rsidR="006C26FB" w:rsidRPr="00B467BE" w:rsidRDefault="006C26FB" w:rsidP="006C26FB">
      <w:pPr>
        <w:widowControl w:val="0"/>
        <w:numPr>
          <w:ilvl w:val="0"/>
          <w:numId w:val="84"/>
        </w:numPr>
        <w:tabs>
          <w:tab w:val="left" w:pos="360"/>
          <w:tab w:val="left" w:pos="540"/>
        </w:tabs>
        <w:autoSpaceDE w:val="0"/>
        <w:autoSpaceDN w:val="0"/>
        <w:adjustRightInd w:val="0"/>
        <w:spacing w:before="100" w:after="100"/>
        <w:ind w:left="360"/>
        <w:jc w:val="both"/>
      </w:pPr>
      <w:r w:rsidRPr="00B467BE">
        <w:rPr>
          <w:b/>
          <w:bCs/>
        </w:rPr>
        <w:t xml:space="preserve"> Fish feed preparation and presentation</w:t>
      </w:r>
    </w:p>
    <w:p w:rsidR="006C26FB" w:rsidRPr="00B467BE" w:rsidRDefault="006C26FB" w:rsidP="006C26FB">
      <w:pPr>
        <w:widowControl w:val="0"/>
        <w:tabs>
          <w:tab w:val="left" w:pos="360"/>
          <w:tab w:val="left" w:pos="540"/>
        </w:tabs>
        <w:autoSpaceDE w:val="0"/>
        <w:autoSpaceDN w:val="0"/>
        <w:adjustRightInd w:val="0"/>
        <w:spacing w:before="100" w:after="100"/>
        <w:ind w:left="360"/>
        <w:jc w:val="both"/>
        <w:rPr>
          <w:b/>
          <w:bCs/>
        </w:rPr>
      </w:pPr>
    </w:p>
    <w:p w:rsidR="005E17C3" w:rsidRPr="00B467BE" w:rsidRDefault="005E17C3" w:rsidP="006C26FB">
      <w:pPr>
        <w:spacing w:before="120" w:after="120"/>
        <w:jc w:val="center"/>
        <w:rPr>
          <w:b/>
        </w:rPr>
      </w:pPr>
    </w:p>
    <w:p w:rsidR="005E17C3" w:rsidRPr="00B467BE" w:rsidRDefault="005E17C3" w:rsidP="006C26FB">
      <w:pPr>
        <w:spacing w:before="120" w:after="120"/>
        <w:jc w:val="center"/>
        <w:rPr>
          <w:b/>
        </w:rPr>
      </w:pPr>
    </w:p>
    <w:p w:rsidR="006C26FB" w:rsidRPr="00B467BE" w:rsidRDefault="000468CE" w:rsidP="006C26FB">
      <w:pPr>
        <w:spacing w:before="120" w:after="120"/>
        <w:jc w:val="center"/>
        <w:rPr>
          <w:b/>
        </w:rPr>
      </w:pPr>
      <w:r w:rsidRPr="00B467BE">
        <w:rPr>
          <w:b/>
        </w:rPr>
        <w:t>110</w:t>
      </w:r>
    </w:p>
    <w:p w:rsidR="006C26FB" w:rsidRPr="00B467BE" w:rsidRDefault="006C26FB" w:rsidP="006C26FB">
      <w:pPr>
        <w:pStyle w:val="Heading3"/>
        <w:widowControl w:val="0"/>
        <w:tabs>
          <w:tab w:val="left" w:pos="360"/>
          <w:tab w:val="left" w:pos="402"/>
          <w:tab w:val="left" w:pos="540"/>
        </w:tabs>
        <w:autoSpaceDE w:val="0"/>
        <w:autoSpaceDN w:val="0"/>
        <w:adjustRightInd w:val="0"/>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6C26FB" w:rsidRPr="00B467BE" w:rsidRDefault="006C26FB" w:rsidP="006C26FB">
      <w:pPr>
        <w:widowControl w:val="0"/>
        <w:numPr>
          <w:ilvl w:val="0"/>
          <w:numId w:val="83"/>
        </w:numPr>
        <w:tabs>
          <w:tab w:val="left" w:pos="342"/>
        </w:tabs>
        <w:autoSpaceDE w:val="0"/>
        <w:autoSpaceDN w:val="0"/>
        <w:adjustRightInd w:val="0"/>
        <w:spacing w:before="120" w:after="120" w:line="276" w:lineRule="auto"/>
        <w:ind w:left="360"/>
        <w:jc w:val="both"/>
      </w:pPr>
      <w:r w:rsidRPr="00B467BE">
        <w:t>Tropical Feeds, tropical Feeds. B. Gohl (1981). Food and Agricultural Organization of the United Nations, Rome.</w:t>
      </w:r>
    </w:p>
    <w:p w:rsidR="006C26FB" w:rsidRPr="00B467BE" w:rsidRDefault="006C26FB" w:rsidP="006C26FB">
      <w:pPr>
        <w:numPr>
          <w:ilvl w:val="0"/>
          <w:numId w:val="83"/>
        </w:numPr>
        <w:tabs>
          <w:tab w:val="left" w:pos="360"/>
        </w:tabs>
        <w:spacing w:before="120" w:after="120" w:line="276" w:lineRule="auto"/>
        <w:ind w:left="360"/>
        <w:jc w:val="both"/>
      </w:pPr>
      <w:r w:rsidRPr="00B467BE">
        <w:t>Finfish Nutrition and Fish Feed Technology. vol. I-II. J. E. Halver and K. Tiews (editors) (1979). H. Heenmann GmbH and Co. Berlin.</w:t>
      </w:r>
    </w:p>
    <w:p w:rsidR="006C26FB" w:rsidRPr="00B467BE" w:rsidRDefault="006C26FB" w:rsidP="006C26FB">
      <w:pPr>
        <w:widowControl w:val="0"/>
        <w:numPr>
          <w:ilvl w:val="0"/>
          <w:numId w:val="83"/>
        </w:numPr>
        <w:tabs>
          <w:tab w:val="left" w:pos="342"/>
        </w:tabs>
        <w:autoSpaceDE w:val="0"/>
        <w:autoSpaceDN w:val="0"/>
        <w:adjustRightInd w:val="0"/>
        <w:spacing w:before="120" w:after="120" w:line="276" w:lineRule="auto"/>
        <w:ind w:left="360"/>
        <w:jc w:val="both"/>
      </w:pPr>
      <w:r w:rsidRPr="00B467BE">
        <w:t>Fish Feed Technology. Aquaculture Development and Coordination Programme 1980. ADCP/FEP/80/11 UNDP/FAO, Rome.</w:t>
      </w:r>
    </w:p>
    <w:p w:rsidR="006C26FB" w:rsidRPr="00B467BE" w:rsidRDefault="006C26FB" w:rsidP="006C26FB">
      <w:pPr>
        <w:widowControl w:val="0"/>
        <w:numPr>
          <w:ilvl w:val="0"/>
          <w:numId w:val="83"/>
        </w:numPr>
        <w:tabs>
          <w:tab w:val="left" w:pos="342"/>
        </w:tabs>
        <w:autoSpaceDE w:val="0"/>
        <w:autoSpaceDN w:val="0"/>
        <w:adjustRightInd w:val="0"/>
        <w:spacing w:before="120" w:after="120" w:line="276" w:lineRule="auto"/>
        <w:ind w:left="360"/>
        <w:jc w:val="both"/>
      </w:pPr>
      <w:r w:rsidRPr="00B467BE">
        <w:t>Fish Feeds and Feeding in Developing Countries. Aquaculture Development and Coordination Programme (1983). ACDP/REP/83/18 UNDP/FAO, Rome.</w:t>
      </w:r>
    </w:p>
    <w:p w:rsidR="006C26FB" w:rsidRPr="00B467BE" w:rsidRDefault="006C26FB" w:rsidP="006C26FB">
      <w:pPr>
        <w:widowControl w:val="0"/>
        <w:numPr>
          <w:ilvl w:val="0"/>
          <w:numId w:val="83"/>
        </w:numPr>
        <w:tabs>
          <w:tab w:val="left" w:pos="342"/>
        </w:tabs>
        <w:autoSpaceDE w:val="0"/>
        <w:autoSpaceDN w:val="0"/>
        <w:adjustRightInd w:val="0"/>
        <w:spacing w:before="120" w:after="120" w:line="276" w:lineRule="auto"/>
        <w:ind w:left="360"/>
        <w:jc w:val="both"/>
      </w:pPr>
      <w:r w:rsidRPr="00B467BE">
        <w:t>A Guide to Tilapia Feeds and Feeding. K. Jauncey and D. Ross. (1982). Institute of Aquaculture, University of  Stirling, Scotland.</w:t>
      </w:r>
    </w:p>
    <w:p w:rsidR="006C26FB" w:rsidRPr="00B467BE" w:rsidRDefault="006C26FB" w:rsidP="006C26FB">
      <w:pPr>
        <w:widowControl w:val="0"/>
        <w:numPr>
          <w:ilvl w:val="0"/>
          <w:numId w:val="83"/>
        </w:numPr>
        <w:tabs>
          <w:tab w:val="left" w:pos="342"/>
        </w:tabs>
        <w:autoSpaceDE w:val="0"/>
        <w:autoSpaceDN w:val="0"/>
        <w:adjustRightInd w:val="0"/>
        <w:spacing w:before="120" w:after="120" w:line="276" w:lineRule="auto"/>
        <w:ind w:left="360"/>
        <w:jc w:val="both"/>
      </w:pPr>
      <w:r w:rsidRPr="00B467BE">
        <w:t>Toxic Constituents of Plant Foodstuffs. D. E. Linear (editor). Academic Press, New York.</w:t>
      </w:r>
    </w:p>
    <w:p w:rsidR="006C26FB" w:rsidRPr="00B467BE" w:rsidRDefault="006C26FB" w:rsidP="006C26FB">
      <w:pPr>
        <w:numPr>
          <w:ilvl w:val="0"/>
          <w:numId w:val="83"/>
        </w:numPr>
        <w:tabs>
          <w:tab w:val="left" w:pos="342"/>
        </w:tabs>
        <w:spacing w:before="120" w:after="120" w:line="276" w:lineRule="auto"/>
        <w:ind w:left="360"/>
        <w:jc w:val="both"/>
      </w:pPr>
      <w:r w:rsidRPr="00B467BE">
        <w:t>Feed and Feeding of Fish and Shrimp. M. B. New (1987). ACDP/REP/87/26 UNDP/FAO, Rome.</w:t>
      </w:r>
    </w:p>
    <w:p w:rsidR="006C26FB" w:rsidRPr="00B467BE" w:rsidRDefault="006C26FB" w:rsidP="006C26FB">
      <w:pPr>
        <w:spacing w:line="276" w:lineRule="auto"/>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line="276" w:lineRule="auto"/>
        <w:jc w:val="center"/>
        <w:rPr>
          <w:b/>
        </w:rPr>
      </w:pPr>
    </w:p>
    <w:p w:rsidR="006C26FB" w:rsidRPr="00B467BE" w:rsidRDefault="006C26FB" w:rsidP="006C26FB">
      <w:pPr>
        <w:spacing w:before="120" w:after="120"/>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212FB6" w:rsidRPr="00B467BE" w:rsidRDefault="00212FB6" w:rsidP="006C26FB">
      <w:pPr>
        <w:spacing w:before="120" w:after="120"/>
        <w:jc w:val="center"/>
        <w:rPr>
          <w:b/>
        </w:rPr>
      </w:pPr>
    </w:p>
    <w:p w:rsidR="00212FB6" w:rsidRPr="00B467BE" w:rsidRDefault="00212FB6" w:rsidP="006C26FB">
      <w:pPr>
        <w:spacing w:before="120" w:after="120"/>
        <w:jc w:val="center"/>
        <w:rPr>
          <w:b/>
        </w:rPr>
      </w:pPr>
    </w:p>
    <w:p w:rsidR="00212FB6" w:rsidRPr="00B467BE" w:rsidRDefault="00212FB6" w:rsidP="006C26FB">
      <w:pPr>
        <w:spacing w:before="120" w:after="120"/>
        <w:jc w:val="center"/>
        <w:rPr>
          <w:b/>
        </w:rPr>
      </w:pPr>
    </w:p>
    <w:p w:rsidR="006C26FB" w:rsidRPr="00B467BE" w:rsidRDefault="006C26FB" w:rsidP="006C26FB">
      <w:pPr>
        <w:spacing w:before="120" w:after="120"/>
        <w:jc w:val="center"/>
      </w:pPr>
      <w:r w:rsidRPr="00B467BE">
        <w:rPr>
          <w:b/>
        </w:rPr>
        <w:t>1</w:t>
      </w:r>
      <w:r w:rsidR="000468CE" w:rsidRPr="00B467BE">
        <w:rPr>
          <w:b/>
        </w:rPr>
        <w:t>11</w:t>
      </w:r>
    </w:p>
    <w:p w:rsidR="006C26FB" w:rsidRPr="00B467BE" w:rsidRDefault="006C26FB" w:rsidP="006C26FB">
      <w:pPr>
        <w:jc w:val="center"/>
        <w:rPr>
          <w:b/>
        </w:rPr>
      </w:pPr>
    </w:p>
    <w:p w:rsidR="006C26FB" w:rsidRPr="00B467BE" w:rsidRDefault="006C26FB" w:rsidP="006C26FB">
      <w:pPr>
        <w:pStyle w:val="Heading1"/>
        <w:spacing w:line="276" w:lineRule="auto"/>
        <w:jc w:val="center"/>
        <w:rPr>
          <w:b/>
          <w:sz w:val="20"/>
          <w:szCs w:val="20"/>
        </w:rPr>
      </w:pPr>
      <w:r w:rsidRPr="00B467BE">
        <w:rPr>
          <w:b/>
          <w:sz w:val="20"/>
          <w:szCs w:val="20"/>
        </w:rPr>
        <w:t>FHT-3607: Fisheries Marketing</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spacing w:before="240" w:after="120"/>
        <w:jc w:val="both"/>
        <w:rPr>
          <w:b/>
        </w:rPr>
      </w:pPr>
      <w:r w:rsidRPr="00B467BE">
        <w:rPr>
          <w:b/>
        </w:rPr>
        <w:t>Course Objectives:</w:t>
      </w:r>
    </w:p>
    <w:p w:rsidR="006C26FB" w:rsidRPr="00B467BE" w:rsidRDefault="006C26FB" w:rsidP="006C26FB">
      <w:pPr>
        <w:jc w:val="both"/>
        <w:rPr>
          <w:rStyle w:val="apple-converted-space"/>
        </w:rPr>
      </w:pPr>
      <w:r w:rsidRPr="00B467BE">
        <w:t>The course aims to provide an understanding of fish market, market segmentation, consumer behavior, marketing research and ethical considerations in marketing, strategic planning and marketing process, and global fish marketing.</w:t>
      </w:r>
      <w:r w:rsidRPr="00B467BE">
        <w:rPr>
          <w:rStyle w:val="apple-converted-space"/>
        </w:rPr>
        <w:t> </w:t>
      </w:r>
    </w:p>
    <w:p w:rsidR="006C26FB" w:rsidRPr="00B467BE" w:rsidRDefault="006C26FB" w:rsidP="006C26FB">
      <w:pPr>
        <w:shd w:val="clear" w:color="auto" w:fill="FFFFFF"/>
        <w:spacing w:before="240" w:after="120"/>
        <w:ind w:left="-450" w:firstLine="450"/>
        <w:jc w:val="both"/>
        <w:rPr>
          <w:b/>
        </w:rPr>
      </w:pPr>
      <w:r w:rsidRPr="00B467BE">
        <w:rPr>
          <w:b/>
        </w:rPr>
        <w:t xml:space="preserve">Learning Outcomes: </w:t>
      </w:r>
    </w:p>
    <w:p w:rsidR="006C26FB" w:rsidRPr="00B467BE" w:rsidRDefault="006C26FB" w:rsidP="006C26FB">
      <w:pPr>
        <w:shd w:val="clear" w:color="auto" w:fill="FFFFFF"/>
        <w:jc w:val="both"/>
      </w:pPr>
      <w:r w:rsidRPr="00B467BE">
        <w:t xml:space="preserve">At the end of this course, the students will be able to i) Identify core concepts of fish marketing and the role of fish marketing in business and society; ii) </w:t>
      </w:r>
      <w:r w:rsidRPr="00B467BE">
        <w:rPr>
          <w:spacing w:val="-4"/>
        </w:rPr>
        <w:t>Develop marketing strategies based on fish product, price, place and promotion objectives;</w:t>
      </w:r>
      <w:r w:rsidRPr="00B467BE">
        <w:t xml:space="preserve"> iii) Communicate the unique marketing mixes and selling propositions for fish product offerings; and iv) Ability to analyze fish marketing problems and provide solutions based on a critical examination of marketing information.</w:t>
      </w:r>
    </w:p>
    <w:p w:rsidR="006C26FB" w:rsidRPr="00B467BE" w:rsidRDefault="006C26FB" w:rsidP="006C26FB">
      <w:pPr>
        <w:spacing w:before="120" w:after="120"/>
        <w:ind w:left="360" w:hanging="360"/>
        <w:rPr>
          <w:b/>
          <w:bCs/>
        </w:rPr>
      </w:pPr>
      <w:r w:rsidRPr="00B467BE">
        <w:rPr>
          <w:b/>
          <w:bCs/>
        </w:rPr>
        <w:t xml:space="preserve">Course contents: </w:t>
      </w:r>
    </w:p>
    <w:p w:rsidR="006C26FB" w:rsidRPr="00B467BE" w:rsidRDefault="006C26FB" w:rsidP="006C26FB">
      <w:pPr>
        <w:numPr>
          <w:ilvl w:val="0"/>
          <w:numId w:val="99"/>
        </w:numPr>
        <w:spacing w:after="60"/>
        <w:ind w:left="360"/>
        <w:jc w:val="both"/>
        <w:rPr>
          <w:bCs/>
        </w:rPr>
      </w:pPr>
      <w:r w:rsidRPr="00B467BE">
        <w:rPr>
          <w:b/>
        </w:rPr>
        <w:lastRenderedPageBreak/>
        <w:t xml:space="preserve">Introduction: </w:t>
      </w:r>
      <w:r w:rsidRPr="00B467BE">
        <w:rPr>
          <w:bCs/>
        </w:rPr>
        <w:t>Definition and types of market; definition, importance, basic function,strategy and environments of marketing; marketing mix.</w:t>
      </w:r>
    </w:p>
    <w:p w:rsidR="006C26FB" w:rsidRPr="00B467BE" w:rsidRDefault="006C26FB" w:rsidP="006C26FB">
      <w:pPr>
        <w:numPr>
          <w:ilvl w:val="0"/>
          <w:numId w:val="99"/>
        </w:numPr>
        <w:tabs>
          <w:tab w:val="left" w:pos="360"/>
          <w:tab w:val="left" w:pos="1028"/>
        </w:tabs>
        <w:spacing w:after="60"/>
        <w:ind w:left="360"/>
        <w:jc w:val="both"/>
      </w:pPr>
      <w:r w:rsidRPr="00B467BE">
        <w:rPr>
          <w:b/>
        </w:rPr>
        <w:t>Designing product:</w:t>
      </w:r>
      <w:r w:rsidRPr="00B467BE">
        <w:t xml:space="preserve"> Definition, levels and types of products; product decisions, product line, product mix and product life cycle.</w:t>
      </w:r>
    </w:p>
    <w:p w:rsidR="006C26FB" w:rsidRPr="00B467BE" w:rsidRDefault="006C26FB" w:rsidP="006C26FB">
      <w:pPr>
        <w:widowControl w:val="0"/>
        <w:numPr>
          <w:ilvl w:val="0"/>
          <w:numId w:val="99"/>
        </w:numPr>
        <w:autoSpaceDE w:val="0"/>
        <w:autoSpaceDN w:val="0"/>
        <w:adjustRightInd w:val="0"/>
        <w:spacing w:after="60"/>
        <w:ind w:left="360"/>
        <w:jc w:val="both"/>
      </w:pPr>
      <w:r w:rsidRPr="00B467BE">
        <w:rPr>
          <w:b/>
        </w:rPr>
        <w:t>Pricing product:</w:t>
      </w:r>
      <w:r w:rsidRPr="00B467BE">
        <w:t xml:space="preserve"> Definition, objective, factors and steps of pricing, pricing strategy, general pricing methods, price adjustment, fish pricing method. </w:t>
      </w:r>
    </w:p>
    <w:p w:rsidR="006C26FB" w:rsidRPr="00B467BE" w:rsidRDefault="006C26FB" w:rsidP="006C26FB">
      <w:pPr>
        <w:pStyle w:val="BodyTextIndent"/>
        <w:numPr>
          <w:ilvl w:val="0"/>
          <w:numId w:val="99"/>
        </w:numPr>
        <w:spacing w:after="60"/>
        <w:ind w:left="360"/>
        <w:jc w:val="both"/>
        <w:rPr>
          <w:spacing w:val="-6"/>
        </w:rPr>
      </w:pPr>
      <w:r w:rsidRPr="00B467BE">
        <w:rPr>
          <w:b/>
          <w:spacing w:val="-6"/>
        </w:rPr>
        <w:t>Placing product:</w:t>
      </w:r>
      <w:r w:rsidRPr="00B467BE">
        <w:rPr>
          <w:spacing w:val="-6"/>
        </w:rPr>
        <w:t xml:space="preserve"> Definition, qualities and types of marketing channel; types of middlemen, fish marketing channel; physical types and structure of fish market.</w:t>
      </w:r>
    </w:p>
    <w:p w:rsidR="006C26FB" w:rsidRPr="00B467BE" w:rsidRDefault="006C26FB" w:rsidP="006C26FB">
      <w:pPr>
        <w:widowControl w:val="0"/>
        <w:numPr>
          <w:ilvl w:val="0"/>
          <w:numId w:val="99"/>
        </w:numPr>
        <w:autoSpaceDE w:val="0"/>
        <w:autoSpaceDN w:val="0"/>
        <w:adjustRightInd w:val="0"/>
        <w:spacing w:after="60"/>
        <w:ind w:left="360"/>
        <w:jc w:val="both"/>
      </w:pPr>
      <w:r w:rsidRPr="00B467BE">
        <w:rPr>
          <w:b/>
        </w:rPr>
        <w:t xml:space="preserve">Promoting products: </w:t>
      </w:r>
      <w:r w:rsidRPr="00B467BE">
        <w:t xml:space="preserve">Advertising, sales promotion, public relations and personal selling. </w:t>
      </w:r>
    </w:p>
    <w:p w:rsidR="006C26FB" w:rsidRPr="00B467BE" w:rsidRDefault="006C26FB" w:rsidP="006C26FB">
      <w:pPr>
        <w:widowControl w:val="0"/>
        <w:numPr>
          <w:ilvl w:val="0"/>
          <w:numId w:val="99"/>
        </w:numPr>
        <w:autoSpaceDE w:val="0"/>
        <w:autoSpaceDN w:val="0"/>
        <w:adjustRightInd w:val="0"/>
        <w:spacing w:after="60"/>
        <w:ind w:left="360"/>
        <w:jc w:val="both"/>
        <w:rPr>
          <w:spacing w:val="-2"/>
        </w:rPr>
      </w:pPr>
      <w:r w:rsidRPr="00B467BE">
        <w:rPr>
          <w:b/>
          <w:spacing w:val="-2"/>
        </w:rPr>
        <w:t xml:space="preserve">Market analysis: </w:t>
      </w:r>
      <w:r w:rsidRPr="00B467BE">
        <w:rPr>
          <w:spacing w:val="-2"/>
        </w:rPr>
        <w:t>Market segmenting-bases, ways and evaluation; selecting market segment and choosing a market; market positioning; consumer buying behaviour</w:t>
      </w:r>
      <w:r w:rsidRPr="00B467BE">
        <w:rPr>
          <w:b/>
          <w:spacing w:val="-2"/>
        </w:rPr>
        <w:t>-</w:t>
      </w:r>
      <w:r w:rsidRPr="00B467BE">
        <w:rPr>
          <w:spacing w:val="-2"/>
        </w:rPr>
        <w:t xml:space="preserve">factors affecting consumer behaviour and types of buying behaviour; the buyer decision process. </w:t>
      </w:r>
    </w:p>
    <w:p w:rsidR="006C26FB" w:rsidRPr="00B467BE" w:rsidRDefault="006C26FB" w:rsidP="006C26FB">
      <w:pPr>
        <w:widowControl w:val="0"/>
        <w:numPr>
          <w:ilvl w:val="0"/>
          <w:numId w:val="99"/>
        </w:numPr>
        <w:autoSpaceDE w:val="0"/>
        <w:autoSpaceDN w:val="0"/>
        <w:adjustRightInd w:val="0"/>
        <w:spacing w:after="60"/>
        <w:ind w:left="360"/>
        <w:jc w:val="both"/>
      </w:pPr>
      <w:r w:rsidRPr="00B467BE">
        <w:rPr>
          <w:b/>
        </w:rPr>
        <w:t>Marketing cost, margin, efficiency and management:</w:t>
      </w:r>
      <w:r w:rsidRPr="00B467BE">
        <w:t xml:space="preserve"> Importance, component and factors of marketing cost; types, component and estimation of marketing margin; form and increasing measures for marketing efficiency; different state of demand and management tasks.</w:t>
      </w:r>
    </w:p>
    <w:p w:rsidR="006C26FB" w:rsidRPr="00B467BE" w:rsidRDefault="006C26FB" w:rsidP="006C26FB">
      <w:pPr>
        <w:widowControl w:val="0"/>
        <w:numPr>
          <w:ilvl w:val="0"/>
          <w:numId w:val="99"/>
        </w:numPr>
        <w:autoSpaceDE w:val="0"/>
        <w:autoSpaceDN w:val="0"/>
        <w:adjustRightInd w:val="0"/>
        <w:spacing w:after="60"/>
        <w:ind w:left="360"/>
        <w:jc w:val="both"/>
      </w:pPr>
      <w:r w:rsidRPr="00B467BE">
        <w:rPr>
          <w:b/>
        </w:rPr>
        <w:t xml:space="preserve">International marketing: </w:t>
      </w:r>
      <w:r w:rsidRPr="00B467BE">
        <w:t>Definition, reasons for development, importance</w:t>
      </w:r>
    </w:p>
    <w:p w:rsidR="006C26FB" w:rsidRPr="00B467BE" w:rsidRDefault="006C26FB" w:rsidP="006C26FB">
      <w:pPr>
        <w:widowControl w:val="0"/>
        <w:autoSpaceDE w:val="0"/>
        <w:autoSpaceDN w:val="0"/>
        <w:adjustRightInd w:val="0"/>
        <w:spacing w:after="60"/>
        <w:ind w:left="360"/>
        <w:jc w:val="both"/>
        <w:rPr>
          <w:b/>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112</w:t>
      </w:r>
    </w:p>
    <w:p w:rsidR="006C26FB" w:rsidRPr="00B467BE" w:rsidRDefault="006C26FB" w:rsidP="006C26FB">
      <w:pPr>
        <w:widowControl w:val="0"/>
        <w:autoSpaceDE w:val="0"/>
        <w:autoSpaceDN w:val="0"/>
        <w:adjustRightInd w:val="0"/>
        <w:spacing w:after="60"/>
        <w:ind w:left="360"/>
        <w:jc w:val="both"/>
      </w:pPr>
      <w:r w:rsidRPr="00B467BE">
        <w:t xml:space="preserve">, features and environment of international marketing; export and import; document used in international marketing, channel structure, problem of international marketing. </w:t>
      </w:r>
    </w:p>
    <w:p w:rsidR="006C26FB" w:rsidRPr="00B467BE" w:rsidRDefault="006C26FB" w:rsidP="006C26FB">
      <w:pPr>
        <w:widowControl w:val="0"/>
        <w:numPr>
          <w:ilvl w:val="0"/>
          <w:numId w:val="99"/>
        </w:numPr>
        <w:autoSpaceDE w:val="0"/>
        <w:autoSpaceDN w:val="0"/>
        <w:adjustRightInd w:val="0"/>
        <w:spacing w:after="60" w:line="276" w:lineRule="auto"/>
        <w:ind w:left="360"/>
        <w:jc w:val="both"/>
      </w:pPr>
      <w:r w:rsidRPr="00B467BE">
        <w:rPr>
          <w:b/>
        </w:rPr>
        <w:t>Problems of fish marketing:</w:t>
      </w:r>
      <w:r w:rsidRPr="00B467BE">
        <w:t xml:space="preserve"> Problems from growers, traders, processors and consumers point of view; mitigation measures of fish marketing problems.</w:t>
      </w:r>
    </w:p>
    <w:p w:rsidR="006C26FB" w:rsidRPr="00B467BE" w:rsidRDefault="006C26FB" w:rsidP="006C26FB">
      <w:pPr>
        <w:spacing w:before="120" w:after="120" w:line="276" w:lineRule="auto"/>
        <w:ind w:left="360" w:hanging="360"/>
        <w:jc w:val="both"/>
      </w:pPr>
    </w:p>
    <w:p w:rsidR="006C26FB" w:rsidRPr="00B467BE" w:rsidRDefault="006C26FB" w:rsidP="006C26FB">
      <w:pPr>
        <w:pStyle w:val="Heading3"/>
        <w:widowControl w:val="0"/>
        <w:tabs>
          <w:tab w:val="left" w:pos="360"/>
          <w:tab w:val="left" w:pos="540"/>
        </w:tabs>
        <w:autoSpaceDE w:val="0"/>
        <w:autoSpaceDN w:val="0"/>
        <w:adjustRightInd w:val="0"/>
        <w:spacing w:before="120" w:after="120" w:line="276" w:lineRule="auto"/>
        <w:ind w:left="360" w:hanging="360"/>
        <w:rPr>
          <w:rFonts w:ascii="Times New Roman" w:hAnsi="Times New Roman"/>
          <w:sz w:val="20"/>
          <w:szCs w:val="20"/>
        </w:rPr>
      </w:pPr>
      <w:r w:rsidRPr="00B467BE">
        <w:rPr>
          <w:rFonts w:ascii="Times New Roman" w:hAnsi="Times New Roman"/>
          <w:sz w:val="20"/>
          <w:szCs w:val="20"/>
          <w:u w:val="single"/>
        </w:rPr>
        <w:t>Books Recommended</w:t>
      </w:r>
    </w:p>
    <w:p w:rsidR="006C26FB" w:rsidRPr="00B467BE" w:rsidRDefault="006C26FB" w:rsidP="006C26FB">
      <w:pPr>
        <w:numPr>
          <w:ilvl w:val="0"/>
          <w:numId w:val="100"/>
        </w:numPr>
        <w:tabs>
          <w:tab w:val="left" w:pos="630"/>
        </w:tabs>
        <w:spacing w:after="60" w:line="276" w:lineRule="auto"/>
        <w:ind w:left="360"/>
        <w:jc w:val="both"/>
      </w:pPr>
      <w:r w:rsidRPr="00B467BE">
        <w:t>Inland Fish Marketing in India. Srivastava and Uma Kant (1985), IIM Ahmedabad &amp; Concept Publishing Company, New Delhi.</w:t>
      </w:r>
    </w:p>
    <w:p w:rsidR="006C26FB" w:rsidRPr="00B467BE" w:rsidRDefault="006C26FB" w:rsidP="006C26FB">
      <w:pPr>
        <w:numPr>
          <w:ilvl w:val="0"/>
          <w:numId w:val="100"/>
        </w:numPr>
        <w:tabs>
          <w:tab w:val="left" w:pos="630"/>
        </w:tabs>
        <w:spacing w:after="60" w:line="276" w:lineRule="auto"/>
        <w:ind w:left="360"/>
        <w:jc w:val="both"/>
      </w:pPr>
      <w:r w:rsidRPr="00B467BE">
        <w:t>Marine Fish Marketing in India. Gupta, V.K. (1984), IIM Ahmedabad &amp; Concept Publishing Company, New Delhi.</w:t>
      </w:r>
    </w:p>
    <w:p w:rsidR="006C26FB" w:rsidRPr="00B467BE" w:rsidRDefault="003F4CBB" w:rsidP="006C26FB">
      <w:pPr>
        <w:numPr>
          <w:ilvl w:val="0"/>
          <w:numId w:val="100"/>
        </w:numPr>
        <w:tabs>
          <w:tab w:val="left" w:pos="630"/>
        </w:tabs>
        <w:spacing w:after="60" w:line="276" w:lineRule="auto"/>
        <w:ind w:left="360"/>
        <w:jc w:val="both"/>
      </w:pPr>
      <w:hyperlink r:id="rId8" w:history="1">
        <w:r w:rsidR="006C26FB" w:rsidRPr="00B467BE">
          <w:t>The Global fish market and the need for multilateral fishing disciplines</w:t>
        </w:r>
      </w:hyperlink>
      <w:r w:rsidR="006C26FB" w:rsidRPr="00B467BE">
        <w:t>.J. Le Blanch In: Leonard B (ed), 2003, Diane Publishing.</w:t>
      </w:r>
    </w:p>
    <w:p w:rsidR="006C26FB" w:rsidRPr="00B467BE" w:rsidRDefault="003F4CBB" w:rsidP="006C26FB">
      <w:pPr>
        <w:numPr>
          <w:ilvl w:val="0"/>
          <w:numId w:val="100"/>
        </w:numPr>
        <w:tabs>
          <w:tab w:val="left" w:pos="630"/>
        </w:tabs>
        <w:spacing w:after="60" w:line="276" w:lineRule="auto"/>
        <w:ind w:left="360"/>
        <w:jc w:val="both"/>
      </w:pPr>
      <w:hyperlink r:id="rId9" w:history="1">
        <w:r w:rsidR="006C26FB" w:rsidRPr="00B467BE">
          <w:t>The fish market at the center of the world</w:t>
        </w:r>
      </w:hyperlink>
      <w:r w:rsidR="006C26FB" w:rsidRPr="00B467BE">
        <w:t>, Bestor T.C. In: P.E. Lilienthal (2004), California studies, University of California Press.</w:t>
      </w:r>
    </w:p>
    <w:p w:rsidR="006C26FB" w:rsidRPr="00B467BE" w:rsidRDefault="006C26FB" w:rsidP="006C26FB">
      <w:pPr>
        <w:numPr>
          <w:ilvl w:val="0"/>
          <w:numId w:val="100"/>
        </w:numPr>
        <w:tabs>
          <w:tab w:val="left" w:pos="630"/>
        </w:tabs>
        <w:spacing w:after="60" w:line="276" w:lineRule="auto"/>
        <w:ind w:left="360"/>
        <w:jc w:val="both"/>
      </w:pPr>
      <w:r w:rsidRPr="00B467BE">
        <w:lastRenderedPageBreak/>
        <w:t>Principle of Marketing (17</w:t>
      </w:r>
      <w:r w:rsidRPr="00B467BE">
        <w:rPr>
          <w:vertAlign w:val="superscript"/>
        </w:rPr>
        <w:t>th</w:t>
      </w:r>
      <w:r w:rsidRPr="00B467BE">
        <w:t xml:space="preserve">edition).  </w:t>
      </w:r>
      <w:hyperlink r:id="rId10" w:history="1">
        <w:r w:rsidRPr="00B467BE">
          <w:t>Philip T. Kotler</w:t>
        </w:r>
      </w:hyperlink>
      <w:r w:rsidRPr="00B467BE">
        <w:t>  and </w:t>
      </w:r>
      <w:hyperlink r:id="rId11" w:history="1">
        <w:r w:rsidRPr="00B467BE">
          <w:t>Gary Armstrong</w:t>
        </w:r>
      </w:hyperlink>
      <w:r w:rsidRPr="00B467BE">
        <w:t xml:space="preserve"> (2017), Prentice Hall.</w:t>
      </w:r>
    </w:p>
    <w:p w:rsidR="006C26FB" w:rsidRPr="00B467BE" w:rsidRDefault="006C26FB" w:rsidP="006C26FB">
      <w:pPr>
        <w:numPr>
          <w:ilvl w:val="0"/>
          <w:numId w:val="100"/>
        </w:numPr>
        <w:tabs>
          <w:tab w:val="left" w:pos="630"/>
        </w:tabs>
        <w:spacing w:after="60" w:line="276" w:lineRule="auto"/>
        <w:ind w:left="360"/>
        <w:jc w:val="both"/>
      </w:pPr>
      <w:r w:rsidRPr="00B467BE">
        <w:t>Management of Marketing (11</w:t>
      </w:r>
      <w:r w:rsidRPr="00B467BE">
        <w:rPr>
          <w:vertAlign w:val="superscript"/>
        </w:rPr>
        <w:t>th</w:t>
      </w:r>
      <w:r w:rsidRPr="00B467BE">
        <w:t xml:space="preserve">edition). Philip Kotler (2002), Prentice Hall; </w:t>
      </w:r>
    </w:p>
    <w:p w:rsidR="006C26FB" w:rsidRPr="00B467BE" w:rsidRDefault="006C26FB" w:rsidP="006C26FB">
      <w:pPr>
        <w:numPr>
          <w:ilvl w:val="0"/>
          <w:numId w:val="100"/>
        </w:numPr>
        <w:tabs>
          <w:tab w:val="left" w:pos="630"/>
        </w:tabs>
        <w:spacing w:after="60" w:line="276" w:lineRule="auto"/>
        <w:ind w:left="360"/>
        <w:jc w:val="both"/>
      </w:pPr>
      <w:r w:rsidRPr="00B467BE">
        <w:t>Agricultural Marketing in India (4th edition). S.S. Acharya and N.L. Agarwal (1987), Oxford and IBH Publishing Company.</w:t>
      </w: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6C26FB" w:rsidRPr="00B467BE" w:rsidRDefault="006C26FB" w:rsidP="006C26FB">
      <w:pPr>
        <w:jc w:val="center"/>
        <w:rPr>
          <w:b/>
        </w:rPr>
      </w:pPr>
    </w:p>
    <w:p w:rsidR="00212FB6" w:rsidRPr="00B467BE" w:rsidRDefault="00212FB6" w:rsidP="006C26FB">
      <w:pPr>
        <w:spacing w:before="120" w:after="120"/>
        <w:jc w:val="center"/>
        <w:rPr>
          <w:b/>
        </w:rPr>
      </w:pPr>
    </w:p>
    <w:p w:rsidR="00212FB6" w:rsidRPr="00B467BE" w:rsidRDefault="00212FB6" w:rsidP="006C26FB">
      <w:pPr>
        <w:spacing w:before="120" w:after="120"/>
        <w:jc w:val="center"/>
        <w:rPr>
          <w:b/>
        </w:rPr>
      </w:pPr>
    </w:p>
    <w:p w:rsidR="00212FB6" w:rsidRPr="00B467BE" w:rsidRDefault="00212FB6" w:rsidP="006C26FB">
      <w:pPr>
        <w:spacing w:before="120" w:after="120"/>
        <w:jc w:val="center"/>
        <w:rPr>
          <w:b/>
        </w:rPr>
      </w:pPr>
    </w:p>
    <w:p w:rsidR="006C26FB" w:rsidRPr="00B467BE" w:rsidRDefault="00BF4DC2" w:rsidP="006C26FB">
      <w:pPr>
        <w:spacing w:before="120" w:after="120"/>
        <w:jc w:val="center"/>
      </w:pPr>
      <w:r w:rsidRPr="00B467BE">
        <w:rPr>
          <w:b/>
        </w:rPr>
        <w:t>11</w:t>
      </w:r>
      <w:r w:rsidR="000468CE" w:rsidRPr="00B467BE">
        <w:rPr>
          <w:b/>
        </w:rPr>
        <w:t>3</w:t>
      </w:r>
    </w:p>
    <w:p w:rsidR="006C26FB" w:rsidRPr="00B467BE" w:rsidRDefault="006C26FB" w:rsidP="006C26FB">
      <w:pPr>
        <w:jc w:val="center"/>
        <w:rPr>
          <w:b/>
        </w:rPr>
      </w:pPr>
    </w:p>
    <w:p w:rsidR="006C26FB" w:rsidRPr="00B467BE" w:rsidRDefault="006C26FB" w:rsidP="006C26FB">
      <w:pPr>
        <w:jc w:val="center"/>
        <w:rPr>
          <w:b/>
        </w:rPr>
      </w:pPr>
      <w:r w:rsidRPr="00B467BE">
        <w:rPr>
          <w:b/>
        </w:rPr>
        <w:t>FHT-3608: Fisheries Economics</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Course Objectives:</w:t>
      </w:r>
    </w:p>
    <w:p w:rsidR="006C26FB" w:rsidRPr="00B467BE" w:rsidRDefault="006C26FB" w:rsidP="006C26FB">
      <w:pPr>
        <w:pStyle w:val="BodyTextIndent"/>
        <w:tabs>
          <w:tab w:val="left" w:pos="1440"/>
          <w:tab w:val="left" w:pos="9582"/>
        </w:tabs>
        <w:spacing w:before="120" w:line="276" w:lineRule="auto"/>
        <w:ind w:left="0"/>
        <w:jc w:val="both"/>
        <w:rPr>
          <w:bCs/>
        </w:rPr>
      </w:pPr>
      <w:r w:rsidRPr="00B467BE">
        <w:t>To provide students with the knowledge on principles, theories and practices of aquaculture and fisheries economics for sustainable management of aquatic resources towards economic benefits.</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t>Learning Outcomes:</w:t>
      </w:r>
    </w:p>
    <w:p w:rsidR="006C26FB" w:rsidRPr="00B467BE" w:rsidRDefault="006C26FB" w:rsidP="006C26FB">
      <w:pPr>
        <w:spacing w:line="276" w:lineRule="auto"/>
        <w:jc w:val="both"/>
      </w:pPr>
      <w:r w:rsidRPr="00B467BE">
        <w:t xml:space="preserve">At the end of the course, the students will be able to- i) Know the basic principles and theories of economics ii) The calculation and problems associated with national income &amp; iii) Analyze the economics of particular fish farming.  </w:t>
      </w:r>
    </w:p>
    <w:p w:rsidR="006C26FB" w:rsidRPr="00B467BE" w:rsidRDefault="006C26FB" w:rsidP="006C26FB">
      <w:pPr>
        <w:pStyle w:val="BodyTextIndent"/>
        <w:tabs>
          <w:tab w:val="left" w:pos="1440"/>
          <w:tab w:val="left" w:pos="9582"/>
        </w:tabs>
        <w:spacing w:before="240" w:line="276" w:lineRule="auto"/>
        <w:ind w:left="0"/>
        <w:jc w:val="both"/>
        <w:rPr>
          <w:b/>
        </w:rPr>
      </w:pPr>
      <w:r w:rsidRPr="00B467BE">
        <w:rPr>
          <w:b/>
        </w:rPr>
        <w:lastRenderedPageBreak/>
        <w:t xml:space="preserve">Course Contents: </w:t>
      </w:r>
    </w:p>
    <w:p w:rsidR="006C26FB" w:rsidRPr="00B467BE" w:rsidRDefault="006C26FB" w:rsidP="006C26FB">
      <w:pPr>
        <w:numPr>
          <w:ilvl w:val="0"/>
          <w:numId w:val="66"/>
        </w:numPr>
        <w:spacing w:before="120" w:after="120" w:line="276" w:lineRule="auto"/>
        <w:ind w:left="360"/>
        <w:jc w:val="both"/>
      </w:pPr>
      <w:r w:rsidRPr="00B467BE">
        <w:rPr>
          <w:b/>
        </w:rPr>
        <w:t>Introduction:</w:t>
      </w:r>
      <w:r w:rsidRPr="00B467BE">
        <w:t xml:space="preserve"> Basic definitions, scope and methods, partial and general equilibrium analysis, macro and micro economics.</w:t>
      </w:r>
    </w:p>
    <w:p w:rsidR="006C26FB" w:rsidRPr="00B467BE" w:rsidRDefault="006C26FB" w:rsidP="006C26FB">
      <w:pPr>
        <w:numPr>
          <w:ilvl w:val="0"/>
          <w:numId w:val="66"/>
        </w:numPr>
        <w:spacing w:before="120" w:after="120" w:line="276" w:lineRule="auto"/>
        <w:ind w:left="360"/>
        <w:jc w:val="both"/>
      </w:pPr>
      <w:r w:rsidRPr="00B467BE">
        <w:rPr>
          <w:b/>
        </w:rPr>
        <w:t>Supply and demand:</w:t>
      </w:r>
      <w:r w:rsidRPr="00B467BE">
        <w:t xml:space="preserve"> Definitions, utility analysis of demand, law of diminishing marginal utility, indifference curve, elasticity of supply and demand, law of supply and demand, consumer’s surplus. Applications in fisheries. </w:t>
      </w:r>
    </w:p>
    <w:p w:rsidR="006C26FB" w:rsidRPr="00B467BE" w:rsidRDefault="006C26FB" w:rsidP="006C26FB">
      <w:pPr>
        <w:numPr>
          <w:ilvl w:val="0"/>
          <w:numId w:val="66"/>
        </w:numPr>
        <w:spacing w:before="120" w:after="120" w:line="276" w:lineRule="auto"/>
        <w:ind w:left="360"/>
        <w:jc w:val="both"/>
      </w:pPr>
      <w:r w:rsidRPr="00B467BE">
        <w:rPr>
          <w:b/>
        </w:rPr>
        <w:t xml:space="preserve">Theory of production: </w:t>
      </w:r>
      <w:r w:rsidRPr="00B467BE">
        <w:t>Factors of production, scale of production, production possibility curve and production function, laws of returns, isoquants or equal product curves, cost and cost curves, market and market structure.</w:t>
      </w:r>
    </w:p>
    <w:p w:rsidR="006C26FB" w:rsidRPr="00B467BE" w:rsidRDefault="006C26FB" w:rsidP="006C26FB">
      <w:pPr>
        <w:numPr>
          <w:ilvl w:val="0"/>
          <w:numId w:val="66"/>
        </w:numPr>
        <w:spacing w:before="120" w:after="120" w:line="276" w:lineRule="auto"/>
        <w:ind w:left="360"/>
        <w:jc w:val="both"/>
      </w:pPr>
      <w:r w:rsidRPr="00B467BE">
        <w:rPr>
          <w:b/>
        </w:rPr>
        <w:t>National income:</w:t>
      </w:r>
      <w:r w:rsidRPr="00B467BE">
        <w:t xml:space="preserve"> Meaning, concepts and basic definitions; measurement of national income; difficulties in measurement; significance of national income statistics.</w:t>
      </w:r>
    </w:p>
    <w:p w:rsidR="006C26FB" w:rsidRPr="00B467BE" w:rsidRDefault="006C26FB" w:rsidP="006C26FB">
      <w:pPr>
        <w:numPr>
          <w:ilvl w:val="0"/>
          <w:numId w:val="66"/>
        </w:numPr>
        <w:spacing w:before="120" w:after="120" w:line="276" w:lineRule="auto"/>
        <w:ind w:left="360"/>
        <w:jc w:val="both"/>
      </w:pPr>
      <w:r w:rsidRPr="00B467BE">
        <w:t>Financing in fisheries: Money, banking, credit, micro-credit and fisheries.</w:t>
      </w:r>
    </w:p>
    <w:p w:rsidR="006C26FB" w:rsidRPr="00B467BE" w:rsidRDefault="006C26FB" w:rsidP="006C26FB">
      <w:pPr>
        <w:numPr>
          <w:ilvl w:val="0"/>
          <w:numId w:val="66"/>
        </w:numPr>
        <w:spacing w:before="120" w:after="120" w:line="276" w:lineRule="auto"/>
        <w:ind w:left="360"/>
        <w:jc w:val="both"/>
      </w:pPr>
      <w:r w:rsidRPr="00B467BE">
        <w:rPr>
          <w:b/>
        </w:rPr>
        <w:t>Economic analysis in fish culture:</w:t>
      </w:r>
      <w:r w:rsidRPr="00B467BE">
        <w:t xml:space="preserve"> Basic concepts and important definitions, steps in fish farm planning, cost benefit ratio, economic problems, farm profitability analysis , economic analysis of different fish farming techniques.</w:t>
      </w:r>
    </w:p>
    <w:p w:rsidR="006C26FB" w:rsidRPr="00B467BE" w:rsidRDefault="006C26FB" w:rsidP="006C26FB">
      <w:pPr>
        <w:spacing w:before="120" w:after="120" w:line="276" w:lineRule="auto"/>
        <w:jc w:val="both"/>
        <w:rPr>
          <w:b/>
        </w:rPr>
      </w:pPr>
    </w:p>
    <w:p w:rsidR="006C26FB" w:rsidRPr="00B467BE" w:rsidRDefault="006C26FB" w:rsidP="006C26FB">
      <w:pPr>
        <w:spacing w:before="120" w:after="120" w:line="276" w:lineRule="auto"/>
        <w:jc w:val="both"/>
        <w:rPr>
          <w:b/>
        </w:rPr>
      </w:pPr>
    </w:p>
    <w:p w:rsidR="006C26FB" w:rsidRPr="00B467BE" w:rsidRDefault="00BF4DC2" w:rsidP="006C26FB">
      <w:pPr>
        <w:spacing w:before="120" w:after="120"/>
        <w:jc w:val="center"/>
      </w:pPr>
      <w:r w:rsidRPr="00B467BE">
        <w:rPr>
          <w:b/>
        </w:rPr>
        <w:t>11</w:t>
      </w:r>
      <w:r w:rsidR="000468CE" w:rsidRPr="00B467BE">
        <w:rPr>
          <w:b/>
        </w:rPr>
        <w:t>4</w:t>
      </w:r>
    </w:p>
    <w:p w:rsidR="006C26FB" w:rsidRPr="00B467BE" w:rsidRDefault="006C26FB" w:rsidP="006C26FB">
      <w:pPr>
        <w:pStyle w:val="Heading3"/>
        <w:widowControl w:val="0"/>
        <w:tabs>
          <w:tab w:val="left" w:pos="360"/>
          <w:tab w:val="left" w:pos="540"/>
        </w:tabs>
        <w:autoSpaceDE w:val="0"/>
        <w:autoSpaceDN w:val="0"/>
        <w:adjustRightInd w:val="0"/>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6C26FB" w:rsidRPr="00B467BE" w:rsidRDefault="006C26FB" w:rsidP="006C26FB">
      <w:pPr>
        <w:widowControl w:val="0"/>
        <w:numPr>
          <w:ilvl w:val="0"/>
          <w:numId w:val="67"/>
        </w:numPr>
        <w:tabs>
          <w:tab w:val="left" w:pos="360"/>
        </w:tabs>
        <w:autoSpaceDE w:val="0"/>
        <w:autoSpaceDN w:val="0"/>
        <w:adjustRightInd w:val="0"/>
        <w:spacing w:before="120" w:line="276" w:lineRule="auto"/>
        <w:ind w:left="360"/>
        <w:jc w:val="both"/>
      </w:pPr>
      <w:r w:rsidRPr="00B467BE">
        <w:t>An Introduction to Economics for Students of Agriculture. B. Hill (1980). Pergamen Press, London.</w:t>
      </w:r>
    </w:p>
    <w:p w:rsidR="006C26FB" w:rsidRPr="00B467BE" w:rsidRDefault="006C26FB" w:rsidP="006C26FB">
      <w:pPr>
        <w:widowControl w:val="0"/>
        <w:numPr>
          <w:ilvl w:val="0"/>
          <w:numId w:val="52"/>
        </w:numPr>
        <w:tabs>
          <w:tab w:val="left" w:pos="360"/>
        </w:tabs>
        <w:autoSpaceDE w:val="0"/>
        <w:autoSpaceDN w:val="0"/>
        <w:adjustRightInd w:val="0"/>
        <w:spacing w:before="120" w:line="276" w:lineRule="auto"/>
        <w:ind w:left="360"/>
        <w:jc w:val="both"/>
      </w:pPr>
      <w:r w:rsidRPr="00B467BE">
        <w:t>The Economics of Natural Resources. R. Lecomber (1979). MacMillan, London.</w:t>
      </w:r>
    </w:p>
    <w:p w:rsidR="006C26FB" w:rsidRPr="00B467BE" w:rsidRDefault="006C26FB" w:rsidP="006C26FB">
      <w:pPr>
        <w:widowControl w:val="0"/>
        <w:numPr>
          <w:ilvl w:val="0"/>
          <w:numId w:val="52"/>
        </w:numPr>
        <w:tabs>
          <w:tab w:val="left" w:pos="360"/>
        </w:tabs>
        <w:autoSpaceDE w:val="0"/>
        <w:autoSpaceDN w:val="0"/>
        <w:adjustRightInd w:val="0"/>
        <w:spacing w:before="120" w:line="276" w:lineRule="auto"/>
        <w:ind w:left="360"/>
        <w:jc w:val="both"/>
      </w:pPr>
      <w:r w:rsidRPr="00B467BE">
        <w:t>Small Scale Fisheries in Asia: Socio-economic Analysis and Policy. T. Panayotou (1987). Idrc-</w:t>
      </w:r>
      <w:r w:rsidRPr="00B467BE">
        <w:softHyphen/>
        <w:t>229c. Canada.</w:t>
      </w:r>
    </w:p>
    <w:p w:rsidR="006C26FB" w:rsidRPr="00B467BE" w:rsidRDefault="006C26FB" w:rsidP="006C26FB">
      <w:pPr>
        <w:widowControl w:val="0"/>
        <w:numPr>
          <w:ilvl w:val="0"/>
          <w:numId w:val="52"/>
        </w:numPr>
        <w:tabs>
          <w:tab w:val="left" w:pos="360"/>
        </w:tabs>
        <w:autoSpaceDE w:val="0"/>
        <w:autoSpaceDN w:val="0"/>
        <w:adjustRightInd w:val="0"/>
        <w:spacing w:before="120" w:line="276" w:lineRule="auto"/>
        <w:ind w:left="360"/>
        <w:jc w:val="both"/>
      </w:pPr>
      <w:r w:rsidRPr="00B467BE">
        <w:t>Resources Economics: An Economic Approach 10 Natural Resources Environmental Policy. A. Randal. (1987). Wiley, New York.</w:t>
      </w:r>
    </w:p>
    <w:p w:rsidR="006C26FB" w:rsidRPr="00B467BE" w:rsidRDefault="006C26FB" w:rsidP="006C26FB">
      <w:pPr>
        <w:widowControl w:val="0"/>
        <w:numPr>
          <w:ilvl w:val="0"/>
          <w:numId w:val="52"/>
        </w:numPr>
        <w:tabs>
          <w:tab w:val="left" w:pos="360"/>
        </w:tabs>
        <w:autoSpaceDE w:val="0"/>
        <w:autoSpaceDN w:val="0"/>
        <w:adjustRightInd w:val="0"/>
        <w:spacing w:before="120" w:line="276" w:lineRule="auto"/>
        <w:ind w:left="360"/>
        <w:jc w:val="both"/>
      </w:pPr>
      <w:r w:rsidRPr="00B467BE">
        <w:t>Aquaculture Economics: Basic Concepts and Methods of Analysis. Y. C. Shang. (1981). Westview Press, London.</w:t>
      </w:r>
    </w:p>
    <w:p w:rsidR="006C26FB" w:rsidRPr="00B467BE" w:rsidRDefault="006C26FB" w:rsidP="006C26FB">
      <w:pPr>
        <w:widowControl w:val="0"/>
        <w:numPr>
          <w:ilvl w:val="0"/>
          <w:numId w:val="52"/>
        </w:numPr>
        <w:tabs>
          <w:tab w:val="left" w:pos="360"/>
        </w:tabs>
        <w:autoSpaceDE w:val="0"/>
        <w:autoSpaceDN w:val="0"/>
        <w:adjustRightInd w:val="0"/>
        <w:spacing w:before="120" w:line="276" w:lineRule="auto"/>
        <w:ind w:left="360"/>
        <w:jc w:val="both"/>
      </w:pPr>
      <w:r w:rsidRPr="00B467BE">
        <w:lastRenderedPageBreak/>
        <w:t>Economics (13th edn.). P. A. Samuelson and W. D. Nordhaus (1989). McGraw Hill, New York.</w:t>
      </w:r>
    </w:p>
    <w:p w:rsidR="006C26FB" w:rsidRPr="00B467BE" w:rsidRDefault="006C26FB" w:rsidP="006C26FB">
      <w:pPr>
        <w:widowControl w:val="0"/>
        <w:numPr>
          <w:ilvl w:val="0"/>
          <w:numId w:val="52"/>
        </w:numPr>
        <w:tabs>
          <w:tab w:val="left" w:pos="360"/>
        </w:tabs>
        <w:autoSpaceDE w:val="0"/>
        <w:autoSpaceDN w:val="0"/>
        <w:adjustRightInd w:val="0"/>
        <w:spacing w:before="120" w:line="276" w:lineRule="auto"/>
        <w:ind w:left="360"/>
        <w:jc w:val="both"/>
      </w:pPr>
      <w:r w:rsidRPr="00B467BE">
        <w:t>Food from the Sea: The Economics and Policies of Ocean Fisheries. F. W. Bell. (1978). Westview Press, London.</w:t>
      </w:r>
    </w:p>
    <w:p w:rsidR="006C26FB" w:rsidRPr="00B467BE" w:rsidRDefault="006C26FB" w:rsidP="006C26FB">
      <w:pPr>
        <w:tabs>
          <w:tab w:val="left" w:pos="360"/>
        </w:tabs>
        <w:spacing w:before="120" w:after="120" w:line="276" w:lineRule="auto"/>
        <w:rPr>
          <w:b/>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6C26FB" w:rsidRPr="00B467BE" w:rsidRDefault="006C26FB" w:rsidP="006C26FB">
      <w:pPr>
        <w:rPr>
          <w:b/>
          <w:sz w:val="24"/>
          <w:u w:val="single"/>
        </w:rPr>
      </w:pPr>
    </w:p>
    <w:p w:rsidR="00212FB6" w:rsidRPr="00B467BE" w:rsidRDefault="00212FB6" w:rsidP="006C26FB">
      <w:pPr>
        <w:spacing w:before="120" w:after="120"/>
        <w:jc w:val="center"/>
        <w:rPr>
          <w:b/>
        </w:rPr>
      </w:pPr>
    </w:p>
    <w:p w:rsidR="00212FB6" w:rsidRPr="00B467BE" w:rsidRDefault="00212FB6" w:rsidP="006C26FB">
      <w:pPr>
        <w:spacing w:before="120" w:after="120"/>
        <w:jc w:val="center"/>
        <w:rPr>
          <w:b/>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115</w:t>
      </w:r>
    </w:p>
    <w:p w:rsidR="006C26FB" w:rsidRPr="00B467BE" w:rsidRDefault="006C26FB" w:rsidP="006C26FB">
      <w:pPr>
        <w:jc w:val="center"/>
        <w:rPr>
          <w:sz w:val="22"/>
        </w:rPr>
      </w:pPr>
      <w:r w:rsidRPr="00B467BE">
        <w:rPr>
          <w:b/>
          <w:sz w:val="24"/>
          <w:u w:val="single"/>
        </w:rPr>
        <w:t>Practical and Viva-voce  Courses</w:t>
      </w:r>
    </w:p>
    <w:p w:rsidR="006C26FB" w:rsidRPr="00B467BE" w:rsidRDefault="006C26FB" w:rsidP="006C26FB">
      <w:pPr>
        <w:widowControl w:val="0"/>
        <w:tabs>
          <w:tab w:val="left" w:pos="360"/>
          <w:tab w:val="left" w:pos="540"/>
        </w:tabs>
        <w:autoSpaceDE w:val="0"/>
        <w:autoSpaceDN w:val="0"/>
        <w:adjustRightInd w:val="0"/>
        <w:spacing w:before="120" w:after="120" w:line="276" w:lineRule="auto"/>
        <w:ind w:left="360"/>
      </w:pP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FHP-3611: Practical and Viva-voce on Principle of Fish Genetics</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line="276" w:lineRule="auto"/>
        <w:jc w:val="center"/>
        <w:rPr>
          <w:b/>
        </w:rPr>
      </w:pPr>
      <w:r w:rsidRPr="00B467BE">
        <w:rPr>
          <w:b/>
        </w:rPr>
        <w:t>Full marks: 100 (Class record: 10; Practical: 60 +Viva-voce: 20+Attendance: 10)</w:t>
      </w:r>
    </w:p>
    <w:p w:rsidR="006C26FB" w:rsidRPr="00B467BE" w:rsidRDefault="006C26FB" w:rsidP="006C26FB">
      <w:pPr>
        <w:numPr>
          <w:ilvl w:val="0"/>
          <w:numId w:val="101"/>
        </w:numPr>
        <w:spacing w:before="120" w:after="120" w:line="276" w:lineRule="auto"/>
        <w:ind w:left="360"/>
        <w:jc w:val="both"/>
      </w:pPr>
      <w:r w:rsidRPr="00B467BE">
        <w:t>Statistical Methods for analysis of results of genetic crosses</w:t>
      </w:r>
    </w:p>
    <w:p w:rsidR="006C26FB" w:rsidRPr="00B467BE" w:rsidRDefault="006C26FB" w:rsidP="006C26FB">
      <w:pPr>
        <w:numPr>
          <w:ilvl w:val="0"/>
          <w:numId w:val="101"/>
        </w:numPr>
        <w:spacing w:before="120" w:after="120" w:line="276" w:lineRule="auto"/>
        <w:ind w:left="360"/>
        <w:jc w:val="both"/>
      </w:pPr>
      <w:r w:rsidRPr="00B467BE">
        <w:t>Electrophoresis techniques</w:t>
      </w:r>
    </w:p>
    <w:p w:rsidR="006C26FB" w:rsidRPr="00B467BE" w:rsidRDefault="006C26FB" w:rsidP="006C26FB">
      <w:pPr>
        <w:numPr>
          <w:ilvl w:val="0"/>
          <w:numId w:val="101"/>
        </w:numPr>
        <w:spacing w:before="120" w:after="120" w:line="276" w:lineRule="auto"/>
        <w:ind w:left="360"/>
        <w:jc w:val="both"/>
      </w:pPr>
      <w:r w:rsidRPr="00B467BE">
        <w:t>Extraction of Genomic DNA from fish tissue</w:t>
      </w:r>
    </w:p>
    <w:p w:rsidR="006C26FB" w:rsidRPr="00B467BE" w:rsidRDefault="006C26FB" w:rsidP="006C26FB">
      <w:pPr>
        <w:widowControl w:val="0"/>
        <w:numPr>
          <w:ilvl w:val="0"/>
          <w:numId w:val="101"/>
        </w:numPr>
        <w:autoSpaceDE w:val="0"/>
        <w:autoSpaceDN w:val="0"/>
        <w:adjustRightInd w:val="0"/>
        <w:spacing w:before="120" w:after="120" w:line="276" w:lineRule="auto"/>
        <w:ind w:left="360"/>
        <w:jc w:val="both"/>
      </w:pPr>
      <w:r w:rsidRPr="00B467BE">
        <w:lastRenderedPageBreak/>
        <w:t>Karyology of fishes: Methods of chromosome preparation in fishes.</w:t>
      </w:r>
    </w:p>
    <w:p w:rsidR="006C26FB" w:rsidRPr="00B467BE" w:rsidRDefault="006C26FB" w:rsidP="006C26FB">
      <w:pPr>
        <w:widowControl w:val="0"/>
        <w:numPr>
          <w:ilvl w:val="0"/>
          <w:numId w:val="101"/>
        </w:numPr>
        <w:autoSpaceDE w:val="0"/>
        <w:autoSpaceDN w:val="0"/>
        <w:adjustRightInd w:val="0"/>
        <w:spacing w:before="120" w:after="120" w:line="276" w:lineRule="auto"/>
        <w:ind w:left="360"/>
        <w:jc w:val="both"/>
        <w:rPr>
          <w:bCs/>
        </w:rPr>
      </w:pPr>
      <w:r w:rsidRPr="00B467BE">
        <w:rPr>
          <w:bCs/>
        </w:rPr>
        <w:t>DNA bar coding system</w:t>
      </w:r>
    </w:p>
    <w:p w:rsidR="006C26FB" w:rsidRPr="00B467BE" w:rsidRDefault="006C26FB" w:rsidP="006C26FB">
      <w:pPr>
        <w:tabs>
          <w:tab w:val="left" w:pos="360"/>
          <w:tab w:val="left" w:pos="540"/>
        </w:tabs>
        <w:spacing w:before="120" w:after="120" w:line="276" w:lineRule="auto"/>
        <w:ind w:left="360" w:hanging="360"/>
        <w:jc w:val="center"/>
        <w:rPr>
          <w:b/>
        </w:rPr>
      </w:pP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FHP-3612: Practical and Viva-voce on Fish Stock Assessment</w:t>
      </w:r>
    </w:p>
    <w:p w:rsidR="006C26FB" w:rsidRPr="00B467BE" w:rsidRDefault="006C26FB" w:rsidP="006C26FB">
      <w:pPr>
        <w:widowControl w:val="0"/>
        <w:tabs>
          <w:tab w:val="left" w:pos="360"/>
          <w:tab w:val="left" w:pos="540"/>
        </w:tabs>
        <w:autoSpaceDE w:val="0"/>
        <w:autoSpaceDN w:val="0"/>
        <w:adjustRightInd w:val="0"/>
        <w:spacing w:before="120" w:after="120" w:line="276" w:lineRule="auto"/>
        <w:ind w:left="360"/>
        <w:jc w:val="center"/>
      </w:pPr>
      <w:r w:rsidRPr="00B467BE">
        <w:t>Credit-1</w:t>
      </w:r>
    </w:p>
    <w:p w:rsidR="006C26FB" w:rsidRPr="00B467BE" w:rsidRDefault="006C26FB" w:rsidP="006C26FB">
      <w:pPr>
        <w:tabs>
          <w:tab w:val="left" w:pos="0"/>
          <w:tab w:val="left" w:pos="540"/>
        </w:tabs>
        <w:spacing w:before="120" w:after="120" w:line="276" w:lineRule="auto"/>
        <w:jc w:val="center"/>
        <w:rPr>
          <w:b/>
        </w:rPr>
      </w:pPr>
      <w:r w:rsidRPr="00B467BE">
        <w:rPr>
          <w:b/>
        </w:rPr>
        <w:t>Full marks: 100 (Class record: 10; Practical: 60 +Viva-voce: 20+Attendance: 10)</w:t>
      </w:r>
    </w:p>
    <w:p w:rsidR="006C26FB" w:rsidRPr="00B467BE" w:rsidRDefault="006C26FB" w:rsidP="006C26FB">
      <w:pPr>
        <w:numPr>
          <w:ilvl w:val="0"/>
          <w:numId w:val="148"/>
        </w:numPr>
        <w:spacing w:after="120" w:line="276" w:lineRule="auto"/>
        <w:ind w:left="360"/>
        <w:jc w:val="both"/>
      </w:pPr>
      <w:r w:rsidRPr="00B467BE">
        <w:t>Identification and separation of unit stocks through morphological- and meristic characters and reproductive-growth parameters,</w:t>
      </w:r>
    </w:p>
    <w:p w:rsidR="006C26FB" w:rsidRPr="00B467BE" w:rsidRDefault="006C26FB" w:rsidP="006C26FB">
      <w:pPr>
        <w:numPr>
          <w:ilvl w:val="0"/>
          <w:numId w:val="148"/>
        </w:numPr>
        <w:spacing w:after="120" w:line="276" w:lineRule="auto"/>
        <w:ind w:left="360"/>
        <w:jc w:val="both"/>
      </w:pPr>
      <w:r w:rsidRPr="00B467BE">
        <w:t>Stock abundance and its estimation by Mark-recapture and Depletion methods. Fishery-dependent and fishery-independent data, Logbooks and Sampling surveys.</w:t>
      </w:r>
    </w:p>
    <w:p w:rsidR="006C26FB" w:rsidRPr="00B467BE" w:rsidRDefault="006C26FB" w:rsidP="006C26FB">
      <w:pPr>
        <w:numPr>
          <w:ilvl w:val="0"/>
          <w:numId w:val="148"/>
        </w:numPr>
        <w:spacing w:after="120" w:line="276" w:lineRule="auto"/>
        <w:ind w:left="360"/>
        <w:jc w:val="both"/>
      </w:pPr>
      <w:r w:rsidRPr="00B467BE">
        <w:t xml:space="preserve">Relationships between population parameter estimations, stock assessment and fisheries management; effects of fishing on target species, non-target species, environment and ecosystems.         </w:t>
      </w:r>
    </w:p>
    <w:p w:rsidR="006C26FB" w:rsidRPr="00B467BE" w:rsidRDefault="006C26FB" w:rsidP="006C26FB">
      <w:pPr>
        <w:pStyle w:val="ListParagraph"/>
        <w:numPr>
          <w:ilvl w:val="0"/>
          <w:numId w:val="148"/>
        </w:numPr>
        <w:spacing w:after="120"/>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Estimation of Genetic diversity from DNA and protein data</w:t>
      </w:r>
    </w:p>
    <w:p w:rsidR="006C26FB" w:rsidRPr="00B467BE" w:rsidRDefault="006C26FB" w:rsidP="006C26FB">
      <w:pPr>
        <w:pStyle w:val="ListParagraph"/>
        <w:numPr>
          <w:ilvl w:val="0"/>
          <w:numId w:val="148"/>
        </w:numPr>
        <w:spacing w:after="120"/>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Use of DNA data for unit and mixed-stock assessment</w:t>
      </w:r>
    </w:p>
    <w:p w:rsidR="006C26FB" w:rsidRPr="00B467BE" w:rsidRDefault="006C26FB" w:rsidP="006C26FB">
      <w:pPr>
        <w:pStyle w:val="ListParagraph"/>
        <w:numPr>
          <w:ilvl w:val="0"/>
          <w:numId w:val="148"/>
        </w:numPr>
        <w:spacing w:after="120"/>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Use of DNA data for estimation of abundance and harvest rate</w:t>
      </w:r>
    </w:p>
    <w:p w:rsidR="006C26FB" w:rsidRPr="00B467BE" w:rsidRDefault="006C26FB" w:rsidP="006C26FB">
      <w:pPr>
        <w:pStyle w:val="ListParagraph"/>
        <w:numPr>
          <w:ilvl w:val="0"/>
          <w:numId w:val="148"/>
        </w:numPr>
        <w:spacing w:after="120"/>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Determination of effect of stock assessment program in a riverine population.</w:t>
      </w:r>
    </w:p>
    <w:p w:rsidR="006C26FB" w:rsidRPr="00B467BE" w:rsidRDefault="006C26FB" w:rsidP="006C26FB">
      <w:pPr>
        <w:pStyle w:val="ListParagraph"/>
        <w:numPr>
          <w:ilvl w:val="0"/>
          <w:numId w:val="148"/>
        </w:numPr>
        <w:spacing w:after="120"/>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Uploading protein and DNA data in Genebank.</w:t>
      </w:r>
    </w:p>
    <w:p w:rsidR="006C26FB" w:rsidRPr="00B467BE" w:rsidRDefault="006C26FB" w:rsidP="006C26FB">
      <w:pPr>
        <w:tabs>
          <w:tab w:val="left" w:pos="360"/>
          <w:tab w:val="left" w:pos="540"/>
        </w:tabs>
        <w:spacing w:before="120" w:after="120" w:line="276" w:lineRule="auto"/>
        <w:ind w:left="360" w:hanging="360"/>
        <w:jc w:val="center"/>
        <w:rPr>
          <w:b/>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116</w:t>
      </w: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FHP-3613: Practical and Viva-voce on Aquaculture Engineering and Farm Management</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jc w:val="center"/>
        <w:rPr>
          <w:b/>
          <w:sz w:val="18"/>
        </w:rPr>
      </w:pPr>
      <w:r w:rsidRPr="00B467BE">
        <w:rPr>
          <w:b/>
          <w:sz w:val="18"/>
        </w:rPr>
        <w:t>Full marks: 100 (Class record: 10; Practical: 60 +Viva-voce: 20+Attendance: 10)</w:t>
      </w:r>
    </w:p>
    <w:p w:rsidR="006C26FB" w:rsidRPr="00B467BE" w:rsidRDefault="006C26FB" w:rsidP="006C26FB">
      <w:pPr>
        <w:pStyle w:val="BodyText"/>
        <w:widowControl w:val="0"/>
        <w:numPr>
          <w:ilvl w:val="0"/>
          <w:numId w:val="107"/>
        </w:numPr>
        <w:tabs>
          <w:tab w:val="left" w:pos="540"/>
        </w:tabs>
        <w:autoSpaceDE w:val="0"/>
        <w:autoSpaceDN w:val="0"/>
        <w:adjustRightInd w:val="0"/>
        <w:spacing w:before="120" w:after="120"/>
        <w:ind w:left="360"/>
        <w:rPr>
          <w:sz w:val="20"/>
          <w:szCs w:val="20"/>
        </w:rPr>
      </w:pPr>
      <w:r w:rsidRPr="00B467BE">
        <w:rPr>
          <w:sz w:val="20"/>
          <w:szCs w:val="20"/>
        </w:rPr>
        <w:t>Determination of soil texture.</w:t>
      </w:r>
    </w:p>
    <w:p w:rsidR="006C26FB" w:rsidRPr="00B467BE" w:rsidRDefault="006C26FB" w:rsidP="006C26FB">
      <w:pPr>
        <w:widowControl w:val="0"/>
        <w:numPr>
          <w:ilvl w:val="0"/>
          <w:numId w:val="107"/>
        </w:numPr>
        <w:tabs>
          <w:tab w:val="left" w:pos="360"/>
          <w:tab w:val="left" w:pos="540"/>
        </w:tabs>
        <w:autoSpaceDE w:val="0"/>
        <w:autoSpaceDN w:val="0"/>
        <w:adjustRightInd w:val="0"/>
        <w:spacing w:before="120" w:after="120"/>
        <w:ind w:left="360"/>
        <w:jc w:val="both"/>
      </w:pPr>
      <w:r w:rsidRPr="00B467BE">
        <w:t>Planes table tad Contour survey.</w:t>
      </w:r>
    </w:p>
    <w:p w:rsidR="006C26FB" w:rsidRPr="00B467BE" w:rsidRDefault="006C26FB" w:rsidP="006C26FB">
      <w:pPr>
        <w:widowControl w:val="0"/>
        <w:numPr>
          <w:ilvl w:val="0"/>
          <w:numId w:val="107"/>
        </w:numPr>
        <w:tabs>
          <w:tab w:val="left" w:pos="360"/>
          <w:tab w:val="left" w:pos="540"/>
        </w:tabs>
        <w:autoSpaceDE w:val="0"/>
        <w:autoSpaceDN w:val="0"/>
        <w:adjustRightInd w:val="0"/>
        <w:spacing w:before="120" w:after="120"/>
        <w:ind w:left="360"/>
        <w:jc w:val="both"/>
      </w:pPr>
      <w:r w:rsidRPr="00B467BE">
        <w:t>Drawing and designing of earthen and concrete ponds, mini hatchery; cage designing.</w:t>
      </w:r>
    </w:p>
    <w:p w:rsidR="00077553" w:rsidRPr="00B467BE" w:rsidRDefault="00077553" w:rsidP="00077553">
      <w:pPr>
        <w:widowControl w:val="0"/>
        <w:tabs>
          <w:tab w:val="left" w:pos="360"/>
          <w:tab w:val="left" w:pos="540"/>
        </w:tabs>
        <w:autoSpaceDE w:val="0"/>
        <w:autoSpaceDN w:val="0"/>
        <w:adjustRightInd w:val="0"/>
        <w:spacing w:before="120" w:after="120" w:line="276" w:lineRule="auto"/>
        <w:jc w:val="both"/>
      </w:pPr>
      <w:r w:rsidRPr="00B467BE">
        <w:t>4. Layout and structural designing of shrimp and prawn hatchery.</w:t>
      </w:r>
    </w:p>
    <w:p w:rsidR="00077553" w:rsidRPr="00B467BE" w:rsidRDefault="00077553" w:rsidP="00077553">
      <w:pPr>
        <w:widowControl w:val="0"/>
        <w:tabs>
          <w:tab w:val="left" w:pos="360"/>
          <w:tab w:val="left" w:pos="540"/>
        </w:tabs>
        <w:autoSpaceDE w:val="0"/>
        <w:autoSpaceDN w:val="0"/>
        <w:adjustRightInd w:val="0"/>
        <w:spacing w:before="120" w:after="120" w:line="276" w:lineRule="auto"/>
        <w:jc w:val="both"/>
      </w:pPr>
      <w:r w:rsidRPr="00B467BE">
        <w:lastRenderedPageBreak/>
        <w:t xml:space="preserve">5. Cost estimation of pond excavation and establishment of mini shrimp and prawn hatchery. </w:t>
      </w:r>
    </w:p>
    <w:p w:rsidR="00077553" w:rsidRPr="00B467BE" w:rsidRDefault="00077553" w:rsidP="00077553">
      <w:pPr>
        <w:widowControl w:val="0"/>
        <w:tabs>
          <w:tab w:val="left" w:pos="360"/>
          <w:tab w:val="left" w:pos="540"/>
        </w:tabs>
        <w:autoSpaceDE w:val="0"/>
        <w:autoSpaceDN w:val="0"/>
        <w:adjustRightInd w:val="0"/>
        <w:spacing w:before="120" w:after="120" w:line="276" w:lineRule="auto"/>
        <w:jc w:val="both"/>
      </w:pPr>
      <w:r w:rsidRPr="00B467BE">
        <w:t>6. Preparation of a shrimp and prawn aquaculture farm design</w:t>
      </w:r>
    </w:p>
    <w:p w:rsidR="00077553" w:rsidRPr="00B467BE" w:rsidRDefault="00077553" w:rsidP="00077553">
      <w:pPr>
        <w:widowControl w:val="0"/>
        <w:tabs>
          <w:tab w:val="left" w:pos="360"/>
          <w:tab w:val="left" w:pos="540"/>
        </w:tabs>
        <w:autoSpaceDE w:val="0"/>
        <w:autoSpaceDN w:val="0"/>
        <w:adjustRightInd w:val="0"/>
        <w:spacing w:before="120" w:after="120" w:line="276" w:lineRule="auto"/>
        <w:jc w:val="both"/>
      </w:pPr>
      <w:r w:rsidRPr="00B467BE">
        <w:t xml:space="preserve">7. Cage farm design, layout and construction. </w:t>
      </w:r>
    </w:p>
    <w:p w:rsidR="00077553" w:rsidRPr="00B467BE" w:rsidRDefault="00077553" w:rsidP="00077553">
      <w:pPr>
        <w:widowControl w:val="0"/>
        <w:tabs>
          <w:tab w:val="left" w:pos="360"/>
          <w:tab w:val="left" w:pos="540"/>
        </w:tabs>
        <w:autoSpaceDE w:val="0"/>
        <w:autoSpaceDN w:val="0"/>
        <w:adjustRightInd w:val="0"/>
        <w:spacing w:before="120" w:after="120" w:line="276" w:lineRule="auto"/>
        <w:jc w:val="both"/>
      </w:pPr>
      <w:r w:rsidRPr="00B467BE">
        <w:t>8. Construction of water treatment plant for shrimp hatchery.</w:t>
      </w:r>
    </w:p>
    <w:p w:rsidR="00077553" w:rsidRPr="00B467BE" w:rsidRDefault="00077553" w:rsidP="00077553">
      <w:pPr>
        <w:widowControl w:val="0"/>
        <w:tabs>
          <w:tab w:val="left" w:pos="360"/>
          <w:tab w:val="left" w:pos="540"/>
        </w:tabs>
        <w:autoSpaceDE w:val="0"/>
        <w:autoSpaceDN w:val="0"/>
        <w:adjustRightInd w:val="0"/>
        <w:spacing w:before="120" w:after="120"/>
        <w:jc w:val="both"/>
        <w:rPr>
          <w:sz w:val="8"/>
        </w:rPr>
      </w:pPr>
    </w:p>
    <w:p w:rsidR="006C26FB" w:rsidRPr="00B467BE" w:rsidRDefault="006C26FB" w:rsidP="006C26FB">
      <w:pPr>
        <w:tabs>
          <w:tab w:val="left" w:pos="360"/>
          <w:tab w:val="left" w:pos="540"/>
        </w:tabs>
        <w:spacing w:before="120" w:after="120"/>
        <w:ind w:left="360" w:hanging="360"/>
        <w:jc w:val="center"/>
        <w:rPr>
          <w:b/>
        </w:rPr>
      </w:pPr>
      <w:r w:rsidRPr="00B467BE">
        <w:rPr>
          <w:b/>
        </w:rPr>
        <w:t>FHP-3614: Practical and Viva-voce on Fish Processing - II</w:t>
      </w:r>
    </w:p>
    <w:p w:rsidR="006C26FB" w:rsidRPr="00B467BE" w:rsidRDefault="006C26FB" w:rsidP="006C26FB">
      <w:pPr>
        <w:tabs>
          <w:tab w:val="left" w:pos="360"/>
          <w:tab w:val="left" w:pos="540"/>
        </w:tabs>
        <w:spacing w:before="120" w:after="120"/>
        <w:ind w:left="360" w:hanging="360"/>
        <w:jc w:val="center"/>
      </w:pPr>
      <w:r w:rsidRPr="00B467BE">
        <w:t>Credit-1</w:t>
      </w:r>
    </w:p>
    <w:p w:rsidR="006C26FB" w:rsidRPr="00B467BE" w:rsidRDefault="006C26FB" w:rsidP="006C26FB">
      <w:pPr>
        <w:tabs>
          <w:tab w:val="left" w:pos="0"/>
          <w:tab w:val="left" w:pos="540"/>
        </w:tabs>
        <w:spacing w:before="120" w:after="120"/>
        <w:jc w:val="center"/>
        <w:rPr>
          <w:b/>
          <w:sz w:val="18"/>
        </w:rPr>
      </w:pPr>
      <w:r w:rsidRPr="00B467BE">
        <w:rPr>
          <w:b/>
          <w:sz w:val="18"/>
        </w:rPr>
        <w:t>Full marks: 100 (Class record: 10; Practical: 60 +Viva-voce: 20+Attendance: 10)</w:t>
      </w:r>
    </w:p>
    <w:p w:rsidR="006C26FB" w:rsidRPr="00B467BE" w:rsidRDefault="006C26FB" w:rsidP="006C26FB">
      <w:pPr>
        <w:widowControl w:val="0"/>
        <w:numPr>
          <w:ilvl w:val="0"/>
          <w:numId w:val="123"/>
        </w:numPr>
        <w:tabs>
          <w:tab w:val="left" w:pos="360"/>
          <w:tab w:val="left" w:pos="540"/>
        </w:tabs>
        <w:autoSpaceDE w:val="0"/>
        <w:autoSpaceDN w:val="0"/>
        <w:adjustRightInd w:val="0"/>
        <w:spacing w:before="120" w:after="120"/>
        <w:ind w:left="360"/>
        <w:jc w:val="both"/>
      </w:pPr>
      <w:r w:rsidRPr="00B467BE">
        <w:t>Acquaintance with fish processing laboratory.</w:t>
      </w:r>
    </w:p>
    <w:p w:rsidR="006C26FB" w:rsidRPr="00B467BE" w:rsidRDefault="006C26FB" w:rsidP="006C26FB">
      <w:pPr>
        <w:numPr>
          <w:ilvl w:val="0"/>
          <w:numId w:val="123"/>
        </w:numPr>
        <w:tabs>
          <w:tab w:val="left" w:pos="360"/>
        </w:tabs>
        <w:spacing w:before="120" w:after="120"/>
        <w:ind w:left="360"/>
        <w:jc w:val="both"/>
      </w:pPr>
      <w:r w:rsidRPr="00B467BE">
        <w:t>Technique of fish salting and determination of salt concentration with time interval.</w:t>
      </w:r>
    </w:p>
    <w:p w:rsidR="006C26FB" w:rsidRPr="00B467BE" w:rsidRDefault="006C26FB" w:rsidP="006C26FB">
      <w:pPr>
        <w:widowControl w:val="0"/>
        <w:numPr>
          <w:ilvl w:val="0"/>
          <w:numId w:val="123"/>
        </w:numPr>
        <w:tabs>
          <w:tab w:val="left" w:pos="360"/>
          <w:tab w:val="left" w:pos="540"/>
        </w:tabs>
        <w:autoSpaceDE w:val="0"/>
        <w:autoSpaceDN w:val="0"/>
        <w:adjustRightInd w:val="0"/>
        <w:spacing w:before="120" w:after="120"/>
        <w:ind w:left="360"/>
        <w:jc w:val="both"/>
      </w:pPr>
      <w:r w:rsidRPr="00B467BE">
        <w:t>Processing and preservation of fish by sun drying, salting and smoking method and observation on their physical and chemical changes.</w:t>
      </w:r>
    </w:p>
    <w:p w:rsidR="006C26FB" w:rsidRPr="00B467BE" w:rsidRDefault="006C26FB" w:rsidP="006C26FB">
      <w:pPr>
        <w:widowControl w:val="0"/>
        <w:numPr>
          <w:ilvl w:val="0"/>
          <w:numId w:val="123"/>
        </w:numPr>
        <w:tabs>
          <w:tab w:val="left" w:pos="360"/>
          <w:tab w:val="left" w:pos="540"/>
        </w:tabs>
        <w:autoSpaceDE w:val="0"/>
        <w:autoSpaceDN w:val="0"/>
        <w:adjustRightInd w:val="0"/>
        <w:spacing w:before="120" w:after="120"/>
        <w:ind w:left="360"/>
        <w:jc w:val="both"/>
      </w:pPr>
      <w:r w:rsidRPr="00B467BE">
        <w:t>Vacuum and modified atmosphere packaging of fish and fishery products</w:t>
      </w:r>
    </w:p>
    <w:p w:rsidR="006C26FB" w:rsidRPr="00B467BE" w:rsidRDefault="006C26FB" w:rsidP="006C26FB">
      <w:pPr>
        <w:tabs>
          <w:tab w:val="left" w:pos="360"/>
          <w:tab w:val="left" w:pos="540"/>
        </w:tabs>
        <w:spacing w:before="120" w:after="120"/>
        <w:ind w:left="360" w:hanging="360"/>
        <w:jc w:val="center"/>
        <w:rPr>
          <w:b/>
        </w:rPr>
      </w:pPr>
    </w:p>
    <w:p w:rsidR="006C26FB" w:rsidRPr="00B467BE" w:rsidRDefault="006C26FB" w:rsidP="006C26FB">
      <w:pPr>
        <w:tabs>
          <w:tab w:val="left" w:pos="360"/>
          <w:tab w:val="left" w:pos="540"/>
        </w:tabs>
        <w:spacing w:before="120" w:after="120"/>
        <w:ind w:left="360" w:hanging="360"/>
        <w:jc w:val="center"/>
        <w:rPr>
          <w:b/>
        </w:rPr>
      </w:pPr>
      <w:r w:rsidRPr="00B467BE">
        <w:rPr>
          <w:b/>
        </w:rPr>
        <w:t>FHP-3615: Practical and Viva-voce on Fishery Byproducts Technology</w:t>
      </w:r>
    </w:p>
    <w:p w:rsidR="006C26FB" w:rsidRPr="00B467BE" w:rsidRDefault="006C26FB" w:rsidP="006C26FB">
      <w:pPr>
        <w:tabs>
          <w:tab w:val="left" w:pos="360"/>
          <w:tab w:val="left" w:pos="540"/>
        </w:tabs>
        <w:spacing w:before="120" w:after="120"/>
        <w:ind w:left="360" w:hanging="360"/>
        <w:jc w:val="center"/>
      </w:pPr>
      <w:r w:rsidRPr="00B467BE">
        <w:t>Credit-1</w:t>
      </w:r>
    </w:p>
    <w:p w:rsidR="006C26FB" w:rsidRPr="00B467BE" w:rsidRDefault="006C26FB" w:rsidP="006C26FB">
      <w:pPr>
        <w:tabs>
          <w:tab w:val="left" w:pos="0"/>
          <w:tab w:val="left" w:pos="540"/>
        </w:tabs>
        <w:spacing w:before="120" w:after="120"/>
        <w:jc w:val="center"/>
        <w:rPr>
          <w:b/>
        </w:rPr>
      </w:pPr>
      <w:r w:rsidRPr="00B467BE">
        <w:rPr>
          <w:b/>
        </w:rPr>
        <w:t>Full marks: 100 (Class record: 10; Practical: 60 +Viva-voce: 20+Attendance: 10)</w:t>
      </w:r>
    </w:p>
    <w:p w:rsidR="006C26FB" w:rsidRPr="00B467BE" w:rsidRDefault="006C26FB" w:rsidP="006C26FB">
      <w:pPr>
        <w:widowControl w:val="0"/>
        <w:numPr>
          <w:ilvl w:val="0"/>
          <w:numId w:val="124"/>
        </w:numPr>
        <w:tabs>
          <w:tab w:val="left" w:pos="360"/>
          <w:tab w:val="left" w:pos="540"/>
        </w:tabs>
        <w:autoSpaceDE w:val="0"/>
        <w:autoSpaceDN w:val="0"/>
        <w:adjustRightInd w:val="0"/>
        <w:spacing w:before="120" w:after="120"/>
        <w:ind w:left="360"/>
        <w:jc w:val="both"/>
      </w:pPr>
      <w:r w:rsidRPr="00B467BE">
        <w:t>Identification of fishery by-products available in Bangladesh.</w:t>
      </w:r>
    </w:p>
    <w:p w:rsidR="006C26FB" w:rsidRPr="00B467BE" w:rsidRDefault="006C26FB" w:rsidP="006C26FB">
      <w:pPr>
        <w:widowControl w:val="0"/>
        <w:numPr>
          <w:ilvl w:val="0"/>
          <w:numId w:val="124"/>
        </w:numPr>
        <w:tabs>
          <w:tab w:val="left" w:pos="360"/>
          <w:tab w:val="left" w:pos="540"/>
        </w:tabs>
        <w:autoSpaceDE w:val="0"/>
        <w:autoSpaceDN w:val="0"/>
        <w:adjustRightInd w:val="0"/>
        <w:spacing w:before="120" w:after="120"/>
        <w:ind w:left="360"/>
        <w:jc w:val="both"/>
      </w:pPr>
      <w:r w:rsidRPr="00B467BE">
        <w:t>Preparation of fish paste and their quality assessment.</w:t>
      </w:r>
    </w:p>
    <w:p w:rsidR="00D94E1A" w:rsidRPr="00B467BE" w:rsidRDefault="00D94E1A" w:rsidP="0042232E">
      <w:pPr>
        <w:spacing w:before="120" w:after="120"/>
        <w:jc w:val="center"/>
        <w:rPr>
          <w:b/>
        </w:rPr>
      </w:pPr>
    </w:p>
    <w:p w:rsidR="0042232E" w:rsidRPr="00B467BE" w:rsidRDefault="0042232E" w:rsidP="0042232E">
      <w:pPr>
        <w:spacing w:before="120" w:after="120"/>
        <w:jc w:val="center"/>
      </w:pPr>
      <w:r w:rsidRPr="00B467BE">
        <w:rPr>
          <w:b/>
        </w:rPr>
        <w:t>117</w:t>
      </w:r>
    </w:p>
    <w:p w:rsidR="006C26FB" w:rsidRPr="00B467BE" w:rsidRDefault="006C26FB" w:rsidP="006C26FB">
      <w:pPr>
        <w:widowControl w:val="0"/>
        <w:numPr>
          <w:ilvl w:val="0"/>
          <w:numId w:val="124"/>
        </w:numPr>
        <w:tabs>
          <w:tab w:val="left" w:pos="360"/>
          <w:tab w:val="left" w:pos="540"/>
        </w:tabs>
        <w:autoSpaceDE w:val="0"/>
        <w:autoSpaceDN w:val="0"/>
        <w:adjustRightInd w:val="0"/>
        <w:spacing w:before="120" w:after="120"/>
        <w:ind w:left="360"/>
        <w:jc w:val="both"/>
      </w:pPr>
      <w:r w:rsidRPr="00B467BE">
        <w:t>Preparation of FPCand their quality assessment.</w:t>
      </w:r>
    </w:p>
    <w:p w:rsidR="006C26FB" w:rsidRPr="00B467BE" w:rsidRDefault="006C26FB" w:rsidP="006C26FB">
      <w:pPr>
        <w:widowControl w:val="0"/>
        <w:numPr>
          <w:ilvl w:val="0"/>
          <w:numId w:val="124"/>
        </w:numPr>
        <w:tabs>
          <w:tab w:val="left" w:pos="360"/>
          <w:tab w:val="left" w:pos="540"/>
        </w:tabs>
        <w:autoSpaceDE w:val="0"/>
        <w:autoSpaceDN w:val="0"/>
        <w:adjustRightInd w:val="0"/>
        <w:spacing w:before="120" w:after="120"/>
        <w:ind w:left="360"/>
        <w:jc w:val="both"/>
      </w:pPr>
      <w:r w:rsidRPr="00B467BE">
        <w:t>Preparation of fish meal and their quality assessment.</w:t>
      </w:r>
    </w:p>
    <w:p w:rsidR="006C26FB" w:rsidRPr="00B467BE" w:rsidRDefault="006C26FB" w:rsidP="006C26FB">
      <w:pPr>
        <w:widowControl w:val="0"/>
        <w:numPr>
          <w:ilvl w:val="0"/>
          <w:numId w:val="124"/>
        </w:numPr>
        <w:tabs>
          <w:tab w:val="left" w:pos="360"/>
          <w:tab w:val="left" w:pos="540"/>
        </w:tabs>
        <w:autoSpaceDE w:val="0"/>
        <w:autoSpaceDN w:val="0"/>
        <w:adjustRightInd w:val="0"/>
        <w:spacing w:before="120" w:after="120"/>
        <w:ind w:left="360"/>
        <w:jc w:val="both"/>
      </w:pPr>
      <w:r w:rsidRPr="00B467BE">
        <w:t>Preparation fish oil and their quality assessment.</w:t>
      </w:r>
    </w:p>
    <w:p w:rsidR="006C26FB" w:rsidRPr="00B467BE" w:rsidRDefault="006C26FB" w:rsidP="006C26FB">
      <w:pPr>
        <w:widowControl w:val="0"/>
        <w:numPr>
          <w:ilvl w:val="0"/>
          <w:numId w:val="124"/>
        </w:numPr>
        <w:tabs>
          <w:tab w:val="left" w:pos="360"/>
          <w:tab w:val="left" w:pos="540"/>
        </w:tabs>
        <w:autoSpaceDE w:val="0"/>
        <w:autoSpaceDN w:val="0"/>
        <w:adjustRightInd w:val="0"/>
        <w:spacing w:before="120" w:after="120"/>
        <w:ind w:left="360"/>
        <w:jc w:val="both"/>
      </w:pPr>
      <w:r w:rsidRPr="00B467BE">
        <w:t>Preparation of FPI and their quality assessment.</w:t>
      </w:r>
    </w:p>
    <w:p w:rsidR="006C26FB" w:rsidRPr="00B467BE" w:rsidRDefault="006C26FB" w:rsidP="006C26FB">
      <w:pPr>
        <w:widowControl w:val="0"/>
        <w:numPr>
          <w:ilvl w:val="0"/>
          <w:numId w:val="124"/>
        </w:numPr>
        <w:tabs>
          <w:tab w:val="left" w:pos="360"/>
          <w:tab w:val="left" w:pos="540"/>
        </w:tabs>
        <w:autoSpaceDE w:val="0"/>
        <w:autoSpaceDN w:val="0"/>
        <w:adjustRightInd w:val="0"/>
        <w:spacing w:before="120" w:after="120"/>
        <w:ind w:left="360"/>
        <w:jc w:val="both"/>
      </w:pPr>
      <w:r w:rsidRPr="00B467BE">
        <w:t>Visiting fisheries byproducts manufacturing industries/plants.</w:t>
      </w:r>
    </w:p>
    <w:p w:rsidR="0042232E" w:rsidRPr="00B467BE" w:rsidRDefault="0042232E" w:rsidP="006C26FB">
      <w:pPr>
        <w:tabs>
          <w:tab w:val="left" w:pos="360"/>
          <w:tab w:val="left" w:pos="540"/>
        </w:tabs>
        <w:spacing w:before="120" w:after="120" w:line="276" w:lineRule="auto"/>
        <w:ind w:left="360" w:hanging="360"/>
        <w:jc w:val="center"/>
        <w:rPr>
          <w:b/>
        </w:rPr>
      </w:pP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FHP-3616: Practical and Viva-voce on Fish Feed Technology - I</w:t>
      </w:r>
    </w:p>
    <w:p w:rsidR="006C26FB" w:rsidRPr="00B467BE" w:rsidRDefault="006C26FB" w:rsidP="006C26FB">
      <w:pPr>
        <w:tabs>
          <w:tab w:val="left" w:pos="360"/>
          <w:tab w:val="left" w:pos="540"/>
        </w:tabs>
        <w:spacing w:before="120" w:after="120" w:line="276" w:lineRule="auto"/>
        <w:ind w:left="360" w:hanging="360"/>
        <w:jc w:val="center"/>
      </w:pPr>
      <w:r w:rsidRPr="00B467BE">
        <w:lastRenderedPageBreak/>
        <w:t>Credit-1</w:t>
      </w:r>
    </w:p>
    <w:p w:rsidR="006C26FB" w:rsidRPr="00B467BE" w:rsidRDefault="006C26FB" w:rsidP="006C26FB">
      <w:pPr>
        <w:tabs>
          <w:tab w:val="left" w:pos="0"/>
          <w:tab w:val="left" w:pos="540"/>
        </w:tabs>
        <w:spacing w:before="120" w:after="120" w:line="276" w:lineRule="auto"/>
        <w:jc w:val="center"/>
        <w:rPr>
          <w:b/>
          <w:sz w:val="18"/>
        </w:rPr>
      </w:pPr>
      <w:r w:rsidRPr="00B467BE">
        <w:rPr>
          <w:b/>
          <w:sz w:val="18"/>
        </w:rPr>
        <w:t>Full marks: 100 (Class record: 10; Practical: 60 +Viva-voce: 20+Attendance: 10)</w:t>
      </w:r>
    </w:p>
    <w:p w:rsidR="006C26FB" w:rsidRPr="00B467BE" w:rsidRDefault="006C26FB" w:rsidP="006C26FB">
      <w:pPr>
        <w:widowControl w:val="0"/>
        <w:numPr>
          <w:ilvl w:val="0"/>
          <w:numId w:val="103"/>
        </w:numPr>
        <w:tabs>
          <w:tab w:val="left" w:pos="360"/>
          <w:tab w:val="left" w:pos="540"/>
        </w:tabs>
        <w:autoSpaceDE w:val="0"/>
        <w:autoSpaceDN w:val="0"/>
        <w:adjustRightInd w:val="0"/>
        <w:spacing w:before="120" w:after="120" w:line="276" w:lineRule="auto"/>
        <w:ind w:left="360"/>
        <w:jc w:val="both"/>
      </w:pPr>
      <w:r w:rsidRPr="00B467BE">
        <w:t>Fish feed stuffs: Identification of plant and animal origin ingredients and feeds.</w:t>
      </w:r>
    </w:p>
    <w:p w:rsidR="006C26FB" w:rsidRPr="00B467BE" w:rsidRDefault="006C26FB" w:rsidP="006C26FB">
      <w:pPr>
        <w:widowControl w:val="0"/>
        <w:numPr>
          <w:ilvl w:val="0"/>
          <w:numId w:val="103"/>
        </w:numPr>
        <w:tabs>
          <w:tab w:val="left" w:pos="360"/>
          <w:tab w:val="left" w:pos="540"/>
        </w:tabs>
        <w:autoSpaceDE w:val="0"/>
        <w:autoSpaceDN w:val="0"/>
        <w:adjustRightInd w:val="0"/>
        <w:spacing w:before="120" w:after="120" w:line="276" w:lineRule="auto"/>
        <w:ind w:left="360"/>
        <w:jc w:val="both"/>
      </w:pPr>
      <w:r w:rsidRPr="00B467BE">
        <w:t>Survey of commercially available plant and animal origin fish feed ingredients used with fish feed in different areas of Bangladesh.</w:t>
      </w:r>
    </w:p>
    <w:p w:rsidR="006C26FB" w:rsidRPr="00B467BE" w:rsidRDefault="006C26FB" w:rsidP="006C26FB">
      <w:pPr>
        <w:widowControl w:val="0"/>
        <w:numPr>
          <w:ilvl w:val="0"/>
          <w:numId w:val="103"/>
        </w:numPr>
        <w:tabs>
          <w:tab w:val="left" w:pos="360"/>
          <w:tab w:val="left" w:pos="540"/>
        </w:tabs>
        <w:autoSpaceDE w:val="0"/>
        <w:autoSpaceDN w:val="0"/>
        <w:adjustRightInd w:val="0"/>
        <w:spacing w:before="120" w:after="120" w:line="276" w:lineRule="auto"/>
        <w:ind w:left="360"/>
        <w:jc w:val="both"/>
      </w:pPr>
      <w:r w:rsidRPr="00B467BE">
        <w:t>Livefeed culture and application</w:t>
      </w:r>
    </w:p>
    <w:p w:rsidR="006C26FB" w:rsidRPr="00B467BE" w:rsidRDefault="006C26FB" w:rsidP="006C26FB">
      <w:pPr>
        <w:widowControl w:val="0"/>
        <w:numPr>
          <w:ilvl w:val="0"/>
          <w:numId w:val="103"/>
        </w:numPr>
        <w:tabs>
          <w:tab w:val="left" w:pos="360"/>
          <w:tab w:val="left" w:pos="540"/>
        </w:tabs>
        <w:autoSpaceDE w:val="0"/>
        <w:autoSpaceDN w:val="0"/>
        <w:adjustRightInd w:val="0"/>
        <w:spacing w:before="120" w:after="120" w:line="276" w:lineRule="auto"/>
        <w:ind w:left="360"/>
        <w:jc w:val="both"/>
      </w:pPr>
      <w:r w:rsidRPr="00B467BE">
        <w:t>Feed formulation exercise: Square method, use of spreadsheet.</w:t>
      </w:r>
    </w:p>
    <w:p w:rsidR="006C26FB" w:rsidRPr="00B467BE" w:rsidRDefault="006C26FB" w:rsidP="006C26FB">
      <w:pPr>
        <w:widowControl w:val="0"/>
        <w:numPr>
          <w:ilvl w:val="0"/>
          <w:numId w:val="103"/>
        </w:numPr>
        <w:tabs>
          <w:tab w:val="left" w:pos="360"/>
          <w:tab w:val="left" w:pos="540"/>
        </w:tabs>
        <w:autoSpaceDE w:val="0"/>
        <w:autoSpaceDN w:val="0"/>
        <w:adjustRightInd w:val="0"/>
        <w:spacing w:before="120" w:after="120" w:line="276" w:lineRule="auto"/>
        <w:ind w:left="360"/>
        <w:jc w:val="both"/>
      </w:pPr>
      <w:r w:rsidRPr="00B467BE">
        <w:t>Formulation of balanced diet for fish species.</w:t>
      </w:r>
    </w:p>
    <w:p w:rsidR="006C26FB" w:rsidRPr="00B467BE" w:rsidRDefault="006C26FB" w:rsidP="006C26FB">
      <w:pPr>
        <w:widowControl w:val="0"/>
        <w:numPr>
          <w:ilvl w:val="0"/>
          <w:numId w:val="103"/>
        </w:numPr>
        <w:tabs>
          <w:tab w:val="left" w:pos="360"/>
          <w:tab w:val="left" w:pos="540"/>
        </w:tabs>
        <w:autoSpaceDE w:val="0"/>
        <w:autoSpaceDN w:val="0"/>
        <w:adjustRightInd w:val="0"/>
        <w:spacing w:before="120" w:after="120" w:line="276" w:lineRule="auto"/>
        <w:ind w:left="360"/>
        <w:jc w:val="both"/>
      </w:pPr>
      <w:r w:rsidRPr="00B467BE">
        <w:t>Observation of different feeding methods for fish.</w:t>
      </w:r>
    </w:p>
    <w:p w:rsidR="006C26FB" w:rsidRPr="00B467BE" w:rsidRDefault="006C26FB" w:rsidP="006C26FB">
      <w:pPr>
        <w:rPr>
          <w:b/>
          <w:sz w:val="18"/>
        </w:rPr>
      </w:pP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FHP-3617: Practical and Viva-voce on Fisheries Marketing</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line="276" w:lineRule="auto"/>
        <w:jc w:val="center"/>
        <w:rPr>
          <w:b/>
          <w:sz w:val="18"/>
        </w:rPr>
      </w:pPr>
      <w:r w:rsidRPr="00B467BE">
        <w:rPr>
          <w:b/>
          <w:sz w:val="18"/>
        </w:rPr>
        <w:t>Full marks: 100 (Class record: 10; Practical: 60 +Viva-voce: 20+Attendance: 10)</w:t>
      </w:r>
    </w:p>
    <w:p w:rsidR="006C26FB" w:rsidRPr="00B467BE" w:rsidRDefault="006C26FB" w:rsidP="006C26FB">
      <w:pPr>
        <w:numPr>
          <w:ilvl w:val="0"/>
          <w:numId w:val="2"/>
        </w:numPr>
        <w:tabs>
          <w:tab w:val="clear" w:pos="720"/>
          <w:tab w:val="num" w:pos="360"/>
        </w:tabs>
        <w:spacing w:before="120" w:after="120" w:line="276" w:lineRule="auto"/>
        <w:ind w:left="360"/>
        <w:jc w:val="both"/>
        <w:rPr>
          <w:szCs w:val="22"/>
        </w:rPr>
      </w:pPr>
      <w:r w:rsidRPr="00B467BE">
        <w:rPr>
          <w:szCs w:val="22"/>
        </w:rPr>
        <w:t xml:space="preserve">Study of fish/fish product, fish/fish product pricing, fish/fish product placing (Middlemen and channel) and fish/fish product promotion in local fish markets. </w:t>
      </w:r>
    </w:p>
    <w:p w:rsidR="006C26FB" w:rsidRPr="00B467BE" w:rsidRDefault="006C26FB" w:rsidP="006C26FB">
      <w:pPr>
        <w:numPr>
          <w:ilvl w:val="0"/>
          <w:numId w:val="2"/>
        </w:numPr>
        <w:tabs>
          <w:tab w:val="clear" w:pos="720"/>
          <w:tab w:val="num" w:pos="360"/>
        </w:tabs>
        <w:spacing w:before="120" w:after="120" w:line="276" w:lineRule="auto"/>
        <w:ind w:left="360"/>
        <w:jc w:val="both"/>
        <w:rPr>
          <w:szCs w:val="22"/>
        </w:rPr>
      </w:pPr>
      <w:r w:rsidRPr="00B467BE">
        <w:rPr>
          <w:szCs w:val="22"/>
        </w:rPr>
        <w:t>Value chain analysis of fish and fisheries products.</w:t>
      </w:r>
    </w:p>
    <w:p w:rsidR="006C26FB" w:rsidRPr="00B467BE" w:rsidRDefault="006C26FB" w:rsidP="006C26FB">
      <w:pPr>
        <w:numPr>
          <w:ilvl w:val="0"/>
          <w:numId w:val="2"/>
        </w:numPr>
        <w:tabs>
          <w:tab w:val="clear" w:pos="720"/>
          <w:tab w:val="num" w:pos="360"/>
        </w:tabs>
        <w:spacing w:before="120" w:after="120" w:line="276" w:lineRule="auto"/>
        <w:ind w:left="360"/>
        <w:jc w:val="both"/>
        <w:rPr>
          <w:szCs w:val="22"/>
        </w:rPr>
      </w:pPr>
      <w:r w:rsidRPr="00B467BE">
        <w:rPr>
          <w:szCs w:val="22"/>
        </w:rPr>
        <w:t>Development of advertising messages for fish products.</w:t>
      </w:r>
    </w:p>
    <w:p w:rsidR="006C26FB" w:rsidRPr="00B467BE" w:rsidRDefault="006C26FB" w:rsidP="006C26FB">
      <w:pPr>
        <w:numPr>
          <w:ilvl w:val="0"/>
          <w:numId w:val="2"/>
        </w:numPr>
        <w:tabs>
          <w:tab w:val="clear" w:pos="720"/>
          <w:tab w:val="num" w:pos="360"/>
        </w:tabs>
        <w:spacing w:before="120" w:after="120" w:line="276" w:lineRule="auto"/>
        <w:ind w:left="360"/>
        <w:jc w:val="both"/>
        <w:rPr>
          <w:szCs w:val="22"/>
        </w:rPr>
      </w:pPr>
      <w:r w:rsidRPr="00B467BE">
        <w:rPr>
          <w:szCs w:val="22"/>
        </w:rPr>
        <w:t>Calculation of marketing margin and producer's share in the consumer's payment.</w:t>
      </w:r>
    </w:p>
    <w:p w:rsidR="006C26FB" w:rsidRPr="00B467BE" w:rsidRDefault="006C26FB" w:rsidP="006C26FB">
      <w:pPr>
        <w:numPr>
          <w:ilvl w:val="0"/>
          <w:numId w:val="2"/>
        </w:numPr>
        <w:tabs>
          <w:tab w:val="clear" w:pos="720"/>
          <w:tab w:val="num" w:pos="360"/>
        </w:tabs>
        <w:spacing w:before="120" w:after="120" w:line="276" w:lineRule="auto"/>
        <w:ind w:left="360"/>
        <w:jc w:val="both"/>
        <w:rPr>
          <w:szCs w:val="22"/>
        </w:rPr>
      </w:pPr>
      <w:r w:rsidRPr="00B467BE">
        <w:rPr>
          <w:szCs w:val="22"/>
        </w:rPr>
        <w:t xml:space="preserve">Visit to local fish markets report writing </w:t>
      </w:r>
    </w:p>
    <w:p w:rsidR="00BF4DC2" w:rsidRPr="00B467BE" w:rsidRDefault="00BF4DC2" w:rsidP="00EF10BB">
      <w:pPr>
        <w:spacing w:before="120" w:after="120"/>
        <w:jc w:val="center"/>
        <w:rPr>
          <w:b/>
        </w:rPr>
      </w:pPr>
    </w:p>
    <w:p w:rsidR="00212FB6" w:rsidRPr="00B467BE" w:rsidRDefault="00212FB6" w:rsidP="00EF10BB">
      <w:pPr>
        <w:spacing w:before="120" w:after="120"/>
        <w:jc w:val="center"/>
        <w:rPr>
          <w:b/>
        </w:rPr>
      </w:pPr>
    </w:p>
    <w:p w:rsidR="006C26FB" w:rsidRPr="00B467BE" w:rsidRDefault="000468CE" w:rsidP="00EF10BB">
      <w:pPr>
        <w:spacing w:before="120" w:after="120"/>
        <w:jc w:val="center"/>
      </w:pPr>
      <w:r w:rsidRPr="00B467BE">
        <w:rPr>
          <w:b/>
        </w:rPr>
        <w:t>118</w:t>
      </w:r>
    </w:p>
    <w:p w:rsidR="006C26FB" w:rsidRPr="00B467BE" w:rsidRDefault="006C26FB" w:rsidP="00EF10BB">
      <w:pPr>
        <w:pStyle w:val="Heading5"/>
        <w:spacing w:before="120" w:after="120" w:line="276" w:lineRule="auto"/>
        <w:jc w:val="center"/>
        <w:rPr>
          <w:i w:val="0"/>
          <w:sz w:val="20"/>
          <w:szCs w:val="20"/>
          <w:u w:val="single"/>
        </w:rPr>
      </w:pPr>
      <w:r w:rsidRPr="00B467BE">
        <w:rPr>
          <w:i w:val="0"/>
          <w:sz w:val="20"/>
          <w:szCs w:val="20"/>
          <w:u w:val="single"/>
        </w:rPr>
        <w:t>B. Sc. Fisheries (Honours) Level-4 Semester-7 Examination, June 2023</w:t>
      </w:r>
    </w:p>
    <w:p w:rsidR="006C26FB" w:rsidRPr="00B467BE" w:rsidRDefault="006C26FB" w:rsidP="006C26FB">
      <w:pPr>
        <w:spacing w:before="120" w:after="120" w:line="276" w:lineRule="auto"/>
        <w:ind w:left="360"/>
        <w:jc w:val="center"/>
        <w:rPr>
          <w:b/>
          <w:sz w:val="24"/>
          <w:szCs w:val="24"/>
          <w:u w:val="single"/>
        </w:rPr>
      </w:pPr>
      <w:r w:rsidRPr="00B467BE">
        <w:rPr>
          <w:b/>
          <w:sz w:val="24"/>
          <w:szCs w:val="24"/>
          <w:u w:val="single"/>
        </w:rPr>
        <w:t>Theoretical Courses</w:t>
      </w:r>
    </w:p>
    <w:p w:rsidR="006C26FB" w:rsidRPr="00B467BE" w:rsidRDefault="006C26FB" w:rsidP="006C26FB">
      <w:pPr>
        <w:pStyle w:val="Heading1"/>
        <w:spacing w:line="276" w:lineRule="auto"/>
        <w:jc w:val="center"/>
        <w:rPr>
          <w:b/>
          <w:sz w:val="20"/>
          <w:szCs w:val="20"/>
        </w:rPr>
      </w:pPr>
      <w:r w:rsidRPr="00B467BE">
        <w:rPr>
          <w:b/>
          <w:sz w:val="20"/>
          <w:szCs w:val="20"/>
        </w:rPr>
        <w:t xml:space="preserve">FHT-4701: </w:t>
      </w:r>
      <w:r w:rsidR="009E6A47" w:rsidRPr="00B467BE">
        <w:rPr>
          <w:b/>
          <w:sz w:val="20"/>
          <w:szCs w:val="20"/>
        </w:rPr>
        <w:t>Genetics in Fish Breeding</w:t>
      </w:r>
    </w:p>
    <w:p w:rsidR="006C26FB" w:rsidRPr="00B467BE" w:rsidRDefault="006C26FB" w:rsidP="006C26FB">
      <w:pPr>
        <w:jc w:val="center"/>
      </w:pPr>
      <w:r w:rsidRPr="00B467BE">
        <w:t>Credits: 2</w:t>
      </w:r>
    </w:p>
    <w:p w:rsidR="006C26FB" w:rsidRPr="00B467BE" w:rsidRDefault="006C26FB" w:rsidP="006C26FB">
      <w:pPr>
        <w:ind w:left="360"/>
        <w:jc w:val="center"/>
        <w:rPr>
          <w:b/>
        </w:rPr>
      </w:pPr>
      <w:r w:rsidRPr="00B467BE">
        <w:rPr>
          <w:b/>
        </w:rPr>
        <w:t>Full Marks: 100 (Theory 70, Class Test 20 and Attendance 10)</w:t>
      </w:r>
    </w:p>
    <w:p w:rsidR="006C26FB" w:rsidRPr="00B467BE" w:rsidRDefault="006C26FB" w:rsidP="006C26FB">
      <w:pPr>
        <w:ind w:left="360"/>
        <w:jc w:val="center"/>
        <w:rPr>
          <w:b/>
        </w:rPr>
      </w:pPr>
      <w:r w:rsidRPr="00B467BE">
        <w:rPr>
          <w:b/>
        </w:rPr>
        <w:t>Time: 3 hours (Six questions to be set and five to be answered)</w:t>
      </w:r>
    </w:p>
    <w:p w:rsidR="006C26FB" w:rsidRPr="00B467BE" w:rsidRDefault="006C26FB" w:rsidP="006C26FB">
      <w:pPr>
        <w:spacing w:before="120" w:after="120"/>
      </w:pPr>
      <w:r w:rsidRPr="00B467BE">
        <w:rPr>
          <w:b/>
        </w:rPr>
        <w:lastRenderedPageBreak/>
        <w:t>Course Objectives:</w:t>
      </w:r>
    </w:p>
    <w:p w:rsidR="006C26FB" w:rsidRPr="00B467BE" w:rsidRDefault="006C26FB" w:rsidP="006C26FB">
      <w:pPr>
        <w:spacing w:before="120" w:after="120"/>
      </w:pPr>
      <w:r w:rsidRPr="00B467BE">
        <w:t>To understand the use of different genetics principles in breeding program.</w:t>
      </w:r>
    </w:p>
    <w:p w:rsidR="006C26FB" w:rsidRPr="00B467BE" w:rsidRDefault="006C26FB" w:rsidP="006C26FB">
      <w:pPr>
        <w:spacing w:before="120" w:after="120"/>
      </w:pPr>
      <w:r w:rsidRPr="00B467BE">
        <w:rPr>
          <w:b/>
        </w:rPr>
        <w:t>Expected outcomes:</w:t>
      </w:r>
    </w:p>
    <w:p w:rsidR="006C26FB" w:rsidRPr="00B467BE" w:rsidRDefault="006C26FB" w:rsidP="006C26FB">
      <w:pPr>
        <w:spacing w:before="120" w:after="120"/>
      </w:pPr>
      <w:r w:rsidRPr="00B467BE">
        <w:t xml:space="preserve">After completion of this course, the students will learn about i) basic principle of genetics ii) breeding program &amp; iii) the use of genetics and biotechnology in breeding program to increase aquaculture production. </w:t>
      </w:r>
    </w:p>
    <w:p w:rsidR="006C26FB" w:rsidRPr="00B467BE" w:rsidRDefault="006C26FB" w:rsidP="006C26FB">
      <w:pPr>
        <w:pStyle w:val="BodyTextIndent"/>
        <w:tabs>
          <w:tab w:val="left" w:pos="1440"/>
          <w:tab w:val="left" w:pos="9582"/>
        </w:tabs>
        <w:spacing w:before="120"/>
        <w:ind w:left="0"/>
        <w:jc w:val="both"/>
        <w:rPr>
          <w:b/>
        </w:rPr>
      </w:pPr>
      <w:r w:rsidRPr="00B467BE">
        <w:rPr>
          <w:b/>
        </w:rPr>
        <w:t xml:space="preserve">Course Contents: </w:t>
      </w:r>
    </w:p>
    <w:p w:rsidR="006C26FB" w:rsidRPr="00B467BE" w:rsidRDefault="006C26FB" w:rsidP="006C26FB">
      <w:pPr>
        <w:widowControl w:val="0"/>
        <w:numPr>
          <w:ilvl w:val="0"/>
          <w:numId w:val="91"/>
        </w:numPr>
        <w:tabs>
          <w:tab w:val="left" w:pos="360"/>
          <w:tab w:val="left" w:pos="540"/>
        </w:tabs>
        <w:autoSpaceDE w:val="0"/>
        <w:autoSpaceDN w:val="0"/>
        <w:adjustRightInd w:val="0"/>
        <w:spacing w:before="120" w:after="120"/>
        <w:ind w:left="360"/>
        <w:jc w:val="both"/>
      </w:pPr>
      <w:r w:rsidRPr="00B467BE">
        <w:t>Inbreeding: Definition; Genetic effects and problems; Inbreeding depression; Practical application of inbreeding; Calculation of inbreeding; Effective breeding number (Ne); Genetic drift; Management measures to prevent inbreeding and genetic drift in hatchery</w:t>
      </w:r>
    </w:p>
    <w:p w:rsidR="006C26FB" w:rsidRPr="00B467BE" w:rsidRDefault="006C26FB" w:rsidP="006C26FB">
      <w:pPr>
        <w:widowControl w:val="0"/>
        <w:numPr>
          <w:ilvl w:val="0"/>
          <w:numId w:val="91"/>
        </w:numPr>
        <w:tabs>
          <w:tab w:val="left" w:pos="360"/>
          <w:tab w:val="left" w:pos="540"/>
        </w:tabs>
        <w:autoSpaceDE w:val="0"/>
        <w:autoSpaceDN w:val="0"/>
        <w:adjustRightInd w:val="0"/>
        <w:spacing w:before="120" w:after="120"/>
        <w:ind w:left="360"/>
        <w:jc w:val="both"/>
      </w:pPr>
      <w:r w:rsidRPr="00B467BE">
        <w:t>Hybridization: Definition; Types of cross breeding; Application of hybridization; genetic effects; Natural and artificial hybridization; Hybridization planning; Outbreeding and hybrid vigour; Selective breeding; Heterosis; Rotational cross; Heritability</w:t>
      </w:r>
    </w:p>
    <w:p w:rsidR="006C26FB" w:rsidRPr="00B467BE" w:rsidRDefault="006C26FB" w:rsidP="006C26FB">
      <w:pPr>
        <w:widowControl w:val="0"/>
        <w:numPr>
          <w:ilvl w:val="0"/>
          <w:numId w:val="91"/>
        </w:numPr>
        <w:tabs>
          <w:tab w:val="left" w:pos="360"/>
          <w:tab w:val="left" w:pos="540"/>
        </w:tabs>
        <w:autoSpaceDE w:val="0"/>
        <w:autoSpaceDN w:val="0"/>
        <w:adjustRightInd w:val="0"/>
        <w:spacing w:before="120" w:after="120"/>
        <w:ind w:left="360"/>
        <w:jc w:val="both"/>
      </w:pPr>
      <w:r w:rsidRPr="00B467BE">
        <w:t xml:space="preserve">Selection: Genetic variation and selection; Selection vs neutralism; types of selection; Methods of selection; Individual selection; Family selection; Selection index; Combined selection; </w:t>
      </w:r>
    </w:p>
    <w:p w:rsidR="006C26FB" w:rsidRPr="00B467BE" w:rsidRDefault="006C26FB" w:rsidP="006C26FB">
      <w:pPr>
        <w:widowControl w:val="0"/>
        <w:numPr>
          <w:ilvl w:val="0"/>
          <w:numId w:val="91"/>
        </w:numPr>
        <w:tabs>
          <w:tab w:val="left" w:pos="360"/>
          <w:tab w:val="left" w:pos="540"/>
        </w:tabs>
        <w:autoSpaceDE w:val="0"/>
        <w:autoSpaceDN w:val="0"/>
        <w:adjustRightInd w:val="0"/>
        <w:spacing w:before="120" w:after="120"/>
        <w:ind w:left="360"/>
        <w:jc w:val="both"/>
      </w:pPr>
      <w:r w:rsidRPr="00B467BE">
        <w:t xml:space="preserve">Biotechnology: Sex manipulations- sex reversal, gynogenesis, androgenesis; chromosomal manipulations (Triploids, tetraploids, haploids, gynogens; androgens); </w:t>
      </w:r>
    </w:p>
    <w:p w:rsidR="006C26FB" w:rsidRPr="00B467BE" w:rsidRDefault="006C26FB" w:rsidP="006C26FB">
      <w:pPr>
        <w:widowControl w:val="0"/>
        <w:numPr>
          <w:ilvl w:val="0"/>
          <w:numId w:val="91"/>
        </w:numPr>
        <w:tabs>
          <w:tab w:val="left" w:pos="360"/>
          <w:tab w:val="left" w:pos="540"/>
        </w:tabs>
        <w:autoSpaceDE w:val="0"/>
        <w:autoSpaceDN w:val="0"/>
        <w:adjustRightInd w:val="0"/>
        <w:spacing w:before="120" w:after="120"/>
        <w:ind w:left="360"/>
        <w:jc w:val="both"/>
      </w:pPr>
      <w:r w:rsidRPr="00B467BE">
        <w:t>Genetic engineering: Gene structure; definition; recombinant DNA technique, GMOs, gene manipulation, use of genetic engineering and biotechnology in medicine, agriculture and fisheries.</w:t>
      </w:r>
    </w:p>
    <w:p w:rsidR="006C26FB" w:rsidRPr="00B467BE" w:rsidRDefault="006C26FB" w:rsidP="006C26FB">
      <w:pPr>
        <w:widowControl w:val="0"/>
        <w:numPr>
          <w:ilvl w:val="0"/>
          <w:numId w:val="91"/>
        </w:numPr>
        <w:tabs>
          <w:tab w:val="left" w:pos="360"/>
          <w:tab w:val="left" w:pos="540"/>
        </w:tabs>
        <w:autoSpaceDE w:val="0"/>
        <w:autoSpaceDN w:val="0"/>
        <w:adjustRightInd w:val="0"/>
        <w:spacing w:before="120" w:after="120"/>
        <w:ind w:left="360"/>
        <w:jc w:val="both"/>
      </w:pPr>
      <w:r w:rsidRPr="00B467BE">
        <w:t>Hatcheries and brood management of Indian major carps: broodfish selection, record keeping, inbreeding and genetic drift; Effective breeding number (Ne); Hatchery facilities; Selective breeding and linecrossing technique of indigenous species for stock improvement.</w:t>
      </w:r>
    </w:p>
    <w:p w:rsidR="006C26FB" w:rsidRPr="00B467BE" w:rsidRDefault="006C26FB" w:rsidP="006C26FB">
      <w:pPr>
        <w:widowControl w:val="0"/>
        <w:tabs>
          <w:tab w:val="left" w:pos="360"/>
          <w:tab w:val="left" w:pos="540"/>
        </w:tabs>
        <w:autoSpaceDE w:val="0"/>
        <w:autoSpaceDN w:val="0"/>
        <w:adjustRightInd w:val="0"/>
        <w:spacing w:before="120" w:after="120"/>
        <w:jc w:val="both"/>
      </w:pPr>
    </w:p>
    <w:p w:rsidR="006C26FB" w:rsidRPr="00B467BE" w:rsidRDefault="006C26FB" w:rsidP="006C26FB">
      <w:pPr>
        <w:widowControl w:val="0"/>
        <w:tabs>
          <w:tab w:val="left" w:pos="360"/>
          <w:tab w:val="left" w:pos="540"/>
        </w:tabs>
        <w:autoSpaceDE w:val="0"/>
        <w:autoSpaceDN w:val="0"/>
        <w:adjustRightInd w:val="0"/>
        <w:spacing w:before="120" w:after="120"/>
        <w:jc w:val="both"/>
      </w:pPr>
    </w:p>
    <w:p w:rsidR="006C26FB" w:rsidRPr="00B467BE" w:rsidRDefault="000468CE" w:rsidP="006C26FB">
      <w:pPr>
        <w:pStyle w:val="ListParagraph"/>
        <w:spacing w:before="120" w:after="120"/>
        <w:ind w:left="0"/>
        <w:jc w:val="center"/>
        <w:rPr>
          <w:rFonts w:ascii="Times New Roman" w:hAnsi="Times New Roman" w:cs="Times New Roman"/>
        </w:rPr>
      </w:pPr>
      <w:r w:rsidRPr="00B467BE">
        <w:rPr>
          <w:rFonts w:ascii="Times New Roman" w:hAnsi="Times New Roman" w:cs="Times New Roman"/>
          <w:b/>
        </w:rPr>
        <w:t>119</w:t>
      </w:r>
    </w:p>
    <w:p w:rsidR="006C26FB" w:rsidRPr="00B467BE" w:rsidRDefault="006C26FB" w:rsidP="006C26FB">
      <w:pPr>
        <w:widowControl w:val="0"/>
        <w:tabs>
          <w:tab w:val="left" w:pos="360"/>
          <w:tab w:val="left" w:pos="540"/>
        </w:tabs>
        <w:autoSpaceDE w:val="0"/>
        <w:autoSpaceDN w:val="0"/>
        <w:adjustRightInd w:val="0"/>
        <w:spacing w:before="120" w:after="120"/>
        <w:jc w:val="both"/>
      </w:pPr>
    </w:p>
    <w:p w:rsidR="006C26FB" w:rsidRPr="00B467BE" w:rsidRDefault="006C26FB" w:rsidP="006C26FB">
      <w:pPr>
        <w:pStyle w:val="Heading3"/>
        <w:widowControl w:val="0"/>
        <w:tabs>
          <w:tab w:val="left" w:pos="360"/>
          <w:tab w:val="left" w:pos="402"/>
          <w:tab w:val="left" w:pos="540"/>
        </w:tabs>
        <w:autoSpaceDE w:val="0"/>
        <w:autoSpaceDN w:val="0"/>
        <w:adjustRightInd w:val="0"/>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6C26FB" w:rsidRPr="00B467BE" w:rsidRDefault="006C26FB" w:rsidP="006C26FB">
      <w:pPr>
        <w:numPr>
          <w:ilvl w:val="0"/>
          <w:numId w:val="151"/>
        </w:numPr>
        <w:tabs>
          <w:tab w:val="left" w:pos="360"/>
        </w:tabs>
        <w:spacing w:after="120" w:line="276" w:lineRule="auto"/>
        <w:ind w:left="360"/>
        <w:jc w:val="both"/>
      </w:pPr>
      <w:r w:rsidRPr="00B467BE">
        <w:t>Genetics for fish hatchery manager. D. Tave, 1993. 2</w:t>
      </w:r>
      <w:r w:rsidRPr="00B467BE">
        <w:rPr>
          <w:vertAlign w:val="superscript"/>
        </w:rPr>
        <w:t>nd</w:t>
      </w:r>
      <w:r w:rsidRPr="00B467BE">
        <w:t xml:space="preserve"> ed. Van Nostrand Reinhold, New York.</w:t>
      </w:r>
    </w:p>
    <w:p w:rsidR="006C26FB" w:rsidRPr="00B467BE" w:rsidRDefault="006C26FB" w:rsidP="006C26FB">
      <w:pPr>
        <w:numPr>
          <w:ilvl w:val="0"/>
          <w:numId w:val="151"/>
        </w:numPr>
        <w:tabs>
          <w:tab w:val="left" w:pos="360"/>
        </w:tabs>
        <w:spacing w:after="120" w:line="276" w:lineRule="auto"/>
        <w:ind w:left="360"/>
        <w:jc w:val="both"/>
      </w:pPr>
      <w:r w:rsidRPr="00B467BE">
        <w:lastRenderedPageBreak/>
        <w:t>Genetics. Strickberger, M. W. 1985. Prentice-Hall of India Pvt. Ltd. New Delhi-110001.</w:t>
      </w:r>
    </w:p>
    <w:p w:rsidR="006C26FB" w:rsidRPr="00B467BE" w:rsidRDefault="006C26FB" w:rsidP="006C26FB">
      <w:pPr>
        <w:numPr>
          <w:ilvl w:val="0"/>
          <w:numId w:val="151"/>
        </w:numPr>
        <w:tabs>
          <w:tab w:val="left" w:pos="360"/>
        </w:tabs>
        <w:spacing w:after="120" w:line="276" w:lineRule="auto"/>
        <w:ind w:left="360"/>
        <w:jc w:val="both"/>
      </w:pPr>
      <w:r w:rsidRPr="00B467BE">
        <w:t>Principles of Genetics. Tamarin, R. H. 1999. McGraw Hill Inc. Book Co. New York, San Francisco, Toronto, London.</w:t>
      </w:r>
    </w:p>
    <w:p w:rsidR="006C26FB" w:rsidRPr="00B467BE" w:rsidRDefault="006C26FB" w:rsidP="006C26FB">
      <w:pPr>
        <w:numPr>
          <w:ilvl w:val="0"/>
          <w:numId w:val="151"/>
        </w:numPr>
        <w:tabs>
          <w:tab w:val="left" w:pos="360"/>
        </w:tabs>
        <w:spacing w:after="120" w:line="276" w:lineRule="auto"/>
        <w:ind w:left="360"/>
        <w:jc w:val="both"/>
      </w:pPr>
      <w:r w:rsidRPr="00B467BE">
        <w:t>Biology of the Gene. Levine, L. 1980. The C. V. Mosby Company, St. Louis / Toronto / London.</w:t>
      </w:r>
    </w:p>
    <w:p w:rsidR="006C26FB" w:rsidRPr="00B467BE" w:rsidRDefault="006C26FB" w:rsidP="006C26FB">
      <w:pPr>
        <w:numPr>
          <w:ilvl w:val="0"/>
          <w:numId w:val="151"/>
        </w:numPr>
        <w:tabs>
          <w:tab w:val="left" w:pos="360"/>
        </w:tabs>
        <w:spacing w:after="120" w:line="276" w:lineRule="auto"/>
        <w:ind w:left="360"/>
        <w:jc w:val="both"/>
      </w:pPr>
      <w:r w:rsidRPr="00B467BE">
        <w:t>Introduction to Genetic Analysis. Griffiths, J. F., Miller, J. H., Suzuki, D. T., Lewontin, R. C., Gelbart, W. M. 1998. W. H. Freeman and Company. New York.</w:t>
      </w:r>
    </w:p>
    <w:p w:rsidR="006C26FB" w:rsidRPr="00B467BE" w:rsidRDefault="006C26FB" w:rsidP="006C26FB">
      <w:pPr>
        <w:numPr>
          <w:ilvl w:val="0"/>
          <w:numId w:val="151"/>
        </w:numPr>
        <w:tabs>
          <w:tab w:val="left" w:pos="360"/>
        </w:tabs>
        <w:spacing w:after="120" w:line="276" w:lineRule="auto"/>
        <w:ind w:left="360"/>
        <w:jc w:val="both"/>
      </w:pPr>
      <w:r w:rsidRPr="00B467BE">
        <w:t>The Principles of Heredity. Synder, L. H. and David, P. R. 1957. D. C. Health and Company, Boston.</w:t>
      </w:r>
    </w:p>
    <w:p w:rsidR="006C26FB" w:rsidRPr="00B467BE" w:rsidRDefault="006C26FB" w:rsidP="006C26FB">
      <w:pPr>
        <w:numPr>
          <w:ilvl w:val="0"/>
          <w:numId w:val="151"/>
        </w:numPr>
        <w:tabs>
          <w:tab w:val="left" w:pos="360"/>
        </w:tabs>
        <w:spacing w:after="120" w:line="276" w:lineRule="auto"/>
        <w:ind w:left="360"/>
        <w:jc w:val="both"/>
      </w:pPr>
      <w:r w:rsidRPr="00B467BE">
        <w:t>Genetics. Verma, P. S. and Agarwal, V. K. 1975. S. Chand and Company Ltd., Ram Nagar, New Delhi-110055.</w:t>
      </w:r>
    </w:p>
    <w:p w:rsidR="006C26FB" w:rsidRPr="00B467BE" w:rsidRDefault="006C26FB" w:rsidP="006C26FB">
      <w:pPr>
        <w:numPr>
          <w:ilvl w:val="0"/>
          <w:numId w:val="151"/>
        </w:numPr>
        <w:tabs>
          <w:tab w:val="left" w:pos="360"/>
        </w:tabs>
        <w:spacing w:after="120" w:line="276" w:lineRule="auto"/>
        <w:ind w:left="360"/>
        <w:jc w:val="both"/>
      </w:pPr>
      <w:r w:rsidRPr="00B467BE">
        <w:t>Fundamentals of Genetics. Sing, B. D. 2000. Kalyani Publishers, New Delhi.</w:t>
      </w:r>
    </w:p>
    <w:p w:rsidR="006C26FB" w:rsidRPr="00B467BE" w:rsidRDefault="006C26FB" w:rsidP="006C26FB">
      <w:pPr>
        <w:numPr>
          <w:ilvl w:val="0"/>
          <w:numId w:val="151"/>
        </w:numPr>
        <w:tabs>
          <w:tab w:val="left" w:pos="360"/>
        </w:tabs>
        <w:spacing w:after="120" w:line="276" w:lineRule="auto"/>
        <w:ind w:left="360"/>
        <w:jc w:val="both"/>
      </w:pPr>
      <w:r w:rsidRPr="00B467BE">
        <w:t>The Principles of Heredity. Synder, L. H. and David, P. R. 1957. D. C. Health and Company, Boston.</w:t>
      </w:r>
    </w:p>
    <w:p w:rsidR="006C26FB" w:rsidRPr="00B467BE" w:rsidRDefault="006C26FB" w:rsidP="006C26FB">
      <w:pPr>
        <w:numPr>
          <w:ilvl w:val="0"/>
          <w:numId w:val="151"/>
        </w:numPr>
        <w:tabs>
          <w:tab w:val="left" w:pos="360"/>
        </w:tabs>
        <w:spacing w:after="120" w:line="276" w:lineRule="auto"/>
        <w:ind w:left="360"/>
        <w:jc w:val="both"/>
      </w:pPr>
      <w:r w:rsidRPr="00B467BE">
        <w:t>Genetics. Verma, P. S. and Agarwal, V. K. 1975. S. Chand and Company Ltd., Ram Nagar, New Delhi-110055.</w:t>
      </w:r>
    </w:p>
    <w:p w:rsidR="006C26FB" w:rsidRPr="00B467BE" w:rsidRDefault="006C26FB" w:rsidP="006C26FB">
      <w:pPr>
        <w:widowControl w:val="0"/>
        <w:numPr>
          <w:ilvl w:val="0"/>
          <w:numId w:val="151"/>
        </w:numPr>
        <w:tabs>
          <w:tab w:val="left" w:pos="360"/>
        </w:tabs>
        <w:autoSpaceDE w:val="0"/>
        <w:autoSpaceDN w:val="0"/>
        <w:adjustRightInd w:val="0"/>
        <w:spacing w:after="120" w:line="276" w:lineRule="auto"/>
        <w:ind w:left="360"/>
        <w:jc w:val="both"/>
      </w:pPr>
      <w:r w:rsidRPr="00B467BE">
        <w:t xml:space="preserve">Fundamentals of Genetics. Sing, B. D. 2000. Kalyani Publishers, New Delhi. </w:t>
      </w:r>
    </w:p>
    <w:p w:rsidR="006C26FB" w:rsidRPr="00B467BE" w:rsidRDefault="006C26FB" w:rsidP="006C26FB">
      <w:pPr>
        <w:spacing w:before="120" w:after="120" w:line="276" w:lineRule="auto"/>
        <w:ind w:left="360"/>
        <w:jc w:val="center"/>
      </w:pPr>
    </w:p>
    <w:p w:rsidR="006C26FB" w:rsidRPr="00B467BE" w:rsidRDefault="006C26FB" w:rsidP="006C26FB">
      <w:pPr>
        <w:spacing w:before="120" w:after="120" w:line="276" w:lineRule="auto"/>
        <w:ind w:left="360"/>
        <w:jc w:val="center"/>
      </w:pPr>
    </w:p>
    <w:p w:rsidR="006C26FB" w:rsidRPr="00B467BE" w:rsidRDefault="006C26FB" w:rsidP="006C26FB">
      <w:pPr>
        <w:spacing w:before="120" w:after="120" w:line="276" w:lineRule="auto"/>
        <w:ind w:left="360"/>
        <w:jc w:val="center"/>
      </w:pPr>
    </w:p>
    <w:p w:rsidR="006C26FB" w:rsidRPr="00B467BE" w:rsidRDefault="006C26FB" w:rsidP="006C26FB">
      <w:pPr>
        <w:spacing w:before="120" w:after="120" w:line="276" w:lineRule="auto"/>
        <w:ind w:left="360"/>
        <w:jc w:val="center"/>
      </w:pPr>
    </w:p>
    <w:p w:rsidR="006C26FB" w:rsidRPr="00B467BE" w:rsidRDefault="006C26FB" w:rsidP="006C26FB">
      <w:pPr>
        <w:spacing w:before="120" w:after="120" w:line="276" w:lineRule="auto"/>
        <w:ind w:left="360"/>
        <w:jc w:val="center"/>
      </w:pPr>
    </w:p>
    <w:p w:rsidR="006C26FB" w:rsidRPr="00B467BE" w:rsidRDefault="006C26FB" w:rsidP="006C26FB">
      <w:pPr>
        <w:spacing w:before="120" w:after="120" w:line="276" w:lineRule="auto"/>
        <w:ind w:left="360"/>
        <w:jc w:val="center"/>
      </w:pPr>
    </w:p>
    <w:p w:rsidR="0042232E" w:rsidRPr="00B467BE" w:rsidRDefault="0042232E" w:rsidP="006C26FB">
      <w:pPr>
        <w:spacing w:before="120" w:after="120" w:line="276" w:lineRule="auto"/>
        <w:ind w:left="360"/>
        <w:jc w:val="center"/>
      </w:pPr>
    </w:p>
    <w:p w:rsidR="006C26FB" w:rsidRPr="00B467BE" w:rsidRDefault="000468CE" w:rsidP="006C26FB">
      <w:pPr>
        <w:pStyle w:val="ListParagraph"/>
        <w:spacing w:before="120" w:after="120"/>
        <w:ind w:left="0"/>
        <w:jc w:val="center"/>
        <w:rPr>
          <w:rFonts w:ascii="Times New Roman" w:hAnsi="Times New Roman" w:cs="Times New Roman"/>
          <w:sz w:val="20"/>
        </w:rPr>
      </w:pPr>
      <w:r w:rsidRPr="00B467BE">
        <w:rPr>
          <w:rFonts w:ascii="Times New Roman" w:hAnsi="Times New Roman" w:cs="Times New Roman"/>
          <w:b/>
          <w:sz w:val="20"/>
        </w:rPr>
        <w:t>120</w:t>
      </w:r>
    </w:p>
    <w:p w:rsidR="006C26FB" w:rsidRPr="00B467BE" w:rsidRDefault="006C26FB" w:rsidP="006C26FB">
      <w:pPr>
        <w:pStyle w:val="Heading1"/>
        <w:spacing w:line="276" w:lineRule="auto"/>
        <w:jc w:val="center"/>
        <w:rPr>
          <w:b/>
          <w:sz w:val="20"/>
          <w:szCs w:val="20"/>
        </w:rPr>
      </w:pPr>
      <w:r w:rsidRPr="00B467BE">
        <w:rPr>
          <w:b/>
          <w:sz w:val="20"/>
          <w:szCs w:val="20"/>
        </w:rPr>
        <w:t>FHT-4702: Fisheries Resources Management</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pStyle w:val="Default"/>
        <w:spacing w:before="240" w:after="120" w:line="276" w:lineRule="auto"/>
        <w:rPr>
          <w:color w:val="auto"/>
          <w:sz w:val="20"/>
          <w:szCs w:val="20"/>
        </w:rPr>
      </w:pPr>
      <w:r w:rsidRPr="00B467BE">
        <w:rPr>
          <w:b/>
          <w:bCs/>
          <w:color w:val="auto"/>
          <w:sz w:val="20"/>
          <w:szCs w:val="20"/>
        </w:rPr>
        <w:lastRenderedPageBreak/>
        <w:t>Course Objectives:</w:t>
      </w:r>
    </w:p>
    <w:p w:rsidR="006C26FB" w:rsidRPr="00B467BE" w:rsidRDefault="006C26FB" w:rsidP="006C26FB">
      <w:pPr>
        <w:pStyle w:val="Default"/>
        <w:spacing w:before="120" w:after="120" w:line="276" w:lineRule="auto"/>
        <w:rPr>
          <w:color w:val="auto"/>
          <w:sz w:val="20"/>
          <w:szCs w:val="20"/>
        </w:rPr>
      </w:pPr>
      <w:r w:rsidRPr="00B467BE">
        <w:rPr>
          <w:color w:val="auto"/>
          <w:sz w:val="20"/>
          <w:szCs w:val="20"/>
        </w:rPr>
        <w:t xml:space="preserve">To provide the students with knowledge on fisheries resources, with its conservation and management measures. </w:t>
      </w:r>
    </w:p>
    <w:p w:rsidR="006C26FB" w:rsidRPr="00B467BE" w:rsidRDefault="006C26FB" w:rsidP="006C26FB">
      <w:pPr>
        <w:pStyle w:val="Default"/>
        <w:spacing w:before="240" w:after="120"/>
        <w:jc w:val="both"/>
        <w:rPr>
          <w:color w:val="auto"/>
          <w:sz w:val="20"/>
          <w:szCs w:val="20"/>
        </w:rPr>
      </w:pPr>
      <w:r w:rsidRPr="00B467BE">
        <w:rPr>
          <w:b/>
          <w:bCs/>
          <w:color w:val="auto"/>
          <w:sz w:val="20"/>
          <w:szCs w:val="20"/>
        </w:rPr>
        <w:t xml:space="preserve">Learning Outcomes: </w:t>
      </w:r>
    </w:p>
    <w:p w:rsidR="006C26FB" w:rsidRPr="00B467BE" w:rsidRDefault="006C26FB" w:rsidP="006C26FB">
      <w:pPr>
        <w:pStyle w:val="Default"/>
        <w:jc w:val="both"/>
        <w:rPr>
          <w:color w:val="auto"/>
          <w:sz w:val="20"/>
          <w:szCs w:val="20"/>
        </w:rPr>
      </w:pPr>
      <w:r w:rsidRPr="00B467BE">
        <w:rPr>
          <w:color w:val="auto"/>
          <w:sz w:val="20"/>
          <w:szCs w:val="20"/>
        </w:rPr>
        <w:t>At the end of the course, the students will be able to: i) Know about different types of fisheries resources and their management, habitat improvement technique both for lentic and lotic water habitat; ii) Know about the open water fisheries management&amp; iii) Know the rules and regulations for the conservation of the fisheries resources.</w:t>
      </w:r>
    </w:p>
    <w:p w:rsidR="006C26FB" w:rsidRPr="00B467BE" w:rsidRDefault="006C26FB" w:rsidP="006C26FB">
      <w:pPr>
        <w:pStyle w:val="BodyTextIndent"/>
        <w:tabs>
          <w:tab w:val="left" w:pos="1440"/>
          <w:tab w:val="left" w:pos="9582"/>
        </w:tabs>
        <w:spacing w:before="120"/>
        <w:ind w:left="0"/>
        <w:jc w:val="both"/>
        <w:rPr>
          <w:b/>
        </w:rPr>
      </w:pPr>
      <w:r w:rsidRPr="00B467BE">
        <w:rPr>
          <w:b/>
        </w:rPr>
        <w:t xml:space="preserve">Course Contents: </w:t>
      </w:r>
    </w:p>
    <w:p w:rsidR="006C26FB" w:rsidRPr="00B467BE" w:rsidRDefault="006C26FB" w:rsidP="006C26FB">
      <w:pPr>
        <w:widowControl w:val="0"/>
        <w:numPr>
          <w:ilvl w:val="0"/>
          <w:numId w:val="82"/>
        </w:numPr>
        <w:autoSpaceDE w:val="0"/>
        <w:autoSpaceDN w:val="0"/>
        <w:adjustRightInd w:val="0"/>
        <w:spacing w:before="120" w:after="120"/>
        <w:ind w:left="360"/>
        <w:jc w:val="both"/>
      </w:pPr>
      <w:r w:rsidRPr="00B467BE">
        <w:rPr>
          <w:b/>
        </w:rPr>
        <w:t xml:space="preserve">Introduction: </w:t>
      </w:r>
      <w:r w:rsidRPr="00B467BE">
        <w:t>Definition and types of fisheries resources; definition of fisheries management, management functions, organization and authority; definition and types of conservation.</w:t>
      </w:r>
    </w:p>
    <w:p w:rsidR="006C26FB" w:rsidRPr="00B467BE" w:rsidRDefault="006C26FB" w:rsidP="006C26FB">
      <w:pPr>
        <w:widowControl w:val="0"/>
        <w:numPr>
          <w:ilvl w:val="0"/>
          <w:numId w:val="82"/>
        </w:numPr>
        <w:autoSpaceDE w:val="0"/>
        <w:autoSpaceDN w:val="0"/>
        <w:adjustRightInd w:val="0"/>
        <w:spacing w:before="120" w:after="120"/>
        <w:ind w:left="360"/>
        <w:jc w:val="both"/>
      </w:pPr>
      <w:r w:rsidRPr="00B467BE">
        <w:rPr>
          <w:b/>
        </w:rPr>
        <w:t>Life-history data of fishes in relation to management</w:t>
      </w:r>
      <w:r w:rsidRPr="00B467BE">
        <w:t>: Importance of life history to management, salient features-degree of movement, zone inhabited and manner of reproduction.</w:t>
      </w:r>
    </w:p>
    <w:p w:rsidR="006C26FB" w:rsidRPr="00B467BE" w:rsidRDefault="006C26FB" w:rsidP="006C26FB">
      <w:pPr>
        <w:widowControl w:val="0"/>
        <w:numPr>
          <w:ilvl w:val="0"/>
          <w:numId w:val="82"/>
        </w:numPr>
        <w:autoSpaceDE w:val="0"/>
        <w:autoSpaceDN w:val="0"/>
        <w:adjustRightInd w:val="0"/>
        <w:spacing w:before="120" w:after="120"/>
        <w:ind w:left="360"/>
        <w:jc w:val="both"/>
      </w:pPr>
      <w:r w:rsidRPr="00B467BE">
        <w:rPr>
          <w:b/>
        </w:rPr>
        <w:t>Habitat improvement in inland water:</w:t>
      </w:r>
      <w:r w:rsidRPr="00B467BE">
        <w:t xml:space="preserve"> Definition and types of habitat, definition, objectives and necessity of habitat improvement; habitat improvement methods in standing and running water body.</w:t>
      </w:r>
    </w:p>
    <w:p w:rsidR="006C26FB" w:rsidRPr="00B467BE" w:rsidRDefault="006C26FB" w:rsidP="006C26FB">
      <w:pPr>
        <w:widowControl w:val="0"/>
        <w:numPr>
          <w:ilvl w:val="0"/>
          <w:numId w:val="82"/>
        </w:numPr>
        <w:autoSpaceDE w:val="0"/>
        <w:autoSpaceDN w:val="0"/>
        <w:adjustRightInd w:val="0"/>
        <w:spacing w:before="120" w:after="120"/>
        <w:ind w:left="360"/>
        <w:jc w:val="both"/>
      </w:pPr>
      <w:r w:rsidRPr="00B467BE">
        <w:rPr>
          <w:b/>
        </w:rPr>
        <w:t>Control of undesirable fish population:</w:t>
      </w:r>
      <w:r w:rsidRPr="00B467BE">
        <w:t xml:space="preserve"> Concept of undesirable population, controlling methods- poisoning, netting, weirs/electric shocker, biological control, liberalized fishing and water level control. </w:t>
      </w:r>
    </w:p>
    <w:p w:rsidR="006C26FB" w:rsidRPr="00B467BE" w:rsidRDefault="006C26FB" w:rsidP="006C26FB">
      <w:pPr>
        <w:widowControl w:val="0"/>
        <w:numPr>
          <w:ilvl w:val="0"/>
          <w:numId w:val="82"/>
        </w:numPr>
        <w:autoSpaceDE w:val="0"/>
        <w:autoSpaceDN w:val="0"/>
        <w:adjustRightInd w:val="0"/>
        <w:spacing w:before="120" w:after="120"/>
        <w:ind w:left="360"/>
        <w:jc w:val="both"/>
      </w:pPr>
      <w:r w:rsidRPr="00B467BE">
        <w:rPr>
          <w:b/>
        </w:rPr>
        <w:t>Fisheries regulations:</w:t>
      </w:r>
      <w:r w:rsidRPr="00B467BE">
        <w:t xml:space="preserve"> Definition, purpose, theory, types and effective application of fisheries regulation; fish acts in Bangladesh, wildlife ordinance (aquatic) of Bangladesh; regulatory authority.</w:t>
      </w:r>
    </w:p>
    <w:p w:rsidR="006C26FB" w:rsidRPr="00B467BE" w:rsidRDefault="006C26FB" w:rsidP="006C26FB">
      <w:pPr>
        <w:widowControl w:val="0"/>
        <w:numPr>
          <w:ilvl w:val="0"/>
          <w:numId w:val="82"/>
        </w:numPr>
        <w:autoSpaceDE w:val="0"/>
        <w:autoSpaceDN w:val="0"/>
        <w:adjustRightInd w:val="0"/>
        <w:spacing w:before="120" w:after="120"/>
        <w:ind w:left="360"/>
        <w:jc w:val="both"/>
      </w:pPr>
      <w:r w:rsidRPr="00B467BE">
        <w:rPr>
          <w:b/>
        </w:rPr>
        <w:t xml:space="preserve">Creation of new fishing areas: </w:t>
      </w:r>
      <w:r w:rsidRPr="00B467BE">
        <w:t>Definition, necessity and basic principles to created new fishing areas.</w:t>
      </w:r>
    </w:p>
    <w:p w:rsidR="006C26FB" w:rsidRPr="00B467BE" w:rsidRDefault="006C26FB" w:rsidP="006C26FB">
      <w:pPr>
        <w:widowControl w:val="0"/>
        <w:numPr>
          <w:ilvl w:val="0"/>
          <w:numId w:val="82"/>
        </w:numPr>
        <w:autoSpaceDE w:val="0"/>
        <w:autoSpaceDN w:val="0"/>
        <w:adjustRightInd w:val="0"/>
        <w:spacing w:before="120" w:after="120"/>
        <w:ind w:left="360"/>
        <w:jc w:val="both"/>
      </w:pPr>
      <w:r w:rsidRPr="00B467BE">
        <w:rPr>
          <w:b/>
        </w:rPr>
        <w:t>Protection against hazards:</w:t>
      </w:r>
      <w:r w:rsidRPr="00B467BE">
        <w:t xml:space="preserve"> Types of hazards; definition, sources, effects, detection and abatement of pollution; removal of obstruction, fish pass.</w:t>
      </w:r>
    </w:p>
    <w:p w:rsidR="006C26FB" w:rsidRPr="00B467BE" w:rsidRDefault="006C26FB" w:rsidP="006C26FB">
      <w:pPr>
        <w:spacing w:before="120" w:after="120"/>
        <w:jc w:val="center"/>
        <w:rPr>
          <w:b/>
        </w:rPr>
      </w:pPr>
    </w:p>
    <w:p w:rsidR="006C26FB" w:rsidRPr="00B467BE" w:rsidRDefault="006C26FB" w:rsidP="006C26FB">
      <w:pPr>
        <w:spacing w:before="120" w:after="120"/>
        <w:jc w:val="center"/>
        <w:rPr>
          <w:b/>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121</w:t>
      </w:r>
    </w:p>
    <w:p w:rsidR="006C26FB" w:rsidRPr="00B467BE" w:rsidRDefault="006C26FB" w:rsidP="006C26FB">
      <w:pPr>
        <w:widowControl w:val="0"/>
        <w:autoSpaceDE w:val="0"/>
        <w:autoSpaceDN w:val="0"/>
        <w:adjustRightInd w:val="0"/>
        <w:spacing w:before="120" w:after="120"/>
        <w:jc w:val="both"/>
      </w:pPr>
    </w:p>
    <w:p w:rsidR="006C26FB" w:rsidRPr="00B467BE" w:rsidRDefault="006C26FB" w:rsidP="006C26FB">
      <w:pPr>
        <w:widowControl w:val="0"/>
        <w:numPr>
          <w:ilvl w:val="0"/>
          <w:numId w:val="82"/>
        </w:numPr>
        <w:autoSpaceDE w:val="0"/>
        <w:autoSpaceDN w:val="0"/>
        <w:adjustRightInd w:val="0"/>
        <w:spacing w:before="120" w:after="120" w:line="276" w:lineRule="auto"/>
        <w:ind w:left="360"/>
        <w:jc w:val="both"/>
      </w:pPr>
      <w:r w:rsidRPr="00B467BE">
        <w:rPr>
          <w:b/>
        </w:rPr>
        <w:t>Open water fisheries management:</w:t>
      </w:r>
      <w:r w:rsidRPr="00B467BE">
        <w:t xml:space="preserve"> River, haor, baor, kaptai lake, cholonbeel and other major beels, brackish water and sea management.</w:t>
      </w:r>
    </w:p>
    <w:p w:rsidR="006C26FB" w:rsidRPr="00B467BE" w:rsidRDefault="006C26FB" w:rsidP="006C26FB">
      <w:pPr>
        <w:widowControl w:val="0"/>
        <w:numPr>
          <w:ilvl w:val="0"/>
          <w:numId w:val="82"/>
        </w:numPr>
        <w:autoSpaceDE w:val="0"/>
        <w:autoSpaceDN w:val="0"/>
        <w:adjustRightInd w:val="0"/>
        <w:spacing w:before="120" w:after="120" w:line="276" w:lineRule="auto"/>
        <w:ind w:left="360"/>
        <w:jc w:val="both"/>
      </w:pPr>
      <w:r w:rsidRPr="00B467BE">
        <w:rPr>
          <w:b/>
        </w:rPr>
        <w:lastRenderedPageBreak/>
        <w:t>Openwater fisheries policy:</w:t>
      </w:r>
      <w:r w:rsidRPr="00B467BE">
        <w:t>Jalmahal policy; new fisheries management policy (NFMP).</w:t>
      </w:r>
    </w:p>
    <w:p w:rsidR="006C26FB" w:rsidRPr="00B467BE" w:rsidRDefault="006C26FB" w:rsidP="006C26FB">
      <w:pPr>
        <w:widowControl w:val="0"/>
        <w:numPr>
          <w:ilvl w:val="0"/>
          <w:numId w:val="82"/>
        </w:numPr>
        <w:autoSpaceDE w:val="0"/>
        <w:autoSpaceDN w:val="0"/>
        <w:adjustRightInd w:val="0"/>
        <w:spacing w:before="120" w:after="120" w:line="276" w:lineRule="auto"/>
        <w:ind w:left="360"/>
        <w:jc w:val="both"/>
        <w:rPr>
          <w:b/>
        </w:rPr>
      </w:pPr>
      <w:r w:rsidRPr="00B467BE">
        <w:rPr>
          <w:b/>
        </w:rPr>
        <w:t xml:space="preserve">Freshwater recreational fisheries: </w:t>
      </w:r>
      <w:r w:rsidRPr="00B467BE">
        <w:t>Definition, objectives, present status and future prospects, management</w:t>
      </w:r>
    </w:p>
    <w:p w:rsidR="006C26FB" w:rsidRPr="00B467BE" w:rsidRDefault="006C26FB" w:rsidP="006C26FB">
      <w:pPr>
        <w:widowControl w:val="0"/>
        <w:numPr>
          <w:ilvl w:val="0"/>
          <w:numId w:val="82"/>
        </w:numPr>
        <w:autoSpaceDE w:val="0"/>
        <w:autoSpaceDN w:val="0"/>
        <w:adjustRightInd w:val="0"/>
        <w:spacing w:before="120" w:after="120" w:line="276" w:lineRule="auto"/>
        <w:ind w:left="360"/>
        <w:jc w:val="both"/>
      </w:pPr>
      <w:r w:rsidRPr="00B467BE">
        <w:rPr>
          <w:b/>
        </w:rPr>
        <w:t>Management problems:</w:t>
      </w:r>
      <w:r w:rsidRPr="00B467BE">
        <w:t xml:space="preserve"> Predictions of abundance, natural balance and environmental monitoring; role of nutrients; special problems of selected fisheries; inter-and in intra-specific relations.</w:t>
      </w:r>
    </w:p>
    <w:p w:rsidR="006C26FB" w:rsidRPr="00B467BE" w:rsidRDefault="006C26FB" w:rsidP="006C26FB">
      <w:pPr>
        <w:widowControl w:val="0"/>
        <w:numPr>
          <w:ilvl w:val="0"/>
          <w:numId w:val="82"/>
        </w:numPr>
        <w:autoSpaceDE w:val="0"/>
        <w:autoSpaceDN w:val="0"/>
        <w:adjustRightInd w:val="0"/>
        <w:spacing w:before="120" w:after="120" w:line="276" w:lineRule="auto"/>
        <w:ind w:left="360"/>
        <w:jc w:val="both"/>
      </w:pPr>
      <w:r w:rsidRPr="00B467BE">
        <w:rPr>
          <w:b/>
        </w:rPr>
        <w:t>Fisheries co-operatives</w:t>
      </w:r>
      <w:r w:rsidRPr="00B467BE">
        <w:t>: Definition, objective, principles and activities of fisheries co-operatives; problems and their mitigation; role of GOs and NGOs in development of fisheries co-operatives.</w:t>
      </w:r>
    </w:p>
    <w:p w:rsidR="006C26FB" w:rsidRPr="00B467BE" w:rsidRDefault="006C26FB" w:rsidP="006C26FB">
      <w:pPr>
        <w:pStyle w:val="Heading3"/>
        <w:widowControl w:val="0"/>
        <w:tabs>
          <w:tab w:val="left" w:pos="360"/>
          <w:tab w:val="left" w:pos="540"/>
        </w:tabs>
        <w:autoSpaceDE w:val="0"/>
        <w:autoSpaceDN w:val="0"/>
        <w:adjustRightInd w:val="0"/>
        <w:spacing w:after="120" w:line="276" w:lineRule="auto"/>
        <w:rPr>
          <w:rFonts w:ascii="Times New Roman" w:hAnsi="Times New Roman"/>
          <w:sz w:val="24"/>
          <w:szCs w:val="20"/>
          <w:u w:val="single"/>
        </w:rPr>
      </w:pPr>
    </w:p>
    <w:p w:rsidR="006C26FB" w:rsidRPr="00B467BE" w:rsidRDefault="006C26FB" w:rsidP="006C26FB">
      <w:pPr>
        <w:pStyle w:val="Heading3"/>
        <w:widowControl w:val="0"/>
        <w:tabs>
          <w:tab w:val="left" w:pos="360"/>
          <w:tab w:val="left" w:pos="540"/>
        </w:tabs>
        <w:autoSpaceDE w:val="0"/>
        <w:autoSpaceDN w:val="0"/>
        <w:adjustRightInd w:val="0"/>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6C26FB" w:rsidRPr="00B467BE" w:rsidRDefault="006C26FB" w:rsidP="006C26FB">
      <w:pPr>
        <w:pStyle w:val="BodyText"/>
        <w:numPr>
          <w:ilvl w:val="0"/>
          <w:numId w:val="81"/>
        </w:numPr>
        <w:tabs>
          <w:tab w:val="clear" w:pos="360"/>
        </w:tabs>
        <w:spacing w:before="120" w:after="120" w:line="276" w:lineRule="auto"/>
        <w:ind w:left="360"/>
        <w:rPr>
          <w:sz w:val="20"/>
          <w:szCs w:val="20"/>
        </w:rPr>
      </w:pPr>
      <w:r w:rsidRPr="00B467BE">
        <w:rPr>
          <w:sz w:val="20"/>
          <w:szCs w:val="20"/>
        </w:rPr>
        <w:t>Fishery Science. G. A. Rounsefell and W. H. Everhart (1983). John Wiley and Sons. New York</w:t>
      </w:r>
    </w:p>
    <w:p w:rsidR="006C26FB" w:rsidRPr="00B467BE" w:rsidRDefault="006C26FB" w:rsidP="006C26FB">
      <w:pPr>
        <w:pStyle w:val="BodyTextIndent"/>
        <w:widowControl w:val="0"/>
        <w:numPr>
          <w:ilvl w:val="0"/>
          <w:numId w:val="81"/>
        </w:numPr>
        <w:autoSpaceDE w:val="0"/>
        <w:autoSpaceDN w:val="0"/>
        <w:adjustRightInd w:val="0"/>
        <w:spacing w:before="120" w:line="276" w:lineRule="auto"/>
        <w:ind w:left="360"/>
        <w:jc w:val="both"/>
      </w:pPr>
      <w:r w:rsidRPr="00B467BE">
        <w:t>Freshwater Fishery Biology (2nd ed.). K.F. Lagler (1956). W. C. Brown Co. Dubuque, Iowa, USA.</w:t>
      </w:r>
    </w:p>
    <w:p w:rsidR="006C26FB" w:rsidRPr="00B467BE" w:rsidRDefault="006C26FB" w:rsidP="006C26FB">
      <w:pPr>
        <w:widowControl w:val="0"/>
        <w:numPr>
          <w:ilvl w:val="0"/>
          <w:numId w:val="81"/>
        </w:numPr>
        <w:autoSpaceDE w:val="0"/>
        <w:autoSpaceDN w:val="0"/>
        <w:adjustRightInd w:val="0"/>
        <w:spacing w:before="120" w:after="120" w:line="276" w:lineRule="auto"/>
        <w:ind w:left="360"/>
        <w:jc w:val="both"/>
      </w:pPr>
      <w:r w:rsidRPr="00B467BE">
        <w:t>Inland Fisheries Management in Bangladesh. M. Aguero, S. Huq, A. K A. Rahman and M. Ahmed (editors) (1989). DoF, Dhaka, BCAS, Dhaka and ICLARM, Manila, Philippines.</w:t>
      </w:r>
    </w:p>
    <w:p w:rsidR="006C26FB" w:rsidRPr="00B467BE" w:rsidRDefault="006C26FB" w:rsidP="006C26FB">
      <w:pPr>
        <w:widowControl w:val="0"/>
        <w:numPr>
          <w:ilvl w:val="0"/>
          <w:numId w:val="81"/>
        </w:numPr>
        <w:autoSpaceDE w:val="0"/>
        <w:autoSpaceDN w:val="0"/>
        <w:adjustRightInd w:val="0"/>
        <w:spacing w:before="120" w:after="120" w:line="276" w:lineRule="auto"/>
        <w:ind w:left="360"/>
        <w:jc w:val="both"/>
      </w:pPr>
      <w:r w:rsidRPr="00B467BE">
        <w:t>Fishery Management. R. S. For and J. D. Bravshew (1961). Faber and Faber, London.</w:t>
      </w:r>
    </w:p>
    <w:p w:rsidR="006C26FB" w:rsidRPr="00B467BE" w:rsidRDefault="006C26FB" w:rsidP="006C26FB">
      <w:pPr>
        <w:widowControl w:val="0"/>
        <w:numPr>
          <w:ilvl w:val="0"/>
          <w:numId w:val="81"/>
        </w:numPr>
        <w:autoSpaceDE w:val="0"/>
        <w:autoSpaceDN w:val="0"/>
        <w:adjustRightInd w:val="0"/>
        <w:spacing w:before="120" w:after="120" w:line="276" w:lineRule="auto"/>
        <w:ind w:left="360"/>
        <w:jc w:val="both"/>
      </w:pPr>
      <w:r w:rsidRPr="00B467BE">
        <w:t>Status and potential of Bangladesh Fisheries. M. A. Karim (1978). MOFL. Govt. of the Peoples Republic of Bangladesh.</w:t>
      </w:r>
    </w:p>
    <w:p w:rsidR="006C26FB" w:rsidRPr="00B467BE" w:rsidRDefault="006C26FB" w:rsidP="006C26FB">
      <w:pPr>
        <w:widowControl w:val="0"/>
        <w:numPr>
          <w:ilvl w:val="0"/>
          <w:numId w:val="81"/>
        </w:numPr>
        <w:autoSpaceDE w:val="0"/>
        <w:autoSpaceDN w:val="0"/>
        <w:adjustRightInd w:val="0"/>
        <w:spacing w:before="120" w:after="120" w:line="276" w:lineRule="auto"/>
        <w:ind w:left="360"/>
        <w:jc w:val="both"/>
      </w:pPr>
      <w:r w:rsidRPr="00B467BE">
        <w:t>Freshwater Fisheries Management. R. G. Templeton (1984). Fishing News Books Ltd. London.</w:t>
      </w:r>
    </w:p>
    <w:p w:rsidR="006C26FB" w:rsidRPr="00B467BE" w:rsidRDefault="006C26FB" w:rsidP="006C26FB">
      <w:pPr>
        <w:pStyle w:val="BodyText"/>
        <w:numPr>
          <w:ilvl w:val="0"/>
          <w:numId w:val="81"/>
        </w:numPr>
        <w:tabs>
          <w:tab w:val="clear" w:pos="360"/>
        </w:tabs>
        <w:spacing w:before="120" w:after="120" w:line="276" w:lineRule="auto"/>
        <w:ind w:left="360"/>
        <w:rPr>
          <w:sz w:val="20"/>
          <w:szCs w:val="20"/>
        </w:rPr>
      </w:pPr>
      <w:r w:rsidRPr="00B467BE">
        <w:rPr>
          <w:sz w:val="20"/>
          <w:szCs w:val="20"/>
        </w:rPr>
        <w:t>Management of Artificial Lakes and Ponds. G. W. Bennett (1965). Reinhold Publ. Corp., New York.</w:t>
      </w:r>
    </w:p>
    <w:p w:rsidR="00212FB6" w:rsidRPr="00B467BE" w:rsidRDefault="00212FB6" w:rsidP="006C26FB">
      <w:pPr>
        <w:spacing w:before="120" w:after="120"/>
        <w:jc w:val="center"/>
        <w:rPr>
          <w:b/>
        </w:rPr>
      </w:pPr>
    </w:p>
    <w:p w:rsidR="00CD266F" w:rsidRDefault="00CD266F" w:rsidP="006C26FB">
      <w:pPr>
        <w:spacing w:before="120" w:after="120"/>
        <w:jc w:val="center"/>
        <w:rPr>
          <w:b/>
        </w:rPr>
      </w:pPr>
    </w:p>
    <w:p w:rsidR="00CD266F" w:rsidRDefault="00CD266F" w:rsidP="006C26FB">
      <w:pPr>
        <w:spacing w:before="120" w:after="120"/>
        <w:jc w:val="center"/>
        <w:rPr>
          <w:b/>
        </w:rPr>
      </w:pPr>
    </w:p>
    <w:p w:rsidR="006C26FB" w:rsidRPr="00B467BE" w:rsidRDefault="000468CE" w:rsidP="006C26FB">
      <w:pPr>
        <w:spacing w:before="120" w:after="120"/>
        <w:jc w:val="center"/>
      </w:pPr>
      <w:r w:rsidRPr="00B467BE">
        <w:rPr>
          <w:b/>
        </w:rPr>
        <w:t>122</w:t>
      </w:r>
    </w:p>
    <w:p w:rsidR="006C26FB" w:rsidRPr="00B467BE" w:rsidRDefault="006C26FB" w:rsidP="006C26FB">
      <w:pPr>
        <w:pStyle w:val="Heading1"/>
        <w:spacing w:line="276" w:lineRule="auto"/>
        <w:jc w:val="center"/>
        <w:rPr>
          <w:b/>
          <w:sz w:val="20"/>
          <w:szCs w:val="20"/>
        </w:rPr>
      </w:pPr>
      <w:r w:rsidRPr="00B467BE">
        <w:rPr>
          <w:b/>
          <w:sz w:val="20"/>
          <w:szCs w:val="20"/>
        </w:rPr>
        <w:lastRenderedPageBreak/>
        <w:t>FHT-4703: Fish Health Management and Pharmacology</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spacing w:line="276" w:lineRule="auto"/>
        <w:ind w:left="360"/>
        <w:jc w:val="center"/>
        <w:rPr>
          <w:b/>
        </w:rPr>
      </w:pPr>
    </w:p>
    <w:p w:rsidR="006C26FB" w:rsidRPr="00B467BE" w:rsidRDefault="006C26FB" w:rsidP="006C26FB">
      <w:pPr>
        <w:spacing w:before="40" w:after="40" w:line="276" w:lineRule="auto"/>
        <w:jc w:val="both"/>
        <w:rPr>
          <w:shd w:val="clear" w:color="auto" w:fill="FFFFFF"/>
        </w:rPr>
      </w:pPr>
      <w:r w:rsidRPr="00B467BE">
        <w:rPr>
          <w:b/>
          <w:shd w:val="clear" w:color="auto" w:fill="FFFFFF"/>
        </w:rPr>
        <w:t>Learning Course Objectives:</w:t>
      </w:r>
    </w:p>
    <w:p w:rsidR="006C26FB" w:rsidRPr="00B467BE" w:rsidRDefault="006C26FB" w:rsidP="006C26FB">
      <w:pPr>
        <w:spacing w:before="40" w:after="40" w:line="276" w:lineRule="auto"/>
        <w:jc w:val="both"/>
      </w:pPr>
      <w:r w:rsidRPr="00B467BE">
        <w:rPr>
          <w:shd w:val="clear" w:color="auto" w:fill="FFFFFF"/>
        </w:rPr>
        <w:t>This course is designed to provide a broad knowledge on fish health and t</w:t>
      </w:r>
      <w:r w:rsidRPr="00B467BE">
        <w:t xml:space="preserve">o develop effective fish and shrimp health management strategies to maintain the disease-free status for cultured stocks. </w:t>
      </w:r>
    </w:p>
    <w:p w:rsidR="006C26FB" w:rsidRPr="00B467BE" w:rsidRDefault="006C26FB" w:rsidP="006C26FB">
      <w:pPr>
        <w:spacing w:before="40" w:after="40" w:line="276" w:lineRule="auto"/>
        <w:jc w:val="both"/>
        <w:rPr>
          <w:b/>
          <w:shd w:val="clear" w:color="auto" w:fill="FFFFFF"/>
        </w:rPr>
      </w:pPr>
    </w:p>
    <w:p w:rsidR="006C26FB" w:rsidRPr="00B467BE" w:rsidRDefault="006C26FB" w:rsidP="006C26FB">
      <w:pPr>
        <w:spacing w:before="40" w:after="40" w:line="276" w:lineRule="auto"/>
        <w:jc w:val="both"/>
        <w:rPr>
          <w:b/>
          <w:shd w:val="clear" w:color="auto" w:fill="FFFFFF"/>
        </w:rPr>
      </w:pPr>
      <w:r w:rsidRPr="00B467BE">
        <w:rPr>
          <w:b/>
          <w:shd w:val="clear" w:color="auto" w:fill="FFFFFF"/>
        </w:rPr>
        <w:t>Learning Outcomes:</w:t>
      </w:r>
    </w:p>
    <w:p w:rsidR="006C26FB" w:rsidRPr="00B467BE" w:rsidRDefault="006C26FB" w:rsidP="006C26FB">
      <w:pPr>
        <w:spacing w:before="40" w:after="40" w:line="276" w:lineRule="auto"/>
        <w:jc w:val="both"/>
        <w:rPr>
          <w:shd w:val="clear" w:color="auto" w:fill="FFFFFF"/>
        </w:rPr>
      </w:pPr>
      <w:r w:rsidRPr="00B467BE">
        <w:rPr>
          <w:shd w:val="clear" w:color="auto" w:fill="FFFFFF"/>
        </w:rPr>
        <w:t xml:space="preserve">At the end of this course, the students will be able to: i) Explain the major health related problems of fish and shrimp; ii) </w:t>
      </w:r>
      <w:r w:rsidRPr="00B467BE">
        <w:t>Perform clinical examination and basic laboratory tests to d</w:t>
      </w:r>
      <w:r w:rsidRPr="00B467BE">
        <w:rPr>
          <w:shd w:val="clear" w:color="auto" w:fill="FFFFFF"/>
        </w:rPr>
        <w:t>iagnose fish and shrimp diseases; iii) Know the prophylactic and therapeutic measures for the control of fish and shellfish diseases; iv) Know the pharmacodynamics and pharmacokinetics of select drugs; v) Plan and develop experimental trials on issues of health, infections, diagnosis, prevention and therapy of fish and shrimp diseases.</w:t>
      </w:r>
    </w:p>
    <w:p w:rsidR="006C26FB" w:rsidRPr="00B467BE" w:rsidRDefault="006C26FB" w:rsidP="006C26FB">
      <w:pPr>
        <w:spacing w:before="40" w:after="40" w:line="276" w:lineRule="auto"/>
        <w:jc w:val="both"/>
        <w:rPr>
          <w:shd w:val="clear" w:color="auto" w:fill="FFFFFF"/>
        </w:rPr>
      </w:pPr>
    </w:p>
    <w:p w:rsidR="006C26FB" w:rsidRPr="00B467BE" w:rsidRDefault="006C26FB" w:rsidP="006C26FB">
      <w:pPr>
        <w:pStyle w:val="BodyTextIndent"/>
        <w:tabs>
          <w:tab w:val="left" w:pos="1440"/>
          <w:tab w:val="left" w:pos="9582"/>
        </w:tabs>
        <w:spacing w:before="40" w:after="40" w:line="276" w:lineRule="auto"/>
        <w:ind w:left="0"/>
        <w:jc w:val="both"/>
        <w:rPr>
          <w:b/>
        </w:rPr>
      </w:pPr>
      <w:r w:rsidRPr="00B467BE">
        <w:rPr>
          <w:b/>
        </w:rPr>
        <w:t xml:space="preserve">Course Contents: </w:t>
      </w:r>
    </w:p>
    <w:p w:rsidR="006C26FB" w:rsidRPr="00B467BE" w:rsidRDefault="006C26FB" w:rsidP="006C26FB">
      <w:pPr>
        <w:numPr>
          <w:ilvl w:val="0"/>
          <w:numId w:val="96"/>
        </w:numPr>
        <w:tabs>
          <w:tab w:val="left" w:pos="630"/>
        </w:tabs>
        <w:spacing w:before="120" w:after="120" w:line="276" w:lineRule="auto"/>
        <w:ind w:left="360"/>
        <w:jc w:val="both"/>
        <w:rPr>
          <w:szCs w:val="22"/>
        </w:rPr>
      </w:pPr>
      <w:r w:rsidRPr="00B467BE">
        <w:rPr>
          <w:b/>
          <w:szCs w:val="22"/>
        </w:rPr>
        <w:t>Introduction:</w:t>
      </w:r>
      <w:r w:rsidRPr="00B467BE">
        <w:rPr>
          <w:szCs w:val="22"/>
        </w:rPr>
        <w:t xml:space="preserve"> Definition, principles, basic concept and importance of fish health management. </w:t>
      </w:r>
    </w:p>
    <w:p w:rsidR="006C26FB" w:rsidRPr="00B467BE" w:rsidRDefault="006C26FB" w:rsidP="006C26FB">
      <w:pPr>
        <w:numPr>
          <w:ilvl w:val="0"/>
          <w:numId w:val="96"/>
        </w:numPr>
        <w:tabs>
          <w:tab w:val="left" w:pos="630"/>
        </w:tabs>
        <w:spacing w:before="120" w:after="120" w:line="276" w:lineRule="auto"/>
        <w:ind w:left="360"/>
        <w:jc w:val="both"/>
        <w:rPr>
          <w:szCs w:val="22"/>
        </w:rPr>
      </w:pPr>
      <w:r w:rsidRPr="00B467BE">
        <w:rPr>
          <w:b/>
          <w:szCs w:val="22"/>
        </w:rPr>
        <w:t xml:space="preserve">Sanitation practices in aquaculture: </w:t>
      </w:r>
      <w:r w:rsidRPr="00B467BE">
        <w:rPr>
          <w:bCs/>
          <w:szCs w:val="22"/>
        </w:rPr>
        <w:t xml:space="preserve">Sanitation practices for fish ponds and tanks, recirculation systems, water, feed, animals, hands, feet and equipment, transplantation of new species, eggs and fish, design facility. </w:t>
      </w:r>
    </w:p>
    <w:p w:rsidR="006C26FB" w:rsidRPr="00B467BE" w:rsidRDefault="006C26FB" w:rsidP="006C26FB">
      <w:pPr>
        <w:numPr>
          <w:ilvl w:val="0"/>
          <w:numId w:val="96"/>
        </w:numPr>
        <w:tabs>
          <w:tab w:val="left" w:pos="630"/>
        </w:tabs>
        <w:spacing w:before="120" w:after="120" w:line="276" w:lineRule="auto"/>
        <w:ind w:left="360"/>
        <w:jc w:val="both"/>
        <w:rPr>
          <w:szCs w:val="22"/>
        </w:rPr>
      </w:pPr>
      <w:r w:rsidRPr="00B467BE">
        <w:rPr>
          <w:b/>
          <w:szCs w:val="22"/>
        </w:rPr>
        <w:t>Diagnosis of fish disease:</w:t>
      </w:r>
      <w:r w:rsidRPr="00B467BE">
        <w:rPr>
          <w:szCs w:val="22"/>
        </w:rPr>
        <w:t xml:space="preserve"> Principles of disease diagnosis, epidemiological and clinical diagnosis, postmortem examination, microbiological, histopathological and haematological methods.</w:t>
      </w:r>
    </w:p>
    <w:p w:rsidR="006C26FB" w:rsidRPr="00B467BE" w:rsidRDefault="006C26FB" w:rsidP="006C26FB">
      <w:pPr>
        <w:numPr>
          <w:ilvl w:val="0"/>
          <w:numId w:val="96"/>
        </w:numPr>
        <w:tabs>
          <w:tab w:val="left" w:pos="630"/>
        </w:tabs>
        <w:spacing w:before="120" w:after="120" w:line="276" w:lineRule="auto"/>
        <w:ind w:left="360"/>
        <w:jc w:val="both"/>
        <w:rPr>
          <w:szCs w:val="22"/>
        </w:rPr>
      </w:pPr>
      <w:r w:rsidRPr="00B467BE">
        <w:rPr>
          <w:b/>
          <w:szCs w:val="22"/>
        </w:rPr>
        <w:t>Prevention and control of fish disease:</w:t>
      </w:r>
      <w:r w:rsidRPr="00B467BE">
        <w:rPr>
          <w:szCs w:val="22"/>
        </w:rPr>
        <w:t xml:space="preserve"> Definition, significance of prevention and control of' disease, general preventive and control measures of disease.</w:t>
      </w:r>
    </w:p>
    <w:p w:rsidR="006C26FB" w:rsidRPr="00B467BE" w:rsidRDefault="006C26FB" w:rsidP="006C26FB">
      <w:pPr>
        <w:numPr>
          <w:ilvl w:val="0"/>
          <w:numId w:val="96"/>
        </w:numPr>
        <w:tabs>
          <w:tab w:val="left" w:pos="630"/>
        </w:tabs>
        <w:spacing w:before="120" w:after="120" w:line="276" w:lineRule="auto"/>
        <w:ind w:left="360"/>
        <w:jc w:val="both"/>
        <w:rPr>
          <w:szCs w:val="22"/>
        </w:rPr>
      </w:pPr>
      <w:r w:rsidRPr="00B467BE">
        <w:rPr>
          <w:b/>
          <w:szCs w:val="22"/>
        </w:rPr>
        <w:t>Therapy of fish diseases:</w:t>
      </w:r>
      <w:r w:rsidRPr="00B467BE">
        <w:rPr>
          <w:szCs w:val="22"/>
        </w:rPr>
        <w:t xml:space="preserve"> Definition and types of therapy, chemotherapy, selection of drugs and their mode of actions, methods of application of drugs, use of common drugs in aquaculture.</w:t>
      </w:r>
    </w:p>
    <w:p w:rsidR="006C26FB" w:rsidRPr="00B467BE" w:rsidRDefault="006C26FB" w:rsidP="006C26FB">
      <w:pPr>
        <w:numPr>
          <w:ilvl w:val="0"/>
          <w:numId w:val="96"/>
        </w:numPr>
        <w:tabs>
          <w:tab w:val="left" w:pos="630"/>
        </w:tabs>
        <w:spacing w:before="120" w:after="120" w:line="276" w:lineRule="auto"/>
        <w:ind w:left="360"/>
        <w:jc w:val="both"/>
        <w:rPr>
          <w:szCs w:val="22"/>
        </w:rPr>
      </w:pPr>
      <w:r w:rsidRPr="00B467BE">
        <w:rPr>
          <w:b/>
          <w:szCs w:val="22"/>
        </w:rPr>
        <w:lastRenderedPageBreak/>
        <w:t>Vaccination in aquaculture:</w:t>
      </w:r>
      <w:r w:rsidRPr="00B467BE">
        <w:rPr>
          <w:szCs w:val="22"/>
        </w:rPr>
        <w:t xml:space="preserve"> Definition, types and mode of action of vaccine, definition, general principles and methods of fish vaccination, commercial fish</w:t>
      </w:r>
    </w:p>
    <w:p w:rsidR="006C26FB" w:rsidRPr="00B467BE" w:rsidRDefault="000468CE" w:rsidP="006C26FB">
      <w:pPr>
        <w:spacing w:before="120" w:after="120"/>
        <w:jc w:val="center"/>
      </w:pPr>
      <w:r w:rsidRPr="00B467BE">
        <w:rPr>
          <w:b/>
        </w:rPr>
        <w:t>123</w:t>
      </w:r>
    </w:p>
    <w:p w:rsidR="006C26FB" w:rsidRPr="00B467BE" w:rsidRDefault="006C26FB" w:rsidP="006C26FB">
      <w:pPr>
        <w:numPr>
          <w:ilvl w:val="0"/>
          <w:numId w:val="96"/>
        </w:numPr>
        <w:tabs>
          <w:tab w:val="left" w:pos="630"/>
        </w:tabs>
        <w:spacing w:before="120" w:after="120" w:line="276" w:lineRule="auto"/>
        <w:ind w:left="360"/>
        <w:jc w:val="both"/>
        <w:rPr>
          <w:szCs w:val="22"/>
        </w:rPr>
      </w:pPr>
      <w:r w:rsidRPr="00B467BE">
        <w:rPr>
          <w:szCs w:val="22"/>
        </w:rPr>
        <w:t xml:space="preserve">vaccines, use of adjuvant and immunostimulants, effectiveness of a vaccine, advantages of vaccination over chemotherapy, prospect of vaccine development. </w:t>
      </w:r>
    </w:p>
    <w:p w:rsidR="006C26FB" w:rsidRPr="00B467BE" w:rsidRDefault="006C26FB" w:rsidP="006C26FB">
      <w:pPr>
        <w:numPr>
          <w:ilvl w:val="0"/>
          <w:numId w:val="96"/>
        </w:numPr>
        <w:tabs>
          <w:tab w:val="left" w:pos="630"/>
        </w:tabs>
        <w:spacing w:before="120" w:after="120" w:line="276" w:lineRule="auto"/>
        <w:ind w:left="360"/>
        <w:jc w:val="both"/>
        <w:rPr>
          <w:szCs w:val="22"/>
        </w:rPr>
      </w:pPr>
      <w:r w:rsidRPr="00B467BE">
        <w:rPr>
          <w:b/>
          <w:bCs/>
          <w:szCs w:val="22"/>
        </w:rPr>
        <w:t>Preventive and control measures for fish diseases:</w:t>
      </w:r>
      <w:r w:rsidRPr="00B467BE">
        <w:rPr>
          <w:szCs w:val="22"/>
        </w:rPr>
        <w:t xml:space="preserve"> Pathogenic (parasitic, fungal, bacterial and viral) and non-pathogenic (environmental, dietary and hereditary) origin.</w:t>
      </w:r>
    </w:p>
    <w:p w:rsidR="006C26FB" w:rsidRPr="00B467BE" w:rsidRDefault="006C26FB" w:rsidP="006C26FB">
      <w:pPr>
        <w:numPr>
          <w:ilvl w:val="0"/>
          <w:numId w:val="96"/>
        </w:numPr>
        <w:tabs>
          <w:tab w:val="num" w:pos="360"/>
        </w:tabs>
        <w:spacing w:before="120" w:after="120" w:line="276" w:lineRule="auto"/>
        <w:ind w:left="270" w:hanging="252"/>
        <w:jc w:val="both"/>
        <w:textAlignment w:val="center"/>
        <w:rPr>
          <w:shd w:val="clear" w:color="auto" w:fill="FFFFFF"/>
        </w:rPr>
      </w:pPr>
      <w:r w:rsidRPr="00B467BE">
        <w:rPr>
          <w:b/>
        </w:rPr>
        <w:t>Pharmacology:</w:t>
      </w:r>
      <w:r w:rsidRPr="00B467BE">
        <w:t xml:space="preserve"> Pharmacological terms, principles of drug activities; absorption, mechanism of action, distribution, metabolism, excretion of drugs; concept of drug receptor, dose response relationship, factors affecting drug effect and dosage, mechanisms of drug resistance; antibacterial, antiviral, antiprotozoal, antiparasitic and antihelmintics agents; probiotics, immunostimulants, anesthesia and anesthetics; safety of aquaculture medicines and the law, proper use of the drugs, chemicals and antibiotics, considering food safety and GAP system in the steps of aquaculture. </w:t>
      </w:r>
    </w:p>
    <w:p w:rsidR="006C26FB" w:rsidRPr="00B467BE" w:rsidRDefault="006C26FB" w:rsidP="006C26FB">
      <w:pPr>
        <w:pStyle w:val="Heading3"/>
        <w:widowControl w:val="0"/>
        <w:tabs>
          <w:tab w:val="left" w:pos="360"/>
          <w:tab w:val="left" w:pos="402"/>
          <w:tab w:val="left" w:pos="540"/>
        </w:tabs>
        <w:autoSpaceDE w:val="0"/>
        <w:autoSpaceDN w:val="0"/>
        <w:adjustRightInd w:val="0"/>
        <w:spacing w:after="120" w:line="276" w:lineRule="auto"/>
        <w:rPr>
          <w:rFonts w:ascii="Times New Roman" w:hAnsi="Times New Roman"/>
          <w:sz w:val="20"/>
          <w:szCs w:val="20"/>
        </w:rPr>
      </w:pPr>
      <w:r w:rsidRPr="00B467BE">
        <w:rPr>
          <w:rFonts w:ascii="Times New Roman" w:hAnsi="Times New Roman"/>
          <w:sz w:val="24"/>
          <w:szCs w:val="20"/>
          <w:u w:val="single"/>
        </w:rPr>
        <w:t>Recommended books/ literatures:</w:t>
      </w:r>
    </w:p>
    <w:p w:rsidR="006C26FB" w:rsidRPr="00B467BE" w:rsidRDefault="006C26FB" w:rsidP="006C26FB">
      <w:pPr>
        <w:widowControl w:val="0"/>
        <w:numPr>
          <w:ilvl w:val="0"/>
          <w:numId w:val="164"/>
        </w:numPr>
        <w:autoSpaceDE w:val="0"/>
        <w:autoSpaceDN w:val="0"/>
        <w:adjustRightInd w:val="0"/>
        <w:spacing w:before="120" w:after="120" w:line="276" w:lineRule="auto"/>
        <w:ind w:left="360"/>
        <w:jc w:val="both"/>
      </w:pPr>
      <w:r w:rsidRPr="00B467BE">
        <w:t>Introduction to Fish Health Management. Vinyl Bound (1995) by </w:t>
      </w:r>
      <w:hyperlink r:id="rId12" w:history="1">
        <w:r w:rsidRPr="00B467BE">
          <w:t>Becky A. Lasee</w:t>
        </w:r>
      </w:hyperlink>
      <w:r w:rsidRPr="00B467BE">
        <w:t> (Editor)</w:t>
      </w:r>
    </w:p>
    <w:p w:rsidR="006C26FB" w:rsidRPr="00B467BE" w:rsidRDefault="006C26FB" w:rsidP="006C26FB">
      <w:pPr>
        <w:widowControl w:val="0"/>
        <w:numPr>
          <w:ilvl w:val="0"/>
          <w:numId w:val="164"/>
        </w:numPr>
        <w:autoSpaceDE w:val="0"/>
        <w:autoSpaceDN w:val="0"/>
        <w:adjustRightInd w:val="0"/>
        <w:spacing w:before="120" w:after="120" w:line="276" w:lineRule="auto"/>
        <w:ind w:left="360"/>
        <w:jc w:val="both"/>
      </w:pPr>
      <w:r w:rsidRPr="00B467BE">
        <w:t>Introduction to Fish Health Management (1995). Becky A. Lasee, LaCrosse Fish Health Center (U.S.), La Crosse Fish Health Center.</w:t>
      </w:r>
    </w:p>
    <w:p w:rsidR="006C26FB" w:rsidRPr="00B467BE" w:rsidRDefault="006C26FB" w:rsidP="006C26FB">
      <w:pPr>
        <w:widowControl w:val="0"/>
        <w:numPr>
          <w:ilvl w:val="0"/>
          <w:numId w:val="164"/>
        </w:numPr>
        <w:autoSpaceDE w:val="0"/>
        <w:autoSpaceDN w:val="0"/>
        <w:adjustRightInd w:val="0"/>
        <w:spacing w:before="120" w:after="120" w:line="276" w:lineRule="auto"/>
        <w:ind w:left="360"/>
        <w:jc w:val="both"/>
      </w:pPr>
      <w:r w:rsidRPr="00B467BE">
        <w:t>Fish Diseases vol. 1 and 2. W. Schaperclaus (1991). Oxanion Press Pvt. Ltd. New Delhi, Calcutta.</w:t>
      </w:r>
    </w:p>
    <w:p w:rsidR="006C26FB" w:rsidRPr="00B467BE" w:rsidRDefault="006C26FB" w:rsidP="006C26FB">
      <w:pPr>
        <w:widowControl w:val="0"/>
        <w:numPr>
          <w:ilvl w:val="0"/>
          <w:numId w:val="164"/>
        </w:numPr>
        <w:autoSpaceDE w:val="0"/>
        <w:autoSpaceDN w:val="0"/>
        <w:adjustRightInd w:val="0"/>
        <w:spacing w:before="120" w:after="120" w:line="276" w:lineRule="auto"/>
        <w:ind w:left="360"/>
        <w:jc w:val="both"/>
        <w:rPr>
          <w:spacing w:val="-2"/>
        </w:rPr>
      </w:pPr>
      <w:r w:rsidRPr="00B467BE">
        <w:rPr>
          <w:spacing w:val="-2"/>
        </w:rPr>
        <w:t>Bacterial Pathogens; Diseases in Farmed and Wild Fish. B. Austin and D. A. Austin (1987). Ellis Horwood Ltd.</w:t>
      </w:r>
    </w:p>
    <w:p w:rsidR="006C26FB" w:rsidRPr="00B467BE" w:rsidRDefault="006C26FB" w:rsidP="006C26FB">
      <w:pPr>
        <w:numPr>
          <w:ilvl w:val="0"/>
          <w:numId w:val="164"/>
        </w:numPr>
        <w:spacing w:before="120" w:after="120" w:line="276" w:lineRule="auto"/>
        <w:ind w:left="360"/>
        <w:jc w:val="both"/>
      </w:pPr>
      <w:r w:rsidRPr="00B467BE">
        <w:t>Bacterial and Viral Diseases of Fish. J. H. Cross (editor) (1983). Washington Sea Grant Publication.</w:t>
      </w:r>
    </w:p>
    <w:p w:rsidR="006C26FB" w:rsidRPr="00B467BE" w:rsidRDefault="006C26FB" w:rsidP="006C26FB">
      <w:pPr>
        <w:widowControl w:val="0"/>
        <w:numPr>
          <w:ilvl w:val="0"/>
          <w:numId w:val="164"/>
        </w:numPr>
        <w:autoSpaceDE w:val="0"/>
        <w:autoSpaceDN w:val="0"/>
        <w:adjustRightInd w:val="0"/>
        <w:spacing w:before="120" w:after="120" w:line="276" w:lineRule="auto"/>
        <w:ind w:left="360"/>
        <w:jc w:val="both"/>
        <w:rPr>
          <w:spacing w:val="-6"/>
        </w:rPr>
      </w:pPr>
      <w:r w:rsidRPr="00B467BE">
        <w:t>Diseases of Fishes (1971). S. Sarig (Edited by- Dr. Stanislaus, F. Snieszko and Dr. Herbert R. Axelrod). T. F. H. Publications Inc. Ltd.</w:t>
      </w:r>
    </w:p>
    <w:p w:rsidR="006C26FB" w:rsidRPr="00B467BE" w:rsidRDefault="006C26FB" w:rsidP="006C26FB">
      <w:pPr>
        <w:widowControl w:val="0"/>
        <w:numPr>
          <w:ilvl w:val="0"/>
          <w:numId w:val="164"/>
        </w:numPr>
        <w:autoSpaceDE w:val="0"/>
        <w:autoSpaceDN w:val="0"/>
        <w:adjustRightInd w:val="0"/>
        <w:spacing w:before="120" w:after="120" w:line="276" w:lineRule="auto"/>
        <w:ind w:left="360"/>
        <w:jc w:val="both"/>
      </w:pPr>
      <w:r w:rsidRPr="00B467BE">
        <w:t>Identification of Fish Pathogenic Bacteria. G. L. Bullock (1980). TFH Publication.211</w:t>
      </w:r>
    </w:p>
    <w:p w:rsidR="006C26FB" w:rsidRPr="00B467BE" w:rsidRDefault="006C26FB" w:rsidP="006C26FB">
      <w:pPr>
        <w:widowControl w:val="0"/>
        <w:numPr>
          <w:ilvl w:val="0"/>
          <w:numId w:val="164"/>
        </w:numPr>
        <w:autoSpaceDE w:val="0"/>
        <w:autoSpaceDN w:val="0"/>
        <w:adjustRightInd w:val="0"/>
        <w:spacing w:before="120" w:after="120" w:line="276" w:lineRule="auto"/>
        <w:ind w:left="360"/>
        <w:jc w:val="both"/>
      </w:pPr>
      <w:r w:rsidRPr="00B467BE">
        <w:lastRenderedPageBreak/>
        <w:t>Fish Pharmacology and Toxicology (2017), G. Pandey. DAYA Publishing House.</w:t>
      </w:r>
    </w:p>
    <w:p w:rsidR="006C26FB" w:rsidRPr="00B467BE" w:rsidRDefault="006C26FB" w:rsidP="006C26FB">
      <w:pPr>
        <w:widowControl w:val="0"/>
        <w:numPr>
          <w:ilvl w:val="0"/>
          <w:numId w:val="164"/>
        </w:numPr>
        <w:autoSpaceDE w:val="0"/>
        <w:autoSpaceDN w:val="0"/>
        <w:adjustRightInd w:val="0"/>
        <w:spacing w:before="120" w:after="120" w:line="276" w:lineRule="auto"/>
        <w:ind w:left="360"/>
        <w:jc w:val="both"/>
      </w:pPr>
      <w:r w:rsidRPr="00B467BE">
        <w:t>Fish Medicine: 2</w:t>
      </w:r>
      <w:r w:rsidRPr="00B467BE">
        <w:rPr>
          <w:vertAlign w:val="superscript"/>
        </w:rPr>
        <w:t>nd</w:t>
      </w:r>
      <w:r w:rsidRPr="00B467BE">
        <w:t xml:space="preserve"> edition (2011), Michael Stoskopf. Vet Book.</w:t>
      </w:r>
    </w:p>
    <w:p w:rsidR="006C26FB" w:rsidRPr="00B467BE" w:rsidRDefault="006C26FB" w:rsidP="006C26FB">
      <w:pPr>
        <w:spacing w:before="120" w:after="120"/>
        <w:rPr>
          <w:b/>
        </w:rPr>
      </w:pPr>
    </w:p>
    <w:p w:rsidR="006C26FB" w:rsidRPr="00B467BE" w:rsidRDefault="006C26FB" w:rsidP="006C26FB">
      <w:pPr>
        <w:spacing w:before="120" w:after="120"/>
        <w:rPr>
          <w:b/>
        </w:rPr>
      </w:pPr>
    </w:p>
    <w:p w:rsidR="006C26FB" w:rsidRPr="00B467BE" w:rsidRDefault="000468CE" w:rsidP="006C26FB">
      <w:pPr>
        <w:spacing w:before="120" w:after="120"/>
        <w:jc w:val="center"/>
      </w:pPr>
      <w:r w:rsidRPr="00B467BE">
        <w:rPr>
          <w:b/>
        </w:rPr>
        <w:t>124</w:t>
      </w:r>
    </w:p>
    <w:p w:rsidR="006C26FB" w:rsidRPr="00B467BE" w:rsidRDefault="006C26FB" w:rsidP="006C26FB">
      <w:pPr>
        <w:pStyle w:val="Heading1"/>
        <w:spacing w:line="276" w:lineRule="auto"/>
        <w:ind w:left="360"/>
        <w:jc w:val="center"/>
        <w:rPr>
          <w:b/>
          <w:sz w:val="20"/>
          <w:szCs w:val="20"/>
        </w:rPr>
      </w:pPr>
      <w:r w:rsidRPr="00B467BE">
        <w:rPr>
          <w:b/>
        </w:rPr>
        <w:br w:type="page"/>
      </w:r>
      <w:r w:rsidRPr="00B467BE">
        <w:rPr>
          <w:b/>
          <w:sz w:val="20"/>
          <w:szCs w:val="20"/>
        </w:rPr>
        <w:lastRenderedPageBreak/>
        <w:t>FHT-4704: Fish Feed Technology - II</w:t>
      </w:r>
    </w:p>
    <w:p w:rsidR="006C26FB" w:rsidRPr="00B467BE" w:rsidRDefault="006C26FB" w:rsidP="006C26FB">
      <w:pPr>
        <w:spacing w:line="276" w:lineRule="auto"/>
        <w:ind w:left="360"/>
        <w:jc w:val="center"/>
      </w:pPr>
      <w:r w:rsidRPr="00B467BE">
        <w:t>Credits: 2</w:t>
      </w:r>
    </w:p>
    <w:p w:rsidR="006C26FB" w:rsidRPr="00B467BE" w:rsidRDefault="006C26FB" w:rsidP="006C26FB">
      <w:pPr>
        <w:ind w:left="360"/>
        <w:jc w:val="center"/>
        <w:rPr>
          <w:b/>
        </w:rPr>
      </w:pPr>
      <w:r w:rsidRPr="00B467BE">
        <w:rPr>
          <w:b/>
        </w:rPr>
        <w:t>Full Marks: 100 (Theory 70, Class Test 20 and Attendance 10)</w:t>
      </w:r>
    </w:p>
    <w:p w:rsidR="006C26FB" w:rsidRPr="00B467BE" w:rsidRDefault="006C26FB" w:rsidP="006C26FB">
      <w:pPr>
        <w:ind w:left="360"/>
        <w:jc w:val="center"/>
        <w:rPr>
          <w:b/>
        </w:rPr>
      </w:pPr>
      <w:r w:rsidRPr="00B467BE">
        <w:rPr>
          <w:b/>
        </w:rPr>
        <w:t>Time: 3 hours (Six questions to be set and five to be answered)</w:t>
      </w:r>
    </w:p>
    <w:p w:rsidR="006C26FB" w:rsidRPr="00B467BE" w:rsidRDefault="006C26FB" w:rsidP="006C26FB">
      <w:pPr>
        <w:pStyle w:val="BodyTextIndent"/>
        <w:tabs>
          <w:tab w:val="left" w:pos="1440"/>
          <w:tab w:val="left" w:pos="9582"/>
        </w:tabs>
        <w:spacing w:before="120"/>
        <w:ind w:left="0"/>
        <w:jc w:val="both"/>
        <w:rPr>
          <w:b/>
        </w:rPr>
      </w:pPr>
      <w:r w:rsidRPr="00B467BE">
        <w:rPr>
          <w:b/>
        </w:rPr>
        <w:t>Course Objectives:</w:t>
      </w:r>
    </w:p>
    <w:p w:rsidR="006C26FB" w:rsidRPr="00B467BE" w:rsidRDefault="006C26FB" w:rsidP="006C26FB">
      <w:pPr>
        <w:pStyle w:val="BodyTextIndent"/>
        <w:tabs>
          <w:tab w:val="left" w:pos="1440"/>
          <w:tab w:val="left" w:pos="9582"/>
        </w:tabs>
        <w:spacing w:before="120"/>
        <w:ind w:left="0"/>
        <w:jc w:val="both"/>
      </w:pPr>
      <w:r w:rsidRPr="00B467BE">
        <w:t xml:space="preserve">To provide the knowledge </w:t>
      </w:r>
      <w:r w:rsidRPr="00B467BE">
        <w:rPr>
          <w:bCs/>
        </w:rPr>
        <w:t xml:space="preserve">of the fish feed concerning </w:t>
      </w:r>
      <w:r w:rsidRPr="00B467BE">
        <w:t>non-nutrient and anti-nutrient component</w:t>
      </w:r>
      <w:r w:rsidRPr="00B467BE">
        <w:rPr>
          <w:bCs/>
        </w:rPr>
        <w:t>,</w:t>
      </w:r>
      <w:r w:rsidRPr="00B467BE">
        <w:t xml:space="preserve"> feed processing feed industry andfeed storage. </w:t>
      </w:r>
    </w:p>
    <w:p w:rsidR="006C26FB" w:rsidRPr="00B467BE" w:rsidRDefault="006C26FB" w:rsidP="006C26FB">
      <w:pPr>
        <w:pStyle w:val="BodyTextIndent"/>
        <w:tabs>
          <w:tab w:val="left" w:pos="1440"/>
          <w:tab w:val="left" w:pos="9582"/>
        </w:tabs>
        <w:spacing w:before="120"/>
        <w:ind w:left="0"/>
        <w:jc w:val="both"/>
        <w:rPr>
          <w:b/>
        </w:rPr>
      </w:pPr>
      <w:r w:rsidRPr="00B467BE">
        <w:rPr>
          <w:b/>
        </w:rPr>
        <w:t>Learning Outcomes:</w:t>
      </w:r>
    </w:p>
    <w:p w:rsidR="006C26FB" w:rsidRPr="00B467BE" w:rsidRDefault="006C26FB" w:rsidP="006C26FB">
      <w:pPr>
        <w:pStyle w:val="Heading3"/>
        <w:widowControl w:val="0"/>
        <w:tabs>
          <w:tab w:val="left" w:pos="360"/>
          <w:tab w:val="left" w:pos="402"/>
          <w:tab w:val="left" w:pos="540"/>
          <w:tab w:val="left" w:pos="1440"/>
          <w:tab w:val="left" w:pos="9582"/>
        </w:tabs>
        <w:autoSpaceDE w:val="0"/>
        <w:autoSpaceDN w:val="0"/>
        <w:adjustRightInd w:val="0"/>
        <w:spacing w:before="120" w:after="120"/>
        <w:jc w:val="both"/>
        <w:rPr>
          <w:rFonts w:ascii="Times New Roman" w:hAnsi="Times New Roman"/>
          <w:b w:val="0"/>
          <w:sz w:val="20"/>
          <w:szCs w:val="20"/>
        </w:rPr>
      </w:pPr>
      <w:r w:rsidRPr="00B467BE">
        <w:rPr>
          <w:rFonts w:ascii="Times New Roman" w:hAnsi="Times New Roman"/>
          <w:b w:val="0"/>
          <w:sz w:val="20"/>
          <w:szCs w:val="20"/>
        </w:rPr>
        <w:t>At the end of the course, the students will be able to know about the fish non-nutrient and anti-nutrient component, natural and chemical contaminants of feed stuff, feed processing, feed storage and feed manufacturing plant and also feed evaluated process in fish ponds.</w:t>
      </w:r>
    </w:p>
    <w:p w:rsidR="006C26FB" w:rsidRPr="00B467BE" w:rsidRDefault="006C26FB" w:rsidP="006C26FB">
      <w:pPr>
        <w:pStyle w:val="BodyTextIndent"/>
        <w:tabs>
          <w:tab w:val="left" w:pos="1440"/>
          <w:tab w:val="left" w:pos="9582"/>
        </w:tabs>
        <w:spacing w:before="120"/>
        <w:ind w:left="0"/>
        <w:jc w:val="both"/>
      </w:pPr>
      <w:r w:rsidRPr="00B467BE">
        <w:rPr>
          <w:b/>
        </w:rPr>
        <w:t xml:space="preserve">Course Contents: </w:t>
      </w:r>
    </w:p>
    <w:p w:rsidR="006C26FB" w:rsidRPr="00B467BE" w:rsidRDefault="006C26FB" w:rsidP="006C26FB">
      <w:pPr>
        <w:spacing w:before="120" w:after="120"/>
        <w:ind w:left="360"/>
        <w:jc w:val="center"/>
        <w:rPr>
          <w:b/>
          <w:u w:val="single"/>
        </w:rPr>
      </w:pPr>
      <w:r w:rsidRPr="00B467BE">
        <w:rPr>
          <w:b/>
          <w:u w:val="single"/>
        </w:rPr>
        <w:t>Section: A</w:t>
      </w:r>
    </w:p>
    <w:p w:rsidR="006C26FB" w:rsidRPr="00B467BE" w:rsidRDefault="006C26FB" w:rsidP="006C26FB">
      <w:pPr>
        <w:pStyle w:val="ListParagraph"/>
        <w:numPr>
          <w:ilvl w:val="0"/>
          <w:numId w:val="135"/>
        </w:numPr>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Background, pioneer, importance and scope of the course.</w:t>
      </w:r>
    </w:p>
    <w:p w:rsidR="006C26FB" w:rsidRPr="00B467BE" w:rsidRDefault="006C26FB" w:rsidP="006C26FB">
      <w:pPr>
        <w:pStyle w:val="ListParagraph"/>
        <w:widowControl w:val="0"/>
        <w:numPr>
          <w:ilvl w:val="0"/>
          <w:numId w:val="135"/>
        </w:numPr>
        <w:tabs>
          <w:tab w:val="left" w:pos="360"/>
          <w:tab w:val="left" w:pos="540"/>
        </w:tabs>
        <w:autoSpaceDE w:val="0"/>
        <w:autoSpaceDN w:val="0"/>
        <w:adjustRightInd w:val="0"/>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Non-nutrient component in fish feed.</w:t>
      </w:r>
    </w:p>
    <w:p w:rsidR="006C26FB" w:rsidRPr="00B467BE" w:rsidRDefault="006C26FB" w:rsidP="006C26FB">
      <w:pPr>
        <w:pStyle w:val="ListParagraph"/>
        <w:widowControl w:val="0"/>
        <w:numPr>
          <w:ilvl w:val="0"/>
          <w:numId w:val="135"/>
        </w:numPr>
        <w:tabs>
          <w:tab w:val="left" w:pos="360"/>
          <w:tab w:val="left" w:pos="540"/>
        </w:tabs>
        <w:autoSpaceDE w:val="0"/>
        <w:autoSpaceDN w:val="0"/>
        <w:adjustRightInd w:val="0"/>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Toxic constituents in feedstuffs:</w:t>
      </w:r>
      <w:r w:rsidRPr="00B467BE">
        <w:rPr>
          <w:rFonts w:ascii="Times New Roman" w:hAnsi="Times New Roman" w:cs="Times New Roman"/>
          <w:sz w:val="20"/>
          <w:szCs w:val="20"/>
        </w:rPr>
        <w:t>Antinutritional factors present in plant feedstuffs; adventitous toxic factors in feedstuffs.</w:t>
      </w:r>
    </w:p>
    <w:p w:rsidR="006C26FB" w:rsidRPr="00B467BE" w:rsidRDefault="006C26FB" w:rsidP="006C26FB">
      <w:pPr>
        <w:pStyle w:val="Heading3"/>
        <w:widowControl w:val="0"/>
        <w:numPr>
          <w:ilvl w:val="0"/>
          <w:numId w:val="135"/>
        </w:numPr>
        <w:tabs>
          <w:tab w:val="left" w:pos="360"/>
          <w:tab w:val="left" w:pos="402"/>
          <w:tab w:val="left" w:pos="540"/>
        </w:tabs>
        <w:autoSpaceDE w:val="0"/>
        <w:autoSpaceDN w:val="0"/>
        <w:adjustRightInd w:val="0"/>
        <w:spacing w:before="120" w:after="120"/>
        <w:ind w:left="360"/>
        <w:contextualSpacing/>
        <w:jc w:val="both"/>
        <w:rPr>
          <w:rFonts w:ascii="Times New Roman" w:hAnsi="Times New Roman"/>
          <w:b w:val="0"/>
          <w:sz w:val="20"/>
          <w:szCs w:val="20"/>
        </w:rPr>
      </w:pPr>
      <w:r w:rsidRPr="00B467BE">
        <w:rPr>
          <w:rFonts w:ascii="Times New Roman" w:hAnsi="Times New Roman"/>
          <w:b w:val="0"/>
          <w:sz w:val="20"/>
          <w:szCs w:val="20"/>
        </w:rPr>
        <w:t>Natural and chemical contaminants of feed stuff</w:t>
      </w:r>
    </w:p>
    <w:p w:rsidR="006C26FB" w:rsidRPr="00B467BE" w:rsidRDefault="006C26FB" w:rsidP="006C26FB">
      <w:pPr>
        <w:pStyle w:val="ListParagraph"/>
        <w:numPr>
          <w:ilvl w:val="0"/>
          <w:numId w:val="135"/>
        </w:numPr>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sz w:val="20"/>
          <w:szCs w:val="20"/>
        </w:rPr>
        <w:t>Antibiotics and probiotics in aquafeed,Feeding stimulants.</w:t>
      </w:r>
    </w:p>
    <w:p w:rsidR="006C26FB" w:rsidRPr="00B467BE" w:rsidRDefault="006C26FB" w:rsidP="006C26FB">
      <w:pPr>
        <w:spacing w:before="120" w:after="120"/>
        <w:ind w:left="360"/>
        <w:jc w:val="center"/>
        <w:rPr>
          <w:b/>
          <w:u w:val="single"/>
        </w:rPr>
      </w:pPr>
      <w:r w:rsidRPr="00B467BE">
        <w:rPr>
          <w:b/>
          <w:u w:val="single"/>
        </w:rPr>
        <w:t>Section: B</w:t>
      </w:r>
    </w:p>
    <w:p w:rsidR="006C26FB" w:rsidRPr="00B467BE" w:rsidRDefault="006C26FB" w:rsidP="006C26FB">
      <w:pPr>
        <w:pStyle w:val="ListParagraph"/>
        <w:widowControl w:val="0"/>
        <w:numPr>
          <w:ilvl w:val="0"/>
          <w:numId w:val="136"/>
        </w:numPr>
        <w:tabs>
          <w:tab w:val="left" w:pos="360"/>
          <w:tab w:val="left" w:pos="540"/>
        </w:tabs>
        <w:autoSpaceDE w:val="0"/>
        <w:autoSpaceDN w:val="0"/>
        <w:adjustRightInd w:val="0"/>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 xml:space="preserve">Feed processing and manufacturing plant: </w:t>
      </w:r>
      <w:r w:rsidRPr="00B467BE">
        <w:rPr>
          <w:rFonts w:ascii="Times New Roman" w:hAnsi="Times New Roman" w:cs="Times New Roman"/>
          <w:sz w:val="20"/>
          <w:szCs w:val="20"/>
        </w:rPr>
        <w:t>Basic steps in aquafeed manufactures</w:t>
      </w:r>
      <w:r w:rsidRPr="00B467BE">
        <w:rPr>
          <w:rFonts w:ascii="Times New Roman" w:hAnsi="Times New Roman" w:cs="Times New Roman"/>
          <w:b/>
          <w:sz w:val="20"/>
          <w:szCs w:val="20"/>
        </w:rPr>
        <w:t>.</w:t>
      </w:r>
      <w:r w:rsidRPr="00B467BE">
        <w:rPr>
          <w:rFonts w:ascii="Times New Roman" w:hAnsi="Times New Roman" w:cs="Times New Roman"/>
          <w:sz w:val="20"/>
          <w:szCs w:val="20"/>
        </w:rPr>
        <w:t xml:space="preserve"> Feed mills and their design, component part of a feed mill and pellet mill; fish feed manufacturing process.</w:t>
      </w:r>
    </w:p>
    <w:p w:rsidR="006C26FB" w:rsidRPr="00B467BE" w:rsidRDefault="006C26FB" w:rsidP="006C26FB">
      <w:pPr>
        <w:pStyle w:val="ListParagraph"/>
        <w:widowControl w:val="0"/>
        <w:numPr>
          <w:ilvl w:val="0"/>
          <w:numId w:val="136"/>
        </w:numPr>
        <w:tabs>
          <w:tab w:val="left" w:pos="360"/>
          <w:tab w:val="left" w:pos="540"/>
        </w:tabs>
        <w:autoSpaceDE w:val="0"/>
        <w:autoSpaceDN w:val="0"/>
        <w:adjustRightInd w:val="0"/>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 xml:space="preserve">Feed industry: </w:t>
      </w:r>
      <w:r w:rsidRPr="00B467BE">
        <w:rPr>
          <w:rFonts w:ascii="Times New Roman" w:hAnsi="Times New Roman" w:cs="Times New Roman"/>
          <w:sz w:val="20"/>
          <w:szCs w:val="20"/>
        </w:rPr>
        <w:t>Status and problems of aquafeed industry, Floating and sinking feed manufacturing process.</w:t>
      </w:r>
    </w:p>
    <w:p w:rsidR="006C26FB" w:rsidRPr="00B467BE" w:rsidRDefault="006C26FB" w:rsidP="006C26FB">
      <w:pPr>
        <w:pStyle w:val="ListParagraph"/>
        <w:widowControl w:val="0"/>
        <w:numPr>
          <w:ilvl w:val="0"/>
          <w:numId w:val="136"/>
        </w:numPr>
        <w:tabs>
          <w:tab w:val="left" w:pos="360"/>
          <w:tab w:val="left" w:pos="540"/>
        </w:tabs>
        <w:autoSpaceDE w:val="0"/>
        <w:autoSpaceDN w:val="0"/>
        <w:adjustRightInd w:val="0"/>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Feed storage</w:t>
      </w:r>
      <w:r w:rsidRPr="00B467BE">
        <w:rPr>
          <w:rFonts w:ascii="Times New Roman" w:hAnsi="Times New Roman" w:cs="Times New Roman"/>
          <w:sz w:val="20"/>
          <w:szCs w:val="20"/>
        </w:rPr>
        <w:t>: Storage and damage of fish feed during storage and quality control.</w:t>
      </w:r>
    </w:p>
    <w:p w:rsidR="006C26FB" w:rsidRPr="00B467BE" w:rsidRDefault="006C26FB" w:rsidP="006C26FB">
      <w:pPr>
        <w:pStyle w:val="ListParagraph"/>
        <w:widowControl w:val="0"/>
        <w:numPr>
          <w:ilvl w:val="0"/>
          <w:numId w:val="136"/>
        </w:numPr>
        <w:tabs>
          <w:tab w:val="left" w:pos="360"/>
          <w:tab w:val="left" w:pos="540"/>
        </w:tabs>
        <w:autoSpaceDE w:val="0"/>
        <w:autoSpaceDN w:val="0"/>
        <w:adjustRightInd w:val="0"/>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Feed evaluating methods and feed utilization parameters:</w:t>
      </w:r>
      <w:r w:rsidRPr="00B467BE">
        <w:rPr>
          <w:rFonts w:ascii="Times New Roman" w:hAnsi="Times New Roman" w:cs="Times New Roman"/>
          <w:sz w:val="20"/>
          <w:szCs w:val="20"/>
        </w:rPr>
        <w:t xml:space="preserve"> MWG, PWG, SGR, FCR, FCE, PER, NPU, ANPU and Digestibility.</w:t>
      </w:r>
    </w:p>
    <w:p w:rsidR="006C26FB" w:rsidRPr="00B467BE" w:rsidRDefault="006C26FB" w:rsidP="006C26FB">
      <w:pPr>
        <w:pStyle w:val="ListParagraph"/>
        <w:widowControl w:val="0"/>
        <w:numPr>
          <w:ilvl w:val="0"/>
          <w:numId w:val="136"/>
        </w:numPr>
        <w:tabs>
          <w:tab w:val="left" w:pos="360"/>
          <w:tab w:val="left" w:pos="540"/>
        </w:tabs>
        <w:autoSpaceDE w:val="0"/>
        <w:autoSpaceDN w:val="0"/>
        <w:adjustRightInd w:val="0"/>
        <w:spacing w:before="120" w:after="120" w:line="240" w:lineRule="auto"/>
        <w:ind w:left="360"/>
        <w:contextualSpacing/>
        <w:jc w:val="both"/>
        <w:rPr>
          <w:rFonts w:ascii="Times New Roman" w:hAnsi="Times New Roman" w:cs="Times New Roman"/>
          <w:sz w:val="20"/>
          <w:szCs w:val="20"/>
        </w:rPr>
      </w:pPr>
      <w:r w:rsidRPr="00B467BE">
        <w:rPr>
          <w:rFonts w:ascii="Times New Roman" w:hAnsi="Times New Roman" w:cs="Times New Roman"/>
          <w:b/>
          <w:sz w:val="20"/>
          <w:szCs w:val="20"/>
        </w:rPr>
        <w:t>Labeling specification for fish and shrimp feed:</w:t>
      </w:r>
      <w:r w:rsidRPr="00B467BE">
        <w:rPr>
          <w:rFonts w:ascii="Times New Roman" w:hAnsi="Times New Roman" w:cs="Times New Roman"/>
          <w:sz w:val="20"/>
          <w:szCs w:val="20"/>
        </w:rPr>
        <w:t xml:space="preserve"> Quality aspects of protein source, Characterestics of potential  feed ingredients. Fish and shrimp Feeds and legal aspects.</w:t>
      </w:r>
    </w:p>
    <w:p w:rsidR="006C26FB" w:rsidRPr="00B467BE" w:rsidRDefault="006C26FB" w:rsidP="006C26FB">
      <w:pPr>
        <w:pStyle w:val="ListParagraph"/>
        <w:numPr>
          <w:ilvl w:val="0"/>
          <w:numId w:val="136"/>
        </w:numPr>
        <w:spacing w:before="120" w:after="120" w:line="240" w:lineRule="auto"/>
        <w:ind w:left="360"/>
        <w:contextualSpacing/>
        <w:rPr>
          <w:rFonts w:ascii="Times New Roman" w:hAnsi="Times New Roman" w:cs="Times New Roman"/>
          <w:sz w:val="20"/>
          <w:szCs w:val="20"/>
        </w:rPr>
      </w:pPr>
      <w:r w:rsidRPr="00B467BE">
        <w:rPr>
          <w:rFonts w:ascii="Times New Roman" w:hAnsi="Times New Roman" w:cs="Times New Roman"/>
          <w:b/>
          <w:sz w:val="20"/>
          <w:szCs w:val="20"/>
        </w:rPr>
        <w:t>Alternative Protein sources for fish feed:</w:t>
      </w:r>
      <w:r w:rsidRPr="00B467BE">
        <w:rPr>
          <w:rFonts w:ascii="Times New Roman" w:hAnsi="Times New Roman" w:cs="Times New Roman"/>
          <w:sz w:val="20"/>
          <w:szCs w:val="20"/>
        </w:rPr>
        <w:t xml:space="preserve"> Plant and animal by-products.</w:t>
      </w:r>
    </w:p>
    <w:p w:rsidR="006C26FB" w:rsidRPr="00B467BE" w:rsidRDefault="006C26FB" w:rsidP="006C26FB">
      <w:pPr>
        <w:spacing w:before="120" w:after="120"/>
        <w:rPr>
          <w:b/>
        </w:rPr>
      </w:pPr>
    </w:p>
    <w:p w:rsidR="006C26FB" w:rsidRPr="00B467BE" w:rsidRDefault="006C26FB" w:rsidP="006C26FB">
      <w:pPr>
        <w:spacing w:before="120" w:after="120"/>
        <w:rPr>
          <w:b/>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125</w:t>
      </w:r>
    </w:p>
    <w:p w:rsidR="006C26FB" w:rsidRPr="00B467BE" w:rsidRDefault="006C26FB" w:rsidP="006C26FB">
      <w:pPr>
        <w:pStyle w:val="Heading3"/>
        <w:widowControl w:val="0"/>
        <w:tabs>
          <w:tab w:val="left" w:pos="360"/>
          <w:tab w:val="left" w:pos="402"/>
          <w:tab w:val="left" w:pos="540"/>
        </w:tabs>
        <w:autoSpaceDE w:val="0"/>
        <w:autoSpaceDN w:val="0"/>
        <w:adjustRightInd w:val="0"/>
        <w:spacing w:after="120" w:line="276" w:lineRule="auto"/>
        <w:rPr>
          <w:rFonts w:ascii="Times New Roman" w:hAnsi="Times New Roman"/>
          <w:sz w:val="20"/>
          <w:szCs w:val="20"/>
        </w:rPr>
      </w:pPr>
      <w:r w:rsidRPr="00B467BE">
        <w:rPr>
          <w:rFonts w:ascii="Times New Roman" w:hAnsi="Times New Roman"/>
          <w:sz w:val="24"/>
          <w:szCs w:val="20"/>
          <w:u w:val="single"/>
        </w:rPr>
        <w:lastRenderedPageBreak/>
        <w:t>Recommended books/ literatures:</w:t>
      </w:r>
    </w:p>
    <w:p w:rsidR="006C26FB" w:rsidRPr="00B467BE" w:rsidRDefault="006C26FB" w:rsidP="006C26FB">
      <w:pPr>
        <w:numPr>
          <w:ilvl w:val="0"/>
          <w:numId w:val="94"/>
        </w:numPr>
        <w:tabs>
          <w:tab w:val="left" w:pos="360"/>
        </w:tabs>
        <w:spacing w:before="120" w:after="120" w:line="276" w:lineRule="auto"/>
        <w:ind w:left="360"/>
        <w:jc w:val="both"/>
      </w:pPr>
      <w:r w:rsidRPr="00B467BE">
        <w:t>Finfish Nutrition and Fish Feed Technology. vol. I-II. J. E. Halver and K. Tiews (editors) (1979). H. Heenmann GmbH and Co. Berlin.</w:t>
      </w:r>
    </w:p>
    <w:p w:rsidR="006C26FB" w:rsidRPr="00B467BE" w:rsidRDefault="006C26FB" w:rsidP="006C26FB">
      <w:pPr>
        <w:widowControl w:val="0"/>
        <w:numPr>
          <w:ilvl w:val="0"/>
          <w:numId w:val="94"/>
        </w:numPr>
        <w:tabs>
          <w:tab w:val="left" w:pos="342"/>
        </w:tabs>
        <w:autoSpaceDE w:val="0"/>
        <w:autoSpaceDN w:val="0"/>
        <w:adjustRightInd w:val="0"/>
        <w:spacing w:before="120" w:after="120" w:line="276" w:lineRule="auto"/>
        <w:ind w:left="360"/>
        <w:jc w:val="both"/>
      </w:pPr>
      <w:r w:rsidRPr="00B467BE">
        <w:t>Fish Feed Technology. Aquaculture Development and Coordination Programme 1980. ADCP/FEP/80/11 UNDP/FAO, Rome.</w:t>
      </w:r>
    </w:p>
    <w:p w:rsidR="006C26FB" w:rsidRPr="00B467BE" w:rsidRDefault="006C26FB" w:rsidP="006C26FB">
      <w:pPr>
        <w:widowControl w:val="0"/>
        <w:numPr>
          <w:ilvl w:val="0"/>
          <w:numId w:val="94"/>
        </w:numPr>
        <w:tabs>
          <w:tab w:val="left" w:pos="342"/>
        </w:tabs>
        <w:autoSpaceDE w:val="0"/>
        <w:autoSpaceDN w:val="0"/>
        <w:adjustRightInd w:val="0"/>
        <w:spacing w:before="120" w:after="120" w:line="276" w:lineRule="auto"/>
        <w:ind w:left="360"/>
        <w:jc w:val="both"/>
      </w:pPr>
      <w:r w:rsidRPr="00B467BE">
        <w:t>Fish Feeds and Feeding in Developing Countries. Aquaculture Development and Coordination Programme (1983). ACDP/REP/83/18 UNDP/FAO, Rome.</w:t>
      </w:r>
    </w:p>
    <w:p w:rsidR="006C26FB" w:rsidRPr="00B467BE" w:rsidRDefault="006C26FB" w:rsidP="006C26FB">
      <w:pPr>
        <w:widowControl w:val="0"/>
        <w:numPr>
          <w:ilvl w:val="0"/>
          <w:numId w:val="94"/>
        </w:numPr>
        <w:tabs>
          <w:tab w:val="left" w:pos="342"/>
        </w:tabs>
        <w:autoSpaceDE w:val="0"/>
        <w:autoSpaceDN w:val="0"/>
        <w:adjustRightInd w:val="0"/>
        <w:spacing w:before="120" w:after="120" w:line="276" w:lineRule="auto"/>
        <w:ind w:left="360"/>
        <w:jc w:val="both"/>
      </w:pPr>
      <w:r w:rsidRPr="00B467BE">
        <w:t>A Guide to Tilapia Feeds and Feeding. K. Jauncey and D. Ross. (1982). Institute of Aquaculture, University of  Stirling, Scotland.</w:t>
      </w:r>
    </w:p>
    <w:p w:rsidR="006C26FB" w:rsidRPr="00B467BE" w:rsidRDefault="006C26FB" w:rsidP="006C26FB">
      <w:pPr>
        <w:numPr>
          <w:ilvl w:val="0"/>
          <w:numId w:val="94"/>
        </w:numPr>
        <w:tabs>
          <w:tab w:val="left" w:pos="342"/>
        </w:tabs>
        <w:spacing w:before="120" w:after="120" w:line="276" w:lineRule="auto"/>
        <w:ind w:left="360"/>
        <w:jc w:val="both"/>
      </w:pPr>
      <w:r w:rsidRPr="00B467BE">
        <w:t>Feed and Feeding of Fish and Shrimp. M. B. New (1987). ACDP/REP/87/26 UNDP/FAO, Rome.</w:t>
      </w:r>
    </w:p>
    <w:p w:rsidR="006C26FB" w:rsidRPr="00B467BE" w:rsidRDefault="006C26FB" w:rsidP="006C26FB">
      <w:pPr>
        <w:rPr>
          <w:b/>
        </w:rPr>
      </w:pPr>
    </w:p>
    <w:p w:rsidR="006C26FB" w:rsidRPr="00B467BE" w:rsidRDefault="006C26FB" w:rsidP="006C26FB">
      <w:pPr>
        <w:pStyle w:val="Heading1"/>
        <w:spacing w:before="120" w:after="120" w:line="276" w:lineRule="auto"/>
        <w:ind w:left="360"/>
        <w:jc w:val="center"/>
        <w:rPr>
          <w:b/>
          <w:sz w:val="20"/>
          <w:szCs w:val="20"/>
        </w:rPr>
      </w:pPr>
    </w:p>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6C26FB" w:rsidRPr="00B467BE" w:rsidRDefault="006C26FB" w:rsidP="006C26FB"/>
    <w:p w:rsidR="00212FB6" w:rsidRPr="00B467BE" w:rsidRDefault="00212FB6" w:rsidP="006C26FB">
      <w:pPr>
        <w:spacing w:before="120" w:after="120"/>
        <w:jc w:val="center"/>
        <w:rPr>
          <w:b/>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126</w:t>
      </w:r>
    </w:p>
    <w:p w:rsidR="006C26FB" w:rsidRPr="00B467BE" w:rsidRDefault="006C26FB" w:rsidP="006C26FB">
      <w:pPr>
        <w:pStyle w:val="Heading1"/>
        <w:spacing w:before="40" w:after="40" w:line="276" w:lineRule="auto"/>
        <w:jc w:val="center"/>
        <w:rPr>
          <w:b/>
          <w:sz w:val="20"/>
          <w:szCs w:val="20"/>
        </w:rPr>
      </w:pPr>
      <w:r w:rsidRPr="00B467BE">
        <w:rPr>
          <w:b/>
          <w:sz w:val="20"/>
          <w:szCs w:val="20"/>
        </w:rPr>
        <w:lastRenderedPageBreak/>
        <w:t xml:space="preserve">FHT-4705: Fisheries Extension </w:t>
      </w:r>
    </w:p>
    <w:p w:rsidR="006C26FB" w:rsidRPr="00B467BE" w:rsidRDefault="006C26FB" w:rsidP="006C26FB">
      <w:pPr>
        <w:spacing w:before="40" w:after="40" w:line="276" w:lineRule="auto"/>
        <w:jc w:val="center"/>
      </w:pPr>
      <w:r w:rsidRPr="00B467BE">
        <w:t>Credits: 2</w:t>
      </w:r>
    </w:p>
    <w:p w:rsidR="006C26FB" w:rsidRPr="00B467BE" w:rsidRDefault="006C26FB" w:rsidP="006C26FB">
      <w:pPr>
        <w:spacing w:before="40" w:after="40" w:line="276" w:lineRule="auto"/>
        <w:ind w:left="360"/>
        <w:jc w:val="center"/>
        <w:rPr>
          <w:b/>
        </w:rPr>
      </w:pPr>
      <w:r w:rsidRPr="00B467BE">
        <w:rPr>
          <w:b/>
        </w:rPr>
        <w:t>Full Marks: 100 (Theory 70, Class Test 20 and Attendance 10)</w:t>
      </w:r>
    </w:p>
    <w:p w:rsidR="006C26FB" w:rsidRPr="00B467BE" w:rsidRDefault="006C26FB" w:rsidP="006C26FB">
      <w:pPr>
        <w:spacing w:before="40" w:after="40" w:line="276" w:lineRule="auto"/>
        <w:ind w:left="360"/>
        <w:jc w:val="center"/>
        <w:rPr>
          <w:b/>
        </w:rPr>
      </w:pPr>
      <w:r w:rsidRPr="00B467BE">
        <w:rPr>
          <w:b/>
        </w:rPr>
        <w:t>Time: 3 hours (Six questions to be set and five to be answered)</w:t>
      </w:r>
    </w:p>
    <w:p w:rsidR="006C26FB" w:rsidRPr="00B467BE" w:rsidRDefault="006C26FB" w:rsidP="006C26FB">
      <w:pPr>
        <w:pStyle w:val="Default"/>
        <w:spacing w:before="40" w:after="40" w:line="276" w:lineRule="auto"/>
        <w:rPr>
          <w:color w:val="auto"/>
          <w:sz w:val="20"/>
          <w:szCs w:val="20"/>
        </w:rPr>
      </w:pPr>
      <w:r w:rsidRPr="00B467BE">
        <w:rPr>
          <w:b/>
          <w:bCs/>
          <w:color w:val="auto"/>
          <w:sz w:val="20"/>
          <w:szCs w:val="20"/>
        </w:rPr>
        <w:t>Course Objectives:</w:t>
      </w:r>
    </w:p>
    <w:p w:rsidR="006C26FB" w:rsidRPr="00B467BE" w:rsidRDefault="006C26FB" w:rsidP="006C26FB">
      <w:pPr>
        <w:pStyle w:val="Default"/>
        <w:spacing w:before="40" w:after="40" w:line="276" w:lineRule="auto"/>
        <w:rPr>
          <w:color w:val="auto"/>
          <w:sz w:val="20"/>
          <w:szCs w:val="20"/>
        </w:rPr>
      </w:pPr>
      <w:r w:rsidRPr="00B467BE">
        <w:rPr>
          <w:color w:val="auto"/>
          <w:sz w:val="20"/>
          <w:szCs w:val="20"/>
        </w:rPr>
        <w:t>To provide students with the knowledge of principles, philosophy, teaching-learning, communication, group, team, organization, leadership, innovation-decision, program planning and evaluation.</w:t>
      </w:r>
    </w:p>
    <w:p w:rsidR="006C26FB" w:rsidRPr="00B467BE" w:rsidRDefault="006C26FB" w:rsidP="006C26FB">
      <w:pPr>
        <w:pStyle w:val="Default"/>
        <w:spacing w:before="40" w:after="40" w:line="276" w:lineRule="auto"/>
        <w:rPr>
          <w:color w:val="auto"/>
          <w:sz w:val="20"/>
          <w:szCs w:val="20"/>
        </w:rPr>
      </w:pPr>
      <w:r w:rsidRPr="00B467BE">
        <w:rPr>
          <w:b/>
          <w:bCs/>
          <w:color w:val="auto"/>
          <w:sz w:val="20"/>
          <w:szCs w:val="20"/>
        </w:rPr>
        <w:t xml:space="preserve">Learning Outcomes: </w:t>
      </w:r>
    </w:p>
    <w:p w:rsidR="006C26FB" w:rsidRPr="00B467BE" w:rsidRDefault="006C26FB" w:rsidP="006C26FB">
      <w:pPr>
        <w:pStyle w:val="Default"/>
        <w:spacing w:line="276" w:lineRule="auto"/>
        <w:rPr>
          <w:color w:val="auto"/>
          <w:sz w:val="20"/>
          <w:szCs w:val="20"/>
        </w:rPr>
      </w:pPr>
      <w:r w:rsidRPr="00B467BE">
        <w:rPr>
          <w:color w:val="auto"/>
          <w:sz w:val="20"/>
          <w:szCs w:val="20"/>
        </w:rPr>
        <w:t>At the end of the course, the students will be able to: i) Explain the principle and philosophy for fisheries extension; ii) Apply techniques and tools for teaching-learning and communication in fisheries extension. iii) Recognize group, team, organization and leadership for fisheries extension; iv) Apply tools for new technology transfer; v) Identify research and extension need and develop extension program.</w:t>
      </w:r>
    </w:p>
    <w:p w:rsidR="006C26FB" w:rsidRPr="00B467BE" w:rsidRDefault="006C26FB" w:rsidP="006C26FB">
      <w:pPr>
        <w:pStyle w:val="Default"/>
        <w:spacing w:before="40" w:after="40" w:line="276" w:lineRule="auto"/>
        <w:jc w:val="both"/>
        <w:rPr>
          <w:color w:val="auto"/>
          <w:sz w:val="20"/>
          <w:szCs w:val="20"/>
        </w:rPr>
      </w:pPr>
      <w:r w:rsidRPr="00B467BE">
        <w:rPr>
          <w:b/>
          <w:bCs/>
          <w:color w:val="auto"/>
          <w:sz w:val="20"/>
          <w:szCs w:val="20"/>
          <w:lang w:val="en-AU"/>
        </w:rPr>
        <w:t xml:space="preserve">Teaching learning activities: </w:t>
      </w:r>
      <w:r w:rsidRPr="00B467BE">
        <w:rPr>
          <w:color w:val="auto"/>
          <w:sz w:val="20"/>
          <w:szCs w:val="20"/>
          <w:lang w:val="en-MY"/>
        </w:rPr>
        <w:t xml:space="preserve">Lecture, tutorial, laboratory work, field trip, training/debate, case study, role play, poster presentation and report writing. </w:t>
      </w:r>
    </w:p>
    <w:p w:rsidR="006C26FB" w:rsidRPr="00B467BE" w:rsidRDefault="006C26FB" w:rsidP="006C26FB">
      <w:pPr>
        <w:pStyle w:val="BodyTextIndent"/>
        <w:tabs>
          <w:tab w:val="left" w:pos="1440"/>
          <w:tab w:val="left" w:pos="9582"/>
        </w:tabs>
        <w:spacing w:before="40" w:after="40"/>
        <w:ind w:left="0"/>
        <w:jc w:val="both"/>
        <w:rPr>
          <w:b/>
        </w:rPr>
      </w:pPr>
      <w:r w:rsidRPr="00B467BE">
        <w:rPr>
          <w:b/>
        </w:rPr>
        <w:t xml:space="preserve">Course Contents: </w:t>
      </w:r>
    </w:p>
    <w:p w:rsidR="006C26FB" w:rsidRPr="00B467BE" w:rsidRDefault="006C26FB" w:rsidP="006C26FB">
      <w:pPr>
        <w:widowControl w:val="0"/>
        <w:numPr>
          <w:ilvl w:val="0"/>
          <w:numId w:val="95"/>
        </w:numPr>
        <w:tabs>
          <w:tab w:val="left" w:pos="360"/>
          <w:tab w:val="left" w:pos="540"/>
        </w:tabs>
        <w:autoSpaceDE w:val="0"/>
        <w:autoSpaceDN w:val="0"/>
        <w:adjustRightInd w:val="0"/>
        <w:spacing w:before="120" w:after="120" w:line="276" w:lineRule="auto"/>
        <w:jc w:val="both"/>
      </w:pPr>
      <w:r w:rsidRPr="00B467BE">
        <w:rPr>
          <w:b/>
        </w:rPr>
        <w:t>Introduction:</w:t>
      </w:r>
      <w:r w:rsidRPr="00B467BE">
        <w:t xml:space="preserve"> definition, principles, philosophy and objectives of extension; scope, potentials and problems of fisheries extension in Bangladesh.</w:t>
      </w:r>
    </w:p>
    <w:p w:rsidR="006C26FB" w:rsidRPr="00B467BE" w:rsidRDefault="006C26FB" w:rsidP="006C26FB">
      <w:pPr>
        <w:widowControl w:val="0"/>
        <w:numPr>
          <w:ilvl w:val="0"/>
          <w:numId w:val="95"/>
        </w:numPr>
        <w:tabs>
          <w:tab w:val="left" w:pos="360"/>
          <w:tab w:val="left" w:pos="540"/>
        </w:tabs>
        <w:autoSpaceDE w:val="0"/>
        <w:autoSpaceDN w:val="0"/>
        <w:adjustRightInd w:val="0"/>
        <w:spacing w:before="120" w:after="120" w:line="276" w:lineRule="auto"/>
        <w:jc w:val="both"/>
      </w:pPr>
      <w:r w:rsidRPr="00B467BE">
        <w:rPr>
          <w:b/>
          <w:bCs/>
        </w:rPr>
        <w:t>Terminology:</w:t>
      </w:r>
      <w:r w:rsidRPr="00B467BE">
        <w:t xml:space="preserve"> Knowledge, attitude, skill, education, research, development, need, motivation, stakeholder, participation, facilitation.</w:t>
      </w:r>
    </w:p>
    <w:p w:rsidR="006C26FB" w:rsidRPr="00B467BE" w:rsidRDefault="006C26FB" w:rsidP="006C26FB">
      <w:pPr>
        <w:widowControl w:val="0"/>
        <w:numPr>
          <w:ilvl w:val="0"/>
          <w:numId w:val="95"/>
        </w:numPr>
        <w:tabs>
          <w:tab w:val="left" w:pos="360"/>
          <w:tab w:val="left" w:pos="540"/>
        </w:tabs>
        <w:autoSpaceDE w:val="0"/>
        <w:autoSpaceDN w:val="0"/>
        <w:adjustRightInd w:val="0"/>
        <w:spacing w:before="120" w:after="120" w:line="276" w:lineRule="auto"/>
        <w:jc w:val="both"/>
      </w:pPr>
      <w:r w:rsidRPr="00B467BE">
        <w:rPr>
          <w:b/>
          <w:bCs/>
        </w:rPr>
        <w:t>Communication:</w:t>
      </w:r>
      <w:r w:rsidRPr="00B467BE">
        <w:t xml:space="preserve"> Definition, types and elements of communication.</w:t>
      </w:r>
    </w:p>
    <w:p w:rsidR="006C26FB" w:rsidRPr="00B467BE" w:rsidRDefault="006C26FB" w:rsidP="006C26FB">
      <w:pPr>
        <w:widowControl w:val="0"/>
        <w:numPr>
          <w:ilvl w:val="0"/>
          <w:numId w:val="95"/>
        </w:numPr>
        <w:tabs>
          <w:tab w:val="left" w:pos="360"/>
          <w:tab w:val="left" w:pos="540"/>
        </w:tabs>
        <w:autoSpaceDE w:val="0"/>
        <w:autoSpaceDN w:val="0"/>
        <w:adjustRightInd w:val="0"/>
        <w:spacing w:before="120" w:after="120" w:line="276" w:lineRule="auto"/>
        <w:jc w:val="both"/>
      </w:pPr>
      <w:r w:rsidRPr="00B467BE">
        <w:rPr>
          <w:b/>
          <w:bCs/>
        </w:rPr>
        <w:t>Extension teaching methods and teaching aids:</w:t>
      </w:r>
      <w:r w:rsidRPr="00B467BE">
        <w:t xml:space="preserve"> Concept, types, importance and use.</w:t>
      </w:r>
    </w:p>
    <w:p w:rsidR="006C26FB" w:rsidRPr="00B467BE" w:rsidRDefault="006C26FB" w:rsidP="006C26FB">
      <w:pPr>
        <w:widowControl w:val="0"/>
        <w:numPr>
          <w:ilvl w:val="0"/>
          <w:numId w:val="95"/>
        </w:numPr>
        <w:tabs>
          <w:tab w:val="left" w:pos="360"/>
          <w:tab w:val="left" w:pos="540"/>
        </w:tabs>
        <w:autoSpaceDE w:val="0"/>
        <w:autoSpaceDN w:val="0"/>
        <w:adjustRightInd w:val="0"/>
        <w:spacing w:before="120" w:after="120" w:line="276" w:lineRule="auto"/>
        <w:jc w:val="both"/>
      </w:pPr>
      <w:r w:rsidRPr="00B467BE">
        <w:rPr>
          <w:b/>
          <w:bCs/>
        </w:rPr>
        <w:t>Learning:</w:t>
      </w:r>
      <w:r w:rsidRPr="00B467BE">
        <w:t xml:space="preserve"> Definition, process, general principles, adult learning principles, traditional versus participatory learning.</w:t>
      </w:r>
    </w:p>
    <w:p w:rsidR="006C26FB" w:rsidRPr="00B467BE" w:rsidRDefault="006C26FB" w:rsidP="006C26FB">
      <w:pPr>
        <w:widowControl w:val="0"/>
        <w:numPr>
          <w:ilvl w:val="0"/>
          <w:numId w:val="95"/>
        </w:numPr>
        <w:tabs>
          <w:tab w:val="left" w:pos="360"/>
          <w:tab w:val="left" w:pos="540"/>
        </w:tabs>
        <w:autoSpaceDE w:val="0"/>
        <w:autoSpaceDN w:val="0"/>
        <w:adjustRightInd w:val="0"/>
        <w:spacing w:before="120" w:after="120" w:line="276" w:lineRule="auto"/>
        <w:jc w:val="both"/>
      </w:pPr>
      <w:r w:rsidRPr="00B467BE">
        <w:rPr>
          <w:b/>
        </w:rPr>
        <w:t>PRA tools/techniques</w:t>
      </w:r>
      <w:r w:rsidRPr="00B467BE">
        <w:t>: concept, importance, types, application and methods.</w:t>
      </w:r>
    </w:p>
    <w:p w:rsidR="006C26FB" w:rsidRPr="00B467BE" w:rsidRDefault="006C26FB" w:rsidP="006C26FB">
      <w:pPr>
        <w:numPr>
          <w:ilvl w:val="0"/>
          <w:numId w:val="95"/>
        </w:numPr>
        <w:spacing w:before="60" w:after="60"/>
        <w:ind w:left="369"/>
        <w:jc w:val="both"/>
      </w:pPr>
      <w:r w:rsidRPr="00B467BE">
        <w:rPr>
          <w:b/>
        </w:rPr>
        <w:t>Group:</w:t>
      </w:r>
      <w:r w:rsidRPr="00B467BE">
        <w:t xml:space="preserve"> concept, mode and type of group; identification and management of critical members; group formation and mobilization, team building.</w:t>
      </w:r>
    </w:p>
    <w:p w:rsidR="006C26FB" w:rsidRPr="00B467BE" w:rsidRDefault="006C26FB" w:rsidP="006C26FB">
      <w:pPr>
        <w:widowControl w:val="0"/>
        <w:numPr>
          <w:ilvl w:val="0"/>
          <w:numId w:val="95"/>
        </w:numPr>
        <w:tabs>
          <w:tab w:val="left" w:pos="360"/>
          <w:tab w:val="left" w:pos="540"/>
        </w:tabs>
        <w:autoSpaceDE w:val="0"/>
        <w:autoSpaceDN w:val="0"/>
        <w:adjustRightInd w:val="0"/>
        <w:spacing w:before="60" w:after="60"/>
        <w:ind w:left="369"/>
        <w:jc w:val="both"/>
      </w:pPr>
      <w:r w:rsidRPr="00B467BE">
        <w:rPr>
          <w:b/>
          <w:bCs/>
        </w:rPr>
        <w:t>Organization:</w:t>
      </w:r>
      <w:r w:rsidRPr="00B467BE">
        <w:t xml:space="preserve"> Definition, main features of an extension organization, categories, qualifications, duties and responsibilities of extension personnel.</w:t>
      </w:r>
    </w:p>
    <w:p w:rsidR="006C26FB" w:rsidRPr="00B467BE" w:rsidRDefault="006C26FB" w:rsidP="006C26FB">
      <w:pPr>
        <w:widowControl w:val="0"/>
        <w:numPr>
          <w:ilvl w:val="0"/>
          <w:numId w:val="95"/>
        </w:numPr>
        <w:tabs>
          <w:tab w:val="left" w:pos="360"/>
          <w:tab w:val="left" w:pos="540"/>
        </w:tabs>
        <w:autoSpaceDE w:val="0"/>
        <w:autoSpaceDN w:val="0"/>
        <w:adjustRightInd w:val="0"/>
        <w:spacing w:before="60" w:after="60"/>
        <w:ind w:left="369"/>
        <w:jc w:val="both"/>
      </w:pPr>
      <w:r w:rsidRPr="00B467BE">
        <w:rPr>
          <w:b/>
        </w:rPr>
        <w:t>Participatory extension activities</w:t>
      </w:r>
      <w:r w:rsidRPr="00B467BE">
        <w:t>: case study, role play, brain storming, meeting, seminar, workshop, panel discussion etc.</w:t>
      </w:r>
    </w:p>
    <w:p w:rsidR="00212FB6" w:rsidRPr="00B467BE" w:rsidRDefault="00212FB6" w:rsidP="00063BF8">
      <w:pPr>
        <w:widowControl w:val="0"/>
        <w:tabs>
          <w:tab w:val="left" w:pos="360"/>
          <w:tab w:val="left" w:pos="540"/>
        </w:tabs>
        <w:autoSpaceDE w:val="0"/>
        <w:autoSpaceDN w:val="0"/>
        <w:adjustRightInd w:val="0"/>
        <w:spacing w:before="60" w:after="60"/>
        <w:ind w:left="369"/>
        <w:jc w:val="center"/>
        <w:rPr>
          <w:b/>
        </w:rPr>
      </w:pPr>
    </w:p>
    <w:p w:rsidR="00212FB6" w:rsidRPr="00B467BE" w:rsidRDefault="00212FB6" w:rsidP="00063BF8">
      <w:pPr>
        <w:widowControl w:val="0"/>
        <w:tabs>
          <w:tab w:val="left" w:pos="360"/>
          <w:tab w:val="left" w:pos="540"/>
        </w:tabs>
        <w:autoSpaceDE w:val="0"/>
        <w:autoSpaceDN w:val="0"/>
        <w:adjustRightInd w:val="0"/>
        <w:spacing w:before="60" w:after="60"/>
        <w:ind w:left="369"/>
        <w:jc w:val="center"/>
        <w:rPr>
          <w:b/>
        </w:rPr>
      </w:pPr>
    </w:p>
    <w:p w:rsidR="00063BF8" w:rsidRPr="00B467BE" w:rsidRDefault="000468CE" w:rsidP="00063BF8">
      <w:pPr>
        <w:widowControl w:val="0"/>
        <w:tabs>
          <w:tab w:val="left" w:pos="360"/>
          <w:tab w:val="left" w:pos="540"/>
        </w:tabs>
        <w:autoSpaceDE w:val="0"/>
        <w:autoSpaceDN w:val="0"/>
        <w:adjustRightInd w:val="0"/>
        <w:spacing w:before="60" w:after="60"/>
        <w:ind w:left="369"/>
        <w:jc w:val="center"/>
      </w:pPr>
      <w:r w:rsidRPr="00B467BE">
        <w:rPr>
          <w:b/>
        </w:rPr>
        <w:t>127</w:t>
      </w:r>
    </w:p>
    <w:p w:rsidR="006C26FB" w:rsidRPr="00B467BE" w:rsidRDefault="006C26FB" w:rsidP="006C26FB">
      <w:pPr>
        <w:widowControl w:val="0"/>
        <w:numPr>
          <w:ilvl w:val="0"/>
          <w:numId w:val="95"/>
        </w:numPr>
        <w:tabs>
          <w:tab w:val="left" w:pos="360"/>
          <w:tab w:val="left" w:pos="540"/>
        </w:tabs>
        <w:autoSpaceDE w:val="0"/>
        <w:autoSpaceDN w:val="0"/>
        <w:adjustRightInd w:val="0"/>
        <w:spacing w:before="60" w:after="60"/>
        <w:ind w:left="369"/>
        <w:jc w:val="both"/>
      </w:pPr>
      <w:r w:rsidRPr="00B467BE">
        <w:rPr>
          <w:b/>
          <w:bCs/>
        </w:rPr>
        <w:t>Innovation decision process</w:t>
      </w:r>
      <w:r w:rsidRPr="00B467BE">
        <w:t>: Meaning of diffusion, elements in the diffusion process, models of innovation-decision process, innovativeness and adopter categories, rejection and discontinuance of innovations, factors affecting transfer of technologies.</w:t>
      </w:r>
    </w:p>
    <w:p w:rsidR="006C26FB" w:rsidRPr="00B467BE" w:rsidRDefault="006C26FB" w:rsidP="006C26FB">
      <w:pPr>
        <w:widowControl w:val="0"/>
        <w:numPr>
          <w:ilvl w:val="0"/>
          <w:numId w:val="95"/>
        </w:numPr>
        <w:tabs>
          <w:tab w:val="left" w:pos="360"/>
          <w:tab w:val="left" w:pos="540"/>
        </w:tabs>
        <w:autoSpaceDE w:val="0"/>
        <w:autoSpaceDN w:val="0"/>
        <w:adjustRightInd w:val="0"/>
        <w:spacing w:before="60" w:after="60"/>
        <w:ind w:left="369"/>
        <w:jc w:val="both"/>
      </w:pPr>
      <w:r w:rsidRPr="00B467BE">
        <w:rPr>
          <w:b/>
          <w:bCs/>
        </w:rPr>
        <w:t>Leadership</w:t>
      </w:r>
      <w:r w:rsidRPr="00B467BE">
        <w:t>: Concept and types of leadership, recognition for good leadership, role of professional and local leaders.</w:t>
      </w:r>
    </w:p>
    <w:p w:rsidR="006C26FB" w:rsidRPr="00B467BE" w:rsidRDefault="006C26FB" w:rsidP="006C26FB">
      <w:pPr>
        <w:numPr>
          <w:ilvl w:val="0"/>
          <w:numId w:val="95"/>
        </w:numPr>
        <w:tabs>
          <w:tab w:val="left" w:pos="360"/>
        </w:tabs>
        <w:spacing w:before="60" w:after="60"/>
        <w:ind w:left="369"/>
        <w:jc w:val="both"/>
      </w:pPr>
      <w:r w:rsidRPr="00B467BE">
        <w:rPr>
          <w:b/>
          <w:bCs/>
        </w:rPr>
        <w:t>Program planning and evaluation:</w:t>
      </w:r>
      <w:r w:rsidRPr="00B467BE">
        <w:t xml:space="preserve"> Concept, importance, principles and procedures of program planning for fisheries development; participation of people, favorable and unfavorable conditions for program planning; principles, types and procedures for evaluation of program.</w:t>
      </w:r>
    </w:p>
    <w:p w:rsidR="006C26FB" w:rsidRPr="00B467BE" w:rsidRDefault="006C26FB" w:rsidP="006C26FB">
      <w:pPr>
        <w:widowControl w:val="0"/>
        <w:numPr>
          <w:ilvl w:val="0"/>
          <w:numId w:val="95"/>
        </w:numPr>
        <w:tabs>
          <w:tab w:val="left" w:pos="360"/>
          <w:tab w:val="left" w:pos="540"/>
        </w:tabs>
        <w:autoSpaceDE w:val="0"/>
        <w:autoSpaceDN w:val="0"/>
        <w:adjustRightInd w:val="0"/>
        <w:spacing w:before="240" w:after="120" w:line="276" w:lineRule="auto"/>
        <w:ind w:left="369"/>
        <w:jc w:val="both"/>
        <w:rPr>
          <w:b/>
          <w:u w:val="single"/>
        </w:rPr>
      </w:pPr>
      <w:r w:rsidRPr="00B467BE">
        <w:rPr>
          <w:b/>
          <w:bCs/>
        </w:rPr>
        <w:t>Rural youth:</w:t>
      </w:r>
      <w:r w:rsidRPr="00B467BE">
        <w:t xml:space="preserve"> Role of rural youths in extension work, present condition of rural youth in Bangladesh, needs and interests of rural youths, past and present  program for development of youth in Bangladesh, youth program in other countries, involvement of youth for development of fisheries and related agricultural activities.</w:t>
      </w:r>
    </w:p>
    <w:p w:rsidR="006C26FB" w:rsidRPr="00B467BE" w:rsidRDefault="006C26FB" w:rsidP="006C26FB">
      <w:pPr>
        <w:widowControl w:val="0"/>
        <w:tabs>
          <w:tab w:val="left" w:pos="360"/>
          <w:tab w:val="left" w:pos="540"/>
        </w:tabs>
        <w:autoSpaceDE w:val="0"/>
        <w:autoSpaceDN w:val="0"/>
        <w:adjustRightInd w:val="0"/>
        <w:spacing w:before="240" w:after="120" w:line="276" w:lineRule="auto"/>
        <w:ind w:left="369"/>
        <w:jc w:val="both"/>
        <w:rPr>
          <w:b/>
          <w:u w:val="single"/>
        </w:rPr>
      </w:pPr>
      <w:r w:rsidRPr="00B467BE">
        <w:rPr>
          <w:b/>
          <w:sz w:val="24"/>
          <w:u w:val="single"/>
        </w:rPr>
        <w:t>Recommended books/ literatures:</w:t>
      </w:r>
    </w:p>
    <w:p w:rsidR="006C26FB" w:rsidRPr="00B467BE" w:rsidRDefault="006C26FB" w:rsidP="006C26FB">
      <w:pPr>
        <w:pStyle w:val="ListParagraph"/>
        <w:widowControl w:val="0"/>
        <w:numPr>
          <w:ilvl w:val="0"/>
          <w:numId w:val="133"/>
        </w:numPr>
        <w:tabs>
          <w:tab w:val="left" w:pos="36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Leadership and Dynamic Group Action. G. M. Belal, J. M. Bholen and J. N Raudabaugh (1972). Ames: The law Stale University Press.</w:t>
      </w:r>
    </w:p>
    <w:p w:rsidR="006C26FB" w:rsidRPr="00B467BE" w:rsidRDefault="006C26FB" w:rsidP="006C26FB">
      <w:pPr>
        <w:pStyle w:val="ListParagraph"/>
        <w:widowControl w:val="0"/>
        <w:numPr>
          <w:ilvl w:val="0"/>
          <w:numId w:val="133"/>
        </w:numPr>
        <w:tabs>
          <w:tab w:val="left" w:pos="36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Extension and Rural Welfare. O. P. Dahama (1976). Agra, Ramprasad and Sons.</w:t>
      </w:r>
    </w:p>
    <w:p w:rsidR="006C26FB" w:rsidRPr="00B467BE" w:rsidRDefault="006C26FB" w:rsidP="006C26FB">
      <w:pPr>
        <w:pStyle w:val="ListParagraph"/>
        <w:widowControl w:val="0"/>
        <w:numPr>
          <w:ilvl w:val="0"/>
          <w:numId w:val="133"/>
        </w:numPr>
        <w:tabs>
          <w:tab w:val="left" w:pos="36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Agricultural Extension Manual (The Training and Visit System). Development of Agricultural Extension. Ministry of Agriculture. Government of the People’s Republic of Bangladesh.</w:t>
      </w:r>
    </w:p>
    <w:p w:rsidR="006C26FB" w:rsidRPr="00B467BE" w:rsidRDefault="006C26FB" w:rsidP="006C26FB">
      <w:pPr>
        <w:pStyle w:val="ListParagraph"/>
        <w:widowControl w:val="0"/>
        <w:numPr>
          <w:ilvl w:val="0"/>
          <w:numId w:val="133"/>
        </w:numPr>
        <w:tabs>
          <w:tab w:val="left" w:pos="36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Notes on Extension in Agriculture. Ivan Fay. Asia Publ. House, Bombay. Calcutta, New Delhi.</w:t>
      </w:r>
    </w:p>
    <w:p w:rsidR="006C26FB" w:rsidRPr="00B467BE" w:rsidRDefault="006C26FB" w:rsidP="006C26FB">
      <w:pPr>
        <w:pStyle w:val="ListParagraph"/>
        <w:widowControl w:val="0"/>
        <w:numPr>
          <w:ilvl w:val="0"/>
          <w:numId w:val="133"/>
        </w:numPr>
        <w:tabs>
          <w:tab w:val="left" w:pos="36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Extension Education in Community Development. M. C. Kamatch (editor). New Delhi, Directorate of Extension, Ministry of Food and Agriculture, Government of India.</w:t>
      </w:r>
    </w:p>
    <w:p w:rsidR="006C26FB" w:rsidRPr="00B467BE" w:rsidRDefault="006C26FB" w:rsidP="006C26FB">
      <w:pPr>
        <w:pStyle w:val="ListParagraph"/>
        <w:widowControl w:val="0"/>
        <w:numPr>
          <w:ilvl w:val="0"/>
          <w:numId w:val="133"/>
        </w:numPr>
        <w:tabs>
          <w:tab w:val="left" w:pos="36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An Introduction to Extension. A. T. Mosher (1978). Agricultural Development Council, New York</w:t>
      </w:r>
    </w:p>
    <w:p w:rsidR="006C26FB" w:rsidRPr="00B467BE" w:rsidRDefault="006C26FB" w:rsidP="006C26FB">
      <w:pPr>
        <w:pStyle w:val="ListParagraph"/>
        <w:widowControl w:val="0"/>
        <w:numPr>
          <w:ilvl w:val="0"/>
          <w:numId w:val="133"/>
        </w:numPr>
        <w:tabs>
          <w:tab w:val="left" w:pos="360"/>
        </w:tabs>
        <w:autoSpaceDE w:val="0"/>
        <w:autoSpaceDN w:val="0"/>
        <w:adjustRightInd w:val="0"/>
        <w:spacing w:before="120" w:after="120"/>
        <w:ind w:left="360"/>
        <w:jc w:val="both"/>
        <w:rPr>
          <w:rFonts w:ascii="Times New Roman" w:hAnsi="Times New Roman" w:cs="Times New Roman"/>
          <w:sz w:val="20"/>
          <w:szCs w:val="20"/>
        </w:rPr>
      </w:pPr>
      <w:r w:rsidRPr="00B467BE">
        <w:rPr>
          <w:rFonts w:ascii="Times New Roman" w:hAnsi="Times New Roman" w:cs="Times New Roman"/>
          <w:sz w:val="20"/>
          <w:szCs w:val="20"/>
        </w:rPr>
        <w:t>Agricultural extension - A Reference Manual. A. H. Mander (editor) (1972). FAO, United Nations, Rome.</w:t>
      </w:r>
    </w:p>
    <w:p w:rsidR="006C26FB" w:rsidRPr="00B467BE" w:rsidRDefault="006C26FB" w:rsidP="006C26FB">
      <w:pPr>
        <w:pStyle w:val="ListParagraph"/>
        <w:widowControl w:val="0"/>
        <w:numPr>
          <w:ilvl w:val="0"/>
          <w:numId w:val="133"/>
        </w:numPr>
        <w:tabs>
          <w:tab w:val="left" w:pos="360"/>
        </w:tabs>
        <w:autoSpaceDE w:val="0"/>
        <w:autoSpaceDN w:val="0"/>
        <w:adjustRightInd w:val="0"/>
        <w:spacing w:before="120" w:after="120"/>
        <w:ind w:left="360"/>
        <w:rPr>
          <w:rFonts w:ascii="Times New Roman" w:hAnsi="Times New Roman" w:cs="Times New Roman"/>
          <w:b/>
        </w:rPr>
      </w:pPr>
      <w:r w:rsidRPr="00B467BE">
        <w:rPr>
          <w:rFonts w:ascii="Times New Roman" w:hAnsi="Times New Roman" w:cs="Times New Roman"/>
          <w:sz w:val="20"/>
          <w:szCs w:val="20"/>
        </w:rPr>
        <w:t xml:space="preserve">Leadership for Action in Rural Communities. D. W. Kreitlow, E. W. Aiton </w:t>
      </w:r>
      <w:r w:rsidRPr="00B467BE">
        <w:rPr>
          <w:rFonts w:ascii="Times New Roman" w:hAnsi="Times New Roman" w:cs="Times New Roman"/>
          <w:sz w:val="20"/>
          <w:szCs w:val="20"/>
        </w:rPr>
        <w:lastRenderedPageBreak/>
        <w:t>and A. P. Orrence (1965). The Interstate Printers and Publishers.</w:t>
      </w: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128</w:t>
      </w:r>
    </w:p>
    <w:p w:rsidR="006C26FB" w:rsidRPr="00B467BE" w:rsidRDefault="009E6A47" w:rsidP="006C26FB">
      <w:pPr>
        <w:pStyle w:val="Heading1"/>
        <w:spacing w:line="276" w:lineRule="auto"/>
        <w:jc w:val="center"/>
        <w:rPr>
          <w:b/>
          <w:sz w:val="20"/>
          <w:szCs w:val="20"/>
        </w:rPr>
      </w:pPr>
      <w:r w:rsidRPr="00B467BE">
        <w:rPr>
          <w:b/>
          <w:sz w:val="20"/>
          <w:szCs w:val="20"/>
        </w:rPr>
        <w:t>FHT-4706</w:t>
      </w:r>
      <w:r w:rsidR="006C26FB" w:rsidRPr="00B467BE">
        <w:rPr>
          <w:b/>
          <w:sz w:val="20"/>
          <w:szCs w:val="20"/>
        </w:rPr>
        <w:t>: Fish Inspection and Quality Control</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pStyle w:val="BodyTextIndent"/>
        <w:tabs>
          <w:tab w:val="left" w:pos="1440"/>
          <w:tab w:val="left" w:pos="9582"/>
        </w:tabs>
        <w:spacing w:before="120"/>
        <w:ind w:left="0"/>
        <w:jc w:val="both"/>
        <w:rPr>
          <w:b/>
        </w:rPr>
      </w:pPr>
      <w:r w:rsidRPr="00B467BE">
        <w:rPr>
          <w:b/>
        </w:rPr>
        <w:t>Course Objectives:</w:t>
      </w:r>
    </w:p>
    <w:p w:rsidR="006C26FB" w:rsidRPr="00B467BE" w:rsidRDefault="006C26FB" w:rsidP="006C26FB">
      <w:pPr>
        <w:pStyle w:val="BodyTextIndent"/>
        <w:tabs>
          <w:tab w:val="left" w:pos="1440"/>
          <w:tab w:val="left" w:pos="9582"/>
        </w:tabs>
        <w:spacing w:before="120"/>
        <w:ind w:left="0"/>
        <w:jc w:val="both"/>
        <w:rPr>
          <w:bCs/>
        </w:rPr>
      </w:pPr>
      <w:r w:rsidRPr="00B467BE">
        <w:t xml:space="preserve">To provide students with the knowledge </w:t>
      </w:r>
      <w:r w:rsidRPr="00B467BE">
        <w:rPr>
          <w:bCs/>
        </w:rPr>
        <w:t>of quality, quality program, quality organization, quality assessment and official inspection practices.</w:t>
      </w:r>
    </w:p>
    <w:p w:rsidR="006C26FB" w:rsidRPr="00B467BE" w:rsidRDefault="006C26FB" w:rsidP="006C26FB">
      <w:pPr>
        <w:pStyle w:val="BodyTextIndent"/>
        <w:tabs>
          <w:tab w:val="left" w:pos="1440"/>
          <w:tab w:val="left" w:pos="9582"/>
        </w:tabs>
        <w:spacing w:before="120"/>
        <w:ind w:left="0"/>
        <w:jc w:val="both"/>
        <w:rPr>
          <w:b/>
        </w:rPr>
      </w:pPr>
      <w:r w:rsidRPr="00B467BE">
        <w:rPr>
          <w:b/>
        </w:rPr>
        <w:t>Learning Outcomes:</w:t>
      </w:r>
    </w:p>
    <w:p w:rsidR="006C26FB" w:rsidRPr="00B467BE" w:rsidRDefault="006C26FB" w:rsidP="006C26FB">
      <w:pPr>
        <w:jc w:val="both"/>
      </w:pPr>
      <w:r w:rsidRPr="00B467BE">
        <w:t xml:space="preserve">At the end of the course, the students will be able to- i) Know the basic concepts of quality and quality control ii) Know the application of modern approaches for quality control such as food laws, HACCP, Traceability and specific standards etc, iii) Determine the quality indicators in fish and fishery products iv) Know the official inspection procedure in industry level. </w:t>
      </w:r>
    </w:p>
    <w:p w:rsidR="006C26FB" w:rsidRPr="00B467BE" w:rsidRDefault="006C26FB" w:rsidP="006C26FB">
      <w:pPr>
        <w:pStyle w:val="BodyTextIndent"/>
        <w:tabs>
          <w:tab w:val="left" w:pos="1440"/>
          <w:tab w:val="left" w:pos="9582"/>
        </w:tabs>
        <w:spacing w:before="240"/>
        <w:ind w:left="0"/>
        <w:jc w:val="both"/>
        <w:rPr>
          <w:b/>
        </w:rPr>
      </w:pPr>
      <w:r w:rsidRPr="00B467BE">
        <w:rPr>
          <w:b/>
        </w:rPr>
        <w:t xml:space="preserve">Course Contents: </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ind w:left="360"/>
        <w:jc w:val="both"/>
      </w:pPr>
      <w:r w:rsidRPr="00B467BE">
        <w:t>Introduction: Concept and purpose of quality assurance, importance of fish inspection and quality control programs, problems in quality assurance of fishery products.</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ind w:left="360"/>
        <w:jc w:val="both"/>
      </w:pPr>
      <w:r w:rsidRPr="00B467BE">
        <w:t>Food laws and regulations: Food laws and competent authority, Enforcement of food laws, Inspection and quality control regulations for fish and fishery products, fish feed and animal feed act, fish hatchery act, updated version as well as previous acts with amendments, EU and USFDA regulations and guidelines.</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ind w:left="360"/>
        <w:jc w:val="both"/>
      </w:pPr>
      <w:r w:rsidRPr="00B467BE">
        <w:t>Industrial quality management: Good manufacturing practices (GMP), standard operating procedures (SOP) and sanitary sanitation standard operating procedures (SSOP) of fish processing industries.</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ind w:left="360"/>
        <w:jc w:val="both"/>
      </w:pPr>
      <w:r w:rsidRPr="00B467BE">
        <w:t>Modern approach to quality-HACCP: Principles, aims, HACCP program, steps of HACCP implementation, hazard, sources and categories of hazards, HACCP plant and worksheet, problems of HACCP implementation.</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ind w:left="360"/>
        <w:jc w:val="both"/>
      </w:pPr>
      <w:r w:rsidRPr="00B467BE">
        <w:t>Traceability system in exportable foods: Legal background, Pre-requisites of traceability, benefits and steps of implementing traceability in fish and shrimp value chain, certification and accreditation procedure, constraints /weakness and improvement of the system.</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ind w:left="360"/>
        <w:jc w:val="both"/>
      </w:pPr>
      <w:r w:rsidRPr="00B467BE">
        <w:t xml:space="preserve">Standard specification of fishery products: CODEX standards, International Organization of Standardization (ISO-9000-4), International Commission of Microbiological Specification (ICMS), Bangladesh Standard Specification of </w:t>
      </w:r>
      <w:r w:rsidRPr="00B467BE">
        <w:lastRenderedPageBreak/>
        <w:t>BSTI.</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ind w:left="360"/>
        <w:jc w:val="both"/>
      </w:pPr>
      <w:r w:rsidRPr="00B467BE">
        <w:t>Sanitation in processing industries: Hygiene practices, cleanup procedures, water supplies, various aspects of sanitation in fish processing.</w:t>
      </w:r>
    </w:p>
    <w:p w:rsidR="006C26FB" w:rsidRPr="00B467BE" w:rsidRDefault="006C26FB" w:rsidP="006C26FB">
      <w:pPr>
        <w:widowControl w:val="0"/>
        <w:tabs>
          <w:tab w:val="left" w:pos="360"/>
          <w:tab w:val="left" w:pos="540"/>
        </w:tabs>
        <w:autoSpaceDE w:val="0"/>
        <w:autoSpaceDN w:val="0"/>
        <w:adjustRightInd w:val="0"/>
        <w:spacing w:before="80" w:after="80"/>
        <w:ind w:left="360"/>
        <w:jc w:val="both"/>
      </w:pPr>
    </w:p>
    <w:p w:rsidR="006C26FB" w:rsidRPr="00B467BE" w:rsidRDefault="000468CE" w:rsidP="006C26FB">
      <w:pPr>
        <w:spacing w:before="120" w:after="120"/>
        <w:jc w:val="center"/>
      </w:pPr>
      <w:r w:rsidRPr="00B467BE">
        <w:rPr>
          <w:b/>
        </w:rPr>
        <w:t>129</w:t>
      </w:r>
    </w:p>
    <w:p w:rsidR="006C26FB" w:rsidRPr="00B467BE" w:rsidRDefault="006C26FB" w:rsidP="006C26FB">
      <w:pPr>
        <w:widowControl w:val="0"/>
        <w:tabs>
          <w:tab w:val="left" w:pos="360"/>
          <w:tab w:val="left" w:pos="540"/>
        </w:tabs>
        <w:autoSpaceDE w:val="0"/>
        <w:autoSpaceDN w:val="0"/>
        <w:adjustRightInd w:val="0"/>
        <w:spacing w:before="80" w:after="80"/>
        <w:jc w:val="both"/>
      </w:pP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line="276" w:lineRule="auto"/>
        <w:ind w:left="360"/>
        <w:jc w:val="both"/>
      </w:pPr>
      <w:r w:rsidRPr="00B467BE">
        <w:t>Quality deterioration and defects in products: Chilled processed fish, frozen fish, smoked fish, dried and salted fish, canned fish, marinades and heat processed fish.</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line="276" w:lineRule="auto"/>
        <w:ind w:left="360"/>
        <w:jc w:val="both"/>
      </w:pPr>
      <w:r w:rsidRPr="00B467BE">
        <w:t xml:space="preserve">Methods of assessing quality of fish for consumption: Sensory methods, mechanical or instrumental methods and laboratory methods-chemical/biochemical analysis and microbiological analysis. </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line="276" w:lineRule="auto"/>
        <w:ind w:left="360"/>
        <w:jc w:val="both"/>
      </w:pPr>
      <w:r w:rsidRPr="00B467BE">
        <w:t xml:space="preserve">Inspection: Organization of fish inspection and quality control, the Importance of inspection in the utilization of fishery resources, programmes of fish inspection and quality control (FIQC), organizational structure, duties and responsibilities and inspection services of FIQC. </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line="276" w:lineRule="auto"/>
        <w:ind w:left="360"/>
        <w:jc w:val="both"/>
      </w:pPr>
      <w:r w:rsidRPr="00B467BE">
        <w:t>Inspection of fishery products: Fresh, precooked and frozen fish, hygiene and safety aspect of fishery products.</w:t>
      </w:r>
    </w:p>
    <w:p w:rsidR="006C26FB" w:rsidRPr="00B467BE" w:rsidRDefault="006C26FB" w:rsidP="006C26FB">
      <w:pPr>
        <w:widowControl w:val="0"/>
        <w:numPr>
          <w:ilvl w:val="0"/>
          <w:numId w:val="92"/>
        </w:numPr>
        <w:tabs>
          <w:tab w:val="left" w:pos="360"/>
          <w:tab w:val="left" w:pos="540"/>
        </w:tabs>
        <w:autoSpaceDE w:val="0"/>
        <w:autoSpaceDN w:val="0"/>
        <w:adjustRightInd w:val="0"/>
        <w:spacing w:before="80" w:after="80" w:line="276" w:lineRule="auto"/>
        <w:ind w:left="360"/>
        <w:jc w:val="both"/>
      </w:pPr>
      <w:r w:rsidRPr="00B467BE">
        <w:t>Checklist of inspections of farms, depots and processing industries.</w:t>
      </w:r>
    </w:p>
    <w:p w:rsidR="006C26FB" w:rsidRPr="00B467BE" w:rsidRDefault="006C26FB" w:rsidP="006C26FB">
      <w:pPr>
        <w:pStyle w:val="Heading6"/>
        <w:spacing w:after="120" w:line="276" w:lineRule="auto"/>
        <w:rPr>
          <w:sz w:val="20"/>
          <w:szCs w:val="20"/>
        </w:rPr>
      </w:pPr>
      <w:r w:rsidRPr="00B467BE">
        <w:rPr>
          <w:sz w:val="24"/>
          <w:szCs w:val="20"/>
          <w:u w:val="single"/>
        </w:rPr>
        <w:t>Recommended books/ literatures:</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Control of Fish Quality. J. J. Connell (1980). Fishing News Books Ltd.</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Safety and quality issues in fish processing, Edited by H. Allan Bremner. 2002, Woodhead Publishing Limited and CRC Press LLC</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Fundamentals of Quality Control for the Food Industry. A. Kramer and B. A. Twigg (1966). The AVI Publ. Co. Inc. West port.</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Processing of Aquatic Food Products. F. W. Wheaton and T. B. Lawson (1985). Wiley Inter Science. New York.</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On Testing the Freshness of Frozen Fish. G. J. A. Peter (editor) (1971). Fishing News Books Ltd. London.</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Harvests and Post-harvest Technology of Fish. K. Rabindran (editor) (1985). Society of Fisheries Technologists, India.</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Industrial Fishery Technology. M. E. Stausby (1963). Reinhold Publ. Corp. New York.</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Food authenticity and traceability Edited by MicheÁle Lees. 2003, Woodhead Publishing Limited and CRC Press LLC</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 xml:space="preserve">Fish and Fishery Products Hazards and Controls Guidance Fourth Edition, </w:t>
      </w:r>
      <w:r w:rsidRPr="00B467BE">
        <w:lastRenderedPageBreak/>
        <w:t>2011. U.S. Department of Health and Human Services Food and Drug Administration Center for Food Safety and Applied Nutrition (240) 402-2300</w:t>
      </w:r>
    </w:p>
    <w:p w:rsidR="006C26FB" w:rsidRPr="00B467BE" w:rsidRDefault="006C26FB" w:rsidP="006C26FB">
      <w:pPr>
        <w:widowControl w:val="0"/>
        <w:numPr>
          <w:ilvl w:val="0"/>
          <w:numId w:val="156"/>
        </w:numPr>
        <w:tabs>
          <w:tab w:val="left" w:pos="333"/>
        </w:tabs>
        <w:autoSpaceDE w:val="0"/>
        <w:autoSpaceDN w:val="0"/>
        <w:adjustRightInd w:val="0"/>
        <w:spacing w:line="276" w:lineRule="auto"/>
        <w:ind w:left="360"/>
        <w:jc w:val="both"/>
      </w:pPr>
      <w:r w:rsidRPr="00B467BE">
        <w:t xml:space="preserve">Technological Control in the Fish Processing Industry. </w:t>
      </w:r>
      <w:r w:rsidRPr="00B467BE">
        <w:rPr>
          <w:lang w:val="pt-BR"/>
        </w:rPr>
        <w:t xml:space="preserve">G. V. Gerasimov and M. T. Antonova (1979). </w:t>
      </w:r>
      <w:r w:rsidRPr="00B467BE">
        <w:t>Amerind Publishing Co. Pvt. Ltd. New Delhi, Bombay, Calcutta, New York.</w:t>
      </w:r>
    </w:p>
    <w:p w:rsidR="006C26FB" w:rsidRPr="00B467BE" w:rsidRDefault="000468CE" w:rsidP="006C26FB">
      <w:pPr>
        <w:spacing w:before="120" w:after="120"/>
        <w:jc w:val="center"/>
      </w:pPr>
      <w:r w:rsidRPr="00B467BE">
        <w:rPr>
          <w:b/>
        </w:rPr>
        <w:t>130</w:t>
      </w:r>
    </w:p>
    <w:p w:rsidR="006C26FB" w:rsidRPr="00B467BE" w:rsidRDefault="009E6A47" w:rsidP="006C26FB">
      <w:pPr>
        <w:pStyle w:val="Heading1"/>
        <w:spacing w:line="276" w:lineRule="auto"/>
        <w:jc w:val="center"/>
        <w:rPr>
          <w:b/>
          <w:sz w:val="20"/>
          <w:szCs w:val="20"/>
        </w:rPr>
      </w:pPr>
      <w:r w:rsidRPr="00B467BE">
        <w:rPr>
          <w:b/>
          <w:sz w:val="20"/>
          <w:szCs w:val="20"/>
        </w:rPr>
        <w:t>FHT-4707</w:t>
      </w:r>
      <w:r w:rsidR="006C26FB" w:rsidRPr="00B467BE">
        <w:rPr>
          <w:b/>
          <w:sz w:val="20"/>
          <w:szCs w:val="20"/>
        </w:rPr>
        <w:t>: Research Methodology</w:t>
      </w:r>
    </w:p>
    <w:p w:rsidR="006C26FB" w:rsidRPr="00B467BE" w:rsidRDefault="006C26FB" w:rsidP="006C26FB">
      <w:pPr>
        <w:spacing w:line="276" w:lineRule="auto"/>
        <w:jc w:val="center"/>
      </w:pPr>
      <w:r w:rsidRPr="00B467BE">
        <w:t>Credits: 2</w:t>
      </w:r>
    </w:p>
    <w:p w:rsidR="006C26FB" w:rsidRPr="00B467BE" w:rsidRDefault="006C26FB" w:rsidP="006C26FB">
      <w:pPr>
        <w:spacing w:line="276" w:lineRule="auto"/>
        <w:ind w:left="360"/>
        <w:jc w:val="center"/>
        <w:rPr>
          <w:b/>
        </w:rPr>
      </w:pPr>
      <w:r w:rsidRPr="00B467BE">
        <w:rPr>
          <w:b/>
        </w:rPr>
        <w:t>Full Marks: 100 (Theory 70, Class Test 20 and Attendance 10)</w:t>
      </w:r>
    </w:p>
    <w:p w:rsidR="006C26FB" w:rsidRPr="00B467BE" w:rsidRDefault="006C26FB" w:rsidP="006C26FB">
      <w:pPr>
        <w:spacing w:line="276" w:lineRule="auto"/>
        <w:ind w:left="360"/>
        <w:jc w:val="center"/>
        <w:rPr>
          <w:b/>
        </w:rPr>
      </w:pPr>
      <w:r w:rsidRPr="00B467BE">
        <w:rPr>
          <w:b/>
        </w:rPr>
        <w:t>Time: 3 hours (Six questions to be set and five to be answered)</w:t>
      </w:r>
    </w:p>
    <w:p w:rsidR="006C26FB" w:rsidRPr="00B467BE" w:rsidRDefault="006C26FB" w:rsidP="006C26FB">
      <w:pPr>
        <w:spacing w:before="120" w:after="120" w:line="276" w:lineRule="auto"/>
        <w:jc w:val="both"/>
        <w:rPr>
          <w:b/>
        </w:rPr>
      </w:pPr>
      <w:r w:rsidRPr="00B467BE">
        <w:rPr>
          <w:b/>
        </w:rPr>
        <w:t>Objectives</w:t>
      </w:r>
    </w:p>
    <w:p w:rsidR="006C26FB" w:rsidRPr="00B467BE" w:rsidRDefault="006C26FB" w:rsidP="006C26FB">
      <w:pPr>
        <w:spacing w:before="120" w:after="120" w:line="276" w:lineRule="auto"/>
        <w:jc w:val="both"/>
      </w:pPr>
      <w:r w:rsidRPr="00B467BE">
        <w:t>To provide students with the knowledge of importance and scope of the research methodology, experimental design, Concept and types of research, and Thesis and scientific paper writing and publications.</w:t>
      </w:r>
    </w:p>
    <w:p w:rsidR="006C26FB" w:rsidRPr="00B467BE" w:rsidRDefault="006C26FB" w:rsidP="006C26FB">
      <w:pPr>
        <w:spacing w:before="120" w:after="120" w:line="276" w:lineRule="auto"/>
        <w:jc w:val="both"/>
        <w:rPr>
          <w:b/>
        </w:rPr>
      </w:pPr>
      <w:r w:rsidRPr="00B467BE">
        <w:rPr>
          <w:b/>
        </w:rPr>
        <w:t>Learning Outcomes:</w:t>
      </w:r>
    </w:p>
    <w:p w:rsidR="006C26FB" w:rsidRPr="00B467BE" w:rsidRDefault="006C26FB" w:rsidP="006C26FB">
      <w:pPr>
        <w:spacing w:before="120" w:after="120" w:line="276" w:lineRule="auto"/>
        <w:jc w:val="both"/>
      </w:pPr>
      <w:r w:rsidRPr="00B467BE">
        <w:t>After completion of the course the student should be able to understandthe- (i) identification of research problems (ii) design, collection and analyses of data in qualitative and quantitative projects/ experiments/ studies. (ii) uses of appropriate statistical methods for the analysis of different data sets; and (iii) writing scientific paper and its publications.</w:t>
      </w:r>
    </w:p>
    <w:p w:rsidR="006C26FB" w:rsidRPr="00B467BE" w:rsidRDefault="006C26FB" w:rsidP="006C26FB">
      <w:pPr>
        <w:pStyle w:val="BodyTextIndent"/>
        <w:tabs>
          <w:tab w:val="left" w:pos="1440"/>
          <w:tab w:val="left" w:pos="9582"/>
        </w:tabs>
        <w:spacing w:before="120" w:line="276" w:lineRule="auto"/>
        <w:ind w:left="0"/>
        <w:jc w:val="both"/>
        <w:rPr>
          <w:b/>
        </w:rPr>
      </w:pPr>
      <w:r w:rsidRPr="00B467BE">
        <w:rPr>
          <w:b/>
        </w:rPr>
        <w:t xml:space="preserve">Course Contents: </w:t>
      </w:r>
    </w:p>
    <w:p w:rsidR="006C26FB" w:rsidRPr="00B467BE" w:rsidRDefault="006C26FB" w:rsidP="006C26FB">
      <w:pPr>
        <w:widowControl w:val="0"/>
        <w:numPr>
          <w:ilvl w:val="0"/>
          <w:numId w:val="88"/>
        </w:numPr>
        <w:tabs>
          <w:tab w:val="left" w:pos="360"/>
          <w:tab w:val="left" w:pos="540"/>
        </w:tabs>
        <w:autoSpaceDE w:val="0"/>
        <w:autoSpaceDN w:val="0"/>
        <w:adjustRightInd w:val="0"/>
        <w:spacing w:before="120" w:after="120" w:line="276" w:lineRule="auto"/>
        <w:ind w:left="360"/>
        <w:jc w:val="both"/>
      </w:pPr>
      <w:r w:rsidRPr="00B467BE">
        <w:t>Background, pioneer, objective, expected outcome, importance and scope of the course.</w:t>
      </w:r>
    </w:p>
    <w:p w:rsidR="006C26FB" w:rsidRPr="00B467BE" w:rsidRDefault="006C26FB" w:rsidP="006C26FB">
      <w:pPr>
        <w:widowControl w:val="0"/>
        <w:numPr>
          <w:ilvl w:val="0"/>
          <w:numId w:val="88"/>
        </w:numPr>
        <w:tabs>
          <w:tab w:val="left" w:pos="360"/>
          <w:tab w:val="left" w:pos="540"/>
        </w:tabs>
        <w:autoSpaceDE w:val="0"/>
        <w:autoSpaceDN w:val="0"/>
        <w:adjustRightInd w:val="0"/>
        <w:spacing w:before="120" w:after="120" w:line="276" w:lineRule="auto"/>
        <w:ind w:left="360"/>
        <w:jc w:val="both"/>
      </w:pPr>
      <w:r w:rsidRPr="00B467BE">
        <w:t>Research Problem and Design: Concept of research problem, problems encountered by researches in Bangladesh and its solution. Needs for research design, different research design, developing a research plan.</w:t>
      </w:r>
    </w:p>
    <w:p w:rsidR="006C26FB" w:rsidRPr="00B467BE" w:rsidRDefault="006C26FB" w:rsidP="006C26FB">
      <w:pPr>
        <w:widowControl w:val="0"/>
        <w:numPr>
          <w:ilvl w:val="0"/>
          <w:numId w:val="88"/>
        </w:numPr>
        <w:tabs>
          <w:tab w:val="left" w:pos="360"/>
          <w:tab w:val="left" w:pos="540"/>
        </w:tabs>
        <w:autoSpaceDE w:val="0"/>
        <w:autoSpaceDN w:val="0"/>
        <w:adjustRightInd w:val="0"/>
        <w:spacing w:before="120" w:after="120" w:line="276" w:lineRule="auto"/>
        <w:ind w:left="360"/>
        <w:jc w:val="both"/>
      </w:pPr>
      <w:r w:rsidRPr="00B467BE">
        <w:t>Data Collection and Analysis: Data collection methods, selection for appropriate method for data collection, problems of data processing, normality check of data, appropriate test for data analysis.</w:t>
      </w:r>
    </w:p>
    <w:p w:rsidR="006C26FB" w:rsidRPr="00B467BE" w:rsidRDefault="006C26FB" w:rsidP="006C26FB">
      <w:pPr>
        <w:widowControl w:val="0"/>
        <w:numPr>
          <w:ilvl w:val="0"/>
          <w:numId w:val="88"/>
        </w:numPr>
        <w:tabs>
          <w:tab w:val="left" w:pos="360"/>
          <w:tab w:val="left" w:pos="540"/>
        </w:tabs>
        <w:autoSpaceDE w:val="0"/>
        <w:autoSpaceDN w:val="0"/>
        <w:adjustRightInd w:val="0"/>
        <w:spacing w:before="120" w:after="120" w:line="276" w:lineRule="auto"/>
        <w:ind w:left="360"/>
        <w:jc w:val="both"/>
      </w:pPr>
      <w:r w:rsidRPr="00B467BE">
        <w:t>Principles of experimental design, field lay-out and analysis of variance in completely randomized design, randomized block design and Latin square design, analysis of co-variance in a completely randomized design.</w:t>
      </w:r>
    </w:p>
    <w:p w:rsidR="006C26FB" w:rsidRPr="00B467BE" w:rsidRDefault="006C26FB" w:rsidP="006C26FB">
      <w:pPr>
        <w:widowControl w:val="0"/>
        <w:numPr>
          <w:ilvl w:val="0"/>
          <w:numId w:val="88"/>
        </w:numPr>
        <w:tabs>
          <w:tab w:val="left" w:pos="342"/>
        </w:tabs>
        <w:autoSpaceDE w:val="0"/>
        <w:autoSpaceDN w:val="0"/>
        <w:adjustRightInd w:val="0"/>
        <w:spacing w:before="120" w:after="120" w:line="276" w:lineRule="auto"/>
        <w:ind w:left="360"/>
        <w:jc w:val="both"/>
      </w:pPr>
      <w:r w:rsidRPr="00B467BE">
        <w:t>Concept and types of research, different steps of conducting research.</w:t>
      </w:r>
    </w:p>
    <w:p w:rsidR="006C26FB" w:rsidRPr="00B467BE" w:rsidRDefault="006C26FB" w:rsidP="006C26FB">
      <w:pPr>
        <w:pStyle w:val="BodyTextIndent"/>
        <w:numPr>
          <w:ilvl w:val="0"/>
          <w:numId w:val="88"/>
        </w:numPr>
        <w:tabs>
          <w:tab w:val="left" w:pos="360"/>
        </w:tabs>
        <w:spacing w:before="120" w:line="276" w:lineRule="auto"/>
        <w:ind w:left="360"/>
        <w:jc w:val="both"/>
      </w:pPr>
      <w:r w:rsidRPr="00B467BE">
        <w:lastRenderedPageBreak/>
        <w:t>Thesis and scientific paper writing and publication: Introduction, materials and methods, results and observations, review of literature and references.</w:t>
      </w:r>
    </w:p>
    <w:p w:rsidR="006C26FB" w:rsidRPr="00B467BE" w:rsidRDefault="006C26FB" w:rsidP="006C26FB">
      <w:pPr>
        <w:pStyle w:val="BodyTextIndent"/>
        <w:numPr>
          <w:ilvl w:val="0"/>
          <w:numId w:val="88"/>
        </w:numPr>
        <w:tabs>
          <w:tab w:val="left" w:pos="360"/>
        </w:tabs>
        <w:spacing w:before="120" w:line="276" w:lineRule="auto"/>
        <w:ind w:left="360"/>
        <w:jc w:val="both"/>
      </w:pPr>
      <w:r w:rsidRPr="00B467BE">
        <w:t>Computer and its application in research:  introduction of computers, data input and analysis, usesof various software.</w:t>
      </w:r>
    </w:p>
    <w:p w:rsidR="006C26FB" w:rsidRPr="00B467BE" w:rsidRDefault="006C26FB" w:rsidP="006C26FB">
      <w:pPr>
        <w:spacing w:before="120" w:after="120"/>
        <w:rPr>
          <w:b/>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131</w:t>
      </w:r>
    </w:p>
    <w:p w:rsidR="006C26FB" w:rsidRPr="00B467BE" w:rsidRDefault="006C26FB" w:rsidP="006C26FB">
      <w:pPr>
        <w:pStyle w:val="BodyTextIndent"/>
        <w:tabs>
          <w:tab w:val="left" w:pos="360"/>
        </w:tabs>
        <w:spacing w:before="120" w:line="276" w:lineRule="auto"/>
        <w:jc w:val="both"/>
      </w:pPr>
    </w:p>
    <w:p w:rsidR="006C26FB" w:rsidRPr="00B467BE" w:rsidRDefault="006C26FB" w:rsidP="006C26FB">
      <w:pPr>
        <w:widowControl w:val="0"/>
        <w:tabs>
          <w:tab w:val="left" w:pos="360"/>
          <w:tab w:val="left" w:pos="540"/>
        </w:tabs>
        <w:autoSpaceDE w:val="0"/>
        <w:autoSpaceDN w:val="0"/>
        <w:adjustRightInd w:val="0"/>
        <w:spacing w:before="120" w:after="120" w:line="276" w:lineRule="auto"/>
        <w:jc w:val="both"/>
        <w:rPr>
          <w:b/>
        </w:rPr>
      </w:pPr>
      <w:r w:rsidRPr="00B467BE">
        <w:rPr>
          <w:b/>
          <w:sz w:val="24"/>
          <w:u w:val="single"/>
        </w:rPr>
        <w:t>Recommended books/ literatures:</w:t>
      </w:r>
    </w:p>
    <w:p w:rsidR="006C26FB" w:rsidRPr="00B467BE" w:rsidRDefault="006C26FB" w:rsidP="006C26FB">
      <w:pPr>
        <w:pStyle w:val="BodyTextIndent"/>
        <w:widowControl w:val="0"/>
        <w:numPr>
          <w:ilvl w:val="0"/>
          <w:numId w:val="87"/>
        </w:numPr>
        <w:tabs>
          <w:tab w:val="left" w:pos="360"/>
        </w:tabs>
        <w:autoSpaceDE w:val="0"/>
        <w:autoSpaceDN w:val="0"/>
        <w:adjustRightInd w:val="0"/>
        <w:spacing w:before="120" w:line="276" w:lineRule="auto"/>
        <w:ind w:left="360"/>
        <w:jc w:val="both"/>
      </w:pPr>
      <w:r w:rsidRPr="00B467BE">
        <w:t>How to write and publish a scientific paper, Robert A. Day (1996). Cambridge University Press, Canada.</w:t>
      </w:r>
    </w:p>
    <w:p w:rsidR="006C26FB" w:rsidRPr="00B467BE" w:rsidRDefault="006C26FB" w:rsidP="006C26FB">
      <w:pPr>
        <w:widowControl w:val="0"/>
        <w:numPr>
          <w:ilvl w:val="0"/>
          <w:numId w:val="87"/>
        </w:numPr>
        <w:tabs>
          <w:tab w:val="left" w:pos="360"/>
          <w:tab w:val="left" w:pos="540"/>
        </w:tabs>
        <w:autoSpaceDE w:val="0"/>
        <w:autoSpaceDN w:val="0"/>
        <w:adjustRightInd w:val="0"/>
        <w:spacing w:before="120" w:after="120" w:line="276" w:lineRule="auto"/>
        <w:ind w:left="360"/>
        <w:jc w:val="both"/>
      </w:pPr>
      <w:r w:rsidRPr="00B467BE">
        <w:t>Writing your thesis, Paul Oliver (2006), Vistaar Publications, New Delhi.</w:t>
      </w:r>
    </w:p>
    <w:p w:rsidR="006C26FB" w:rsidRPr="00B467BE" w:rsidRDefault="006C26FB" w:rsidP="006C26FB">
      <w:pPr>
        <w:widowControl w:val="0"/>
        <w:numPr>
          <w:ilvl w:val="0"/>
          <w:numId w:val="87"/>
        </w:numPr>
        <w:tabs>
          <w:tab w:val="left" w:pos="360"/>
          <w:tab w:val="left" w:pos="540"/>
        </w:tabs>
        <w:autoSpaceDE w:val="0"/>
        <w:autoSpaceDN w:val="0"/>
        <w:adjustRightInd w:val="0"/>
        <w:spacing w:before="120" w:after="120" w:line="276" w:lineRule="auto"/>
        <w:ind w:left="360"/>
        <w:jc w:val="both"/>
      </w:pPr>
      <w:r w:rsidRPr="00B467BE">
        <w:t>Introduction to information systems, James A. O'Brien.</w:t>
      </w: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6C26FB" w:rsidRPr="00B467BE" w:rsidRDefault="006C26FB" w:rsidP="006C26FB">
      <w:pPr>
        <w:tabs>
          <w:tab w:val="left" w:pos="360"/>
        </w:tabs>
        <w:spacing w:before="120" w:after="120" w:line="276" w:lineRule="auto"/>
        <w:jc w:val="center"/>
        <w:rPr>
          <w:b/>
          <w:sz w:val="24"/>
          <w:szCs w:val="24"/>
          <w:u w:val="single"/>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132</w:t>
      </w:r>
    </w:p>
    <w:p w:rsidR="006C26FB" w:rsidRPr="00B467BE" w:rsidRDefault="006C26FB" w:rsidP="006C26FB">
      <w:pPr>
        <w:tabs>
          <w:tab w:val="left" w:pos="360"/>
        </w:tabs>
        <w:spacing w:before="120" w:after="120" w:line="276" w:lineRule="auto"/>
        <w:jc w:val="center"/>
        <w:rPr>
          <w:sz w:val="24"/>
          <w:szCs w:val="24"/>
        </w:rPr>
      </w:pPr>
      <w:r w:rsidRPr="00B467BE">
        <w:rPr>
          <w:b/>
          <w:sz w:val="24"/>
          <w:szCs w:val="24"/>
          <w:u w:val="single"/>
        </w:rPr>
        <w:t>Practical and Viva-voce  Courses</w:t>
      </w: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 xml:space="preserve">FHP-4711: Practical and Viva-voce on </w:t>
      </w:r>
      <w:r w:rsidR="009E6A47" w:rsidRPr="00B467BE">
        <w:rPr>
          <w:b/>
        </w:rPr>
        <w:t>Genetics in Fish Breeding</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line="276" w:lineRule="auto"/>
        <w:jc w:val="center"/>
        <w:rPr>
          <w:b/>
        </w:rPr>
      </w:pPr>
      <w:r w:rsidRPr="00B467BE">
        <w:rPr>
          <w:b/>
        </w:rPr>
        <w:t>Full marks: 100 (Class record: 10; Practical: 60 +Viva-voce: 20+Attendance: 10)</w:t>
      </w:r>
    </w:p>
    <w:p w:rsidR="006C26FB" w:rsidRPr="00B467BE" w:rsidRDefault="006C26FB" w:rsidP="006C26FB">
      <w:pPr>
        <w:numPr>
          <w:ilvl w:val="0"/>
          <w:numId w:val="102"/>
        </w:numPr>
        <w:tabs>
          <w:tab w:val="left" w:pos="360"/>
        </w:tabs>
        <w:spacing w:before="120" w:after="120" w:line="276" w:lineRule="auto"/>
        <w:ind w:left="360"/>
        <w:jc w:val="both"/>
      </w:pPr>
      <w:r w:rsidRPr="00B467BE">
        <w:t>Sexing of fish by gonad squashing and aceto-carmine staining method</w:t>
      </w:r>
    </w:p>
    <w:p w:rsidR="006C26FB" w:rsidRPr="00B467BE" w:rsidRDefault="006C26FB" w:rsidP="006C26FB">
      <w:pPr>
        <w:numPr>
          <w:ilvl w:val="0"/>
          <w:numId w:val="102"/>
        </w:numPr>
        <w:tabs>
          <w:tab w:val="left" w:pos="360"/>
        </w:tabs>
        <w:spacing w:before="120" w:after="120" w:line="276" w:lineRule="auto"/>
        <w:ind w:left="360"/>
        <w:jc w:val="both"/>
      </w:pPr>
      <w:r w:rsidRPr="00B467BE">
        <w:t>Induction of androgenesis in tilapia</w:t>
      </w:r>
    </w:p>
    <w:p w:rsidR="006C26FB" w:rsidRPr="00B467BE" w:rsidRDefault="006C26FB" w:rsidP="006C26FB">
      <w:pPr>
        <w:numPr>
          <w:ilvl w:val="0"/>
          <w:numId w:val="102"/>
        </w:numPr>
        <w:tabs>
          <w:tab w:val="left" w:pos="360"/>
        </w:tabs>
        <w:spacing w:before="120" w:after="120" w:line="276" w:lineRule="auto"/>
        <w:ind w:left="360"/>
        <w:jc w:val="both"/>
      </w:pPr>
      <w:r w:rsidRPr="00B467BE">
        <w:t xml:space="preserve">Production of monosex population in tilapia by using sex-reversed males/females. </w:t>
      </w:r>
    </w:p>
    <w:p w:rsidR="006C26FB" w:rsidRPr="00B467BE" w:rsidRDefault="006C26FB" w:rsidP="006C26FB">
      <w:pPr>
        <w:widowControl w:val="0"/>
        <w:numPr>
          <w:ilvl w:val="0"/>
          <w:numId w:val="102"/>
        </w:numPr>
        <w:tabs>
          <w:tab w:val="left" w:pos="360"/>
          <w:tab w:val="left" w:pos="540"/>
        </w:tabs>
        <w:autoSpaceDE w:val="0"/>
        <w:autoSpaceDN w:val="0"/>
        <w:adjustRightInd w:val="0"/>
        <w:spacing w:before="120" w:after="120" w:line="276" w:lineRule="auto"/>
        <w:ind w:left="360"/>
        <w:jc w:val="both"/>
      </w:pPr>
      <w:r w:rsidRPr="00B467BE">
        <w:t xml:space="preserve">Practical on selective breeding, hybridization, genetic drift, effective breeding number. </w:t>
      </w:r>
    </w:p>
    <w:p w:rsidR="006C26FB" w:rsidRPr="00B467BE" w:rsidRDefault="006C26FB" w:rsidP="006C26FB">
      <w:pPr>
        <w:widowControl w:val="0"/>
        <w:numPr>
          <w:ilvl w:val="0"/>
          <w:numId w:val="102"/>
        </w:numPr>
        <w:tabs>
          <w:tab w:val="left" w:pos="360"/>
          <w:tab w:val="left" w:pos="540"/>
        </w:tabs>
        <w:autoSpaceDE w:val="0"/>
        <w:autoSpaceDN w:val="0"/>
        <w:adjustRightInd w:val="0"/>
        <w:spacing w:before="120" w:after="120" w:line="276" w:lineRule="auto"/>
        <w:ind w:left="360"/>
        <w:jc w:val="both"/>
      </w:pPr>
      <w:r w:rsidRPr="00B467BE">
        <w:t>Induced breeding of fish: selection of breeders</w:t>
      </w:r>
    </w:p>
    <w:p w:rsidR="006C26FB" w:rsidRPr="00B467BE" w:rsidRDefault="006C26FB" w:rsidP="006C26FB">
      <w:pPr>
        <w:widowControl w:val="0"/>
        <w:numPr>
          <w:ilvl w:val="0"/>
          <w:numId w:val="102"/>
        </w:numPr>
        <w:tabs>
          <w:tab w:val="left" w:pos="360"/>
          <w:tab w:val="left" w:pos="540"/>
        </w:tabs>
        <w:autoSpaceDE w:val="0"/>
        <w:autoSpaceDN w:val="0"/>
        <w:adjustRightInd w:val="0"/>
        <w:spacing w:before="120" w:after="120" w:line="276" w:lineRule="auto"/>
        <w:ind w:left="360"/>
        <w:jc w:val="both"/>
      </w:pPr>
      <w:r w:rsidRPr="00B467BE">
        <w:t>Field visit on public and private hatchery with special reference to breeding problems.</w:t>
      </w:r>
    </w:p>
    <w:p w:rsidR="006C26FB" w:rsidRPr="00B467BE" w:rsidRDefault="006C26FB" w:rsidP="006C26FB">
      <w:pPr>
        <w:tabs>
          <w:tab w:val="left" w:pos="360"/>
          <w:tab w:val="left" w:pos="540"/>
        </w:tabs>
        <w:spacing w:before="120" w:after="120" w:line="276" w:lineRule="auto"/>
        <w:ind w:left="360" w:hanging="360"/>
        <w:jc w:val="center"/>
        <w:rPr>
          <w:b/>
        </w:rPr>
      </w:pP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FHP-4712: Practical and Viva-voce on Fisheries Resources Management</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line="276" w:lineRule="auto"/>
        <w:jc w:val="center"/>
        <w:rPr>
          <w:b/>
        </w:rPr>
      </w:pPr>
      <w:r w:rsidRPr="00B467BE">
        <w:rPr>
          <w:b/>
        </w:rPr>
        <w:t>Full marks: 100 (Class record: 10; Practical: 60 +Viva-voce: 20+Attendance: 10)</w:t>
      </w:r>
    </w:p>
    <w:p w:rsidR="006C26FB" w:rsidRPr="00B467BE" w:rsidRDefault="006C26FB" w:rsidP="006C26FB">
      <w:pPr>
        <w:numPr>
          <w:ilvl w:val="0"/>
          <w:numId w:val="108"/>
        </w:numPr>
        <w:spacing w:after="120" w:line="276" w:lineRule="auto"/>
        <w:ind w:left="360"/>
        <w:jc w:val="both"/>
      </w:pPr>
      <w:r w:rsidRPr="00B467BE">
        <w:t xml:space="preserve">Fisheries resources in Bangladesh </w:t>
      </w:r>
    </w:p>
    <w:p w:rsidR="006C26FB" w:rsidRPr="00B467BE" w:rsidRDefault="006C26FB" w:rsidP="006C26FB">
      <w:pPr>
        <w:numPr>
          <w:ilvl w:val="0"/>
          <w:numId w:val="108"/>
        </w:numPr>
        <w:spacing w:after="120" w:line="276" w:lineRule="auto"/>
        <w:ind w:left="360"/>
        <w:jc w:val="both"/>
      </w:pPr>
      <w:r w:rsidRPr="00B467BE">
        <w:t>Riverine, haor, baor, lake, beel and flood plain fisheries management</w:t>
      </w:r>
    </w:p>
    <w:p w:rsidR="006C26FB" w:rsidRPr="00B467BE" w:rsidRDefault="006C26FB" w:rsidP="006C26FB">
      <w:pPr>
        <w:numPr>
          <w:ilvl w:val="0"/>
          <w:numId w:val="108"/>
        </w:numPr>
        <w:spacing w:after="120" w:line="276" w:lineRule="auto"/>
        <w:ind w:left="360"/>
        <w:jc w:val="both"/>
      </w:pPr>
      <w:r w:rsidRPr="00B467BE">
        <w:t>Fish sanctuary: Management and conservation aspects</w:t>
      </w:r>
    </w:p>
    <w:p w:rsidR="006C26FB" w:rsidRPr="00B467BE" w:rsidRDefault="006C26FB" w:rsidP="006C26FB">
      <w:pPr>
        <w:numPr>
          <w:ilvl w:val="0"/>
          <w:numId w:val="108"/>
        </w:numPr>
        <w:spacing w:after="120" w:line="276" w:lineRule="auto"/>
        <w:ind w:left="360"/>
        <w:jc w:val="both"/>
      </w:pPr>
      <w:r w:rsidRPr="00B467BE">
        <w:t>Fish pass: Management and conservation aspects</w:t>
      </w:r>
    </w:p>
    <w:p w:rsidR="006C26FB" w:rsidRPr="00B467BE" w:rsidRDefault="006C26FB" w:rsidP="006C26FB">
      <w:pPr>
        <w:numPr>
          <w:ilvl w:val="0"/>
          <w:numId w:val="108"/>
        </w:numPr>
        <w:spacing w:after="120" w:line="276" w:lineRule="auto"/>
        <w:ind w:left="360"/>
        <w:jc w:val="both"/>
      </w:pPr>
      <w:r w:rsidRPr="00B467BE">
        <w:lastRenderedPageBreak/>
        <w:t xml:space="preserve">Fisheries management and food security </w:t>
      </w:r>
    </w:p>
    <w:p w:rsidR="006C26FB" w:rsidRPr="00B467BE" w:rsidRDefault="006C26FB" w:rsidP="006C26FB">
      <w:pPr>
        <w:numPr>
          <w:ilvl w:val="0"/>
          <w:numId w:val="108"/>
        </w:numPr>
        <w:spacing w:after="120" w:line="276" w:lineRule="auto"/>
        <w:ind w:left="360"/>
        <w:jc w:val="both"/>
      </w:pPr>
      <w:r w:rsidRPr="00B467BE">
        <w:t>Fish acts in Bangladesh</w:t>
      </w:r>
    </w:p>
    <w:p w:rsidR="006C26FB" w:rsidRPr="00B467BE" w:rsidRDefault="006C26FB" w:rsidP="006C26FB">
      <w:pPr>
        <w:numPr>
          <w:ilvl w:val="0"/>
          <w:numId w:val="108"/>
        </w:numPr>
        <w:spacing w:after="120" w:line="276" w:lineRule="auto"/>
        <w:ind w:left="360"/>
        <w:jc w:val="both"/>
      </w:pPr>
      <w:r w:rsidRPr="00B467BE">
        <w:t>Field visit and report writing on fisheries management techniques.</w:t>
      </w:r>
    </w:p>
    <w:p w:rsidR="006C26FB" w:rsidRPr="00B467BE" w:rsidRDefault="006C26FB" w:rsidP="006C26FB">
      <w:pPr>
        <w:tabs>
          <w:tab w:val="left" w:pos="360"/>
          <w:tab w:val="left" w:pos="540"/>
        </w:tabs>
        <w:spacing w:before="120" w:after="120" w:line="276" w:lineRule="auto"/>
        <w:ind w:left="360" w:hanging="360"/>
        <w:jc w:val="center"/>
        <w:rPr>
          <w:b/>
        </w:rPr>
      </w:pPr>
    </w:p>
    <w:p w:rsidR="006C26FB" w:rsidRPr="00B467BE" w:rsidRDefault="006C26FB" w:rsidP="006C26FB">
      <w:pPr>
        <w:tabs>
          <w:tab w:val="left" w:pos="360"/>
          <w:tab w:val="left" w:pos="540"/>
        </w:tabs>
        <w:spacing w:before="120" w:after="120" w:line="276" w:lineRule="auto"/>
        <w:ind w:left="360" w:hanging="360"/>
        <w:jc w:val="center"/>
        <w:rPr>
          <w:b/>
        </w:rPr>
      </w:pPr>
    </w:p>
    <w:p w:rsidR="00212FB6" w:rsidRPr="00B467BE" w:rsidRDefault="00212FB6" w:rsidP="006C26FB">
      <w:pPr>
        <w:spacing w:before="120" w:after="120"/>
        <w:jc w:val="center"/>
        <w:rPr>
          <w:b/>
        </w:rPr>
      </w:pPr>
    </w:p>
    <w:p w:rsidR="006C26FB" w:rsidRPr="00B467BE" w:rsidRDefault="000468CE" w:rsidP="006C26FB">
      <w:pPr>
        <w:spacing w:before="120" w:after="120"/>
        <w:jc w:val="center"/>
      </w:pPr>
      <w:r w:rsidRPr="00B467BE">
        <w:rPr>
          <w:b/>
        </w:rPr>
        <w:t>133</w:t>
      </w:r>
    </w:p>
    <w:p w:rsidR="006C26FB" w:rsidRPr="00B467BE" w:rsidRDefault="006C26FB" w:rsidP="006C26FB">
      <w:pPr>
        <w:tabs>
          <w:tab w:val="left" w:pos="360"/>
          <w:tab w:val="left" w:pos="540"/>
        </w:tabs>
        <w:spacing w:before="120" w:after="120" w:line="276" w:lineRule="auto"/>
        <w:ind w:left="360" w:hanging="360"/>
        <w:jc w:val="center"/>
        <w:rPr>
          <w:b/>
        </w:rPr>
      </w:pP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FHP-4713: Practical and Viva-voce on Fish Health Management and Pharmacology</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line="276" w:lineRule="auto"/>
        <w:jc w:val="center"/>
        <w:rPr>
          <w:b/>
        </w:rPr>
      </w:pPr>
      <w:r w:rsidRPr="00B467BE">
        <w:rPr>
          <w:b/>
        </w:rPr>
        <w:t>Full marks: 100 (Class record: 10; Practical: 60 +Viva-voce: 20+Attendance: 10)</w:t>
      </w:r>
    </w:p>
    <w:p w:rsidR="006C26FB" w:rsidRPr="00B467BE" w:rsidRDefault="006C26FB" w:rsidP="006C26FB">
      <w:pPr>
        <w:numPr>
          <w:ilvl w:val="0"/>
          <w:numId w:val="153"/>
        </w:numPr>
        <w:spacing w:after="60" w:line="276" w:lineRule="auto"/>
        <w:ind w:left="360"/>
        <w:jc w:val="both"/>
        <w:rPr>
          <w:szCs w:val="22"/>
        </w:rPr>
      </w:pPr>
      <w:r w:rsidRPr="00B467BE">
        <w:rPr>
          <w:szCs w:val="22"/>
        </w:rPr>
        <w:t>Diagnostic techniques of fish disease</w:t>
      </w:r>
    </w:p>
    <w:p w:rsidR="006C26FB" w:rsidRPr="00B467BE" w:rsidRDefault="006C26FB" w:rsidP="006C26FB">
      <w:pPr>
        <w:numPr>
          <w:ilvl w:val="0"/>
          <w:numId w:val="153"/>
        </w:numPr>
        <w:spacing w:after="60" w:line="276" w:lineRule="auto"/>
        <w:ind w:left="360"/>
        <w:jc w:val="both"/>
        <w:rPr>
          <w:szCs w:val="22"/>
        </w:rPr>
      </w:pPr>
      <w:r w:rsidRPr="00B467BE">
        <w:rPr>
          <w:szCs w:val="22"/>
        </w:rPr>
        <w:t xml:space="preserve">Drug administration techniques </w:t>
      </w:r>
    </w:p>
    <w:p w:rsidR="006C26FB" w:rsidRPr="00B467BE" w:rsidRDefault="006C26FB" w:rsidP="006C26FB">
      <w:pPr>
        <w:numPr>
          <w:ilvl w:val="0"/>
          <w:numId w:val="153"/>
        </w:numPr>
        <w:spacing w:after="60" w:line="276" w:lineRule="auto"/>
        <w:ind w:left="360"/>
        <w:jc w:val="both"/>
        <w:rPr>
          <w:szCs w:val="22"/>
        </w:rPr>
      </w:pPr>
      <w:r w:rsidRPr="00B467BE">
        <w:rPr>
          <w:szCs w:val="22"/>
        </w:rPr>
        <w:t>Vaccination in aquaculture</w:t>
      </w:r>
    </w:p>
    <w:p w:rsidR="006C26FB" w:rsidRPr="00B467BE" w:rsidRDefault="006C26FB" w:rsidP="006C26FB">
      <w:pPr>
        <w:numPr>
          <w:ilvl w:val="0"/>
          <w:numId w:val="153"/>
        </w:numPr>
        <w:spacing w:after="60" w:line="276" w:lineRule="auto"/>
        <w:ind w:left="360"/>
        <w:jc w:val="both"/>
        <w:rPr>
          <w:szCs w:val="22"/>
        </w:rPr>
      </w:pPr>
      <w:r w:rsidRPr="00B467BE">
        <w:rPr>
          <w:szCs w:val="22"/>
        </w:rPr>
        <w:t>Prevention and control of pathogenic fish diseases</w:t>
      </w:r>
    </w:p>
    <w:p w:rsidR="006C26FB" w:rsidRPr="00B467BE" w:rsidRDefault="006C26FB" w:rsidP="006C26FB">
      <w:pPr>
        <w:numPr>
          <w:ilvl w:val="0"/>
          <w:numId w:val="153"/>
        </w:numPr>
        <w:spacing w:after="60" w:line="276" w:lineRule="auto"/>
        <w:ind w:left="360"/>
        <w:jc w:val="both"/>
        <w:rPr>
          <w:szCs w:val="22"/>
        </w:rPr>
      </w:pPr>
      <w:r w:rsidRPr="00B467BE">
        <w:rPr>
          <w:szCs w:val="22"/>
        </w:rPr>
        <w:t xml:space="preserve">Calculation of diseases treatment </w:t>
      </w:r>
    </w:p>
    <w:p w:rsidR="006C26FB" w:rsidRPr="00B467BE" w:rsidRDefault="006C26FB" w:rsidP="006C26FB">
      <w:pPr>
        <w:spacing w:before="120" w:after="120"/>
        <w:rPr>
          <w:b/>
        </w:rPr>
      </w:pPr>
    </w:p>
    <w:p w:rsidR="006C26FB" w:rsidRPr="00B467BE" w:rsidRDefault="006C26FB" w:rsidP="006C26FB">
      <w:pPr>
        <w:spacing w:before="120" w:after="120"/>
        <w:rPr>
          <w:b/>
        </w:rPr>
      </w:pPr>
    </w:p>
    <w:p w:rsidR="006C26FB" w:rsidRPr="00B467BE" w:rsidRDefault="006C26FB" w:rsidP="006C26FB">
      <w:pPr>
        <w:spacing w:before="120" w:after="120"/>
        <w:rPr>
          <w:b/>
        </w:rPr>
      </w:pPr>
    </w:p>
    <w:p w:rsidR="006C26FB" w:rsidRPr="00B467BE" w:rsidRDefault="006C26FB" w:rsidP="006C26FB">
      <w:pPr>
        <w:tabs>
          <w:tab w:val="left" w:pos="360"/>
          <w:tab w:val="left" w:pos="540"/>
        </w:tabs>
        <w:spacing w:before="120" w:after="120" w:line="276" w:lineRule="auto"/>
        <w:ind w:left="360" w:hanging="360"/>
        <w:jc w:val="center"/>
      </w:pP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FHP-4714: Practical and Viva-voce on Fish Feed Technology - II</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line="276" w:lineRule="auto"/>
        <w:jc w:val="center"/>
        <w:rPr>
          <w:b/>
        </w:rPr>
      </w:pPr>
      <w:r w:rsidRPr="00B467BE">
        <w:rPr>
          <w:b/>
        </w:rPr>
        <w:t>Full marks: 100 (Class record: 10; Practical: 60 +Viva-voce: 20+Attendance: 10)</w:t>
      </w:r>
    </w:p>
    <w:p w:rsidR="006C26FB" w:rsidRPr="00B467BE" w:rsidRDefault="006C26FB" w:rsidP="006C26FB">
      <w:pPr>
        <w:widowControl w:val="0"/>
        <w:numPr>
          <w:ilvl w:val="0"/>
          <w:numId w:val="137"/>
        </w:numPr>
        <w:tabs>
          <w:tab w:val="left" w:pos="360"/>
          <w:tab w:val="left" w:pos="540"/>
        </w:tabs>
        <w:autoSpaceDE w:val="0"/>
        <w:autoSpaceDN w:val="0"/>
        <w:adjustRightInd w:val="0"/>
        <w:spacing w:before="120" w:after="120" w:line="276" w:lineRule="auto"/>
        <w:ind w:left="360"/>
        <w:jc w:val="both"/>
      </w:pPr>
      <w:r w:rsidRPr="00B467BE">
        <w:t>Survey of commercially available packed fish feed, chemicals etc. used with fish feed in different areas of Bangladesh.</w:t>
      </w:r>
    </w:p>
    <w:p w:rsidR="006C26FB" w:rsidRPr="00B467BE" w:rsidRDefault="006C26FB" w:rsidP="006C26FB">
      <w:pPr>
        <w:widowControl w:val="0"/>
        <w:numPr>
          <w:ilvl w:val="0"/>
          <w:numId w:val="137"/>
        </w:numPr>
        <w:tabs>
          <w:tab w:val="left" w:pos="360"/>
          <w:tab w:val="left" w:pos="540"/>
        </w:tabs>
        <w:autoSpaceDE w:val="0"/>
        <w:autoSpaceDN w:val="0"/>
        <w:adjustRightInd w:val="0"/>
        <w:spacing w:before="120" w:after="120" w:line="276" w:lineRule="auto"/>
        <w:ind w:left="360"/>
        <w:jc w:val="both"/>
      </w:pPr>
      <w:r w:rsidRPr="00B467BE">
        <w:t>Review on non-nutrients and toxic component found in fish feed ingredients.</w:t>
      </w:r>
    </w:p>
    <w:p w:rsidR="006C26FB" w:rsidRPr="00B467BE" w:rsidRDefault="006C26FB" w:rsidP="006C26FB">
      <w:pPr>
        <w:numPr>
          <w:ilvl w:val="0"/>
          <w:numId w:val="137"/>
        </w:numPr>
        <w:spacing w:before="120" w:after="120" w:line="276" w:lineRule="auto"/>
        <w:ind w:left="360"/>
      </w:pPr>
      <w:r w:rsidRPr="00B467BE">
        <w:t>Preparation of moist, semi-moist, live feeds, pellets and crumbles.</w:t>
      </w:r>
    </w:p>
    <w:p w:rsidR="006C26FB" w:rsidRPr="00B467BE" w:rsidRDefault="006C26FB" w:rsidP="006C26FB">
      <w:pPr>
        <w:numPr>
          <w:ilvl w:val="0"/>
          <w:numId w:val="137"/>
        </w:numPr>
        <w:spacing w:before="120" w:after="120" w:line="276" w:lineRule="auto"/>
        <w:ind w:left="360"/>
      </w:pPr>
      <w:r w:rsidRPr="00B467BE">
        <w:lastRenderedPageBreak/>
        <w:t>Observation feeding intensity on pellets by different culturable species (aquarium experiment).</w:t>
      </w:r>
    </w:p>
    <w:p w:rsidR="006C26FB" w:rsidRPr="00B467BE" w:rsidRDefault="006C26FB" w:rsidP="006C26FB">
      <w:pPr>
        <w:numPr>
          <w:ilvl w:val="0"/>
          <w:numId w:val="137"/>
        </w:numPr>
        <w:spacing w:before="120" w:after="120" w:line="276" w:lineRule="auto"/>
        <w:ind w:left="360"/>
      </w:pPr>
      <w:r w:rsidRPr="00B467BE">
        <w:t>Small scale pellets manufacturing process.</w:t>
      </w:r>
    </w:p>
    <w:p w:rsidR="006C26FB" w:rsidRPr="00B467BE" w:rsidRDefault="006C26FB" w:rsidP="006C26FB">
      <w:pPr>
        <w:numPr>
          <w:ilvl w:val="0"/>
          <w:numId w:val="137"/>
        </w:numPr>
        <w:spacing w:before="120" w:after="120" w:line="276" w:lineRule="auto"/>
        <w:ind w:left="360"/>
      </w:pPr>
      <w:r w:rsidRPr="00B467BE">
        <w:t>Evaluation of Experimental diets.</w:t>
      </w:r>
    </w:p>
    <w:p w:rsidR="006C26FB" w:rsidRPr="00B467BE" w:rsidRDefault="006C26FB" w:rsidP="006C26FB">
      <w:pPr>
        <w:numPr>
          <w:ilvl w:val="0"/>
          <w:numId w:val="137"/>
        </w:numPr>
        <w:spacing w:before="120" w:after="120" w:line="276" w:lineRule="auto"/>
        <w:ind w:left="360"/>
      </w:pPr>
      <w:r w:rsidRPr="00B467BE">
        <w:t>Visit to feed manufacturing plant and report writing.</w:t>
      </w:r>
    </w:p>
    <w:p w:rsidR="006C26FB" w:rsidRPr="00B467BE" w:rsidRDefault="006C26FB" w:rsidP="006C26FB">
      <w:pPr>
        <w:spacing w:before="120" w:after="120" w:line="276" w:lineRule="auto"/>
      </w:pPr>
    </w:p>
    <w:p w:rsidR="00FB6B4C" w:rsidRPr="00B467BE" w:rsidRDefault="00FB6B4C" w:rsidP="006C26FB">
      <w:pPr>
        <w:spacing w:before="120" w:after="120"/>
        <w:jc w:val="center"/>
        <w:rPr>
          <w:b/>
        </w:rPr>
      </w:pPr>
    </w:p>
    <w:p w:rsidR="006C26FB" w:rsidRPr="00B467BE" w:rsidRDefault="000468CE" w:rsidP="006C26FB">
      <w:pPr>
        <w:spacing w:before="120" w:after="120"/>
        <w:jc w:val="center"/>
      </w:pPr>
      <w:r w:rsidRPr="00B467BE">
        <w:rPr>
          <w:b/>
        </w:rPr>
        <w:t>134</w:t>
      </w: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 xml:space="preserve">FHP-4715: Practical and Viva-voce on Fisheries Extension </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line="276" w:lineRule="auto"/>
        <w:jc w:val="center"/>
        <w:rPr>
          <w:b/>
          <w:sz w:val="18"/>
        </w:rPr>
      </w:pPr>
      <w:r w:rsidRPr="00B467BE">
        <w:rPr>
          <w:b/>
          <w:sz w:val="18"/>
        </w:rPr>
        <w:t>Full marks: 100 (Class record: 10; Practical: 60 +Viva-voce: 20+Attendance: 10)</w:t>
      </w:r>
    </w:p>
    <w:p w:rsidR="00631D80" w:rsidRPr="00B467BE" w:rsidRDefault="00631D80" w:rsidP="00631D80">
      <w:pPr>
        <w:pStyle w:val="ListParagraph"/>
        <w:widowControl w:val="0"/>
        <w:numPr>
          <w:ilvl w:val="0"/>
          <w:numId w:val="106"/>
        </w:numPr>
        <w:tabs>
          <w:tab w:val="left" w:pos="360"/>
          <w:tab w:val="left" w:pos="540"/>
        </w:tabs>
        <w:autoSpaceDE w:val="0"/>
        <w:autoSpaceDN w:val="0"/>
        <w:adjustRightInd w:val="0"/>
        <w:spacing w:before="120" w:after="120"/>
        <w:ind w:left="360"/>
        <w:jc w:val="both"/>
        <w:rPr>
          <w:rFonts w:ascii="Times New Roman" w:hAnsi="Times New Roman" w:cs="Times New Roman"/>
          <w:sz w:val="20"/>
        </w:rPr>
      </w:pPr>
      <w:r w:rsidRPr="00B467BE">
        <w:rPr>
          <w:rFonts w:ascii="Times New Roman" w:hAnsi="Times New Roman" w:cs="Times New Roman"/>
          <w:sz w:val="20"/>
        </w:rPr>
        <w:t xml:space="preserve">Collection of basic fisheries extension data. </w:t>
      </w:r>
    </w:p>
    <w:p w:rsidR="00631D80" w:rsidRPr="00B467BE" w:rsidRDefault="00631D80" w:rsidP="00631D80">
      <w:pPr>
        <w:pStyle w:val="ListParagraph"/>
        <w:widowControl w:val="0"/>
        <w:numPr>
          <w:ilvl w:val="0"/>
          <w:numId w:val="106"/>
        </w:numPr>
        <w:tabs>
          <w:tab w:val="left" w:pos="360"/>
          <w:tab w:val="left" w:pos="540"/>
        </w:tabs>
        <w:autoSpaceDE w:val="0"/>
        <w:autoSpaceDN w:val="0"/>
        <w:adjustRightInd w:val="0"/>
        <w:spacing w:before="120" w:after="120"/>
        <w:ind w:left="360"/>
        <w:jc w:val="both"/>
        <w:rPr>
          <w:rFonts w:ascii="Times New Roman" w:hAnsi="Times New Roman" w:cs="Times New Roman"/>
          <w:sz w:val="20"/>
        </w:rPr>
      </w:pPr>
      <w:r w:rsidRPr="00B467BE">
        <w:rPr>
          <w:rFonts w:ascii="Times New Roman" w:hAnsi="Times New Roman" w:cs="Times New Roman"/>
          <w:sz w:val="20"/>
        </w:rPr>
        <w:t>Preparation of questionnaire or interview schedule for collection of data from the villages.</w:t>
      </w:r>
    </w:p>
    <w:p w:rsidR="00631D80" w:rsidRPr="00B467BE" w:rsidRDefault="00631D80" w:rsidP="00631D80">
      <w:pPr>
        <w:widowControl w:val="0"/>
        <w:numPr>
          <w:ilvl w:val="0"/>
          <w:numId w:val="106"/>
        </w:numPr>
        <w:tabs>
          <w:tab w:val="left" w:pos="360"/>
          <w:tab w:val="left" w:pos="540"/>
        </w:tabs>
        <w:autoSpaceDE w:val="0"/>
        <w:autoSpaceDN w:val="0"/>
        <w:adjustRightInd w:val="0"/>
        <w:spacing w:before="120" w:after="120" w:line="276" w:lineRule="auto"/>
        <w:ind w:left="360"/>
        <w:jc w:val="both"/>
      </w:pPr>
      <w:r w:rsidRPr="00B467BE">
        <w:t>Survey of fisheries condition, preparation and presentation of survey report.</w:t>
      </w:r>
    </w:p>
    <w:p w:rsidR="00631D80" w:rsidRPr="00B467BE" w:rsidRDefault="00631D80" w:rsidP="00631D80">
      <w:pPr>
        <w:widowControl w:val="0"/>
        <w:numPr>
          <w:ilvl w:val="0"/>
          <w:numId w:val="106"/>
        </w:numPr>
        <w:tabs>
          <w:tab w:val="left" w:pos="360"/>
          <w:tab w:val="left" w:pos="540"/>
        </w:tabs>
        <w:autoSpaceDE w:val="0"/>
        <w:autoSpaceDN w:val="0"/>
        <w:adjustRightInd w:val="0"/>
        <w:spacing w:before="120" w:after="120" w:line="276" w:lineRule="auto"/>
        <w:ind w:left="360"/>
        <w:jc w:val="both"/>
      </w:pPr>
      <w:r w:rsidRPr="00B467BE">
        <w:rPr>
          <w:spacing w:val="-6"/>
        </w:rPr>
        <w:t>Preparation of session plan based training program and practice training.</w:t>
      </w:r>
    </w:p>
    <w:p w:rsidR="00631D80" w:rsidRPr="00B467BE" w:rsidRDefault="00631D80" w:rsidP="00631D80">
      <w:pPr>
        <w:widowControl w:val="0"/>
        <w:numPr>
          <w:ilvl w:val="0"/>
          <w:numId w:val="106"/>
        </w:numPr>
        <w:tabs>
          <w:tab w:val="left" w:pos="360"/>
          <w:tab w:val="left" w:pos="540"/>
        </w:tabs>
        <w:autoSpaceDE w:val="0"/>
        <w:autoSpaceDN w:val="0"/>
        <w:adjustRightInd w:val="0"/>
        <w:spacing w:before="120" w:after="120" w:line="276" w:lineRule="auto"/>
        <w:ind w:left="360"/>
        <w:jc w:val="both"/>
      </w:pPr>
      <w:r w:rsidRPr="00B467BE">
        <w:t>Preparation and use of extension communication materials: leaflet/folder, poster, flash cards.</w:t>
      </w:r>
    </w:p>
    <w:p w:rsidR="006C26FB" w:rsidRPr="00B467BE" w:rsidRDefault="006C26FB" w:rsidP="00631D80">
      <w:pPr>
        <w:widowControl w:val="0"/>
        <w:numPr>
          <w:ilvl w:val="0"/>
          <w:numId w:val="106"/>
        </w:numPr>
        <w:tabs>
          <w:tab w:val="left" w:pos="360"/>
          <w:tab w:val="left" w:pos="540"/>
        </w:tabs>
        <w:autoSpaceDE w:val="0"/>
        <w:autoSpaceDN w:val="0"/>
        <w:adjustRightInd w:val="0"/>
        <w:spacing w:before="120" w:after="120" w:line="276" w:lineRule="auto"/>
        <w:ind w:left="360"/>
        <w:jc w:val="both"/>
      </w:pPr>
      <w:r w:rsidRPr="00B467BE">
        <w:t>Preparation of extension program for fisheries development in an area</w:t>
      </w:r>
    </w:p>
    <w:p w:rsidR="006C26FB" w:rsidRPr="00B467BE" w:rsidRDefault="006C26FB" w:rsidP="006C26FB">
      <w:pPr>
        <w:widowControl w:val="0"/>
        <w:numPr>
          <w:ilvl w:val="0"/>
          <w:numId w:val="106"/>
        </w:numPr>
        <w:tabs>
          <w:tab w:val="left" w:pos="360"/>
          <w:tab w:val="left" w:pos="540"/>
        </w:tabs>
        <w:autoSpaceDE w:val="0"/>
        <w:autoSpaceDN w:val="0"/>
        <w:adjustRightInd w:val="0"/>
        <w:spacing w:before="120" w:after="120" w:line="276" w:lineRule="auto"/>
        <w:ind w:left="360"/>
        <w:jc w:val="both"/>
      </w:pPr>
      <w:r w:rsidRPr="00B467BE">
        <w:t>Visit to the office of the District Fisheries Office in order to be acquainted with different fisheries development program and roles played by the District level office.</w:t>
      </w:r>
    </w:p>
    <w:p w:rsidR="006C26FB" w:rsidRPr="00B467BE" w:rsidRDefault="006C26FB" w:rsidP="006C26FB">
      <w:pPr>
        <w:widowControl w:val="0"/>
        <w:numPr>
          <w:ilvl w:val="0"/>
          <w:numId w:val="106"/>
        </w:numPr>
        <w:tabs>
          <w:tab w:val="left" w:pos="360"/>
          <w:tab w:val="left" w:pos="540"/>
        </w:tabs>
        <w:autoSpaceDE w:val="0"/>
        <w:autoSpaceDN w:val="0"/>
        <w:adjustRightInd w:val="0"/>
        <w:spacing w:before="120" w:after="120" w:line="276" w:lineRule="auto"/>
        <w:ind w:left="360"/>
        <w:jc w:val="both"/>
      </w:pPr>
      <w:r w:rsidRPr="00B467BE">
        <w:t>Preparation of annual calendar of work.</w:t>
      </w:r>
    </w:p>
    <w:p w:rsidR="006C26FB" w:rsidRPr="00B467BE" w:rsidRDefault="006C26FB" w:rsidP="006C26FB">
      <w:pPr>
        <w:widowControl w:val="0"/>
        <w:numPr>
          <w:ilvl w:val="0"/>
          <w:numId w:val="106"/>
        </w:numPr>
        <w:tabs>
          <w:tab w:val="left" w:pos="360"/>
          <w:tab w:val="left" w:pos="540"/>
        </w:tabs>
        <w:autoSpaceDE w:val="0"/>
        <w:autoSpaceDN w:val="0"/>
        <w:adjustRightInd w:val="0"/>
        <w:spacing w:before="120" w:after="120" w:line="276" w:lineRule="auto"/>
        <w:ind w:left="360"/>
        <w:jc w:val="both"/>
      </w:pPr>
      <w:r w:rsidRPr="00B467BE">
        <w:t xml:space="preserve">Prepare/organize participatory extension activities: case study, role play etc. </w:t>
      </w:r>
    </w:p>
    <w:p w:rsidR="006C26FB" w:rsidRPr="00B467BE" w:rsidRDefault="006C26FB" w:rsidP="006C26FB">
      <w:pPr>
        <w:spacing w:before="120" w:after="120" w:line="276" w:lineRule="auto"/>
        <w:ind w:left="360"/>
      </w:pPr>
    </w:p>
    <w:p w:rsidR="006C26FB" w:rsidRPr="00B467BE" w:rsidRDefault="006C26FB" w:rsidP="006C26FB">
      <w:pPr>
        <w:tabs>
          <w:tab w:val="left" w:pos="360"/>
          <w:tab w:val="left" w:pos="540"/>
        </w:tabs>
        <w:spacing w:before="120" w:after="120" w:line="276" w:lineRule="auto"/>
        <w:ind w:left="360" w:hanging="360"/>
        <w:jc w:val="center"/>
        <w:rPr>
          <w:b/>
        </w:rPr>
      </w:pPr>
      <w:r w:rsidRPr="00B467BE">
        <w:rPr>
          <w:b/>
        </w:rPr>
        <w:t>FHP-4716: Practical and Viva-voce on Fish Inspection and Quality Control</w:t>
      </w:r>
    </w:p>
    <w:p w:rsidR="006C26FB" w:rsidRPr="00B467BE" w:rsidRDefault="006C26FB" w:rsidP="006C26FB">
      <w:pPr>
        <w:tabs>
          <w:tab w:val="left" w:pos="360"/>
          <w:tab w:val="left" w:pos="540"/>
        </w:tabs>
        <w:spacing w:before="120" w:after="120" w:line="276" w:lineRule="auto"/>
        <w:ind w:left="360" w:hanging="360"/>
        <w:jc w:val="center"/>
      </w:pPr>
      <w:r w:rsidRPr="00B467BE">
        <w:t>Credit-1</w:t>
      </w:r>
    </w:p>
    <w:p w:rsidR="006C26FB" w:rsidRPr="00B467BE" w:rsidRDefault="006C26FB" w:rsidP="006C26FB">
      <w:pPr>
        <w:tabs>
          <w:tab w:val="left" w:pos="0"/>
          <w:tab w:val="left" w:pos="540"/>
        </w:tabs>
        <w:spacing w:before="120" w:after="120" w:line="276" w:lineRule="auto"/>
        <w:jc w:val="center"/>
        <w:rPr>
          <w:b/>
          <w:sz w:val="18"/>
        </w:rPr>
      </w:pPr>
      <w:r w:rsidRPr="00B467BE">
        <w:rPr>
          <w:b/>
          <w:sz w:val="18"/>
        </w:rPr>
        <w:t>Full marks: 100 (Class record: 10; Practical: 60 +Viva-voce: 20+Attendance: 10)</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Organoleptic, physical, biochemical and bacteriological evaluation of fresh, chilled and frozen fish and shellfish Products</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lastRenderedPageBreak/>
        <w:t>Determination of total volatile base nitrogen (TVB-N) from fish sample.</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 xml:space="preserve">Determination of peroxide value (PV) of fish sample. </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Enumeration of total viable count of bacteria and fungus.</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Enumeration of coliform and fecal coliform in fish and fishery products</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Enumeration of Salmonella in fish and fishery products.</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Equipments required in a modern shrimp processing plant.</w:t>
      </w:r>
    </w:p>
    <w:p w:rsidR="00212FB6" w:rsidRPr="00B467BE" w:rsidRDefault="00212FB6" w:rsidP="0042232E">
      <w:pPr>
        <w:spacing w:before="120" w:after="120"/>
        <w:jc w:val="center"/>
        <w:rPr>
          <w:b/>
        </w:rPr>
      </w:pPr>
    </w:p>
    <w:p w:rsidR="0042232E" w:rsidRPr="00B467BE" w:rsidRDefault="0042232E" w:rsidP="0042232E">
      <w:pPr>
        <w:spacing w:before="120" w:after="120"/>
        <w:jc w:val="center"/>
        <w:rPr>
          <w:b/>
        </w:rPr>
      </w:pPr>
      <w:r w:rsidRPr="00B467BE">
        <w:rPr>
          <w:b/>
        </w:rPr>
        <w:t>135</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Traceability in shrimp industry of Bangladesh</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Group work and presentation about GMP, HACCP and ISO 9000.</w:t>
      </w:r>
    </w:p>
    <w:p w:rsidR="006C26FB" w:rsidRPr="00B467BE" w:rsidRDefault="006C26FB" w:rsidP="006C26FB">
      <w:pPr>
        <w:widowControl w:val="0"/>
        <w:numPr>
          <w:ilvl w:val="0"/>
          <w:numId w:val="104"/>
        </w:numPr>
        <w:tabs>
          <w:tab w:val="left" w:pos="360"/>
          <w:tab w:val="left" w:pos="540"/>
        </w:tabs>
        <w:autoSpaceDE w:val="0"/>
        <w:autoSpaceDN w:val="0"/>
        <w:adjustRightInd w:val="0"/>
        <w:spacing w:before="120" w:after="120" w:line="276" w:lineRule="auto"/>
        <w:ind w:left="360"/>
      </w:pPr>
      <w:r w:rsidRPr="00B467BE">
        <w:t>Field trip.</w:t>
      </w:r>
    </w:p>
    <w:p w:rsidR="006C26FB" w:rsidRPr="00B467BE" w:rsidRDefault="006C26FB" w:rsidP="006C26FB">
      <w:pPr>
        <w:widowControl w:val="0"/>
        <w:tabs>
          <w:tab w:val="left" w:pos="360"/>
          <w:tab w:val="left" w:pos="540"/>
        </w:tabs>
        <w:autoSpaceDE w:val="0"/>
        <w:autoSpaceDN w:val="0"/>
        <w:adjustRightInd w:val="0"/>
        <w:spacing w:line="276" w:lineRule="auto"/>
        <w:jc w:val="both"/>
      </w:pPr>
    </w:p>
    <w:p w:rsidR="006C26FB" w:rsidRPr="00B467BE" w:rsidRDefault="006C26FB" w:rsidP="006C26FB">
      <w:pPr>
        <w:widowControl w:val="0"/>
        <w:tabs>
          <w:tab w:val="left" w:pos="360"/>
          <w:tab w:val="left" w:pos="540"/>
        </w:tabs>
        <w:autoSpaceDE w:val="0"/>
        <w:autoSpaceDN w:val="0"/>
        <w:adjustRightInd w:val="0"/>
        <w:spacing w:line="276" w:lineRule="auto"/>
        <w:jc w:val="both"/>
      </w:pPr>
    </w:p>
    <w:p w:rsidR="00EF10BB" w:rsidRPr="00B467BE" w:rsidRDefault="00EF10BB" w:rsidP="0042232E">
      <w:pPr>
        <w:spacing w:before="120" w:after="120"/>
      </w:pPr>
    </w:p>
    <w:p w:rsidR="006C26FB" w:rsidRPr="00B467BE" w:rsidRDefault="006C26FB" w:rsidP="006C26FB">
      <w:pPr>
        <w:jc w:val="center"/>
        <w:rPr>
          <w:b/>
        </w:rPr>
      </w:pPr>
      <w:r w:rsidRPr="00B467BE">
        <w:rPr>
          <w:b/>
        </w:rPr>
        <w:t>FHP-4717: Practical and Viva-voce on Research Methodology</w:t>
      </w:r>
    </w:p>
    <w:p w:rsidR="006C26FB" w:rsidRPr="00B467BE" w:rsidRDefault="006C26FB" w:rsidP="006C26FB">
      <w:pPr>
        <w:tabs>
          <w:tab w:val="left" w:pos="360"/>
          <w:tab w:val="left" w:pos="540"/>
        </w:tabs>
        <w:spacing w:before="120" w:after="120"/>
        <w:ind w:left="360" w:hanging="360"/>
        <w:jc w:val="center"/>
      </w:pPr>
      <w:r w:rsidRPr="00B467BE">
        <w:t>Credit-1</w:t>
      </w:r>
    </w:p>
    <w:p w:rsidR="006C26FB" w:rsidRPr="00B467BE" w:rsidRDefault="006C26FB" w:rsidP="006C26FB">
      <w:pPr>
        <w:tabs>
          <w:tab w:val="left" w:pos="0"/>
          <w:tab w:val="left" w:pos="540"/>
        </w:tabs>
        <w:spacing w:before="120" w:after="120"/>
        <w:jc w:val="center"/>
        <w:rPr>
          <w:b/>
        </w:rPr>
      </w:pPr>
      <w:r w:rsidRPr="00B467BE">
        <w:rPr>
          <w:b/>
        </w:rPr>
        <w:t>Full marks: 100 (Class record: 10; Practical: 60 +Viva-voce: 20+Attendance: 10)</w:t>
      </w:r>
    </w:p>
    <w:p w:rsidR="006C26FB" w:rsidRPr="00B467BE" w:rsidRDefault="006C26FB" w:rsidP="006C26FB">
      <w:pPr>
        <w:numPr>
          <w:ilvl w:val="0"/>
          <w:numId w:val="90"/>
        </w:numPr>
        <w:tabs>
          <w:tab w:val="left" w:pos="360"/>
          <w:tab w:val="left" w:pos="540"/>
        </w:tabs>
        <w:spacing w:before="120" w:after="120"/>
        <w:ind w:left="360"/>
      </w:pPr>
      <w:r w:rsidRPr="00B467BE">
        <w:t>Searching of literature and information from books, dissertations, abstracts, journals and periodicals for building up bibliographies.</w:t>
      </w:r>
    </w:p>
    <w:p w:rsidR="006C26FB" w:rsidRPr="00B467BE" w:rsidRDefault="006C26FB" w:rsidP="006C26FB">
      <w:pPr>
        <w:numPr>
          <w:ilvl w:val="0"/>
          <w:numId w:val="90"/>
        </w:numPr>
        <w:tabs>
          <w:tab w:val="left" w:pos="360"/>
          <w:tab w:val="left" w:pos="540"/>
        </w:tabs>
        <w:spacing w:before="120" w:after="120"/>
        <w:ind w:left="360"/>
      </w:pPr>
      <w:r w:rsidRPr="00B467BE">
        <w:t>Sample collection and data analysis.</w:t>
      </w:r>
    </w:p>
    <w:p w:rsidR="006C26FB" w:rsidRPr="00B467BE" w:rsidRDefault="006C26FB" w:rsidP="006C26FB">
      <w:pPr>
        <w:numPr>
          <w:ilvl w:val="0"/>
          <w:numId w:val="90"/>
        </w:numPr>
        <w:tabs>
          <w:tab w:val="left" w:pos="360"/>
          <w:tab w:val="left" w:pos="540"/>
        </w:tabs>
        <w:spacing w:before="120" w:after="120"/>
        <w:ind w:left="360"/>
      </w:pPr>
      <w:r w:rsidRPr="00B467BE">
        <w:t>Different statistical tests selection and its application with collected data.</w:t>
      </w:r>
    </w:p>
    <w:p w:rsidR="006C26FB" w:rsidRPr="00B467BE" w:rsidRDefault="006C26FB" w:rsidP="006C26FB">
      <w:pPr>
        <w:numPr>
          <w:ilvl w:val="0"/>
          <w:numId w:val="90"/>
        </w:numPr>
        <w:tabs>
          <w:tab w:val="left" w:pos="360"/>
          <w:tab w:val="left" w:pos="540"/>
        </w:tabs>
        <w:spacing w:before="120" w:after="120"/>
        <w:ind w:left="360"/>
      </w:pPr>
      <w:r w:rsidRPr="00B467BE">
        <w:t>Preparation of poster and power point presentation.</w:t>
      </w:r>
    </w:p>
    <w:p w:rsidR="006C26FB" w:rsidRPr="00B467BE" w:rsidRDefault="006C26FB" w:rsidP="006C26FB">
      <w:pPr>
        <w:numPr>
          <w:ilvl w:val="0"/>
          <w:numId w:val="90"/>
        </w:numPr>
        <w:tabs>
          <w:tab w:val="left" w:pos="360"/>
          <w:tab w:val="left" w:pos="540"/>
        </w:tabs>
        <w:spacing w:before="120" w:after="120"/>
        <w:ind w:left="360"/>
      </w:pPr>
      <w:r w:rsidRPr="00B467BE">
        <w:t>Different fisheries software run through computers using collected data.</w:t>
      </w: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AE6701" w:rsidRPr="00B467BE" w:rsidRDefault="00AE6701" w:rsidP="00AE6701">
      <w:pPr>
        <w:tabs>
          <w:tab w:val="left" w:pos="360"/>
          <w:tab w:val="left" w:pos="540"/>
        </w:tabs>
        <w:spacing w:before="120" w:after="120"/>
      </w:pPr>
    </w:p>
    <w:p w:rsidR="00212FB6" w:rsidRPr="00B467BE" w:rsidRDefault="00212FB6" w:rsidP="00063BF8">
      <w:pPr>
        <w:tabs>
          <w:tab w:val="left" w:pos="360"/>
          <w:tab w:val="left" w:pos="540"/>
        </w:tabs>
        <w:spacing w:before="120" w:after="120"/>
        <w:jc w:val="center"/>
        <w:rPr>
          <w:b/>
        </w:rPr>
      </w:pPr>
    </w:p>
    <w:p w:rsidR="00AE6701" w:rsidRPr="00B467BE" w:rsidRDefault="000468CE" w:rsidP="00063BF8">
      <w:pPr>
        <w:tabs>
          <w:tab w:val="left" w:pos="360"/>
          <w:tab w:val="left" w:pos="540"/>
        </w:tabs>
        <w:spacing w:before="120" w:after="120"/>
        <w:jc w:val="center"/>
        <w:rPr>
          <w:b/>
        </w:rPr>
      </w:pPr>
      <w:r w:rsidRPr="00B467BE">
        <w:rPr>
          <w:b/>
        </w:rPr>
        <w:t>136</w:t>
      </w:r>
    </w:p>
    <w:p w:rsidR="006C26FB" w:rsidRPr="00B467BE" w:rsidRDefault="006C26FB" w:rsidP="006C26FB">
      <w:pPr>
        <w:pStyle w:val="Heading5"/>
        <w:spacing w:before="120" w:after="120"/>
        <w:jc w:val="center"/>
        <w:rPr>
          <w:i w:val="0"/>
          <w:sz w:val="20"/>
          <w:szCs w:val="20"/>
          <w:u w:val="single"/>
        </w:rPr>
      </w:pPr>
      <w:r w:rsidRPr="00B467BE">
        <w:rPr>
          <w:i w:val="0"/>
          <w:sz w:val="20"/>
          <w:szCs w:val="20"/>
          <w:u w:val="single"/>
        </w:rPr>
        <w:t>B. Sc. Fisheries (Honours) Level-4 Semester-8 Examination, December 2023</w:t>
      </w:r>
    </w:p>
    <w:p w:rsidR="006C26FB" w:rsidRPr="00B467BE" w:rsidRDefault="006C26FB" w:rsidP="006C26FB">
      <w:pPr>
        <w:tabs>
          <w:tab w:val="left" w:pos="360"/>
          <w:tab w:val="left" w:pos="540"/>
        </w:tabs>
        <w:spacing w:before="40" w:after="40"/>
        <w:ind w:left="360" w:hanging="360"/>
        <w:jc w:val="center"/>
        <w:rPr>
          <w:b/>
          <w:sz w:val="22"/>
        </w:rPr>
      </w:pPr>
      <w:r w:rsidRPr="00B467BE">
        <w:rPr>
          <w:b/>
          <w:sz w:val="22"/>
        </w:rPr>
        <w:t>Internship Courses</w:t>
      </w:r>
    </w:p>
    <w:p w:rsidR="006C26FB" w:rsidRPr="00B467BE" w:rsidRDefault="006C26FB" w:rsidP="006C26FB">
      <w:pPr>
        <w:tabs>
          <w:tab w:val="left" w:pos="360"/>
          <w:tab w:val="left" w:pos="540"/>
        </w:tabs>
        <w:spacing w:before="40" w:after="40"/>
        <w:ind w:left="360" w:hanging="360"/>
        <w:jc w:val="center"/>
        <w:rPr>
          <w:b/>
        </w:rPr>
      </w:pPr>
      <w:r w:rsidRPr="00B467BE">
        <w:rPr>
          <w:b/>
          <w:lang w:eastAsia="ja-JP"/>
        </w:rPr>
        <w:t>FHI-4801: In Plant Attachment</w:t>
      </w:r>
    </w:p>
    <w:p w:rsidR="006C26FB" w:rsidRPr="00B467BE" w:rsidRDefault="006C26FB" w:rsidP="006C26FB">
      <w:pPr>
        <w:ind w:left="360"/>
        <w:jc w:val="center"/>
      </w:pPr>
      <w:r w:rsidRPr="00B467BE">
        <w:t>Credits: 1</w:t>
      </w:r>
    </w:p>
    <w:p w:rsidR="006C26FB" w:rsidRPr="00B467BE" w:rsidRDefault="006C26FB" w:rsidP="006C26FB">
      <w:pPr>
        <w:ind w:left="360"/>
        <w:jc w:val="center"/>
        <w:rPr>
          <w:b/>
        </w:rPr>
      </w:pPr>
      <w:r w:rsidRPr="00B467BE">
        <w:rPr>
          <w:b/>
        </w:rPr>
        <w:t>Full Marks: 100 (Presentation 80, Viva-voce 20)</w:t>
      </w:r>
    </w:p>
    <w:p w:rsidR="00E04767" w:rsidRPr="00B467BE" w:rsidRDefault="00E04767" w:rsidP="006C26FB">
      <w:pPr>
        <w:ind w:left="360"/>
        <w:jc w:val="center"/>
        <w:rPr>
          <w:b/>
        </w:rPr>
      </w:pPr>
    </w:p>
    <w:p w:rsidR="006C26FB" w:rsidRPr="00B467BE" w:rsidRDefault="006C26FB" w:rsidP="006C26FB">
      <w:pPr>
        <w:ind w:left="360"/>
        <w:jc w:val="center"/>
      </w:pPr>
    </w:p>
    <w:p w:rsidR="006C26FB" w:rsidRPr="00B467BE" w:rsidRDefault="006C26FB" w:rsidP="006C26FB">
      <w:pPr>
        <w:spacing w:before="40" w:after="40"/>
        <w:ind w:left="360"/>
        <w:jc w:val="both"/>
      </w:pPr>
      <w:r w:rsidRPr="00B467BE">
        <w:t xml:space="preserve">Students will be attached to different aspects of fisheries sector </w:t>
      </w:r>
      <w:r w:rsidRPr="00B467BE">
        <w:rPr>
          <w:i/>
        </w:rPr>
        <w:t xml:space="preserve">viz. </w:t>
      </w:r>
      <w:r w:rsidRPr="00B467BE">
        <w:t>hatcheries, processing industries/plants, fish feed industries, fish farms, upazila fisheries offices, district fisheries offices, BFRI, BFDC or relevant organizations individually or in a group for 15 days to acquire practical experience according to the prescribed datasheet approved by the academic committee. They will maintain the data sheet to record their daily observations along with the comment of the concern authority. After completion the task, students will give a presentation (80 marks) along with the submission of raw data sheets and face viva-voce (20 marks) at the date decided by the examination committee. Based on the performances in the place of attachment, student will also collect a certificate from the concern authority and submit it during viva-voce.</w:t>
      </w:r>
    </w:p>
    <w:p w:rsidR="00E04767" w:rsidRPr="00B467BE" w:rsidRDefault="00E04767"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p>
    <w:p w:rsidR="006C26FB" w:rsidRPr="00B467BE" w:rsidRDefault="006C26FB" w:rsidP="006C26FB">
      <w:pPr>
        <w:tabs>
          <w:tab w:val="left" w:pos="360"/>
          <w:tab w:val="left" w:pos="540"/>
        </w:tabs>
        <w:spacing w:before="40" w:after="40"/>
        <w:ind w:left="360" w:hanging="360"/>
        <w:jc w:val="center"/>
        <w:rPr>
          <w:b/>
        </w:rPr>
      </w:pPr>
      <w:r w:rsidRPr="00B467BE">
        <w:rPr>
          <w:b/>
          <w:lang w:eastAsia="ja-JP"/>
        </w:rPr>
        <w:t>FHI-4802: JOC</w:t>
      </w:r>
    </w:p>
    <w:p w:rsidR="006C26FB" w:rsidRPr="00B467BE" w:rsidRDefault="006C26FB" w:rsidP="006C26FB">
      <w:pPr>
        <w:ind w:left="360"/>
        <w:jc w:val="center"/>
      </w:pPr>
      <w:r w:rsidRPr="00B467BE">
        <w:t>Credits: 2</w:t>
      </w:r>
    </w:p>
    <w:p w:rsidR="006C26FB" w:rsidRPr="00B467BE" w:rsidRDefault="006C26FB" w:rsidP="006C26FB">
      <w:pPr>
        <w:ind w:left="360"/>
        <w:jc w:val="center"/>
        <w:rPr>
          <w:b/>
        </w:rPr>
      </w:pPr>
      <w:r w:rsidRPr="00B467BE">
        <w:rPr>
          <w:b/>
        </w:rPr>
        <w:t>Full Marks: 100 (Presentation 80, Viva-voce 20)</w:t>
      </w:r>
    </w:p>
    <w:p w:rsidR="006C26FB" w:rsidRPr="00B467BE" w:rsidRDefault="006C26FB" w:rsidP="006C26FB">
      <w:pPr>
        <w:ind w:left="360"/>
        <w:jc w:val="center"/>
      </w:pPr>
    </w:p>
    <w:p w:rsidR="006C26FB" w:rsidRPr="00B467BE" w:rsidRDefault="006C26FB" w:rsidP="006C26FB">
      <w:pPr>
        <w:spacing w:before="40" w:after="40"/>
        <w:ind w:left="360"/>
        <w:jc w:val="both"/>
      </w:pPr>
      <w:r w:rsidRPr="00B467BE">
        <w:t xml:space="preserve">Students will carry out a 30 days field work for the fulfillment of this course. Students will be divided into several groups to assign in the practical work </w:t>
      </w:r>
      <w:r w:rsidRPr="00B467BE">
        <w:rPr>
          <w:i/>
        </w:rPr>
        <w:lastRenderedPageBreak/>
        <w:t>viz.</w:t>
      </w:r>
      <w:r w:rsidRPr="00B467BE">
        <w:t xml:space="preserve">   hatchery management, fry rearing, nursery management, pond preparation, feed production, cage preparation and management, aquarium fish culture and other relevant fields recommended by the academic committee. Students will apply their knowledge in the assigned field and will demonstrate their work experience as presentation (80 marks) and face viva-voce (20 marks) at the date decided by the examination committee.</w:t>
      </w:r>
    </w:p>
    <w:p w:rsidR="00E04767" w:rsidRPr="00B467BE" w:rsidRDefault="00E04767"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p>
    <w:p w:rsidR="00AF25F2" w:rsidRPr="00B467BE" w:rsidRDefault="00AF25F2" w:rsidP="006C26FB">
      <w:pPr>
        <w:tabs>
          <w:tab w:val="left" w:pos="360"/>
          <w:tab w:val="left" w:pos="540"/>
        </w:tabs>
        <w:spacing w:before="40" w:after="40"/>
        <w:ind w:left="360" w:hanging="360"/>
        <w:jc w:val="center"/>
        <w:rPr>
          <w:b/>
          <w:lang w:eastAsia="ja-JP"/>
        </w:rPr>
      </w:pPr>
    </w:p>
    <w:p w:rsidR="00AF25F2" w:rsidRPr="00B467BE" w:rsidRDefault="00AF25F2" w:rsidP="006C26FB">
      <w:pPr>
        <w:tabs>
          <w:tab w:val="left" w:pos="360"/>
          <w:tab w:val="left" w:pos="540"/>
        </w:tabs>
        <w:spacing w:before="40" w:after="40"/>
        <w:ind w:left="360" w:hanging="360"/>
        <w:jc w:val="center"/>
        <w:rPr>
          <w:b/>
          <w:lang w:eastAsia="ja-JP"/>
        </w:rPr>
      </w:pPr>
    </w:p>
    <w:p w:rsidR="00E04767" w:rsidRPr="00B467BE" w:rsidRDefault="00E04767" w:rsidP="006C26FB">
      <w:pPr>
        <w:tabs>
          <w:tab w:val="left" w:pos="360"/>
          <w:tab w:val="left" w:pos="540"/>
        </w:tabs>
        <w:spacing w:before="40" w:after="40"/>
        <w:ind w:left="360" w:hanging="360"/>
        <w:jc w:val="center"/>
        <w:rPr>
          <w:b/>
          <w:lang w:eastAsia="ja-JP"/>
        </w:rPr>
      </w:pPr>
      <w:r w:rsidRPr="00B467BE">
        <w:rPr>
          <w:b/>
          <w:lang w:eastAsia="ja-JP"/>
        </w:rPr>
        <w:t>137</w:t>
      </w:r>
    </w:p>
    <w:p w:rsidR="006C26FB" w:rsidRPr="00B467BE" w:rsidRDefault="006C26FB" w:rsidP="006C26FB">
      <w:pPr>
        <w:tabs>
          <w:tab w:val="left" w:pos="360"/>
          <w:tab w:val="left" w:pos="540"/>
        </w:tabs>
        <w:spacing w:before="40" w:after="40"/>
        <w:ind w:left="360" w:hanging="360"/>
        <w:jc w:val="center"/>
        <w:rPr>
          <w:b/>
        </w:rPr>
      </w:pPr>
      <w:r w:rsidRPr="00B467BE">
        <w:rPr>
          <w:b/>
          <w:lang w:eastAsia="ja-JP"/>
        </w:rPr>
        <w:t>FHI-4803: Excursion</w:t>
      </w:r>
    </w:p>
    <w:p w:rsidR="006C26FB" w:rsidRPr="00B467BE" w:rsidRDefault="006C26FB" w:rsidP="006C26FB">
      <w:pPr>
        <w:ind w:left="360"/>
        <w:jc w:val="center"/>
      </w:pPr>
      <w:r w:rsidRPr="00B467BE">
        <w:t>Credits: 1</w:t>
      </w:r>
    </w:p>
    <w:p w:rsidR="006C26FB" w:rsidRPr="00B467BE" w:rsidRDefault="006C26FB" w:rsidP="006C26FB">
      <w:pPr>
        <w:ind w:left="360"/>
        <w:jc w:val="center"/>
        <w:rPr>
          <w:b/>
        </w:rPr>
      </w:pPr>
      <w:r w:rsidRPr="00B467BE">
        <w:rPr>
          <w:b/>
        </w:rPr>
        <w:t>Full Marks: 100 (Report 80, Viva-voce 20)</w:t>
      </w:r>
    </w:p>
    <w:p w:rsidR="006C26FB" w:rsidRPr="00B467BE" w:rsidRDefault="006C26FB" w:rsidP="006C26FB">
      <w:pPr>
        <w:ind w:left="360"/>
        <w:jc w:val="center"/>
      </w:pPr>
    </w:p>
    <w:p w:rsidR="00393BCA" w:rsidRPr="00B467BE" w:rsidRDefault="006C26FB" w:rsidP="006C26FB">
      <w:pPr>
        <w:tabs>
          <w:tab w:val="left" w:pos="0"/>
        </w:tabs>
        <w:spacing w:before="40" w:after="40"/>
        <w:jc w:val="both"/>
      </w:pPr>
      <w:r w:rsidRPr="00B467BE">
        <w:t xml:space="preserve">An excursion (10 days) will be conducted based on the prescribed sites and activities (including tour plan) as decided by the course teachers with the prior approval of the academic committee of the Department. Attended students will submit a report (80 marks) and attend viva-voce (20 marks) at the date decided by the examination committee. However, if a student unable to complete the excursion tour, he/she will complete an alternative work according to the decision of the academic committee and will submit a similar report on the same day. </w:t>
      </w:r>
    </w:p>
    <w:p w:rsidR="00393BCA" w:rsidRPr="00B467BE" w:rsidRDefault="00393BCA" w:rsidP="00393BCA">
      <w:pPr>
        <w:tabs>
          <w:tab w:val="left" w:pos="0"/>
        </w:tabs>
        <w:spacing w:before="40" w:after="40"/>
        <w:jc w:val="center"/>
        <w:rPr>
          <w:b/>
        </w:rPr>
      </w:pPr>
    </w:p>
    <w:p w:rsidR="006C26FB" w:rsidRPr="00B467BE" w:rsidRDefault="006C26FB" w:rsidP="006C26FB">
      <w:pPr>
        <w:tabs>
          <w:tab w:val="left" w:pos="0"/>
        </w:tabs>
        <w:spacing w:before="40" w:after="40"/>
        <w:jc w:val="both"/>
      </w:pPr>
      <w:r w:rsidRPr="00B467BE">
        <w:t>The prescribed sites and/or activities to be carried out under this course are as follows:</w:t>
      </w:r>
    </w:p>
    <w:p w:rsidR="006C26FB" w:rsidRPr="00B467BE" w:rsidRDefault="006C26FB" w:rsidP="006C26FB">
      <w:pPr>
        <w:pStyle w:val="BodyText"/>
        <w:widowControl w:val="0"/>
        <w:numPr>
          <w:ilvl w:val="0"/>
          <w:numId w:val="68"/>
        </w:numPr>
        <w:tabs>
          <w:tab w:val="left" w:pos="540"/>
        </w:tabs>
        <w:autoSpaceDE w:val="0"/>
        <w:autoSpaceDN w:val="0"/>
        <w:adjustRightInd w:val="0"/>
        <w:ind w:left="360"/>
        <w:rPr>
          <w:sz w:val="20"/>
          <w:szCs w:val="20"/>
        </w:rPr>
      </w:pPr>
      <w:r w:rsidRPr="00B467BE">
        <w:rPr>
          <w:sz w:val="20"/>
          <w:szCs w:val="20"/>
        </w:rPr>
        <w:t>Coastal and marine habitat: Study of physical, chemical and biological properties, collection of sediments.</w:t>
      </w:r>
    </w:p>
    <w:p w:rsidR="006C26FB" w:rsidRPr="00B467BE" w:rsidRDefault="006C26FB" w:rsidP="006C26FB">
      <w:pPr>
        <w:pStyle w:val="BodyText"/>
        <w:widowControl w:val="0"/>
        <w:numPr>
          <w:ilvl w:val="0"/>
          <w:numId w:val="68"/>
        </w:numPr>
        <w:tabs>
          <w:tab w:val="left" w:pos="540"/>
        </w:tabs>
        <w:autoSpaceDE w:val="0"/>
        <w:autoSpaceDN w:val="0"/>
        <w:adjustRightInd w:val="0"/>
        <w:ind w:left="360"/>
        <w:rPr>
          <w:sz w:val="20"/>
          <w:szCs w:val="20"/>
        </w:rPr>
      </w:pPr>
      <w:r w:rsidRPr="00B467BE">
        <w:rPr>
          <w:sz w:val="20"/>
          <w:szCs w:val="20"/>
        </w:rPr>
        <w:t>Kaptai lake fishery: Different species caught, harvesting method, aquaculture practice (if any), physical, chemical and biological properties.</w:t>
      </w:r>
    </w:p>
    <w:p w:rsidR="006C26FB" w:rsidRPr="00B467BE" w:rsidRDefault="006C26FB" w:rsidP="006C26FB">
      <w:pPr>
        <w:pStyle w:val="BodyText"/>
        <w:widowControl w:val="0"/>
        <w:numPr>
          <w:ilvl w:val="0"/>
          <w:numId w:val="68"/>
        </w:numPr>
        <w:tabs>
          <w:tab w:val="left" w:pos="540"/>
        </w:tabs>
        <w:autoSpaceDE w:val="0"/>
        <w:autoSpaceDN w:val="0"/>
        <w:adjustRightInd w:val="0"/>
        <w:ind w:left="360"/>
        <w:rPr>
          <w:sz w:val="20"/>
          <w:szCs w:val="20"/>
        </w:rPr>
      </w:pPr>
      <w:r w:rsidRPr="00B467BE">
        <w:rPr>
          <w:sz w:val="20"/>
          <w:szCs w:val="20"/>
        </w:rPr>
        <w:t>Haor, baor, spring and mangrove fishery: Physical, chemical and biological properties, CBFM/Co-management activities.</w:t>
      </w:r>
    </w:p>
    <w:p w:rsidR="006C26FB" w:rsidRPr="00B467BE" w:rsidRDefault="006C26FB" w:rsidP="006C26FB">
      <w:pPr>
        <w:pStyle w:val="BodyText"/>
        <w:widowControl w:val="0"/>
        <w:numPr>
          <w:ilvl w:val="0"/>
          <w:numId w:val="68"/>
        </w:numPr>
        <w:tabs>
          <w:tab w:val="left" w:pos="540"/>
        </w:tabs>
        <w:autoSpaceDE w:val="0"/>
        <w:autoSpaceDN w:val="0"/>
        <w:adjustRightInd w:val="0"/>
        <w:ind w:left="360"/>
        <w:rPr>
          <w:sz w:val="20"/>
          <w:szCs w:val="20"/>
        </w:rPr>
      </w:pPr>
      <w:r w:rsidRPr="00B467BE">
        <w:rPr>
          <w:sz w:val="20"/>
          <w:szCs w:val="20"/>
        </w:rPr>
        <w:t>Fish landing center: Different species found, valuable species, storage system, market and value chain.</w:t>
      </w:r>
    </w:p>
    <w:p w:rsidR="006C26FB" w:rsidRPr="00B467BE" w:rsidRDefault="006C26FB" w:rsidP="006C26FB">
      <w:pPr>
        <w:pStyle w:val="BodyText"/>
        <w:widowControl w:val="0"/>
        <w:numPr>
          <w:ilvl w:val="0"/>
          <w:numId w:val="68"/>
        </w:numPr>
        <w:tabs>
          <w:tab w:val="left" w:pos="540"/>
        </w:tabs>
        <w:autoSpaceDE w:val="0"/>
        <w:autoSpaceDN w:val="0"/>
        <w:adjustRightInd w:val="0"/>
        <w:ind w:left="360"/>
        <w:rPr>
          <w:sz w:val="20"/>
          <w:szCs w:val="20"/>
        </w:rPr>
      </w:pPr>
      <w:r w:rsidRPr="00B467BE">
        <w:rPr>
          <w:sz w:val="20"/>
          <w:szCs w:val="20"/>
        </w:rPr>
        <w:t>Prawn and shrimp farms: Culture system, major problems.</w:t>
      </w:r>
    </w:p>
    <w:p w:rsidR="006C26FB" w:rsidRPr="00B467BE" w:rsidRDefault="006C26FB" w:rsidP="006C26FB">
      <w:pPr>
        <w:pStyle w:val="BodyText"/>
        <w:widowControl w:val="0"/>
        <w:numPr>
          <w:ilvl w:val="0"/>
          <w:numId w:val="68"/>
        </w:numPr>
        <w:tabs>
          <w:tab w:val="left" w:pos="540"/>
        </w:tabs>
        <w:autoSpaceDE w:val="0"/>
        <w:autoSpaceDN w:val="0"/>
        <w:adjustRightInd w:val="0"/>
        <w:ind w:left="360"/>
        <w:rPr>
          <w:sz w:val="20"/>
          <w:szCs w:val="20"/>
        </w:rPr>
      </w:pPr>
      <w:r w:rsidRPr="00B467BE">
        <w:rPr>
          <w:sz w:val="20"/>
          <w:szCs w:val="20"/>
        </w:rPr>
        <w:t>Shrimp and prawn hatcheries: Brood, feed and seed quality, capacity, major problems.</w:t>
      </w:r>
    </w:p>
    <w:p w:rsidR="006C26FB" w:rsidRPr="00B467BE" w:rsidRDefault="006C26FB" w:rsidP="006C26FB">
      <w:pPr>
        <w:pStyle w:val="BodyText"/>
        <w:widowControl w:val="0"/>
        <w:numPr>
          <w:ilvl w:val="0"/>
          <w:numId w:val="68"/>
        </w:numPr>
        <w:tabs>
          <w:tab w:val="left" w:pos="540"/>
        </w:tabs>
        <w:autoSpaceDE w:val="0"/>
        <w:autoSpaceDN w:val="0"/>
        <w:adjustRightInd w:val="0"/>
        <w:ind w:left="360"/>
        <w:rPr>
          <w:sz w:val="20"/>
          <w:szCs w:val="20"/>
        </w:rPr>
      </w:pPr>
      <w:r w:rsidRPr="00B467BE">
        <w:rPr>
          <w:sz w:val="20"/>
          <w:szCs w:val="20"/>
        </w:rPr>
        <w:t>Fish processing industries: Methods, application of standard.</w:t>
      </w:r>
    </w:p>
    <w:p w:rsidR="006C26FB" w:rsidRPr="00B467BE" w:rsidRDefault="006C26FB" w:rsidP="006C26FB">
      <w:pPr>
        <w:pStyle w:val="BodyText"/>
        <w:widowControl w:val="0"/>
        <w:numPr>
          <w:ilvl w:val="0"/>
          <w:numId w:val="68"/>
        </w:numPr>
        <w:tabs>
          <w:tab w:val="left" w:pos="540"/>
        </w:tabs>
        <w:autoSpaceDE w:val="0"/>
        <w:autoSpaceDN w:val="0"/>
        <w:adjustRightInd w:val="0"/>
        <w:ind w:left="360"/>
        <w:rPr>
          <w:sz w:val="20"/>
          <w:szCs w:val="20"/>
        </w:rPr>
      </w:pPr>
      <w:r w:rsidRPr="00B467BE">
        <w:rPr>
          <w:sz w:val="20"/>
          <w:szCs w:val="20"/>
        </w:rPr>
        <w:t>Other fisheries sites(including hotspots) and activities.</w:t>
      </w:r>
    </w:p>
    <w:p w:rsidR="006C26FB" w:rsidRPr="00B467BE" w:rsidRDefault="006C26FB" w:rsidP="006C26FB">
      <w:pPr>
        <w:spacing w:before="40" w:after="40"/>
        <w:jc w:val="both"/>
      </w:pPr>
    </w:p>
    <w:p w:rsidR="00E04767" w:rsidRPr="00B467BE" w:rsidRDefault="00E04767" w:rsidP="006C26FB">
      <w:pPr>
        <w:tabs>
          <w:tab w:val="left" w:pos="360"/>
          <w:tab w:val="left" w:pos="540"/>
        </w:tabs>
        <w:spacing w:before="40" w:after="40" w:line="264" w:lineRule="auto"/>
        <w:ind w:left="360" w:hanging="360"/>
        <w:jc w:val="center"/>
        <w:rPr>
          <w:b/>
          <w:lang w:eastAsia="ja-JP"/>
        </w:rPr>
      </w:pPr>
    </w:p>
    <w:p w:rsidR="006C26FB" w:rsidRPr="00B467BE" w:rsidRDefault="006C26FB" w:rsidP="006C26FB">
      <w:pPr>
        <w:tabs>
          <w:tab w:val="left" w:pos="360"/>
          <w:tab w:val="left" w:pos="540"/>
        </w:tabs>
        <w:spacing w:before="40" w:after="40" w:line="264" w:lineRule="auto"/>
        <w:ind w:left="360" w:hanging="360"/>
        <w:jc w:val="center"/>
        <w:rPr>
          <w:b/>
        </w:rPr>
      </w:pPr>
      <w:r w:rsidRPr="00B467BE">
        <w:rPr>
          <w:b/>
          <w:lang w:eastAsia="ja-JP"/>
        </w:rPr>
        <w:t>FHI-4804: Aquaculture Practical Experience</w:t>
      </w:r>
    </w:p>
    <w:p w:rsidR="006C26FB" w:rsidRPr="00B467BE" w:rsidRDefault="006C26FB" w:rsidP="006C26FB">
      <w:pPr>
        <w:spacing w:line="276" w:lineRule="auto"/>
        <w:ind w:left="360"/>
        <w:jc w:val="center"/>
      </w:pPr>
      <w:r w:rsidRPr="00B467BE">
        <w:t>Credits: 2</w:t>
      </w:r>
    </w:p>
    <w:p w:rsidR="006C26FB" w:rsidRPr="00B467BE" w:rsidRDefault="006C26FB" w:rsidP="006C26FB">
      <w:pPr>
        <w:spacing w:line="276" w:lineRule="auto"/>
        <w:ind w:left="360"/>
        <w:jc w:val="center"/>
        <w:rPr>
          <w:b/>
        </w:rPr>
      </w:pPr>
      <w:r w:rsidRPr="00B467BE">
        <w:rPr>
          <w:b/>
        </w:rPr>
        <w:t>Full Marks:100</w:t>
      </w:r>
    </w:p>
    <w:p w:rsidR="00E04767" w:rsidRPr="00B467BE" w:rsidRDefault="006C26FB" w:rsidP="00E04767">
      <w:pPr>
        <w:widowControl w:val="0"/>
        <w:tabs>
          <w:tab w:val="left" w:pos="360"/>
          <w:tab w:val="left" w:pos="540"/>
        </w:tabs>
        <w:autoSpaceDE w:val="0"/>
        <w:autoSpaceDN w:val="0"/>
        <w:adjustRightInd w:val="0"/>
        <w:spacing w:before="120" w:after="120" w:line="276" w:lineRule="auto"/>
        <w:ind w:left="360"/>
        <w:jc w:val="both"/>
        <w:rPr>
          <w:b/>
          <w:lang w:eastAsia="ja-JP"/>
        </w:rPr>
      </w:pPr>
      <w:r w:rsidRPr="00B467BE">
        <w:t>To carry out the course each student will spend one crop season (90 days) with a particular fish farmer and will study on- culture system and practices (Pre-stocking, stocking and post-stocking management including growth, survivability/mortality, production, economics and marketing).All the students will be attached to the academic staff (teachers available in the department) as their research supervisor. Students should submit a dissertation with in 25 pages on the date decided by the relevant examination committee.</w:t>
      </w:r>
    </w:p>
    <w:p w:rsidR="00E04767" w:rsidRPr="00B467BE" w:rsidRDefault="00E04767" w:rsidP="006C26FB">
      <w:pPr>
        <w:tabs>
          <w:tab w:val="left" w:pos="360"/>
          <w:tab w:val="left" w:pos="540"/>
        </w:tabs>
        <w:spacing w:before="40" w:after="40" w:line="264" w:lineRule="auto"/>
        <w:ind w:left="360" w:hanging="360"/>
        <w:jc w:val="center"/>
        <w:rPr>
          <w:b/>
          <w:lang w:eastAsia="ja-JP"/>
        </w:rPr>
      </w:pPr>
    </w:p>
    <w:p w:rsidR="00AF25F2" w:rsidRPr="00B467BE" w:rsidRDefault="00AF25F2" w:rsidP="006C26FB">
      <w:pPr>
        <w:tabs>
          <w:tab w:val="left" w:pos="360"/>
          <w:tab w:val="left" w:pos="540"/>
        </w:tabs>
        <w:spacing w:before="40" w:after="40" w:line="264" w:lineRule="auto"/>
        <w:ind w:left="360" w:hanging="360"/>
        <w:jc w:val="center"/>
        <w:rPr>
          <w:b/>
          <w:lang w:eastAsia="ja-JP"/>
        </w:rPr>
      </w:pPr>
    </w:p>
    <w:p w:rsidR="00E04767" w:rsidRPr="00B467BE" w:rsidRDefault="00E04767" w:rsidP="006C26FB">
      <w:pPr>
        <w:tabs>
          <w:tab w:val="left" w:pos="360"/>
          <w:tab w:val="left" w:pos="540"/>
        </w:tabs>
        <w:spacing w:before="40" w:after="40" w:line="264" w:lineRule="auto"/>
        <w:ind w:left="360" w:hanging="360"/>
        <w:jc w:val="center"/>
        <w:rPr>
          <w:b/>
          <w:lang w:eastAsia="ja-JP"/>
        </w:rPr>
      </w:pPr>
      <w:r w:rsidRPr="00B467BE">
        <w:rPr>
          <w:b/>
          <w:lang w:eastAsia="ja-JP"/>
        </w:rPr>
        <w:t>138</w:t>
      </w:r>
    </w:p>
    <w:p w:rsidR="006C26FB" w:rsidRPr="00B467BE" w:rsidRDefault="006C26FB" w:rsidP="006C26FB">
      <w:pPr>
        <w:tabs>
          <w:tab w:val="left" w:pos="360"/>
          <w:tab w:val="left" w:pos="540"/>
        </w:tabs>
        <w:spacing w:before="40" w:after="40" w:line="264" w:lineRule="auto"/>
        <w:ind w:left="360" w:hanging="360"/>
        <w:jc w:val="center"/>
        <w:rPr>
          <w:b/>
        </w:rPr>
      </w:pPr>
      <w:r w:rsidRPr="00B467BE">
        <w:rPr>
          <w:b/>
          <w:lang w:eastAsia="ja-JP"/>
        </w:rPr>
        <w:t>FHI-4805: Research Work</w:t>
      </w:r>
    </w:p>
    <w:p w:rsidR="006C26FB" w:rsidRPr="00B467BE" w:rsidRDefault="006C26FB" w:rsidP="006C26FB">
      <w:pPr>
        <w:spacing w:line="276" w:lineRule="auto"/>
        <w:ind w:left="360"/>
        <w:jc w:val="center"/>
      </w:pPr>
      <w:r w:rsidRPr="00B467BE">
        <w:t>Credits: 3</w:t>
      </w:r>
    </w:p>
    <w:p w:rsidR="006C26FB" w:rsidRPr="00B467BE" w:rsidRDefault="006C26FB" w:rsidP="006C26FB">
      <w:pPr>
        <w:spacing w:line="276" w:lineRule="auto"/>
        <w:ind w:left="360"/>
        <w:jc w:val="center"/>
        <w:rPr>
          <w:b/>
        </w:rPr>
      </w:pPr>
      <w:r w:rsidRPr="00B467BE">
        <w:rPr>
          <w:b/>
        </w:rPr>
        <w:t>Full Marks: 100</w:t>
      </w:r>
    </w:p>
    <w:p w:rsidR="006C26FB" w:rsidRPr="00B467BE" w:rsidRDefault="006C26FB" w:rsidP="006C26FB">
      <w:pPr>
        <w:spacing w:before="40" w:after="40" w:line="264" w:lineRule="auto"/>
        <w:ind w:left="360"/>
        <w:jc w:val="both"/>
      </w:pPr>
      <w:r w:rsidRPr="00B467BE">
        <w:t>Students will carry out a research work at the Semester-8 of Level-4. At the beginning of Semester-8 all the students will be attached to the academic staff (teachers available in the department) as their research supervisor. Finally, they will submit a thesis (100 Marks) based on research findings at the date decided by the examination committee. Thesis may be consisted of abstract (10 marks) introduction (including problem statement, review of literature, importance and objective) (25 marks), materials and methods (20 marks), results and discussion (20 marks), conclusion and recommendation (5 marks) and reference/literature cited (20 marks).</w:t>
      </w: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6C26FB" w:rsidRPr="00B467BE" w:rsidRDefault="006C26FB" w:rsidP="006C26FB">
      <w:pPr>
        <w:tabs>
          <w:tab w:val="left" w:pos="360"/>
          <w:tab w:val="left" w:pos="540"/>
        </w:tabs>
        <w:spacing w:before="40" w:after="40" w:line="264" w:lineRule="auto"/>
        <w:ind w:left="360" w:hanging="360"/>
        <w:jc w:val="center"/>
        <w:rPr>
          <w:b/>
        </w:rPr>
      </w:pPr>
      <w:r w:rsidRPr="00B467BE">
        <w:rPr>
          <w:b/>
          <w:lang w:eastAsia="ja-JP"/>
        </w:rPr>
        <w:t xml:space="preserve">FHI-4806: </w:t>
      </w:r>
      <w:r w:rsidR="0097414E" w:rsidRPr="00B467BE">
        <w:rPr>
          <w:b/>
          <w:lang w:eastAsia="ja-JP"/>
        </w:rPr>
        <w:t xml:space="preserve">Fisheries </w:t>
      </w:r>
      <w:r w:rsidRPr="00B467BE">
        <w:rPr>
          <w:b/>
          <w:lang w:eastAsia="ja-JP"/>
        </w:rPr>
        <w:t>Extension Field Trip</w:t>
      </w:r>
    </w:p>
    <w:p w:rsidR="006C26FB" w:rsidRPr="00B467BE" w:rsidRDefault="006C26FB" w:rsidP="006C26FB">
      <w:pPr>
        <w:spacing w:line="276" w:lineRule="auto"/>
        <w:ind w:left="360"/>
        <w:jc w:val="center"/>
      </w:pPr>
      <w:r w:rsidRPr="00B467BE">
        <w:t>Credits: 1</w:t>
      </w:r>
    </w:p>
    <w:p w:rsidR="006C26FB" w:rsidRPr="00B467BE" w:rsidRDefault="006C26FB" w:rsidP="006C26FB">
      <w:pPr>
        <w:spacing w:line="276" w:lineRule="auto"/>
        <w:ind w:left="360"/>
        <w:jc w:val="center"/>
        <w:rPr>
          <w:b/>
        </w:rPr>
      </w:pPr>
      <w:r w:rsidRPr="00B467BE">
        <w:rPr>
          <w:b/>
        </w:rPr>
        <w:t>Full Marks: 100 (Report 80, Viva-voce 20)</w:t>
      </w:r>
    </w:p>
    <w:p w:rsidR="006C26FB" w:rsidRPr="00B467BE" w:rsidRDefault="006C26FB" w:rsidP="006C26FB">
      <w:pPr>
        <w:spacing w:before="40" w:after="40" w:line="264" w:lineRule="auto"/>
        <w:ind w:left="360"/>
        <w:jc w:val="both"/>
      </w:pPr>
    </w:p>
    <w:p w:rsidR="006C26FB" w:rsidRPr="00B467BE" w:rsidRDefault="006C26FB" w:rsidP="006C26FB">
      <w:pPr>
        <w:spacing w:before="40" w:after="40"/>
        <w:ind w:left="360"/>
        <w:jc w:val="both"/>
      </w:pPr>
      <w:r w:rsidRPr="00B467BE">
        <w:t xml:space="preserve">Students will carry out a </w:t>
      </w:r>
      <w:r w:rsidR="00CB0339" w:rsidRPr="00B467BE">
        <w:t>10</w:t>
      </w:r>
      <w:r w:rsidRPr="00B467BE">
        <w:t xml:space="preserve"> days Extension Field Trip for the fulfillment of this course. Students will be attached in a</w:t>
      </w:r>
      <w:r w:rsidR="0097414E" w:rsidRPr="00B467BE">
        <w:t xml:space="preserve"> </w:t>
      </w:r>
      <w:r w:rsidRPr="00B467BE">
        <w:t xml:space="preserve">Upazila with the supervision of the course teachers to carry out the extension field trip. During the trip students will participate all the activities as designed by </w:t>
      </w:r>
      <w:r w:rsidR="00CB0339" w:rsidRPr="00B467BE">
        <w:t xml:space="preserve">the course teachers and submit </w:t>
      </w:r>
      <w:r w:rsidRPr="00B467BE">
        <w:lastRenderedPageBreak/>
        <w:t>a report on their daily activities (80 marks) and face viva-voce (20 marks) at the date decided by the examination committee.</w:t>
      </w: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AE6701" w:rsidRPr="00B467BE" w:rsidRDefault="00AE6701" w:rsidP="006C26FB">
      <w:pPr>
        <w:spacing w:before="40" w:after="40" w:line="264" w:lineRule="auto"/>
        <w:ind w:left="360"/>
        <w:jc w:val="both"/>
      </w:pPr>
    </w:p>
    <w:p w:rsidR="00AE6701" w:rsidRPr="00B467BE" w:rsidRDefault="00AE6701" w:rsidP="006C26FB">
      <w:pPr>
        <w:spacing w:before="40" w:after="40" w:line="264" w:lineRule="auto"/>
        <w:ind w:left="360"/>
        <w:jc w:val="both"/>
      </w:pPr>
    </w:p>
    <w:p w:rsidR="00AE6701" w:rsidRPr="00B467BE" w:rsidRDefault="00AE6701" w:rsidP="006C26FB">
      <w:pPr>
        <w:spacing w:before="40" w:after="40" w:line="264" w:lineRule="auto"/>
        <w:ind w:left="360"/>
        <w:jc w:val="both"/>
      </w:pPr>
    </w:p>
    <w:p w:rsidR="00AE6701" w:rsidRPr="00B467BE" w:rsidRDefault="00AE6701" w:rsidP="006C26FB">
      <w:pPr>
        <w:spacing w:before="40" w:after="40" w:line="264" w:lineRule="auto"/>
        <w:ind w:left="360"/>
        <w:jc w:val="both"/>
      </w:pPr>
    </w:p>
    <w:p w:rsidR="00AE6701" w:rsidRPr="00B467BE" w:rsidRDefault="00AE6701" w:rsidP="006C26FB">
      <w:pPr>
        <w:spacing w:before="40" w:after="40" w:line="264" w:lineRule="auto"/>
        <w:ind w:left="360"/>
        <w:jc w:val="both"/>
      </w:pPr>
    </w:p>
    <w:p w:rsidR="00AE6701" w:rsidRPr="00B467BE" w:rsidRDefault="00AE6701" w:rsidP="006C26FB">
      <w:pPr>
        <w:spacing w:before="40" w:after="40" w:line="264" w:lineRule="auto"/>
        <w:ind w:left="360"/>
        <w:jc w:val="both"/>
      </w:pPr>
    </w:p>
    <w:p w:rsidR="00AE6701" w:rsidRPr="00B467BE" w:rsidRDefault="00AE6701" w:rsidP="006C26FB">
      <w:pPr>
        <w:spacing w:before="40" w:after="40" w:line="264" w:lineRule="auto"/>
        <w:ind w:left="360"/>
        <w:jc w:val="both"/>
      </w:pPr>
    </w:p>
    <w:p w:rsidR="00245C3E" w:rsidRPr="00B467BE" w:rsidRDefault="00245C3E" w:rsidP="00E04767">
      <w:pPr>
        <w:spacing w:before="40" w:after="40" w:line="264" w:lineRule="auto"/>
        <w:ind w:left="360"/>
        <w:jc w:val="center"/>
        <w:rPr>
          <w:b/>
        </w:rPr>
      </w:pPr>
    </w:p>
    <w:p w:rsidR="00AE6701" w:rsidRPr="00B467BE" w:rsidRDefault="00E04767" w:rsidP="00E04767">
      <w:pPr>
        <w:spacing w:before="40" w:after="40" w:line="264" w:lineRule="auto"/>
        <w:ind w:left="360"/>
        <w:jc w:val="center"/>
        <w:rPr>
          <w:b/>
        </w:rPr>
      </w:pPr>
      <w:r w:rsidRPr="00B467BE">
        <w:rPr>
          <w:b/>
        </w:rPr>
        <w:t>139</w:t>
      </w:r>
    </w:p>
    <w:p w:rsidR="00AE6701" w:rsidRPr="00B467BE" w:rsidRDefault="00AE6701"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6C26FB" w:rsidRPr="00B467BE" w:rsidRDefault="006C26FB" w:rsidP="006C26FB">
      <w:pPr>
        <w:spacing w:before="40" w:after="40" w:line="264" w:lineRule="auto"/>
        <w:ind w:left="360"/>
        <w:jc w:val="both"/>
      </w:pPr>
    </w:p>
    <w:p w:rsidR="00E9322F" w:rsidRPr="00B467BE" w:rsidRDefault="00E9322F" w:rsidP="00EF10BB">
      <w:pPr>
        <w:spacing w:before="120" w:after="120"/>
        <w:jc w:val="center"/>
        <w:rPr>
          <w:b/>
        </w:rPr>
      </w:pPr>
    </w:p>
    <w:p w:rsidR="00E9322F" w:rsidRPr="00B467BE" w:rsidRDefault="00E9322F" w:rsidP="00EF10BB">
      <w:pPr>
        <w:spacing w:before="120" w:after="120"/>
        <w:jc w:val="center"/>
        <w:rPr>
          <w:b/>
        </w:rPr>
      </w:pPr>
    </w:p>
    <w:p w:rsidR="00E9322F" w:rsidRPr="00B467BE" w:rsidRDefault="00E9322F" w:rsidP="00EF10BB">
      <w:pPr>
        <w:spacing w:before="120" w:after="120"/>
        <w:jc w:val="center"/>
        <w:rPr>
          <w:b/>
        </w:rPr>
      </w:pPr>
    </w:p>
    <w:sectPr w:rsidR="00E9322F" w:rsidRPr="00B467BE" w:rsidSect="00D517D3">
      <w:headerReference w:type="even" r:id="rId13"/>
      <w:footerReference w:type="default" r:id="rId14"/>
      <w:pgSz w:w="16839" w:h="11907" w:orient="landscape" w:code="9"/>
      <w:pgMar w:top="720" w:right="864" w:bottom="576" w:left="1008" w:header="288" w:footer="288" w:gutter="432"/>
      <w:cols w:num="2" w:space="1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0A4" w:rsidRDefault="00C730A4">
      <w:r>
        <w:separator/>
      </w:r>
    </w:p>
  </w:endnote>
  <w:endnote w:type="continuationSeparator" w:id="0">
    <w:p w:rsidR="00C730A4" w:rsidRDefault="00C73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6F" w:rsidRPr="006D0DA4" w:rsidRDefault="00CD266F" w:rsidP="00BF0BE3">
    <w:pPr>
      <w:pStyle w:val="Footer"/>
      <w:tabs>
        <w:tab w:val="clear" w:pos="4320"/>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0A4" w:rsidRDefault="00C730A4">
      <w:r>
        <w:separator/>
      </w:r>
    </w:p>
  </w:footnote>
  <w:footnote w:type="continuationSeparator" w:id="0">
    <w:p w:rsidR="00C730A4" w:rsidRDefault="00C73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6F" w:rsidRDefault="00CD26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66F" w:rsidRDefault="00CD266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F42"/>
    <w:multiLevelType w:val="hybridMultilevel"/>
    <w:tmpl w:val="086E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646D"/>
    <w:multiLevelType w:val="hybridMultilevel"/>
    <w:tmpl w:val="1CE83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B7796"/>
    <w:multiLevelType w:val="hybridMultilevel"/>
    <w:tmpl w:val="EAF4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14DFB"/>
    <w:multiLevelType w:val="singleLevel"/>
    <w:tmpl w:val="0409000F"/>
    <w:lvl w:ilvl="0">
      <w:start w:val="1"/>
      <w:numFmt w:val="decimal"/>
      <w:lvlText w:val="%1."/>
      <w:lvlJc w:val="left"/>
      <w:pPr>
        <w:ind w:left="720" w:hanging="360"/>
      </w:pPr>
      <w:rPr>
        <w:rFonts w:hint="default"/>
      </w:rPr>
    </w:lvl>
  </w:abstractNum>
  <w:abstractNum w:abstractNumId="4">
    <w:nsid w:val="046E3089"/>
    <w:multiLevelType w:val="singleLevel"/>
    <w:tmpl w:val="4FFCF258"/>
    <w:lvl w:ilvl="0">
      <w:start w:val="1"/>
      <w:numFmt w:val="decimal"/>
      <w:lvlText w:val="%1."/>
      <w:lvlJc w:val="left"/>
      <w:pPr>
        <w:tabs>
          <w:tab w:val="num" w:pos="360"/>
        </w:tabs>
        <w:ind w:left="360" w:hanging="360"/>
      </w:pPr>
      <w:rPr>
        <w:b w:val="0"/>
      </w:rPr>
    </w:lvl>
  </w:abstractNum>
  <w:abstractNum w:abstractNumId="5">
    <w:nsid w:val="05EB2D7E"/>
    <w:multiLevelType w:val="hybridMultilevel"/>
    <w:tmpl w:val="0932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481F51"/>
    <w:multiLevelType w:val="hybridMultilevel"/>
    <w:tmpl w:val="B704C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3121CB"/>
    <w:multiLevelType w:val="hybridMultilevel"/>
    <w:tmpl w:val="FB54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571A2"/>
    <w:multiLevelType w:val="hybridMultilevel"/>
    <w:tmpl w:val="61F68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2F065D"/>
    <w:multiLevelType w:val="hybridMultilevel"/>
    <w:tmpl w:val="A6441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FA7975"/>
    <w:multiLevelType w:val="hybridMultilevel"/>
    <w:tmpl w:val="E69A2210"/>
    <w:lvl w:ilvl="0" w:tplc="393C450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FC4BE5"/>
    <w:multiLevelType w:val="multilevel"/>
    <w:tmpl w:val="BC3AB63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A7131D3"/>
    <w:multiLevelType w:val="hybridMultilevel"/>
    <w:tmpl w:val="5A7487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BD3212"/>
    <w:multiLevelType w:val="hybridMultilevel"/>
    <w:tmpl w:val="1E10CB0C"/>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4">
    <w:nsid w:val="0B1D11DB"/>
    <w:multiLevelType w:val="hybridMultilevel"/>
    <w:tmpl w:val="C704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5C7792"/>
    <w:multiLevelType w:val="hybridMultilevel"/>
    <w:tmpl w:val="3892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5714DE"/>
    <w:multiLevelType w:val="hybridMultilevel"/>
    <w:tmpl w:val="A362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5A1579"/>
    <w:multiLevelType w:val="hybridMultilevel"/>
    <w:tmpl w:val="D2C8E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361329"/>
    <w:multiLevelType w:val="hybridMultilevel"/>
    <w:tmpl w:val="D06A1F6E"/>
    <w:lvl w:ilvl="0" w:tplc="A2D42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ED70B8"/>
    <w:multiLevelType w:val="hybridMultilevel"/>
    <w:tmpl w:val="4BB27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E586DA7"/>
    <w:multiLevelType w:val="hybridMultilevel"/>
    <w:tmpl w:val="F52AF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F33470D"/>
    <w:multiLevelType w:val="hybridMultilevel"/>
    <w:tmpl w:val="0D4E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445329"/>
    <w:multiLevelType w:val="hybridMultilevel"/>
    <w:tmpl w:val="3752D1EE"/>
    <w:lvl w:ilvl="0" w:tplc="3EE689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F26E24"/>
    <w:multiLevelType w:val="hybridMultilevel"/>
    <w:tmpl w:val="704EF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945935"/>
    <w:multiLevelType w:val="hybridMultilevel"/>
    <w:tmpl w:val="3AF66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985C0B"/>
    <w:multiLevelType w:val="hybridMultilevel"/>
    <w:tmpl w:val="9926DC4E"/>
    <w:lvl w:ilvl="0" w:tplc="0409000F">
      <w:start w:val="1"/>
      <w:numFmt w:val="decimal"/>
      <w:lvlText w:val="%1."/>
      <w:lvlJc w:val="left"/>
      <w:pPr>
        <w:ind w:left="7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DC157C"/>
    <w:multiLevelType w:val="hybridMultilevel"/>
    <w:tmpl w:val="C08EB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42A368B"/>
    <w:multiLevelType w:val="hybridMultilevel"/>
    <w:tmpl w:val="5684859A"/>
    <w:lvl w:ilvl="0" w:tplc="9C76E6EC">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481F36"/>
    <w:multiLevelType w:val="hybridMultilevel"/>
    <w:tmpl w:val="20826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58D7495"/>
    <w:multiLevelType w:val="hybridMultilevel"/>
    <w:tmpl w:val="71CC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B33020"/>
    <w:multiLevelType w:val="hybridMultilevel"/>
    <w:tmpl w:val="7CA67F20"/>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973FC"/>
    <w:multiLevelType w:val="hybridMultilevel"/>
    <w:tmpl w:val="9DBC9D7A"/>
    <w:lvl w:ilvl="0" w:tplc="9C76E6EC">
      <w:start w:val="1"/>
      <w:numFmt w:val="decimal"/>
      <w:lvlText w:val="%1."/>
      <w:lvlJc w:val="left"/>
      <w:pPr>
        <w:ind w:left="1080" w:hanging="360"/>
      </w:pPr>
      <w:rPr>
        <w:rFonts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69D4434"/>
    <w:multiLevelType w:val="hybridMultilevel"/>
    <w:tmpl w:val="B704C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7827E89"/>
    <w:multiLevelType w:val="hybridMultilevel"/>
    <w:tmpl w:val="0EBE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79F562E"/>
    <w:multiLevelType w:val="hybridMultilevel"/>
    <w:tmpl w:val="2984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604E10"/>
    <w:multiLevelType w:val="hybridMultilevel"/>
    <w:tmpl w:val="417C8CBA"/>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4C313A"/>
    <w:multiLevelType w:val="hybridMultilevel"/>
    <w:tmpl w:val="6636C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266618"/>
    <w:multiLevelType w:val="hybridMultilevel"/>
    <w:tmpl w:val="D01C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B524A69"/>
    <w:multiLevelType w:val="hybridMultilevel"/>
    <w:tmpl w:val="F6604700"/>
    <w:lvl w:ilvl="0" w:tplc="94224E0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B596C5C"/>
    <w:multiLevelType w:val="hybridMultilevel"/>
    <w:tmpl w:val="55BA1482"/>
    <w:lvl w:ilvl="0" w:tplc="2E0CD7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A0053B"/>
    <w:multiLevelType w:val="hybridMultilevel"/>
    <w:tmpl w:val="FFB8E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FC39D6"/>
    <w:multiLevelType w:val="hybridMultilevel"/>
    <w:tmpl w:val="1524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D1B433E"/>
    <w:multiLevelType w:val="hybridMultilevel"/>
    <w:tmpl w:val="CCCEAB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E4903DD"/>
    <w:multiLevelType w:val="hybridMultilevel"/>
    <w:tmpl w:val="D26C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360D5E"/>
    <w:multiLevelType w:val="hybridMultilevel"/>
    <w:tmpl w:val="F0383D6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1FF816D2"/>
    <w:multiLevelType w:val="hybridMultilevel"/>
    <w:tmpl w:val="12C0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3C1E12"/>
    <w:multiLevelType w:val="hybridMultilevel"/>
    <w:tmpl w:val="5FC4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27D4CF5"/>
    <w:multiLevelType w:val="hybridMultilevel"/>
    <w:tmpl w:val="22D45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3467D4B"/>
    <w:multiLevelType w:val="hybridMultilevel"/>
    <w:tmpl w:val="E968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3FA55DB"/>
    <w:multiLevelType w:val="hybridMultilevel"/>
    <w:tmpl w:val="FC90B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4557F7D"/>
    <w:multiLevelType w:val="hybridMultilevel"/>
    <w:tmpl w:val="DF7AEF7C"/>
    <w:lvl w:ilvl="0" w:tplc="148803D6">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5C826C1"/>
    <w:multiLevelType w:val="hybridMultilevel"/>
    <w:tmpl w:val="E25EF266"/>
    <w:lvl w:ilvl="0" w:tplc="A1108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6676447"/>
    <w:multiLevelType w:val="hybridMultilevel"/>
    <w:tmpl w:val="D26C2C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74A7983"/>
    <w:multiLevelType w:val="hybridMultilevel"/>
    <w:tmpl w:val="60703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7A75EDA"/>
    <w:multiLevelType w:val="hybridMultilevel"/>
    <w:tmpl w:val="2058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7AA5A3E"/>
    <w:multiLevelType w:val="singleLevel"/>
    <w:tmpl w:val="0409000F"/>
    <w:lvl w:ilvl="0">
      <w:start w:val="1"/>
      <w:numFmt w:val="decimal"/>
      <w:lvlText w:val="%1."/>
      <w:lvlJc w:val="left"/>
      <w:pPr>
        <w:tabs>
          <w:tab w:val="num" w:pos="360"/>
        </w:tabs>
        <w:ind w:left="360" w:hanging="360"/>
      </w:pPr>
      <w:rPr>
        <w:rFonts w:hint="default"/>
      </w:rPr>
    </w:lvl>
  </w:abstractNum>
  <w:abstractNum w:abstractNumId="56">
    <w:nsid w:val="27D834EE"/>
    <w:multiLevelType w:val="hybridMultilevel"/>
    <w:tmpl w:val="48EE2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9C05665"/>
    <w:multiLevelType w:val="hybridMultilevel"/>
    <w:tmpl w:val="3BB62896"/>
    <w:lvl w:ilvl="0" w:tplc="A1108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AD026DC"/>
    <w:multiLevelType w:val="hybridMultilevel"/>
    <w:tmpl w:val="F2A6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0C1712"/>
    <w:multiLevelType w:val="hybridMultilevel"/>
    <w:tmpl w:val="A962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0E6561"/>
    <w:multiLevelType w:val="hybridMultilevel"/>
    <w:tmpl w:val="3196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9F092A"/>
    <w:multiLevelType w:val="hybridMultilevel"/>
    <w:tmpl w:val="13A4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D776F87"/>
    <w:multiLevelType w:val="multilevel"/>
    <w:tmpl w:val="F0383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2D931932"/>
    <w:multiLevelType w:val="hybridMultilevel"/>
    <w:tmpl w:val="9DE6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DF435F2"/>
    <w:multiLevelType w:val="hybridMultilevel"/>
    <w:tmpl w:val="304E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E553ABB"/>
    <w:multiLevelType w:val="hybridMultilevel"/>
    <w:tmpl w:val="A9C43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B147AD"/>
    <w:multiLevelType w:val="hybridMultilevel"/>
    <w:tmpl w:val="0B22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11A5D5F"/>
    <w:multiLevelType w:val="hybridMultilevel"/>
    <w:tmpl w:val="9440D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9E465D"/>
    <w:multiLevelType w:val="hybridMultilevel"/>
    <w:tmpl w:val="3538F58E"/>
    <w:lvl w:ilvl="0" w:tplc="22D6D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4A30BE3"/>
    <w:multiLevelType w:val="hybridMultilevel"/>
    <w:tmpl w:val="BE28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613CFF"/>
    <w:multiLevelType w:val="hybridMultilevel"/>
    <w:tmpl w:val="85520AD0"/>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893C3B"/>
    <w:multiLevelType w:val="hybridMultilevel"/>
    <w:tmpl w:val="7CA67F20"/>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8AB3C4B"/>
    <w:multiLevelType w:val="hybridMultilevel"/>
    <w:tmpl w:val="321E1EC4"/>
    <w:lvl w:ilvl="0" w:tplc="C9204CC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8BE0164"/>
    <w:multiLevelType w:val="hybridMultilevel"/>
    <w:tmpl w:val="5CA4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91F24A6"/>
    <w:multiLevelType w:val="hybridMultilevel"/>
    <w:tmpl w:val="B4862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97C1021"/>
    <w:multiLevelType w:val="hybridMultilevel"/>
    <w:tmpl w:val="7AD27046"/>
    <w:lvl w:ilvl="0" w:tplc="9C7498E2">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9CF77E0"/>
    <w:multiLevelType w:val="hybridMultilevel"/>
    <w:tmpl w:val="5B24CF58"/>
    <w:lvl w:ilvl="0" w:tplc="4C46A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B8F2621"/>
    <w:multiLevelType w:val="hybridMultilevel"/>
    <w:tmpl w:val="FD14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B9176B0"/>
    <w:multiLevelType w:val="hybridMultilevel"/>
    <w:tmpl w:val="990CC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A02EB0"/>
    <w:multiLevelType w:val="hybridMultilevel"/>
    <w:tmpl w:val="7F6A70D0"/>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0">
    <w:nsid w:val="3D4E0BFF"/>
    <w:multiLevelType w:val="hybridMultilevel"/>
    <w:tmpl w:val="202EF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D6A4BA8"/>
    <w:multiLevelType w:val="hybridMultilevel"/>
    <w:tmpl w:val="83860D88"/>
    <w:lvl w:ilvl="0" w:tplc="9C76E6EC">
      <w:start w:val="1"/>
      <w:numFmt w:val="decimal"/>
      <w:lvlText w:val="%1."/>
      <w:lvlJc w:val="left"/>
      <w:pPr>
        <w:ind w:left="1080" w:hanging="360"/>
      </w:pPr>
      <w:rPr>
        <w:rFonts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ED82945"/>
    <w:multiLevelType w:val="hybridMultilevel"/>
    <w:tmpl w:val="E8C6889E"/>
    <w:lvl w:ilvl="0" w:tplc="9C76E6EC">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F2C326E"/>
    <w:multiLevelType w:val="hybridMultilevel"/>
    <w:tmpl w:val="DCD2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0110774"/>
    <w:multiLevelType w:val="hybridMultilevel"/>
    <w:tmpl w:val="338A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01239DD"/>
    <w:multiLevelType w:val="hybridMultilevel"/>
    <w:tmpl w:val="1490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0B7735B"/>
    <w:multiLevelType w:val="hybridMultilevel"/>
    <w:tmpl w:val="A494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17E3E14"/>
    <w:multiLevelType w:val="hybridMultilevel"/>
    <w:tmpl w:val="83861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424357AE"/>
    <w:multiLevelType w:val="hybridMultilevel"/>
    <w:tmpl w:val="E228D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44E557E8"/>
    <w:multiLevelType w:val="hybridMultilevel"/>
    <w:tmpl w:val="6784B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5DB3469"/>
    <w:multiLevelType w:val="hybridMultilevel"/>
    <w:tmpl w:val="313E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7B95660"/>
    <w:multiLevelType w:val="hybridMultilevel"/>
    <w:tmpl w:val="C032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84F4383"/>
    <w:multiLevelType w:val="hybridMultilevel"/>
    <w:tmpl w:val="01B4D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8F93AE8"/>
    <w:multiLevelType w:val="hybridMultilevel"/>
    <w:tmpl w:val="0C08FB90"/>
    <w:lvl w:ilvl="0" w:tplc="9C76E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8FD4F21"/>
    <w:multiLevelType w:val="hybridMultilevel"/>
    <w:tmpl w:val="CA081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A0263B3"/>
    <w:multiLevelType w:val="hybridMultilevel"/>
    <w:tmpl w:val="4198D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A6956AA"/>
    <w:multiLevelType w:val="hybridMultilevel"/>
    <w:tmpl w:val="DBD4F054"/>
    <w:lvl w:ilvl="0" w:tplc="8DEAC4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AD20E6B"/>
    <w:multiLevelType w:val="hybridMultilevel"/>
    <w:tmpl w:val="B84AA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AD45D83"/>
    <w:multiLevelType w:val="singleLevel"/>
    <w:tmpl w:val="0409000F"/>
    <w:lvl w:ilvl="0">
      <w:start w:val="1"/>
      <w:numFmt w:val="decimal"/>
      <w:lvlText w:val="%1."/>
      <w:lvlJc w:val="left"/>
      <w:pPr>
        <w:ind w:left="540" w:hanging="360"/>
      </w:pPr>
      <w:rPr>
        <w:rFonts w:hint="default"/>
      </w:rPr>
    </w:lvl>
  </w:abstractNum>
  <w:abstractNum w:abstractNumId="99">
    <w:nsid w:val="4B554438"/>
    <w:multiLevelType w:val="hybridMultilevel"/>
    <w:tmpl w:val="9ECC6116"/>
    <w:lvl w:ilvl="0" w:tplc="830ABF3A">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BCB72AF"/>
    <w:multiLevelType w:val="hybridMultilevel"/>
    <w:tmpl w:val="D6B0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C70292E"/>
    <w:multiLevelType w:val="hybridMultilevel"/>
    <w:tmpl w:val="2CD67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C900695"/>
    <w:multiLevelType w:val="hybridMultilevel"/>
    <w:tmpl w:val="A7C01614"/>
    <w:lvl w:ilvl="0" w:tplc="9C76E6EC">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ED03D86"/>
    <w:multiLevelType w:val="singleLevel"/>
    <w:tmpl w:val="F1083F44"/>
    <w:lvl w:ilvl="0">
      <w:start w:val="3"/>
      <w:numFmt w:val="decimal"/>
      <w:lvlText w:val="%1."/>
      <w:lvlJc w:val="left"/>
      <w:pPr>
        <w:tabs>
          <w:tab w:val="num" w:pos="360"/>
        </w:tabs>
        <w:ind w:left="360" w:hanging="360"/>
      </w:pPr>
      <w:rPr>
        <w:rFonts w:hint="default"/>
      </w:rPr>
    </w:lvl>
  </w:abstractNum>
  <w:abstractNum w:abstractNumId="104">
    <w:nsid w:val="4FD903A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504C4C53"/>
    <w:multiLevelType w:val="hybridMultilevel"/>
    <w:tmpl w:val="8AEA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335CCD"/>
    <w:multiLevelType w:val="hybridMultilevel"/>
    <w:tmpl w:val="D6CE4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1E460B2"/>
    <w:multiLevelType w:val="hybridMultilevel"/>
    <w:tmpl w:val="BC68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2026C7E"/>
    <w:multiLevelType w:val="hybridMultilevel"/>
    <w:tmpl w:val="01B4D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2EC6B54"/>
    <w:multiLevelType w:val="hybridMultilevel"/>
    <w:tmpl w:val="71A8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3110C95"/>
    <w:multiLevelType w:val="hybridMultilevel"/>
    <w:tmpl w:val="D06A1F6E"/>
    <w:lvl w:ilvl="0" w:tplc="A2D42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3A76803"/>
    <w:multiLevelType w:val="hybridMultilevel"/>
    <w:tmpl w:val="202E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4866B6E"/>
    <w:multiLevelType w:val="hybridMultilevel"/>
    <w:tmpl w:val="1C22BDCC"/>
    <w:lvl w:ilvl="0" w:tplc="BCBE3B1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4EB1200"/>
    <w:multiLevelType w:val="hybridMultilevel"/>
    <w:tmpl w:val="65E20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5E165D5"/>
    <w:multiLevelType w:val="hybridMultilevel"/>
    <w:tmpl w:val="B920BA60"/>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6567719"/>
    <w:multiLevelType w:val="hybridMultilevel"/>
    <w:tmpl w:val="05747516"/>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6DB5F5E"/>
    <w:multiLevelType w:val="hybridMultilevel"/>
    <w:tmpl w:val="D534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8E16D57"/>
    <w:multiLevelType w:val="hybridMultilevel"/>
    <w:tmpl w:val="3892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95311E9"/>
    <w:multiLevelType w:val="hybridMultilevel"/>
    <w:tmpl w:val="313E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9573775"/>
    <w:multiLevelType w:val="hybridMultilevel"/>
    <w:tmpl w:val="287C8E82"/>
    <w:lvl w:ilvl="0" w:tplc="9C76E6EC">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B4D4F90"/>
    <w:multiLevelType w:val="hybridMultilevel"/>
    <w:tmpl w:val="10EC9DE4"/>
    <w:lvl w:ilvl="0" w:tplc="9C76E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B8B2D99"/>
    <w:multiLevelType w:val="hybridMultilevel"/>
    <w:tmpl w:val="313E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BA228D0"/>
    <w:multiLevelType w:val="hybridMultilevel"/>
    <w:tmpl w:val="5AEC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C45167E"/>
    <w:multiLevelType w:val="hybridMultilevel"/>
    <w:tmpl w:val="83EA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DED1FB7"/>
    <w:multiLevelType w:val="hybridMultilevel"/>
    <w:tmpl w:val="EDCAF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E400EE7"/>
    <w:multiLevelType w:val="hybridMultilevel"/>
    <w:tmpl w:val="BC163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5E42465B"/>
    <w:multiLevelType w:val="hybridMultilevel"/>
    <w:tmpl w:val="A9D4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EFD64AC"/>
    <w:multiLevelType w:val="hybridMultilevel"/>
    <w:tmpl w:val="DEC81B78"/>
    <w:lvl w:ilvl="0" w:tplc="0409000F">
      <w:start w:val="1"/>
      <w:numFmt w:val="decimal"/>
      <w:lvlText w:val="%1."/>
      <w:lvlJc w:val="left"/>
      <w:pPr>
        <w:ind w:left="720" w:hanging="360"/>
      </w:pPr>
    </w:lvl>
    <w:lvl w:ilvl="1" w:tplc="38069B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01C6921"/>
    <w:multiLevelType w:val="hybridMultilevel"/>
    <w:tmpl w:val="9A5C3D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60FD09AE"/>
    <w:multiLevelType w:val="hybridMultilevel"/>
    <w:tmpl w:val="46ACB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61845647"/>
    <w:multiLevelType w:val="hybridMultilevel"/>
    <w:tmpl w:val="7CAC3406"/>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4CC43A8"/>
    <w:multiLevelType w:val="hybridMultilevel"/>
    <w:tmpl w:val="86B692BE"/>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5EC6851"/>
    <w:multiLevelType w:val="hybridMultilevel"/>
    <w:tmpl w:val="4F3A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6702552"/>
    <w:multiLevelType w:val="hybridMultilevel"/>
    <w:tmpl w:val="0AC22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6767F52"/>
    <w:multiLevelType w:val="hybridMultilevel"/>
    <w:tmpl w:val="69BA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6F80359"/>
    <w:multiLevelType w:val="hybridMultilevel"/>
    <w:tmpl w:val="8DC2D9EE"/>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77F49CE"/>
    <w:multiLevelType w:val="hybridMultilevel"/>
    <w:tmpl w:val="5960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7851F5A"/>
    <w:multiLevelType w:val="hybridMultilevel"/>
    <w:tmpl w:val="8F16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7964389"/>
    <w:multiLevelType w:val="hybridMultilevel"/>
    <w:tmpl w:val="5EFAF7A4"/>
    <w:lvl w:ilvl="0" w:tplc="9C76E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7BD79E4"/>
    <w:multiLevelType w:val="hybridMultilevel"/>
    <w:tmpl w:val="CD967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8210682"/>
    <w:multiLevelType w:val="hybridMultilevel"/>
    <w:tmpl w:val="9EDE2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69287884"/>
    <w:multiLevelType w:val="hybridMultilevel"/>
    <w:tmpl w:val="4962A44A"/>
    <w:lvl w:ilvl="0" w:tplc="A1108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69761715"/>
    <w:multiLevelType w:val="hybridMultilevel"/>
    <w:tmpl w:val="6DCE0826"/>
    <w:lvl w:ilvl="0" w:tplc="EAF8B398">
      <w:start w:val="1"/>
      <w:numFmt w:val="decimal"/>
      <w:lvlText w:val="%1."/>
      <w:lvlJc w:val="left"/>
      <w:pPr>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9C20FB8"/>
    <w:multiLevelType w:val="hybridMultilevel"/>
    <w:tmpl w:val="8E748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C45723"/>
    <w:multiLevelType w:val="hybridMultilevel"/>
    <w:tmpl w:val="38C2E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6AB03BFC"/>
    <w:multiLevelType w:val="hybridMultilevel"/>
    <w:tmpl w:val="F43EB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B5D1DC5"/>
    <w:multiLevelType w:val="hybridMultilevel"/>
    <w:tmpl w:val="947CF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6B68C2"/>
    <w:multiLevelType w:val="hybridMultilevel"/>
    <w:tmpl w:val="67464100"/>
    <w:lvl w:ilvl="0" w:tplc="FFFFFFFF">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E8D7136"/>
    <w:multiLevelType w:val="hybridMultilevel"/>
    <w:tmpl w:val="06124456"/>
    <w:lvl w:ilvl="0" w:tplc="9C76E6EC">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EE76891"/>
    <w:multiLevelType w:val="hybridMultilevel"/>
    <w:tmpl w:val="817ABA50"/>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0083066"/>
    <w:multiLevelType w:val="hybridMultilevel"/>
    <w:tmpl w:val="E7FC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01F1BE3"/>
    <w:multiLevelType w:val="hybridMultilevel"/>
    <w:tmpl w:val="4A84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0250580"/>
    <w:multiLevelType w:val="hybridMultilevel"/>
    <w:tmpl w:val="AAB4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42466F7"/>
    <w:multiLevelType w:val="hybridMultilevel"/>
    <w:tmpl w:val="D8C4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436028C"/>
    <w:multiLevelType w:val="multilevel"/>
    <w:tmpl w:val="CCFECB2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5">
    <w:nsid w:val="74A70A95"/>
    <w:multiLevelType w:val="hybridMultilevel"/>
    <w:tmpl w:val="C0867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6086BF2"/>
    <w:multiLevelType w:val="hybridMultilevel"/>
    <w:tmpl w:val="B55E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6667DF4"/>
    <w:multiLevelType w:val="multilevel"/>
    <w:tmpl w:val="F0383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768C3C27"/>
    <w:multiLevelType w:val="hybridMultilevel"/>
    <w:tmpl w:val="AB7EB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7457654"/>
    <w:multiLevelType w:val="hybridMultilevel"/>
    <w:tmpl w:val="A2900852"/>
    <w:lvl w:ilvl="0" w:tplc="9C76E6EC">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74B374A"/>
    <w:multiLevelType w:val="hybridMultilevel"/>
    <w:tmpl w:val="88E2E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7850154"/>
    <w:multiLevelType w:val="hybridMultilevel"/>
    <w:tmpl w:val="9D54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7B779B9"/>
    <w:multiLevelType w:val="hybridMultilevel"/>
    <w:tmpl w:val="047C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7B8316B"/>
    <w:multiLevelType w:val="hybridMultilevel"/>
    <w:tmpl w:val="E188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9394A22"/>
    <w:multiLevelType w:val="hybridMultilevel"/>
    <w:tmpl w:val="6DF0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AFB3F3E"/>
    <w:multiLevelType w:val="hybridMultilevel"/>
    <w:tmpl w:val="D2D85B86"/>
    <w:lvl w:ilvl="0" w:tplc="A110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BEF4F58"/>
    <w:multiLevelType w:val="hybridMultilevel"/>
    <w:tmpl w:val="6A12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D3B2544"/>
    <w:multiLevelType w:val="hybridMultilevel"/>
    <w:tmpl w:val="AAB4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E097787"/>
    <w:multiLevelType w:val="hybridMultilevel"/>
    <w:tmpl w:val="9520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3"/>
  </w:num>
  <w:num w:numId="2">
    <w:abstractNumId w:val="28"/>
  </w:num>
  <w:num w:numId="3">
    <w:abstractNumId w:val="7"/>
  </w:num>
  <w:num w:numId="4">
    <w:abstractNumId w:val="151"/>
  </w:num>
  <w:num w:numId="5">
    <w:abstractNumId w:val="16"/>
  </w:num>
  <w:num w:numId="6">
    <w:abstractNumId w:val="96"/>
  </w:num>
  <w:num w:numId="7">
    <w:abstractNumId w:val="123"/>
  </w:num>
  <w:num w:numId="8">
    <w:abstractNumId w:val="90"/>
  </w:num>
  <w:num w:numId="9">
    <w:abstractNumId w:val="122"/>
  </w:num>
  <w:num w:numId="10">
    <w:abstractNumId w:val="45"/>
  </w:num>
  <w:num w:numId="11">
    <w:abstractNumId w:val="121"/>
  </w:num>
  <w:num w:numId="12">
    <w:abstractNumId w:val="18"/>
  </w:num>
  <w:num w:numId="13">
    <w:abstractNumId w:val="118"/>
  </w:num>
  <w:num w:numId="14">
    <w:abstractNumId w:val="1"/>
  </w:num>
  <w:num w:numId="15">
    <w:abstractNumId w:val="95"/>
  </w:num>
  <w:num w:numId="16">
    <w:abstractNumId w:val="94"/>
  </w:num>
  <w:num w:numId="17">
    <w:abstractNumId w:val="14"/>
  </w:num>
  <w:num w:numId="18">
    <w:abstractNumId w:val="130"/>
  </w:num>
  <w:num w:numId="19">
    <w:abstractNumId w:val="155"/>
  </w:num>
  <w:num w:numId="20">
    <w:abstractNumId w:val="136"/>
  </w:num>
  <w:num w:numId="21">
    <w:abstractNumId w:val="40"/>
  </w:num>
  <w:num w:numId="22">
    <w:abstractNumId w:val="167"/>
  </w:num>
  <w:num w:numId="23">
    <w:abstractNumId w:val="108"/>
  </w:num>
  <w:num w:numId="24">
    <w:abstractNumId w:val="92"/>
  </w:num>
  <w:num w:numId="25">
    <w:abstractNumId w:val="144"/>
  </w:num>
  <w:num w:numId="26">
    <w:abstractNumId w:val="109"/>
  </w:num>
  <w:num w:numId="27">
    <w:abstractNumId w:val="46"/>
  </w:num>
  <w:num w:numId="28">
    <w:abstractNumId w:val="85"/>
  </w:num>
  <w:num w:numId="29">
    <w:abstractNumId w:val="163"/>
  </w:num>
  <w:num w:numId="30">
    <w:abstractNumId w:val="9"/>
  </w:num>
  <w:num w:numId="31">
    <w:abstractNumId w:val="134"/>
  </w:num>
  <w:num w:numId="32">
    <w:abstractNumId w:val="13"/>
  </w:num>
  <w:num w:numId="33">
    <w:abstractNumId w:val="64"/>
  </w:num>
  <w:num w:numId="34">
    <w:abstractNumId w:val="113"/>
  </w:num>
  <w:num w:numId="35">
    <w:abstractNumId w:val="8"/>
  </w:num>
  <w:num w:numId="36">
    <w:abstractNumId w:val="33"/>
  </w:num>
  <w:num w:numId="37">
    <w:abstractNumId w:val="168"/>
  </w:num>
  <w:num w:numId="38">
    <w:abstractNumId w:val="39"/>
  </w:num>
  <w:num w:numId="39">
    <w:abstractNumId w:val="156"/>
  </w:num>
  <w:num w:numId="40">
    <w:abstractNumId w:val="59"/>
  </w:num>
  <w:num w:numId="41">
    <w:abstractNumId w:val="42"/>
  </w:num>
  <w:num w:numId="42">
    <w:abstractNumId w:val="124"/>
  </w:num>
  <w:num w:numId="43">
    <w:abstractNumId w:val="137"/>
  </w:num>
  <w:num w:numId="44">
    <w:abstractNumId w:val="6"/>
  </w:num>
  <w:num w:numId="45">
    <w:abstractNumId w:val="36"/>
  </w:num>
  <w:num w:numId="46">
    <w:abstractNumId w:val="116"/>
  </w:num>
  <w:num w:numId="47">
    <w:abstractNumId w:val="58"/>
  </w:num>
  <w:num w:numId="48">
    <w:abstractNumId w:val="84"/>
  </w:num>
  <w:num w:numId="49">
    <w:abstractNumId w:val="0"/>
  </w:num>
  <w:num w:numId="50">
    <w:abstractNumId w:val="146"/>
  </w:num>
  <w:num w:numId="51">
    <w:abstractNumId w:val="127"/>
  </w:num>
  <w:num w:numId="52">
    <w:abstractNumId w:val="125"/>
  </w:num>
  <w:num w:numId="53">
    <w:abstractNumId w:val="25"/>
  </w:num>
  <w:num w:numId="54">
    <w:abstractNumId w:val="139"/>
  </w:num>
  <w:num w:numId="55">
    <w:abstractNumId w:val="150"/>
  </w:num>
  <w:num w:numId="56">
    <w:abstractNumId w:val="54"/>
  </w:num>
  <w:num w:numId="57">
    <w:abstractNumId w:val="129"/>
  </w:num>
  <w:num w:numId="58">
    <w:abstractNumId w:val="132"/>
  </w:num>
  <w:num w:numId="59">
    <w:abstractNumId w:val="77"/>
  </w:num>
  <w:num w:numId="60">
    <w:abstractNumId w:val="37"/>
  </w:num>
  <w:num w:numId="61">
    <w:abstractNumId w:val="86"/>
  </w:num>
  <w:num w:numId="62">
    <w:abstractNumId w:val="12"/>
  </w:num>
  <w:num w:numId="63">
    <w:abstractNumId w:val="88"/>
  </w:num>
  <w:num w:numId="64">
    <w:abstractNumId w:val="63"/>
  </w:num>
  <w:num w:numId="65">
    <w:abstractNumId w:val="61"/>
  </w:num>
  <w:num w:numId="66">
    <w:abstractNumId w:val="19"/>
  </w:num>
  <w:num w:numId="67">
    <w:abstractNumId w:val="41"/>
  </w:num>
  <w:num w:numId="68">
    <w:abstractNumId w:val="102"/>
  </w:num>
  <w:num w:numId="69">
    <w:abstractNumId w:val="148"/>
  </w:num>
  <w:num w:numId="70">
    <w:abstractNumId w:val="27"/>
  </w:num>
  <w:num w:numId="71">
    <w:abstractNumId w:val="119"/>
  </w:num>
  <w:num w:numId="72">
    <w:abstractNumId w:val="93"/>
  </w:num>
  <w:num w:numId="73">
    <w:abstractNumId w:val="82"/>
  </w:num>
  <w:num w:numId="74">
    <w:abstractNumId w:val="81"/>
  </w:num>
  <w:num w:numId="75">
    <w:abstractNumId w:val="159"/>
  </w:num>
  <w:num w:numId="76">
    <w:abstractNumId w:val="31"/>
  </w:num>
  <w:num w:numId="77">
    <w:abstractNumId w:val="138"/>
  </w:num>
  <w:num w:numId="78">
    <w:abstractNumId w:val="91"/>
  </w:num>
  <w:num w:numId="79">
    <w:abstractNumId w:val="43"/>
  </w:num>
  <w:num w:numId="80">
    <w:abstractNumId w:val="101"/>
  </w:num>
  <w:num w:numId="81">
    <w:abstractNumId w:val="17"/>
  </w:num>
  <w:num w:numId="82">
    <w:abstractNumId w:val="38"/>
  </w:num>
  <w:num w:numId="83">
    <w:abstractNumId w:val="115"/>
  </w:num>
  <w:num w:numId="84">
    <w:abstractNumId w:val="135"/>
  </w:num>
  <w:num w:numId="85">
    <w:abstractNumId w:val="89"/>
  </w:num>
  <w:num w:numId="86">
    <w:abstractNumId w:val="24"/>
  </w:num>
  <w:num w:numId="87">
    <w:abstractNumId w:val="120"/>
  </w:num>
  <w:num w:numId="88">
    <w:abstractNumId w:val="141"/>
  </w:num>
  <w:num w:numId="89">
    <w:abstractNumId w:val="131"/>
  </w:num>
  <w:num w:numId="90">
    <w:abstractNumId w:val="30"/>
  </w:num>
  <w:num w:numId="91">
    <w:abstractNumId w:val="71"/>
  </w:num>
  <w:num w:numId="92">
    <w:abstractNumId w:val="5"/>
  </w:num>
  <w:num w:numId="93">
    <w:abstractNumId w:val="160"/>
  </w:num>
  <w:num w:numId="94">
    <w:abstractNumId w:val="53"/>
  </w:num>
  <w:num w:numId="95">
    <w:abstractNumId w:val="47"/>
  </w:num>
  <w:num w:numId="96">
    <w:abstractNumId w:val="143"/>
  </w:num>
  <w:num w:numId="97">
    <w:abstractNumId w:val="23"/>
  </w:num>
  <w:num w:numId="98">
    <w:abstractNumId w:val="87"/>
  </w:num>
  <w:num w:numId="99">
    <w:abstractNumId w:val="49"/>
  </w:num>
  <w:num w:numId="100">
    <w:abstractNumId w:val="166"/>
  </w:num>
  <w:num w:numId="101">
    <w:abstractNumId w:val="73"/>
  </w:num>
  <w:num w:numId="102">
    <w:abstractNumId w:val="20"/>
  </w:num>
  <w:num w:numId="103">
    <w:abstractNumId w:val="26"/>
  </w:num>
  <w:num w:numId="104">
    <w:abstractNumId w:val="60"/>
  </w:num>
  <w:num w:numId="105">
    <w:abstractNumId w:val="161"/>
  </w:num>
  <w:num w:numId="106">
    <w:abstractNumId w:val="22"/>
  </w:num>
  <w:num w:numId="107">
    <w:abstractNumId w:val="34"/>
  </w:num>
  <w:num w:numId="108">
    <w:abstractNumId w:val="66"/>
  </w:num>
  <w:num w:numId="109">
    <w:abstractNumId w:val="69"/>
  </w:num>
  <w:num w:numId="110">
    <w:abstractNumId w:val="4"/>
  </w:num>
  <w:num w:numId="111">
    <w:abstractNumId w:val="152"/>
  </w:num>
  <w:num w:numId="112">
    <w:abstractNumId w:val="133"/>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0"/>
  </w:num>
  <w:num w:numId="116">
    <w:abstractNumId w:val="10"/>
  </w:num>
  <w:num w:numId="117">
    <w:abstractNumId w:val="29"/>
  </w:num>
  <w:num w:numId="118">
    <w:abstractNumId w:val="97"/>
  </w:num>
  <w:num w:numId="119">
    <w:abstractNumId w:val="145"/>
  </w:num>
  <w:num w:numId="120">
    <w:abstractNumId w:val="67"/>
  </w:num>
  <w:num w:numId="121">
    <w:abstractNumId w:val="107"/>
  </w:num>
  <w:num w:numId="122">
    <w:abstractNumId w:val="2"/>
  </w:num>
  <w:num w:numId="123">
    <w:abstractNumId w:val="56"/>
  </w:num>
  <w:num w:numId="124">
    <w:abstractNumId w:val="128"/>
  </w:num>
  <w:num w:numId="125">
    <w:abstractNumId w:val="74"/>
  </w:num>
  <w:num w:numId="126">
    <w:abstractNumId w:val="44"/>
  </w:num>
  <w:num w:numId="127">
    <w:abstractNumId w:val="154"/>
  </w:num>
  <w:num w:numId="128">
    <w:abstractNumId w:val="79"/>
  </w:num>
  <w:num w:numId="129">
    <w:abstractNumId w:val="147"/>
  </w:num>
  <w:num w:numId="130">
    <w:abstractNumId w:val="111"/>
  </w:num>
  <w:num w:numId="131">
    <w:abstractNumId w:val="48"/>
  </w:num>
  <w:num w:numId="132">
    <w:abstractNumId w:val="164"/>
  </w:num>
  <w:num w:numId="133">
    <w:abstractNumId w:val="106"/>
  </w:num>
  <w:num w:numId="134">
    <w:abstractNumId w:val="65"/>
  </w:num>
  <w:num w:numId="135">
    <w:abstractNumId w:val="57"/>
  </w:num>
  <w:num w:numId="136">
    <w:abstractNumId w:val="70"/>
  </w:num>
  <w:num w:numId="137">
    <w:abstractNumId w:val="51"/>
  </w:num>
  <w:num w:numId="138">
    <w:abstractNumId w:val="98"/>
  </w:num>
  <w:num w:numId="139">
    <w:abstractNumId w:val="104"/>
  </w:num>
  <w:num w:numId="140">
    <w:abstractNumId w:val="55"/>
  </w:num>
  <w:num w:numId="141">
    <w:abstractNumId w:val="117"/>
  </w:num>
  <w:num w:numId="142">
    <w:abstractNumId w:val="3"/>
  </w:num>
  <w:num w:numId="143">
    <w:abstractNumId w:val="15"/>
  </w:num>
  <w:num w:numId="144">
    <w:abstractNumId w:val="149"/>
  </w:num>
  <w:num w:numId="145">
    <w:abstractNumId w:val="165"/>
  </w:num>
  <w:num w:numId="146">
    <w:abstractNumId w:val="114"/>
  </w:num>
  <w:num w:numId="147">
    <w:abstractNumId w:val="158"/>
  </w:num>
  <w:num w:numId="148">
    <w:abstractNumId w:val="126"/>
  </w:num>
  <w:num w:numId="149">
    <w:abstractNumId w:val="162"/>
  </w:num>
  <w:num w:numId="150">
    <w:abstractNumId w:val="35"/>
  </w:num>
  <w:num w:numId="151">
    <w:abstractNumId w:val="52"/>
  </w:num>
  <w:num w:numId="152">
    <w:abstractNumId w:val="105"/>
  </w:num>
  <w:num w:numId="153">
    <w:abstractNumId w:val="142"/>
  </w:num>
  <w:num w:numId="154">
    <w:abstractNumId w:val="157"/>
  </w:num>
  <w:num w:numId="155">
    <w:abstractNumId w:val="100"/>
  </w:num>
  <w:num w:numId="156">
    <w:abstractNumId w:val="78"/>
  </w:num>
  <w:num w:numId="157">
    <w:abstractNumId w:val="32"/>
  </w:num>
  <w:num w:numId="158">
    <w:abstractNumId w:val="72"/>
  </w:num>
  <w:num w:numId="159">
    <w:abstractNumId w:val="99"/>
  </w:num>
  <w:num w:numId="160">
    <w:abstractNumId w:val="76"/>
  </w:num>
  <w:num w:numId="161">
    <w:abstractNumId w:val="110"/>
  </w:num>
  <w:num w:numId="162">
    <w:abstractNumId w:val="68"/>
  </w:num>
  <w:num w:numId="163">
    <w:abstractNumId w:val="50"/>
  </w:num>
  <w:num w:numId="164">
    <w:abstractNumId w:val="75"/>
  </w:num>
  <w:num w:numId="165">
    <w:abstractNumId w:val="153"/>
  </w:num>
  <w:num w:numId="166">
    <w:abstractNumId w:val="83"/>
  </w:num>
  <w:num w:numId="167">
    <w:abstractNumId w:val="112"/>
  </w:num>
  <w:num w:numId="168">
    <w:abstractNumId w:val="21"/>
  </w:num>
  <w:num w:numId="169">
    <w:abstractNumId w:val="80"/>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rawingGridHorizontalSpacing w:val="100"/>
  <w:displayHorizontalDrawingGridEvery w:val="2"/>
  <w:characterSpacingControl w:val="doNotCompress"/>
  <w:hdrShapeDefaults>
    <o:shapedefaults v:ext="edit" spidmax="97282"/>
  </w:hdrShapeDefaults>
  <w:footnotePr>
    <w:footnote w:id="-1"/>
    <w:footnote w:id="0"/>
  </w:footnotePr>
  <w:endnotePr>
    <w:endnote w:id="-1"/>
    <w:endnote w:id="0"/>
  </w:endnotePr>
  <w:compat/>
  <w:rsids>
    <w:rsidRoot w:val="00DB1921"/>
    <w:rsid w:val="00000B2C"/>
    <w:rsid w:val="00001421"/>
    <w:rsid w:val="00001930"/>
    <w:rsid w:val="00001BD7"/>
    <w:rsid w:val="00002396"/>
    <w:rsid w:val="00003025"/>
    <w:rsid w:val="000039F4"/>
    <w:rsid w:val="00003C79"/>
    <w:rsid w:val="00004038"/>
    <w:rsid w:val="00004B4B"/>
    <w:rsid w:val="000057D0"/>
    <w:rsid w:val="00005C94"/>
    <w:rsid w:val="000065B5"/>
    <w:rsid w:val="000067D5"/>
    <w:rsid w:val="00006B78"/>
    <w:rsid w:val="00006F31"/>
    <w:rsid w:val="00007C43"/>
    <w:rsid w:val="00010100"/>
    <w:rsid w:val="00010620"/>
    <w:rsid w:val="00010774"/>
    <w:rsid w:val="00011772"/>
    <w:rsid w:val="00011907"/>
    <w:rsid w:val="00011E13"/>
    <w:rsid w:val="0001381C"/>
    <w:rsid w:val="00013ABF"/>
    <w:rsid w:val="00013D1C"/>
    <w:rsid w:val="00014435"/>
    <w:rsid w:val="00015714"/>
    <w:rsid w:val="0001648E"/>
    <w:rsid w:val="00016E4F"/>
    <w:rsid w:val="00017C56"/>
    <w:rsid w:val="00020195"/>
    <w:rsid w:val="00020FCB"/>
    <w:rsid w:val="0002295E"/>
    <w:rsid w:val="00022B88"/>
    <w:rsid w:val="00022E0F"/>
    <w:rsid w:val="00022F23"/>
    <w:rsid w:val="00023F48"/>
    <w:rsid w:val="0002435E"/>
    <w:rsid w:val="00024B58"/>
    <w:rsid w:val="00024F96"/>
    <w:rsid w:val="000264D8"/>
    <w:rsid w:val="00027820"/>
    <w:rsid w:val="000306D1"/>
    <w:rsid w:val="00031065"/>
    <w:rsid w:val="00031573"/>
    <w:rsid w:val="000317F1"/>
    <w:rsid w:val="00032745"/>
    <w:rsid w:val="000339B4"/>
    <w:rsid w:val="00033A13"/>
    <w:rsid w:val="000345F7"/>
    <w:rsid w:val="00034EEC"/>
    <w:rsid w:val="00035D49"/>
    <w:rsid w:val="00036506"/>
    <w:rsid w:val="00036CAC"/>
    <w:rsid w:val="00037A22"/>
    <w:rsid w:val="00037E8B"/>
    <w:rsid w:val="00040370"/>
    <w:rsid w:val="00040F34"/>
    <w:rsid w:val="00040FD6"/>
    <w:rsid w:val="000415DA"/>
    <w:rsid w:val="00042DFD"/>
    <w:rsid w:val="00043425"/>
    <w:rsid w:val="00044208"/>
    <w:rsid w:val="00044873"/>
    <w:rsid w:val="00045463"/>
    <w:rsid w:val="00045DEB"/>
    <w:rsid w:val="00045FD2"/>
    <w:rsid w:val="00045FFD"/>
    <w:rsid w:val="000463A5"/>
    <w:rsid w:val="000468CE"/>
    <w:rsid w:val="00047126"/>
    <w:rsid w:val="00047758"/>
    <w:rsid w:val="00047BBC"/>
    <w:rsid w:val="000500B6"/>
    <w:rsid w:val="00050696"/>
    <w:rsid w:val="00050DD2"/>
    <w:rsid w:val="00050F62"/>
    <w:rsid w:val="0005162A"/>
    <w:rsid w:val="00051843"/>
    <w:rsid w:val="00052607"/>
    <w:rsid w:val="000529C3"/>
    <w:rsid w:val="00053013"/>
    <w:rsid w:val="00053160"/>
    <w:rsid w:val="000538B5"/>
    <w:rsid w:val="000540F5"/>
    <w:rsid w:val="00055505"/>
    <w:rsid w:val="000563FA"/>
    <w:rsid w:val="00057231"/>
    <w:rsid w:val="00057C1B"/>
    <w:rsid w:val="00057EA0"/>
    <w:rsid w:val="000633E0"/>
    <w:rsid w:val="00063BF8"/>
    <w:rsid w:val="000644BB"/>
    <w:rsid w:val="00065369"/>
    <w:rsid w:val="00065C44"/>
    <w:rsid w:val="00065CD8"/>
    <w:rsid w:val="00067470"/>
    <w:rsid w:val="00067BF8"/>
    <w:rsid w:val="0007004C"/>
    <w:rsid w:val="00071124"/>
    <w:rsid w:val="000718BA"/>
    <w:rsid w:val="00071C7C"/>
    <w:rsid w:val="000721C3"/>
    <w:rsid w:val="000723B5"/>
    <w:rsid w:val="00072A1F"/>
    <w:rsid w:val="00072EC9"/>
    <w:rsid w:val="00072F29"/>
    <w:rsid w:val="0007352E"/>
    <w:rsid w:val="0007491B"/>
    <w:rsid w:val="00075623"/>
    <w:rsid w:val="0007604D"/>
    <w:rsid w:val="000767E2"/>
    <w:rsid w:val="00077553"/>
    <w:rsid w:val="00081211"/>
    <w:rsid w:val="00081832"/>
    <w:rsid w:val="00081AFA"/>
    <w:rsid w:val="00082811"/>
    <w:rsid w:val="00082C13"/>
    <w:rsid w:val="0008377F"/>
    <w:rsid w:val="00083BE2"/>
    <w:rsid w:val="00083C09"/>
    <w:rsid w:val="00083DF6"/>
    <w:rsid w:val="00083FA6"/>
    <w:rsid w:val="000840AC"/>
    <w:rsid w:val="0008587E"/>
    <w:rsid w:val="00085AE4"/>
    <w:rsid w:val="00087039"/>
    <w:rsid w:val="0009091D"/>
    <w:rsid w:val="00091036"/>
    <w:rsid w:val="0009238B"/>
    <w:rsid w:val="00092CA6"/>
    <w:rsid w:val="000930B1"/>
    <w:rsid w:val="00093C68"/>
    <w:rsid w:val="00093D93"/>
    <w:rsid w:val="00094B19"/>
    <w:rsid w:val="000953E6"/>
    <w:rsid w:val="00095DBB"/>
    <w:rsid w:val="00095E5C"/>
    <w:rsid w:val="00095F9C"/>
    <w:rsid w:val="00096D67"/>
    <w:rsid w:val="000975A7"/>
    <w:rsid w:val="000977BA"/>
    <w:rsid w:val="000978B9"/>
    <w:rsid w:val="000979C4"/>
    <w:rsid w:val="00097C72"/>
    <w:rsid w:val="000A08D2"/>
    <w:rsid w:val="000A1074"/>
    <w:rsid w:val="000A11F2"/>
    <w:rsid w:val="000A1F48"/>
    <w:rsid w:val="000A2553"/>
    <w:rsid w:val="000A287C"/>
    <w:rsid w:val="000A2D3A"/>
    <w:rsid w:val="000A3AE5"/>
    <w:rsid w:val="000A47B7"/>
    <w:rsid w:val="000A4B08"/>
    <w:rsid w:val="000A5186"/>
    <w:rsid w:val="000A6022"/>
    <w:rsid w:val="000A6041"/>
    <w:rsid w:val="000A60BF"/>
    <w:rsid w:val="000A677A"/>
    <w:rsid w:val="000A79F7"/>
    <w:rsid w:val="000A7A3B"/>
    <w:rsid w:val="000B0136"/>
    <w:rsid w:val="000B07B1"/>
    <w:rsid w:val="000B1F9C"/>
    <w:rsid w:val="000B2199"/>
    <w:rsid w:val="000B24F0"/>
    <w:rsid w:val="000B376D"/>
    <w:rsid w:val="000B49C8"/>
    <w:rsid w:val="000B62B2"/>
    <w:rsid w:val="000B6A60"/>
    <w:rsid w:val="000B70D0"/>
    <w:rsid w:val="000B7FC7"/>
    <w:rsid w:val="000C0370"/>
    <w:rsid w:val="000C063E"/>
    <w:rsid w:val="000C0BA4"/>
    <w:rsid w:val="000C117F"/>
    <w:rsid w:val="000C1890"/>
    <w:rsid w:val="000C1E57"/>
    <w:rsid w:val="000C2F6A"/>
    <w:rsid w:val="000C37C7"/>
    <w:rsid w:val="000C405B"/>
    <w:rsid w:val="000C47EC"/>
    <w:rsid w:val="000C4DAE"/>
    <w:rsid w:val="000C5763"/>
    <w:rsid w:val="000C5C68"/>
    <w:rsid w:val="000C64B6"/>
    <w:rsid w:val="000C6D7D"/>
    <w:rsid w:val="000C6EAB"/>
    <w:rsid w:val="000C75F0"/>
    <w:rsid w:val="000C7725"/>
    <w:rsid w:val="000D084F"/>
    <w:rsid w:val="000D0924"/>
    <w:rsid w:val="000D0988"/>
    <w:rsid w:val="000D09E2"/>
    <w:rsid w:val="000D0CA1"/>
    <w:rsid w:val="000D108D"/>
    <w:rsid w:val="000D29F8"/>
    <w:rsid w:val="000D3043"/>
    <w:rsid w:val="000D3B65"/>
    <w:rsid w:val="000D6787"/>
    <w:rsid w:val="000D6978"/>
    <w:rsid w:val="000E0103"/>
    <w:rsid w:val="000E023E"/>
    <w:rsid w:val="000E0690"/>
    <w:rsid w:val="000E1D1B"/>
    <w:rsid w:val="000E2934"/>
    <w:rsid w:val="000E32ED"/>
    <w:rsid w:val="000E342F"/>
    <w:rsid w:val="000E3BF8"/>
    <w:rsid w:val="000E4490"/>
    <w:rsid w:val="000E4D69"/>
    <w:rsid w:val="000E57F9"/>
    <w:rsid w:val="000E5D6F"/>
    <w:rsid w:val="000E67F9"/>
    <w:rsid w:val="000E7503"/>
    <w:rsid w:val="000F1571"/>
    <w:rsid w:val="000F1703"/>
    <w:rsid w:val="000F248E"/>
    <w:rsid w:val="000F2C74"/>
    <w:rsid w:val="000F2EE7"/>
    <w:rsid w:val="000F3378"/>
    <w:rsid w:val="000F3B23"/>
    <w:rsid w:val="000F4601"/>
    <w:rsid w:val="000F4A3C"/>
    <w:rsid w:val="000F559B"/>
    <w:rsid w:val="000F5B22"/>
    <w:rsid w:val="000F5CB8"/>
    <w:rsid w:val="000F5EED"/>
    <w:rsid w:val="000F67E2"/>
    <w:rsid w:val="000F68EB"/>
    <w:rsid w:val="000F744B"/>
    <w:rsid w:val="000F76D5"/>
    <w:rsid w:val="000F786D"/>
    <w:rsid w:val="000F7A37"/>
    <w:rsid w:val="000F7DC7"/>
    <w:rsid w:val="00100085"/>
    <w:rsid w:val="001004E7"/>
    <w:rsid w:val="001005E5"/>
    <w:rsid w:val="00100FE6"/>
    <w:rsid w:val="00101208"/>
    <w:rsid w:val="00101FAA"/>
    <w:rsid w:val="001021F7"/>
    <w:rsid w:val="001026CF"/>
    <w:rsid w:val="00103691"/>
    <w:rsid w:val="001039A0"/>
    <w:rsid w:val="00103AC0"/>
    <w:rsid w:val="00103D32"/>
    <w:rsid w:val="00104695"/>
    <w:rsid w:val="00104CC3"/>
    <w:rsid w:val="00105438"/>
    <w:rsid w:val="00105558"/>
    <w:rsid w:val="00107612"/>
    <w:rsid w:val="00107787"/>
    <w:rsid w:val="00107ABA"/>
    <w:rsid w:val="00110D9C"/>
    <w:rsid w:val="00111B7E"/>
    <w:rsid w:val="00111D60"/>
    <w:rsid w:val="0011237D"/>
    <w:rsid w:val="001126AB"/>
    <w:rsid w:val="00112B56"/>
    <w:rsid w:val="001135FE"/>
    <w:rsid w:val="001136D9"/>
    <w:rsid w:val="00113D6A"/>
    <w:rsid w:val="00114348"/>
    <w:rsid w:val="00114E2B"/>
    <w:rsid w:val="00114F25"/>
    <w:rsid w:val="00115538"/>
    <w:rsid w:val="00115AA7"/>
    <w:rsid w:val="001163FF"/>
    <w:rsid w:val="00116AAF"/>
    <w:rsid w:val="00117034"/>
    <w:rsid w:val="001202E4"/>
    <w:rsid w:val="00121637"/>
    <w:rsid w:val="00121B2E"/>
    <w:rsid w:val="00121E9E"/>
    <w:rsid w:val="001226A0"/>
    <w:rsid w:val="00122752"/>
    <w:rsid w:val="00122D05"/>
    <w:rsid w:val="0012565D"/>
    <w:rsid w:val="00126AB9"/>
    <w:rsid w:val="00131331"/>
    <w:rsid w:val="00132445"/>
    <w:rsid w:val="00132819"/>
    <w:rsid w:val="00132B35"/>
    <w:rsid w:val="00133815"/>
    <w:rsid w:val="001346DF"/>
    <w:rsid w:val="00134ED0"/>
    <w:rsid w:val="001355F8"/>
    <w:rsid w:val="00135A81"/>
    <w:rsid w:val="00137D64"/>
    <w:rsid w:val="00140530"/>
    <w:rsid w:val="001406A5"/>
    <w:rsid w:val="00141D58"/>
    <w:rsid w:val="0014211D"/>
    <w:rsid w:val="0014289A"/>
    <w:rsid w:val="00143339"/>
    <w:rsid w:val="00143C77"/>
    <w:rsid w:val="00144D33"/>
    <w:rsid w:val="0014556F"/>
    <w:rsid w:val="00145C47"/>
    <w:rsid w:val="001461B3"/>
    <w:rsid w:val="001467AD"/>
    <w:rsid w:val="00146844"/>
    <w:rsid w:val="00146C38"/>
    <w:rsid w:val="00146F6F"/>
    <w:rsid w:val="00146F77"/>
    <w:rsid w:val="0014716C"/>
    <w:rsid w:val="00147633"/>
    <w:rsid w:val="00150663"/>
    <w:rsid w:val="00151409"/>
    <w:rsid w:val="00151739"/>
    <w:rsid w:val="00151D43"/>
    <w:rsid w:val="00151F1D"/>
    <w:rsid w:val="00152663"/>
    <w:rsid w:val="00152E3A"/>
    <w:rsid w:val="00153DA9"/>
    <w:rsid w:val="00154739"/>
    <w:rsid w:val="0015584D"/>
    <w:rsid w:val="00156330"/>
    <w:rsid w:val="001619B1"/>
    <w:rsid w:val="001624B5"/>
    <w:rsid w:val="00162B72"/>
    <w:rsid w:val="00162EB7"/>
    <w:rsid w:val="001631E8"/>
    <w:rsid w:val="0016322F"/>
    <w:rsid w:val="00163861"/>
    <w:rsid w:val="00163F8F"/>
    <w:rsid w:val="001641DF"/>
    <w:rsid w:val="00164C2C"/>
    <w:rsid w:val="00165150"/>
    <w:rsid w:val="0016589D"/>
    <w:rsid w:val="00165DFE"/>
    <w:rsid w:val="0016662C"/>
    <w:rsid w:val="00166AF6"/>
    <w:rsid w:val="0016772E"/>
    <w:rsid w:val="00167BE7"/>
    <w:rsid w:val="00170182"/>
    <w:rsid w:val="00170D35"/>
    <w:rsid w:val="00170D6D"/>
    <w:rsid w:val="00170FF8"/>
    <w:rsid w:val="001712E0"/>
    <w:rsid w:val="001715F4"/>
    <w:rsid w:val="00173499"/>
    <w:rsid w:val="00173B78"/>
    <w:rsid w:val="00173C14"/>
    <w:rsid w:val="001746D8"/>
    <w:rsid w:val="00174A83"/>
    <w:rsid w:val="001751C0"/>
    <w:rsid w:val="001759AB"/>
    <w:rsid w:val="001761DC"/>
    <w:rsid w:val="00176304"/>
    <w:rsid w:val="0017631D"/>
    <w:rsid w:val="00176CA4"/>
    <w:rsid w:val="00177770"/>
    <w:rsid w:val="00177BC0"/>
    <w:rsid w:val="001801D7"/>
    <w:rsid w:val="00180F66"/>
    <w:rsid w:val="001828F6"/>
    <w:rsid w:val="00182F5A"/>
    <w:rsid w:val="00183120"/>
    <w:rsid w:val="00183B82"/>
    <w:rsid w:val="00183B8E"/>
    <w:rsid w:val="001848C5"/>
    <w:rsid w:val="00184E11"/>
    <w:rsid w:val="0018532F"/>
    <w:rsid w:val="00186EDB"/>
    <w:rsid w:val="00187BDC"/>
    <w:rsid w:val="00187C00"/>
    <w:rsid w:val="00187E4C"/>
    <w:rsid w:val="0019283C"/>
    <w:rsid w:val="001931AE"/>
    <w:rsid w:val="0019399E"/>
    <w:rsid w:val="00193E2B"/>
    <w:rsid w:val="00195244"/>
    <w:rsid w:val="00197A02"/>
    <w:rsid w:val="00197B18"/>
    <w:rsid w:val="001A043D"/>
    <w:rsid w:val="001A0458"/>
    <w:rsid w:val="001A157A"/>
    <w:rsid w:val="001A15F4"/>
    <w:rsid w:val="001A1A46"/>
    <w:rsid w:val="001A2159"/>
    <w:rsid w:val="001A2809"/>
    <w:rsid w:val="001A2928"/>
    <w:rsid w:val="001A54DB"/>
    <w:rsid w:val="001A5E43"/>
    <w:rsid w:val="001A5F5F"/>
    <w:rsid w:val="001A64DF"/>
    <w:rsid w:val="001A6558"/>
    <w:rsid w:val="001A6722"/>
    <w:rsid w:val="001A6929"/>
    <w:rsid w:val="001A6E42"/>
    <w:rsid w:val="001A72E6"/>
    <w:rsid w:val="001A796A"/>
    <w:rsid w:val="001B12CC"/>
    <w:rsid w:val="001B1500"/>
    <w:rsid w:val="001B15BF"/>
    <w:rsid w:val="001B210E"/>
    <w:rsid w:val="001B2F5D"/>
    <w:rsid w:val="001B308C"/>
    <w:rsid w:val="001B33ED"/>
    <w:rsid w:val="001B4059"/>
    <w:rsid w:val="001B437E"/>
    <w:rsid w:val="001B5282"/>
    <w:rsid w:val="001B5C45"/>
    <w:rsid w:val="001B73EF"/>
    <w:rsid w:val="001B74E9"/>
    <w:rsid w:val="001B7E3C"/>
    <w:rsid w:val="001C274F"/>
    <w:rsid w:val="001C29CB"/>
    <w:rsid w:val="001C3924"/>
    <w:rsid w:val="001C3F0C"/>
    <w:rsid w:val="001C47DD"/>
    <w:rsid w:val="001C5BA0"/>
    <w:rsid w:val="001C64CF"/>
    <w:rsid w:val="001C65D3"/>
    <w:rsid w:val="001C66DD"/>
    <w:rsid w:val="001C6C72"/>
    <w:rsid w:val="001C77FF"/>
    <w:rsid w:val="001C7F2C"/>
    <w:rsid w:val="001D072F"/>
    <w:rsid w:val="001D098C"/>
    <w:rsid w:val="001D0F78"/>
    <w:rsid w:val="001D10BA"/>
    <w:rsid w:val="001D2259"/>
    <w:rsid w:val="001D2AA0"/>
    <w:rsid w:val="001D37C3"/>
    <w:rsid w:val="001D3DD0"/>
    <w:rsid w:val="001D5955"/>
    <w:rsid w:val="001D69BF"/>
    <w:rsid w:val="001D6A70"/>
    <w:rsid w:val="001D6E90"/>
    <w:rsid w:val="001D7613"/>
    <w:rsid w:val="001D7CD2"/>
    <w:rsid w:val="001E05F2"/>
    <w:rsid w:val="001E0E27"/>
    <w:rsid w:val="001E3345"/>
    <w:rsid w:val="001E46E1"/>
    <w:rsid w:val="001E5D85"/>
    <w:rsid w:val="001E7207"/>
    <w:rsid w:val="001E74CD"/>
    <w:rsid w:val="001E7ADE"/>
    <w:rsid w:val="001F00CB"/>
    <w:rsid w:val="001F0C5C"/>
    <w:rsid w:val="001F16EC"/>
    <w:rsid w:val="001F271E"/>
    <w:rsid w:val="001F2B0A"/>
    <w:rsid w:val="001F2FD6"/>
    <w:rsid w:val="001F345B"/>
    <w:rsid w:val="001F4716"/>
    <w:rsid w:val="001F4EA4"/>
    <w:rsid w:val="001F5A02"/>
    <w:rsid w:val="001F6699"/>
    <w:rsid w:val="001F66BA"/>
    <w:rsid w:val="001F70C6"/>
    <w:rsid w:val="00200699"/>
    <w:rsid w:val="00201B54"/>
    <w:rsid w:val="00201B8A"/>
    <w:rsid w:val="00201CDD"/>
    <w:rsid w:val="002030D5"/>
    <w:rsid w:val="00203D2E"/>
    <w:rsid w:val="002065B4"/>
    <w:rsid w:val="002100F1"/>
    <w:rsid w:val="00210596"/>
    <w:rsid w:val="00210F60"/>
    <w:rsid w:val="00210F96"/>
    <w:rsid w:val="00211F9B"/>
    <w:rsid w:val="00212200"/>
    <w:rsid w:val="00212A66"/>
    <w:rsid w:val="00212FB6"/>
    <w:rsid w:val="00213E3C"/>
    <w:rsid w:val="00213FCD"/>
    <w:rsid w:val="0021552D"/>
    <w:rsid w:val="00215A80"/>
    <w:rsid w:val="00215C37"/>
    <w:rsid w:val="00215EFC"/>
    <w:rsid w:val="00216195"/>
    <w:rsid w:val="00216C65"/>
    <w:rsid w:val="00217D7B"/>
    <w:rsid w:val="002202AD"/>
    <w:rsid w:val="002210E8"/>
    <w:rsid w:val="00221815"/>
    <w:rsid w:val="00221AE5"/>
    <w:rsid w:val="002220EA"/>
    <w:rsid w:val="00222674"/>
    <w:rsid w:val="00222807"/>
    <w:rsid w:val="0022329A"/>
    <w:rsid w:val="00225303"/>
    <w:rsid w:val="002256B9"/>
    <w:rsid w:val="00226BDE"/>
    <w:rsid w:val="00226F0A"/>
    <w:rsid w:val="00226FE6"/>
    <w:rsid w:val="002271F8"/>
    <w:rsid w:val="00227DCB"/>
    <w:rsid w:val="00230223"/>
    <w:rsid w:val="002306D5"/>
    <w:rsid w:val="00231676"/>
    <w:rsid w:val="00232092"/>
    <w:rsid w:val="002322B1"/>
    <w:rsid w:val="00232525"/>
    <w:rsid w:val="00232615"/>
    <w:rsid w:val="0023359E"/>
    <w:rsid w:val="00233833"/>
    <w:rsid w:val="00234A93"/>
    <w:rsid w:val="00234AC4"/>
    <w:rsid w:val="00234D75"/>
    <w:rsid w:val="00236AF6"/>
    <w:rsid w:val="00236F71"/>
    <w:rsid w:val="002374AA"/>
    <w:rsid w:val="00240B27"/>
    <w:rsid w:val="00240DAE"/>
    <w:rsid w:val="0024150F"/>
    <w:rsid w:val="00242190"/>
    <w:rsid w:val="00243B5C"/>
    <w:rsid w:val="00244806"/>
    <w:rsid w:val="002448EA"/>
    <w:rsid w:val="00245126"/>
    <w:rsid w:val="0024548D"/>
    <w:rsid w:val="00245A97"/>
    <w:rsid w:val="00245C3E"/>
    <w:rsid w:val="00245C82"/>
    <w:rsid w:val="00245CA1"/>
    <w:rsid w:val="00246B59"/>
    <w:rsid w:val="0025016F"/>
    <w:rsid w:val="00250589"/>
    <w:rsid w:val="002507E4"/>
    <w:rsid w:val="0025167D"/>
    <w:rsid w:val="00251680"/>
    <w:rsid w:val="00251B72"/>
    <w:rsid w:val="00251DD9"/>
    <w:rsid w:val="00252FDE"/>
    <w:rsid w:val="00253DFF"/>
    <w:rsid w:val="00254DE5"/>
    <w:rsid w:val="00254F36"/>
    <w:rsid w:val="002553E1"/>
    <w:rsid w:val="00255CA8"/>
    <w:rsid w:val="0025609C"/>
    <w:rsid w:val="00256E13"/>
    <w:rsid w:val="00261C0D"/>
    <w:rsid w:val="0026252A"/>
    <w:rsid w:val="002627DC"/>
    <w:rsid w:val="002632F9"/>
    <w:rsid w:val="00263A1B"/>
    <w:rsid w:val="00264430"/>
    <w:rsid w:val="002647FC"/>
    <w:rsid w:val="00265A8C"/>
    <w:rsid w:val="00265BEF"/>
    <w:rsid w:val="0026645F"/>
    <w:rsid w:val="00266FC9"/>
    <w:rsid w:val="002670A8"/>
    <w:rsid w:val="002671AD"/>
    <w:rsid w:val="00267201"/>
    <w:rsid w:val="00267402"/>
    <w:rsid w:val="00267A0F"/>
    <w:rsid w:val="0027152E"/>
    <w:rsid w:val="00271C9D"/>
    <w:rsid w:val="00271DD5"/>
    <w:rsid w:val="00272152"/>
    <w:rsid w:val="00272840"/>
    <w:rsid w:val="00272CAA"/>
    <w:rsid w:val="00272CB4"/>
    <w:rsid w:val="00272FF9"/>
    <w:rsid w:val="0027345B"/>
    <w:rsid w:val="002737C6"/>
    <w:rsid w:val="00273DD5"/>
    <w:rsid w:val="00274F40"/>
    <w:rsid w:val="00275AC0"/>
    <w:rsid w:val="00275CDE"/>
    <w:rsid w:val="0027633F"/>
    <w:rsid w:val="002802B9"/>
    <w:rsid w:val="0028176B"/>
    <w:rsid w:val="00282F44"/>
    <w:rsid w:val="00283047"/>
    <w:rsid w:val="00283232"/>
    <w:rsid w:val="00283293"/>
    <w:rsid w:val="00285175"/>
    <w:rsid w:val="002868DA"/>
    <w:rsid w:val="00286E26"/>
    <w:rsid w:val="00287394"/>
    <w:rsid w:val="002874CA"/>
    <w:rsid w:val="0028779A"/>
    <w:rsid w:val="00287B17"/>
    <w:rsid w:val="00287C8F"/>
    <w:rsid w:val="00290C62"/>
    <w:rsid w:val="00292F66"/>
    <w:rsid w:val="00293701"/>
    <w:rsid w:val="00293B62"/>
    <w:rsid w:val="00294421"/>
    <w:rsid w:val="00294813"/>
    <w:rsid w:val="00294935"/>
    <w:rsid w:val="00294F30"/>
    <w:rsid w:val="00295DAB"/>
    <w:rsid w:val="002968FC"/>
    <w:rsid w:val="002A04D9"/>
    <w:rsid w:val="002A1115"/>
    <w:rsid w:val="002A1F18"/>
    <w:rsid w:val="002A206F"/>
    <w:rsid w:val="002A327A"/>
    <w:rsid w:val="002A3486"/>
    <w:rsid w:val="002A3FD4"/>
    <w:rsid w:val="002A58CF"/>
    <w:rsid w:val="002A5DD8"/>
    <w:rsid w:val="002A5FCF"/>
    <w:rsid w:val="002A6BDD"/>
    <w:rsid w:val="002A6D2D"/>
    <w:rsid w:val="002A7108"/>
    <w:rsid w:val="002A7A53"/>
    <w:rsid w:val="002B0063"/>
    <w:rsid w:val="002B062C"/>
    <w:rsid w:val="002B0BBE"/>
    <w:rsid w:val="002B110B"/>
    <w:rsid w:val="002B11ED"/>
    <w:rsid w:val="002B19EF"/>
    <w:rsid w:val="002B25C3"/>
    <w:rsid w:val="002B4158"/>
    <w:rsid w:val="002B43C2"/>
    <w:rsid w:val="002B5D98"/>
    <w:rsid w:val="002B6886"/>
    <w:rsid w:val="002B7243"/>
    <w:rsid w:val="002B7821"/>
    <w:rsid w:val="002B7BF0"/>
    <w:rsid w:val="002C05C7"/>
    <w:rsid w:val="002C0B94"/>
    <w:rsid w:val="002C10E8"/>
    <w:rsid w:val="002C16EF"/>
    <w:rsid w:val="002C1783"/>
    <w:rsid w:val="002C37E1"/>
    <w:rsid w:val="002C4BB6"/>
    <w:rsid w:val="002C4D7F"/>
    <w:rsid w:val="002C557A"/>
    <w:rsid w:val="002C58B7"/>
    <w:rsid w:val="002C5D23"/>
    <w:rsid w:val="002C72A8"/>
    <w:rsid w:val="002C7304"/>
    <w:rsid w:val="002C7AE9"/>
    <w:rsid w:val="002C7FE8"/>
    <w:rsid w:val="002D019C"/>
    <w:rsid w:val="002D05A1"/>
    <w:rsid w:val="002D06DB"/>
    <w:rsid w:val="002D0738"/>
    <w:rsid w:val="002D1190"/>
    <w:rsid w:val="002D1E62"/>
    <w:rsid w:val="002D23B3"/>
    <w:rsid w:val="002D25D1"/>
    <w:rsid w:val="002D3802"/>
    <w:rsid w:val="002D61EF"/>
    <w:rsid w:val="002D6424"/>
    <w:rsid w:val="002D7611"/>
    <w:rsid w:val="002E08D5"/>
    <w:rsid w:val="002E0E98"/>
    <w:rsid w:val="002E1B7D"/>
    <w:rsid w:val="002E2E49"/>
    <w:rsid w:val="002E33F0"/>
    <w:rsid w:val="002E3E7C"/>
    <w:rsid w:val="002E422E"/>
    <w:rsid w:val="002E46BF"/>
    <w:rsid w:val="002E4C29"/>
    <w:rsid w:val="002E4DDB"/>
    <w:rsid w:val="002E527D"/>
    <w:rsid w:val="002E5A6A"/>
    <w:rsid w:val="002E5F41"/>
    <w:rsid w:val="002F08A2"/>
    <w:rsid w:val="002F08B8"/>
    <w:rsid w:val="002F1470"/>
    <w:rsid w:val="002F1702"/>
    <w:rsid w:val="002F1E15"/>
    <w:rsid w:val="002F3DED"/>
    <w:rsid w:val="002F4C2F"/>
    <w:rsid w:val="002F5754"/>
    <w:rsid w:val="002F5C6A"/>
    <w:rsid w:val="002F5D15"/>
    <w:rsid w:val="002F68D3"/>
    <w:rsid w:val="002F69C4"/>
    <w:rsid w:val="002F7A80"/>
    <w:rsid w:val="00300241"/>
    <w:rsid w:val="00301F75"/>
    <w:rsid w:val="00303ABC"/>
    <w:rsid w:val="00303ADE"/>
    <w:rsid w:val="00303F9D"/>
    <w:rsid w:val="00304D2E"/>
    <w:rsid w:val="00305013"/>
    <w:rsid w:val="003053BD"/>
    <w:rsid w:val="00305632"/>
    <w:rsid w:val="00306B2E"/>
    <w:rsid w:val="003075EB"/>
    <w:rsid w:val="00307827"/>
    <w:rsid w:val="003102FF"/>
    <w:rsid w:val="00311C6F"/>
    <w:rsid w:val="0031257B"/>
    <w:rsid w:val="00312BAE"/>
    <w:rsid w:val="003131C2"/>
    <w:rsid w:val="00314EEE"/>
    <w:rsid w:val="00315586"/>
    <w:rsid w:val="0031594B"/>
    <w:rsid w:val="00315C6B"/>
    <w:rsid w:val="00315EA2"/>
    <w:rsid w:val="00316252"/>
    <w:rsid w:val="003174A7"/>
    <w:rsid w:val="00317781"/>
    <w:rsid w:val="0031798B"/>
    <w:rsid w:val="003212AE"/>
    <w:rsid w:val="00321A8A"/>
    <w:rsid w:val="00322504"/>
    <w:rsid w:val="00322CE1"/>
    <w:rsid w:val="00322EB8"/>
    <w:rsid w:val="003231F0"/>
    <w:rsid w:val="003232EF"/>
    <w:rsid w:val="003235B4"/>
    <w:rsid w:val="003235CF"/>
    <w:rsid w:val="003242C4"/>
    <w:rsid w:val="00325701"/>
    <w:rsid w:val="003257FD"/>
    <w:rsid w:val="003258F4"/>
    <w:rsid w:val="0032595E"/>
    <w:rsid w:val="00326247"/>
    <w:rsid w:val="00326CE8"/>
    <w:rsid w:val="00327944"/>
    <w:rsid w:val="003279D1"/>
    <w:rsid w:val="00330C62"/>
    <w:rsid w:val="00330D3A"/>
    <w:rsid w:val="00331424"/>
    <w:rsid w:val="0033159D"/>
    <w:rsid w:val="00331C11"/>
    <w:rsid w:val="003324D0"/>
    <w:rsid w:val="00335352"/>
    <w:rsid w:val="003355BD"/>
    <w:rsid w:val="00335E95"/>
    <w:rsid w:val="003371C9"/>
    <w:rsid w:val="003372CD"/>
    <w:rsid w:val="00337802"/>
    <w:rsid w:val="00337B3B"/>
    <w:rsid w:val="0034001C"/>
    <w:rsid w:val="00340309"/>
    <w:rsid w:val="0034051E"/>
    <w:rsid w:val="00340AB1"/>
    <w:rsid w:val="003414BC"/>
    <w:rsid w:val="0034188D"/>
    <w:rsid w:val="00341C2E"/>
    <w:rsid w:val="00341F3B"/>
    <w:rsid w:val="00341F4C"/>
    <w:rsid w:val="00341F65"/>
    <w:rsid w:val="003421C8"/>
    <w:rsid w:val="00342D70"/>
    <w:rsid w:val="00342FD5"/>
    <w:rsid w:val="003433E2"/>
    <w:rsid w:val="00344871"/>
    <w:rsid w:val="00345DBB"/>
    <w:rsid w:val="00346731"/>
    <w:rsid w:val="00346B65"/>
    <w:rsid w:val="00347501"/>
    <w:rsid w:val="003477F3"/>
    <w:rsid w:val="00350F31"/>
    <w:rsid w:val="00351AC2"/>
    <w:rsid w:val="003529B8"/>
    <w:rsid w:val="00352A46"/>
    <w:rsid w:val="003532C1"/>
    <w:rsid w:val="00353806"/>
    <w:rsid w:val="00353DFD"/>
    <w:rsid w:val="003541C0"/>
    <w:rsid w:val="00354BA1"/>
    <w:rsid w:val="003564FF"/>
    <w:rsid w:val="00356EFE"/>
    <w:rsid w:val="0036218F"/>
    <w:rsid w:val="00363796"/>
    <w:rsid w:val="00363956"/>
    <w:rsid w:val="00364CD1"/>
    <w:rsid w:val="003654E2"/>
    <w:rsid w:val="0036690C"/>
    <w:rsid w:val="00366AB5"/>
    <w:rsid w:val="00366DE8"/>
    <w:rsid w:val="00367F74"/>
    <w:rsid w:val="003701EA"/>
    <w:rsid w:val="003704DB"/>
    <w:rsid w:val="0037061A"/>
    <w:rsid w:val="00371491"/>
    <w:rsid w:val="00371714"/>
    <w:rsid w:val="003719A0"/>
    <w:rsid w:val="00372CFC"/>
    <w:rsid w:val="0037447A"/>
    <w:rsid w:val="0037497A"/>
    <w:rsid w:val="0037574D"/>
    <w:rsid w:val="00377BDA"/>
    <w:rsid w:val="00377CFA"/>
    <w:rsid w:val="00380537"/>
    <w:rsid w:val="0038092A"/>
    <w:rsid w:val="00380B32"/>
    <w:rsid w:val="0038168F"/>
    <w:rsid w:val="00381859"/>
    <w:rsid w:val="003818CD"/>
    <w:rsid w:val="00381D8A"/>
    <w:rsid w:val="0038239E"/>
    <w:rsid w:val="003823CE"/>
    <w:rsid w:val="00382DE5"/>
    <w:rsid w:val="00383731"/>
    <w:rsid w:val="00384E3E"/>
    <w:rsid w:val="0038552A"/>
    <w:rsid w:val="00385A75"/>
    <w:rsid w:val="00386685"/>
    <w:rsid w:val="00386CC6"/>
    <w:rsid w:val="003877C5"/>
    <w:rsid w:val="00390173"/>
    <w:rsid w:val="0039293F"/>
    <w:rsid w:val="0039294C"/>
    <w:rsid w:val="00392C0F"/>
    <w:rsid w:val="00392CC1"/>
    <w:rsid w:val="00393268"/>
    <w:rsid w:val="00393BCA"/>
    <w:rsid w:val="00393D12"/>
    <w:rsid w:val="0039408C"/>
    <w:rsid w:val="0039411E"/>
    <w:rsid w:val="00395806"/>
    <w:rsid w:val="00395881"/>
    <w:rsid w:val="0039593D"/>
    <w:rsid w:val="003A0465"/>
    <w:rsid w:val="003A068C"/>
    <w:rsid w:val="003A0760"/>
    <w:rsid w:val="003A0BFE"/>
    <w:rsid w:val="003A0CC1"/>
    <w:rsid w:val="003A0D49"/>
    <w:rsid w:val="003A0F15"/>
    <w:rsid w:val="003A2F92"/>
    <w:rsid w:val="003A332D"/>
    <w:rsid w:val="003A3F8D"/>
    <w:rsid w:val="003A3FA4"/>
    <w:rsid w:val="003A60E0"/>
    <w:rsid w:val="003A67F9"/>
    <w:rsid w:val="003A73CC"/>
    <w:rsid w:val="003A7744"/>
    <w:rsid w:val="003A7C1E"/>
    <w:rsid w:val="003B0AFF"/>
    <w:rsid w:val="003B106B"/>
    <w:rsid w:val="003B10DE"/>
    <w:rsid w:val="003B1297"/>
    <w:rsid w:val="003B1EAB"/>
    <w:rsid w:val="003B216D"/>
    <w:rsid w:val="003B2A4C"/>
    <w:rsid w:val="003B2A7E"/>
    <w:rsid w:val="003B3559"/>
    <w:rsid w:val="003B3954"/>
    <w:rsid w:val="003B3AA4"/>
    <w:rsid w:val="003B4033"/>
    <w:rsid w:val="003B41EF"/>
    <w:rsid w:val="003B4638"/>
    <w:rsid w:val="003B7014"/>
    <w:rsid w:val="003B7105"/>
    <w:rsid w:val="003C0872"/>
    <w:rsid w:val="003C0F0D"/>
    <w:rsid w:val="003C13CC"/>
    <w:rsid w:val="003C2A71"/>
    <w:rsid w:val="003C2D41"/>
    <w:rsid w:val="003C30D0"/>
    <w:rsid w:val="003C33CC"/>
    <w:rsid w:val="003C3DEA"/>
    <w:rsid w:val="003C44DB"/>
    <w:rsid w:val="003C5998"/>
    <w:rsid w:val="003C6142"/>
    <w:rsid w:val="003D06F0"/>
    <w:rsid w:val="003D118C"/>
    <w:rsid w:val="003D22F1"/>
    <w:rsid w:val="003D27D6"/>
    <w:rsid w:val="003D32F6"/>
    <w:rsid w:val="003D40A4"/>
    <w:rsid w:val="003D525D"/>
    <w:rsid w:val="003D6244"/>
    <w:rsid w:val="003D6D34"/>
    <w:rsid w:val="003D6DFA"/>
    <w:rsid w:val="003D7821"/>
    <w:rsid w:val="003E0A99"/>
    <w:rsid w:val="003E2042"/>
    <w:rsid w:val="003E21FB"/>
    <w:rsid w:val="003E23E1"/>
    <w:rsid w:val="003E2C6D"/>
    <w:rsid w:val="003E329A"/>
    <w:rsid w:val="003E3A86"/>
    <w:rsid w:val="003E4036"/>
    <w:rsid w:val="003E4358"/>
    <w:rsid w:val="003E4FC7"/>
    <w:rsid w:val="003E54D7"/>
    <w:rsid w:val="003E5B57"/>
    <w:rsid w:val="003E6206"/>
    <w:rsid w:val="003E6282"/>
    <w:rsid w:val="003E633A"/>
    <w:rsid w:val="003E73F7"/>
    <w:rsid w:val="003E744B"/>
    <w:rsid w:val="003E787B"/>
    <w:rsid w:val="003E7999"/>
    <w:rsid w:val="003F021A"/>
    <w:rsid w:val="003F16E2"/>
    <w:rsid w:val="003F192E"/>
    <w:rsid w:val="003F2629"/>
    <w:rsid w:val="003F2A5D"/>
    <w:rsid w:val="003F3002"/>
    <w:rsid w:val="003F3063"/>
    <w:rsid w:val="003F32D9"/>
    <w:rsid w:val="003F413B"/>
    <w:rsid w:val="003F4BA6"/>
    <w:rsid w:val="003F4CA3"/>
    <w:rsid w:val="003F4CBB"/>
    <w:rsid w:val="003F612D"/>
    <w:rsid w:val="004010D2"/>
    <w:rsid w:val="00402FBB"/>
    <w:rsid w:val="0040358E"/>
    <w:rsid w:val="004037FD"/>
    <w:rsid w:val="00403879"/>
    <w:rsid w:val="00403DD8"/>
    <w:rsid w:val="00404C2C"/>
    <w:rsid w:val="0040567E"/>
    <w:rsid w:val="00406C39"/>
    <w:rsid w:val="00407215"/>
    <w:rsid w:val="00410117"/>
    <w:rsid w:val="00410311"/>
    <w:rsid w:val="0041054F"/>
    <w:rsid w:val="00410979"/>
    <w:rsid w:val="00410C6E"/>
    <w:rsid w:val="00410F45"/>
    <w:rsid w:val="004130C1"/>
    <w:rsid w:val="00413788"/>
    <w:rsid w:val="00413AE1"/>
    <w:rsid w:val="004148C9"/>
    <w:rsid w:val="00414CD1"/>
    <w:rsid w:val="00415A15"/>
    <w:rsid w:val="00415EEB"/>
    <w:rsid w:val="00416DF5"/>
    <w:rsid w:val="004172D4"/>
    <w:rsid w:val="00420300"/>
    <w:rsid w:val="00420E01"/>
    <w:rsid w:val="0042148A"/>
    <w:rsid w:val="00421A5D"/>
    <w:rsid w:val="0042232E"/>
    <w:rsid w:val="004223E4"/>
    <w:rsid w:val="00423187"/>
    <w:rsid w:val="004233AD"/>
    <w:rsid w:val="00423651"/>
    <w:rsid w:val="00423713"/>
    <w:rsid w:val="0042392E"/>
    <w:rsid w:val="00423FA0"/>
    <w:rsid w:val="00423FC6"/>
    <w:rsid w:val="00424BED"/>
    <w:rsid w:val="00425C54"/>
    <w:rsid w:val="00425E7B"/>
    <w:rsid w:val="0042697A"/>
    <w:rsid w:val="00427B50"/>
    <w:rsid w:val="0043083C"/>
    <w:rsid w:val="00430BD6"/>
    <w:rsid w:val="00430FAE"/>
    <w:rsid w:val="00431DF7"/>
    <w:rsid w:val="0043281A"/>
    <w:rsid w:val="004337EA"/>
    <w:rsid w:val="00433A87"/>
    <w:rsid w:val="00433FBF"/>
    <w:rsid w:val="0043409D"/>
    <w:rsid w:val="00434453"/>
    <w:rsid w:val="00435029"/>
    <w:rsid w:val="00435113"/>
    <w:rsid w:val="00435EDE"/>
    <w:rsid w:val="00435FEA"/>
    <w:rsid w:val="004362C8"/>
    <w:rsid w:val="004377A1"/>
    <w:rsid w:val="00437AE7"/>
    <w:rsid w:val="00437DC3"/>
    <w:rsid w:val="00440175"/>
    <w:rsid w:val="004401EE"/>
    <w:rsid w:val="00440CD9"/>
    <w:rsid w:val="0044177D"/>
    <w:rsid w:val="004418B8"/>
    <w:rsid w:val="00442963"/>
    <w:rsid w:val="00443C91"/>
    <w:rsid w:val="00444370"/>
    <w:rsid w:val="00444755"/>
    <w:rsid w:val="004454DD"/>
    <w:rsid w:val="00446C3B"/>
    <w:rsid w:val="00451A86"/>
    <w:rsid w:val="00451EF9"/>
    <w:rsid w:val="00452264"/>
    <w:rsid w:val="004524C1"/>
    <w:rsid w:val="0045357A"/>
    <w:rsid w:val="00453C26"/>
    <w:rsid w:val="00454128"/>
    <w:rsid w:val="004545B0"/>
    <w:rsid w:val="0045580A"/>
    <w:rsid w:val="00455D1D"/>
    <w:rsid w:val="0045628C"/>
    <w:rsid w:val="00456B98"/>
    <w:rsid w:val="004575A7"/>
    <w:rsid w:val="00457C77"/>
    <w:rsid w:val="00457CE7"/>
    <w:rsid w:val="004620E5"/>
    <w:rsid w:val="00462BB4"/>
    <w:rsid w:val="004631AD"/>
    <w:rsid w:val="00463E1C"/>
    <w:rsid w:val="0046402D"/>
    <w:rsid w:val="004641B9"/>
    <w:rsid w:val="00464397"/>
    <w:rsid w:val="004644C1"/>
    <w:rsid w:val="00464741"/>
    <w:rsid w:val="00465A9C"/>
    <w:rsid w:val="0046611B"/>
    <w:rsid w:val="00466698"/>
    <w:rsid w:val="00466AF2"/>
    <w:rsid w:val="00467170"/>
    <w:rsid w:val="00467524"/>
    <w:rsid w:val="0047008C"/>
    <w:rsid w:val="00471465"/>
    <w:rsid w:val="00471579"/>
    <w:rsid w:val="00471FE6"/>
    <w:rsid w:val="00472665"/>
    <w:rsid w:val="004740A8"/>
    <w:rsid w:val="00474A98"/>
    <w:rsid w:val="00474AD8"/>
    <w:rsid w:val="00474FB0"/>
    <w:rsid w:val="00475D99"/>
    <w:rsid w:val="00475F60"/>
    <w:rsid w:val="00476AC4"/>
    <w:rsid w:val="00476BDC"/>
    <w:rsid w:val="00476EC6"/>
    <w:rsid w:val="0047771D"/>
    <w:rsid w:val="00477BF7"/>
    <w:rsid w:val="00477E37"/>
    <w:rsid w:val="004808A5"/>
    <w:rsid w:val="00481D2B"/>
    <w:rsid w:val="0048301D"/>
    <w:rsid w:val="00483A4D"/>
    <w:rsid w:val="00485D8B"/>
    <w:rsid w:val="00485D92"/>
    <w:rsid w:val="0049089A"/>
    <w:rsid w:val="00490E57"/>
    <w:rsid w:val="00491028"/>
    <w:rsid w:val="00491D7F"/>
    <w:rsid w:val="00492101"/>
    <w:rsid w:val="00493297"/>
    <w:rsid w:val="004935C3"/>
    <w:rsid w:val="00493924"/>
    <w:rsid w:val="00494528"/>
    <w:rsid w:val="00495AF1"/>
    <w:rsid w:val="00495CAD"/>
    <w:rsid w:val="004960F7"/>
    <w:rsid w:val="0049772A"/>
    <w:rsid w:val="00497929"/>
    <w:rsid w:val="004A0574"/>
    <w:rsid w:val="004A21D9"/>
    <w:rsid w:val="004A2598"/>
    <w:rsid w:val="004A3B85"/>
    <w:rsid w:val="004A3E6B"/>
    <w:rsid w:val="004A46B7"/>
    <w:rsid w:val="004A5527"/>
    <w:rsid w:val="004A5542"/>
    <w:rsid w:val="004A575A"/>
    <w:rsid w:val="004A5CF5"/>
    <w:rsid w:val="004A5E8F"/>
    <w:rsid w:val="004A684B"/>
    <w:rsid w:val="004A7618"/>
    <w:rsid w:val="004A77C8"/>
    <w:rsid w:val="004A78A7"/>
    <w:rsid w:val="004A7D3A"/>
    <w:rsid w:val="004A7F23"/>
    <w:rsid w:val="004A7FC7"/>
    <w:rsid w:val="004B003F"/>
    <w:rsid w:val="004B03E3"/>
    <w:rsid w:val="004B0582"/>
    <w:rsid w:val="004B0AF9"/>
    <w:rsid w:val="004B14F4"/>
    <w:rsid w:val="004B22F0"/>
    <w:rsid w:val="004B2E35"/>
    <w:rsid w:val="004B2FB6"/>
    <w:rsid w:val="004B302C"/>
    <w:rsid w:val="004B35B9"/>
    <w:rsid w:val="004B3640"/>
    <w:rsid w:val="004B3660"/>
    <w:rsid w:val="004B4C4A"/>
    <w:rsid w:val="004B5081"/>
    <w:rsid w:val="004B5082"/>
    <w:rsid w:val="004B5673"/>
    <w:rsid w:val="004B60E6"/>
    <w:rsid w:val="004B643F"/>
    <w:rsid w:val="004B7448"/>
    <w:rsid w:val="004B76F2"/>
    <w:rsid w:val="004B77BF"/>
    <w:rsid w:val="004C0FC3"/>
    <w:rsid w:val="004C1EE8"/>
    <w:rsid w:val="004C3C8E"/>
    <w:rsid w:val="004C3F67"/>
    <w:rsid w:val="004C483F"/>
    <w:rsid w:val="004C54D3"/>
    <w:rsid w:val="004C69DB"/>
    <w:rsid w:val="004C6E74"/>
    <w:rsid w:val="004C7936"/>
    <w:rsid w:val="004D1223"/>
    <w:rsid w:val="004D18FF"/>
    <w:rsid w:val="004D276B"/>
    <w:rsid w:val="004D3316"/>
    <w:rsid w:val="004D3633"/>
    <w:rsid w:val="004D3787"/>
    <w:rsid w:val="004D3F85"/>
    <w:rsid w:val="004D5CEE"/>
    <w:rsid w:val="004D6E34"/>
    <w:rsid w:val="004D6F0A"/>
    <w:rsid w:val="004D6FE2"/>
    <w:rsid w:val="004D7849"/>
    <w:rsid w:val="004D7F8E"/>
    <w:rsid w:val="004E0B9B"/>
    <w:rsid w:val="004E1AF7"/>
    <w:rsid w:val="004E25BA"/>
    <w:rsid w:val="004E2E62"/>
    <w:rsid w:val="004E2F13"/>
    <w:rsid w:val="004E2F24"/>
    <w:rsid w:val="004E3426"/>
    <w:rsid w:val="004E428C"/>
    <w:rsid w:val="004E5088"/>
    <w:rsid w:val="004E5B8B"/>
    <w:rsid w:val="004E6034"/>
    <w:rsid w:val="004E7885"/>
    <w:rsid w:val="004E7C1C"/>
    <w:rsid w:val="004F1E44"/>
    <w:rsid w:val="004F2756"/>
    <w:rsid w:val="004F3BC6"/>
    <w:rsid w:val="004F46C4"/>
    <w:rsid w:val="004F4840"/>
    <w:rsid w:val="004F4B05"/>
    <w:rsid w:val="004F4BF3"/>
    <w:rsid w:val="004F55C5"/>
    <w:rsid w:val="004F56D7"/>
    <w:rsid w:val="004F5765"/>
    <w:rsid w:val="004F57CD"/>
    <w:rsid w:val="004F6F51"/>
    <w:rsid w:val="004F79C2"/>
    <w:rsid w:val="004F7C51"/>
    <w:rsid w:val="00500522"/>
    <w:rsid w:val="005011FA"/>
    <w:rsid w:val="00501B0C"/>
    <w:rsid w:val="00502211"/>
    <w:rsid w:val="00502481"/>
    <w:rsid w:val="0050286C"/>
    <w:rsid w:val="00502998"/>
    <w:rsid w:val="005029A9"/>
    <w:rsid w:val="00502B43"/>
    <w:rsid w:val="005032D8"/>
    <w:rsid w:val="00503520"/>
    <w:rsid w:val="00504A73"/>
    <w:rsid w:val="0050565C"/>
    <w:rsid w:val="00505C20"/>
    <w:rsid w:val="00505C50"/>
    <w:rsid w:val="00505D3D"/>
    <w:rsid w:val="00506491"/>
    <w:rsid w:val="00507BC3"/>
    <w:rsid w:val="00507E83"/>
    <w:rsid w:val="0051133A"/>
    <w:rsid w:val="00511D51"/>
    <w:rsid w:val="00512727"/>
    <w:rsid w:val="00512C35"/>
    <w:rsid w:val="00512CDA"/>
    <w:rsid w:val="00512E54"/>
    <w:rsid w:val="005139C4"/>
    <w:rsid w:val="00514C08"/>
    <w:rsid w:val="00515452"/>
    <w:rsid w:val="0051599E"/>
    <w:rsid w:val="00517510"/>
    <w:rsid w:val="005176D7"/>
    <w:rsid w:val="00521387"/>
    <w:rsid w:val="00522160"/>
    <w:rsid w:val="0052269C"/>
    <w:rsid w:val="00523951"/>
    <w:rsid w:val="00523E83"/>
    <w:rsid w:val="00524028"/>
    <w:rsid w:val="00524A85"/>
    <w:rsid w:val="00524BBF"/>
    <w:rsid w:val="00524E0C"/>
    <w:rsid w:val="00525E86"/>
    <w:rsid w:val="005268ED"/>
    <w:rsid w:val="00527085"/>
    <w:rsid w:val="00527366"/>
    <w:rsid w:val="0052745A"/>
    <w:rsid w:val="005304C3"/>
    <w:rsid w:val="005306C9"/>
    <w:rsid w:val="00530898"/>
    <w:rsid w:val="005309A2"/>
    <w:rsid w:val="00530ABC"/>
    <w:rsid w:val="00530D44"/>
    <w:rsid w:val="00530D4E"/>
    <w:rsid w:val="00530DA0"/>
    <w:rsid w:val="005316CD"/>
    <w:rsid w:val="00532755"/>
    <w:rsid w:val="00532B39"/>
    <w:rsid w:val="00535A1A"/>
    <w:rsid w:val="0053700D"/>
    <w:rsid w:val="0053771C"/>
    <w:rsid w:val="00541C13"/>
    <w:rsid w:val="005427AC"/>
    <w:rsid w:val="00542850"/>
    <w:rsid w:val="0054391E"/>
    <w:rsid w:val="00543989"/>
    <w:rsid w:val="00543CD1"/>
    <w:rsid w:val="00543FF8"/>
    <w:rsid w:val="00544A84"/>
    <w:rsid w:val="005456F9"/>
    <w:rsid w:val="00545CE3"/>
    <w:rsid w:val="0054703B"/>
    <w:rsid w:val="00551748"/>
    <w:rsid w:val="00551772"/>
    <w:rsid w:val="0055226C"/>
    <w:rsid w:val="00554669"/>
    <w:rsid w:val="00554740"/>
    <w:rsid w:val="00555E4E"/>
    <w:rsid w:val="00556CBE"/>
    <w:rsid w:val="00556F79"/>
    <w:rsid w:val="0055718A"/>
    <w:rsid w:val="00560835"/>
    <w:rsid w:val="00560B27"/>
    <w:rsid w:val="00562DA1"/>
    <w:rsid w:val="00563A29"/>
    <w:rsid w:val="00563DC8"/>
    <w:rsid w:val="00566A75"/>
    <w:rsid w:val="005670A3"/>
    <w:rsid w:val="0056751A"/>
    <w:rsid w:val="0056768B"/>
    <w:rsid w:val="005708FD"/>
    <w:rsid w:val="0057131F"/>
    <w:rsid w:val="00571599"/>
    <w:rsid w:val="0057163F"/>
    <w:rsid w:val="00572C95"/>
    <w:rsid w:val="00572FC5"/>
    <w:rsid w:val="0057478D"/>
    <w:rsid w:val="00574AB2"/>
    <w:rsid w:val="00574CFD"/>
    <w:rsid w:val="00576660"/>
    <w:rsid w:val="00576683"/>
    <w:rsid w:val="00577119"/>
    <w:rsid w:val="0057734E"/>
    <w:rsid w:val="005775A0"/>
    <w:rsid w:val="0057780A"/>
    <w:rsid w:val="005778CA"/>
    <w:rsid w:val="00577ABA"/>
    <w:rsid w:val="00580320"/>
    <w:rsid w:val="00580491"/>
    <w:rsid w:val="00580581"/>
    <w:rsid w:val="0058196B"/>
    <w:rsid w:val="00581FFD"/>
    <w:rsid w:val="00582491"/>
    <w:rsid w:val="00582596"/>
    <w:rsid w:val="00582AE1"/>
    <w:rsid w:val="00582FBE"/>
    <w:rsid w:val="00583240"/>
    <w:rsid w:val="005833E3"/>
    <w:rsid w:val="00583FDC"/>
    <w:rsid w:val="0058438E"/>
    <w:rsid w:val="00587173"/>
    <w:rsid w:val="00587367"/>
    <w:rsid w:val="0059068F"/>
    <w:rsid w:val="00590699"/>
    <w:rsid w:val="005909E8"/>
    <w:rsid w:val="00590E5C"/>
    <w:rsid w:val="0059155B"/>
    <w:rsid w:val="005920FD"/>
    <w:rsid w:val="00592D6A"/>
    <w:rsid w:val="00593A57"/>
    <w:rsid w:val="00593E0A"/>
    <w:rsid w:val="005943B6"/>
    <w:rsid w:val="00594A2F"/>
    <w:rsid w:val="00596940"/>
    <w:rsid w:val="00596AB4"/>
    <w:rsid w:val="00597289"/>
    <w:rsid w:val="005973FB"/>
    <w:rsid w:val="00597BDD"/>
    <w:rsid w:val="00597F10"/>
    <w:rsid w:val="005A016E"/>
    <w:rsid w:val="005A0891"/>
    <w:rsid w:val="005A0D2C"/>
    <w:rsid w:val="005A1D27"/>
    <w:rsid w:val="005A2178"/>
    <w:rsid w:val="005A22CA"/>
    <w:rsid w:val="005A2796"/>
    <w:rsid w:val="005A29E4"/>
    <w:rsid w:val="005A31E8"/>
    <w:rsid w:val="005A3E5D"/>
    <w:rsid w:val="005A3FF1"/>
    <w:rsid w:val="005A4E73"/>
    <w:rsid w:val="005A59DE"/>
    <w:rsid w:val="005A63F9"/>
    <w:rsid w:val="005A6CEC"/>
    <w:rsid w:val="005A7CD2"/>
    <w:rsid w:val="005A7E75"/>
    <w:rsid w:val="005B2721"/>
    <w:rsid w:val="005B2C15"/>
    <w:rsid w:val="005B2E31"/>
    <w:rsid w:val="005B4AED"/>
    <w:rsid w:val="005B4D11"/>
    <w:rsid w:val="005B5642"/>
    <w:rsid w:val="005B69F4"/>
    <w:rsid w:val="005B734B"/>
    <w:rsid w:val="005B7E89"/>
    <w:rsid w:val="005C0164"/>
    <w:rsid w:val="005C046C"/>
    <w:rsid w:val="005C1550"/>
    <w:rsid w:val="005C1FC9"/>
    <w:rsid w:val="005C3F01"/>
    <w:rsid w:val="005C4995"/>
    <w:rsid w:val="005C509F"/>
    <w:rsid w:val="005C5DE5"/>
    <w:rsid w:val="005C6613"/>
    <w:rsid w:val="005C677B"/>
    <w:rsid w:val="005C6B22"/>
    <w:rsid w:val="005C71FD"/>
    <w:rsid w:val="005C7805"/>
    <w:rsid w:val="005C7895"/>
    <w:rsid w:val="005D0EF4"/>
    <w:rsid w:val="005D1490"/>
    <w:rsid w:val="005D1557"/>
    <w:rsid w:val="005D1B89"/>
    <w:rsid w:val="005D2460"/>
    <w:rsid w:val="005D326C"/>
    <w:rsid w:val="005D38BD"/>
    <w:rsid w:val="005D4868"/>
    <w:rsid w:val="005D49B9"/>
    <w:rsid w:val="005D5450"/>
    <w:rsid w:val="005D64ED"/>
    <w:rsid w:val="005D71B3"/>
    <w:rsid w:val="005D7325"/>
    <w:rsid w:val="005D7481"/>
    <w:rsid w:val="005D7609"/>
    <w:rsid w:val="005D7A16"/>
    <w:rsid w:val="005D7AC0"/>
    <w:rsid w:val="005D7E96"/>
    <w:rsid w:val="005E049E"/>
    <w:rsid w:val="005E0826"/>
    <w:rsid w:val="005E0997"/>
    <w:rsid w:val="005E09EF"/>
    <w:rsid w:val="005E17C3"/>
    <w:rsid w:val="005E1CBB"/>
    <w:rsid w:val="005E37B1"/>
    <w:rsid w:val="005E44CA"/>
    <w:rsid w:val="005E48CA"/>
    <w:rsid w:val="005E5CE4"/>
    <w:rsid w:val="005E6198"/>
    <w:rsid w:val="005E7DA6"/>
    <w:rsid w:val="005F0814"/>
    <w:rsid w:val="005F19B0"/>
    <w:rsid w:val="005F1A85"/>
    <w:rsid w:val="005F1F50"/>
    <w:rsid w:val="005F2BDF"/>
    <w:rsid w:val="005F306F"/>
    <w:rsid w:val="005F396C"/>
    <w:rsid w:val="005F3F17"/>
    <w:rsid w:val="005F4139"/>
    <w:rsid w:val="005F4254"/>
    <w:rsid w:val="005F4543"/>
    <w:rsid w:val="005F6431"/>
    <w:rsid w:val="005F6CEF"/>
    <w:rsid w:val="005F6F98"/>
    <w:rsid w:val="005F7169"/>
    <w:rsid w:val="00601695"/>
    <w:rsid w:val="006018FA"/>
    <w:rsid w:val="00601A3F"/>
    <w:rsid w:val="00602496"/>
    <w:rsid w:val="00602F23"/>
    <w:rsid w:val="0060335B"/>
    <w:rsid w:val="00604624"/>
    <w:rsid w:val="0060464F"/>
    <w:rsid w:val="00604B3D"/>
    <w:rsid w:val="00604F39"/>
    <w:rsid w:val="006054B0"/>
    <w:rsid w:val="006055E2"/>
    <w:rsid w:val="00605835"/>
    <w:rsid w:val="00606476"/>
    <w:rsid w:val="0060685D"/>
    <w:rsid w:val="0060711D"/>
    <w:rsid w:val="00607627"/>
    <w:rsid w:val="00607B67"/>
    <w:rsid w:val="00610313"/>
    <w:rsid w:val="006120B2"/>
    <w:rsid w:val="006120E4"/>
    <w:rsid w:val="006121C9"/>
    <w:rsid w:val="00614601"/>
    <w:rsid w:val="006146B5"/>
    <w:rsid w:val="006148D3"/>
    <w:rsid w:val="006164F2"/>
    <w:rsid w:val="0062044C"/>
    <w:rsid w:val="00620E83"/>
    <w:rsid w:val="00621071"/>
    <w:rsid w:val="00622624"/>
    <w:rsid w:val="00622812"/>
    <w:rsid w:val="00622B5C"/>
    <w:rsid w:val="00623581"/>
    <w:rsid w:val="006243B5"/>
    <w:rsid w:val="0062486B"/>
    <w:rsid w:val="00624C0E"/>
    <w:rsid w:val="00625150"/>
    <w:rsid w:val="006273FC"/>
    <w:rsid w:val="00627CAA"/>
    <w:rsid w:val="00627FD8"/>
    <w:rsid w:val="006314C4"/>
    <w:rsid w:val="00631D80"/>
    <w:rsid w:val="00633FD2"/>
    <w:rsid w:val="00634A53"/>
    <w:rsid w:val="00634CCE"/>
    <w:rsid w:val="0063503A"/>
    <w:rsid w:val="00635059"/>
    <w:rsid w:val="0063549A"/>
    <w:rsid w:val="00635E13"/>
    <w:rsid w:val="00635E95"/>
    <w:rsid w:val="006364E8"/>
    <w:rsid w:val="00640060"/>
    <w:rsid w:val="006403F9"/>
    <w:rsid w:val="00640C91"/>
    <w:rsid w:val="006410B8"/>
    <w:rsid w:val="0064165C"/>
    <w:rsid w:val="006419FB"/>
    <w:rsid w:val="0064213D"/>
    <w:rsid w:val="00643902"/>
    <w:rsid w:val="00643C07"/>
    <w:rsid w:val="00643CEC"/>
    <w:rsid w:val="006443A3"/>
    <w:rsid w:val="006453F9"/>
    <w:rsid w:val="00645DF4"/>
    <w:rsid w:val="00647024"/>
    <w:rsid w:val="00647916"/>
    <w:rsid w:val="00647FA7"/>
    <w:rsid w:val="00650A0F"/>
    <w:rsid w:val="00650CFE"/>
    <w:rsid w:val="00650F96"/>
    <w:rsid w:val="00651775"/>
    <w:rsid w:val="006519C6"/>
    <w:rsid w:val="00652080"/>
    <w:rsid w:val="0065226D"/>
    <w:rsid w:val="00652331"/>
    <w:rsid w:val="00652AE0"/>
    <w:rsid w:val="006539DF"/>
    <w:rsid w:val="00653B7D"/>
    <w:rsid w:val="0065414A"/>
    <w:rsid w:val="006549B6"/>
    <w:rsid w:val="00655FF7"/>
    <w:rsid w:val="00656D20"/>
    <w:rsid w:val="0066013D"/>
    <w:rsid w:val="00660624"/>
    <w:rsid w:val="0066083B"/>
    <w:rsid w:val="00660888"/>
    <w:rsid w:val="00660DCE"/>
    <w:rsid w:val="00660FC9"/>
    <w:rsid w:val="0066117F"/>
    <w:rsid w:val="006614F3"/>
    <w:rsid w:val="006617B6"/>
    <w:rsid w:val="0066222C"/>
    <w:rsid w:val="00663EDD"/>
    <w:rsid w:val="00664044"/>
    <w:rsid w:val="0066432E"/>
    <w:rsid w:val="0066628F"/>
    <w:rsid w:val="00667218"/>
    <w:rsid w:val="0066740D"/>
    <w:rsid w:val="006700CC"/>
    <w:rsid w:val="00670999"/>
    <w:rsid w:val="00670D3A"/>
    <w:rsid w:val="00671D6F"/>
    <w:rsid w:val="00671FAC"/>
    <w:rsid w:val="006725E2"/>
    <w:rsid w:val="00673465"/>
    <w:rsid w:val="00673632"/>
    <w:rsid w:val="0067374A"/>
    <w:rsid w:val="0067392D"/>
    <w:rsid w:val="00673EEB"/>
    <w:rsid w:val="006742CB"/>
    <w:rsid w:val="00674C6D"/>
    <w:rsid w:val="006755CB"/>
    <w:rsid w:val="006758EE"/>
    <w:rsid w:val="0067654D"/>
    <w:rsid w:val="006777E0"/>
    <w:rsid w:val="00680747"/>
    <w:rsid w:val="006819BB"/>
    <w:rsid w:val="00681A86"/>
    <w:rsid w:val="00681AB4"/>
    <w:rsid w:val="00681D0C"/>
    <w:rsid w:val="006828C5"/>
    <w:rsid w:val="00683879"/>
    <w:rsid w:val="006841A2"/>
    <w:rsid w:val="006845E1"/>
    <w:rsid w:val="006853B1"/>
    <w:rsid w:val="00685B82"/>
    <w:rsid w:val="00685EDA"/>
    <w:rsid w:val="00686940"/>
    <w:rsid w:val="00686EC6"/>
    <w:rsid w:val="00687FA7"/>
    <w:rsid w:val="0069000E"/>
    <w:rsid w:val="0069071D"/>
    <w:rsid w:val="00690DD1"/>
    <w:rsid w:val="00691393"/>
    <w:rsid w:val="0069316B"/>
    <w:rsid w:val="00693226"/>
    <w:rsid w:val="0069335B"/>
    <w:rsid w:val="00694095"/>
    <w:rsid w:val="00694CA4"/>
    <w:rsid w:val="00695BE8"/>
    <w:rsid w:val="00697EB2"/>
    <w:rsid w:val="006A088C"/>
    <w:rsid w:val="006A109E"/>
    <w:rsid w:val="006A1D3E"/>
    <w:rsid w:val="006A31F4"/>
    <w:rsid w:val="006A37ED"/>
    <w:rsid w:val="006A3F42"/>
    <w:rsid w:val="006A3F5A"/>
    <w:rsid w:val="006A40CB"/>
    <w:rsid w:val="006A42BF"/>
    <w:rsid w:val="006A4555"/>
    <w:rsid w:val="006A47F6"/>
    <w:rsid w:val="006A4A93"/>
    <w:rsid w:val="006A506D"/>
    <w:rsid w:val="006A5872"/>
    <w:rsid w:val="006A5EA2"/>
    <w:rsid w:val="006A6000"/>
    <w:rsid w:val="006A7666"/>
    <w:rsid w:val="006B1A24"/>
    <w:rsid w:val="006B38BE"/>
    <w:rsid w:val="006B47BA"/>
    <w:rsid w:val="006B4C19"/>
    <w:rsid w:val="006B4DCC"/>
    <w:rsid w:val="006B4E1F"/>
    <w:rsid w:val="006B6913"/>
    <w:rsid w:val="006B6FB1"/>
    <w:rsid w:val="006B7EF6"/>
    <w:rsid w:val="006C0967"/>
    <w:rsid w:val="006C0E3F"/>
    <w:rsid w:val="006C1878"/>
    <w:rsid w:val="006C1897"/>
    <w:rsid w:val="006C1CBE"/>
    <w:rsid w:val="006C1CD2"/>
    <w:rsid w:val="006C26FB"/>
    <w:rsid w:val="006C3858"/>
    <w:rsid w:val="006C3F0C"/>
    <w:rsid w:val="006C4221"/>
    <w:rsid w:val="006C47A1"/>
    <w:rsid w:val="006C4AAD"/>
    <w:rsid w:val="006C5361"/>
    <w:rsid w:val="006C5C51"/>
    <w:rsid w:val="006C5E81"/>
    <w:rsid w:val="006C7276"/>
    <w:rsid w:val="006C7A58"/>
    <w:rsid w:val="006D0DA4"/>
    <w:rsid w:val="006D0F0D"/>
    <w:rsid w:val="006D10ED"/>
    <w:rsid w:val="006D15F3"/>
    <w:rsid w:val="006D1848"/>
    <w:rsid w:val="006D1C6D"/>
    <w:rsid w:val="006D20D5"/>
    <w:rsid w:val="006D20F5"/>
    <w:rsid w:val="006D296E"/>
    <w:rsid w:val="006D2AEC"/>
    <w:rsid w:val="006D35B1"/>
    <w:rsid w:val="006D361D"/>
    <w:rsid w:val="006D461B"/>
    <w:rsid w:val="006D47ED"/>
    <w:rsid w:val="006D4834"/>
    <w:rsid w:val="006D5538"/>
    <w:rsid w:val="006D6836"/>
    <w:rsid w:val="006D6969"/>
    <w:rsid w:val="006D6C20"/>
    <w:rsid w:val="006D7B69"/>
    <w:rsid w:val="006E03C4"/>
    <w:rsid w:val="006E1C03"/>
    <w:rsid w:val="006E1C9D"/>
    <w:rsid w:val="006E1D9D"/>
    <w:rsid w:val="006E27CE"/>
    <w:rsid w:val="006E34E9"/>
    <w:rsid w:val="006E38F8"/>
    <w:rsid w:val="006E4A83"/>
    <w:rsid w:val="006E514F"/>
    <w:rsid w:val="006E5451"/>
    <w:rsid w:val="006E57CE"/>
    <w:rsid w:val="006F0886"/>
    <w:rsid w:val="006F0BB9"/>
    <w:rsid w:val="006F0F34"/>
    <w:rsid w:val="006F1015"/>
    <w:rsid w:val="006F1725"/>
    <w:rsid w:val="006F1C34"/>
    <w:rsid w:val="006F2841"/>
    <w:rsid w:val="006F2E61"/>
    <w:rsid w:val="006F2F98"/>
    <w:rsid w:val="006F397A"/>
    <w:rsid w:val="006F3EE3"/>
    <w:rsid w:val="006F423B"/>
    <w:rsid w:val="006F4B34"/>
    <w:rsid w:val="006F5809"/>
    <w:rsid w:val="006F5A5F"/>
    <w:rsid w:val="006F5CB9"/>
    <w:rsid w:val="006F61FB"/>
    <w:rsid w:val="006F6275"/>
    <w:rsid w:val="006F654F"/>
    <w:rsid w:val="0070049C"/>
    <w:rsid w:val="007007E3"/>
    <w:rsid w:val="0070168C"/>
    <w:rsid w:val="0070307C"/>
    <w:rsid w:val="00703204"/>
    <w:rsid w:val="00703549"/>
    <w:rsid w:val="0070382F"/>
    <w:rsid w:val="00703FF0"/>
    <w:rsid w:val="007050AF"/>
    <w:rsid w:val="00705227"/>
    <w:rsid w:val="0070544C"/>
    <w:rsid w:val="00705F4B"/>
    <w:rsid w:val="007061FF"/>
    <w:rsid w:val="0071032C"/>
    <w:rsid w:val="00710B6D"/>
    <w:rsid w:val="007115F6"/>
    <w:rsid w:val="00712173"/>
    <w:rsid w:val="0071232E"/>
    <w:rsid w:val="00712AAC"/>
    <w:rsid w:val="007142B8"/>
    <w:rsid w:val="007156CF"/>
    <w:rsid w:val="00715873"/>
    <w:rsid w:val="00715FA8"/>
    <w:rsid w:val="00716664"/>
    <w:rsid w:val="00720B96"/>
    <w:rsid w:val="00720D1D"/>
    <w:rsid w:val="00721AFE"/>
    <w:rsid w:val="00722516"/>
    <w:rsid w:val="007226E6"/>
    <w:rsid w:val="00722DDB"/>
    <w:rsid w:val="007233A9"/>
    <w:rsid w:val="0072405D"/>
    <w:rsid w:val="00724073"/>
    <w:rsid w:val="007241B3"/>
    <w:rsid w:val="00724FF0"/>
    <w:rsid w:val="00725D62"/>
    <w:rsid w:val="00727232"/>
    <w:rsid w:val="007303A5"/>
    <w:rsid w:val="0073214D"/>
    <w:rsid w:val="00732643"/>
    <w:rsid w:val="007332AB"/>
    <w:rsid w:val="00733D9C"/>
    <w:rsid w:val="00733E69"/>
    <w:rsid w:val="00734110"/>
    <w:rsid w:val="00734357"/>
    <w:rsid w:val="00735101"/>
    <w:rsid w:val="007356C4"/>
    <w:rsid w:val="0073601C"/>
    <w:rsid w:val="007363B6"/>
    <w:rsid w:val="00740143"/>
    <w:rsid w:val="007403FA"/>
    <w:rsid w:val="007406E0"/>
    <w:rsid w:val="0074124A"/>
    <w:rsid w:val="00742F47"/>
    <w:rsid w:val="00743CA7"/>
    <w:rsid w:val="00744033"/>
    <w:rsid w:val="00744168"/>
    <w:rsid w:val="0074599A"/>
    <w:rsid w:val="007464D6"/>
    <w:rsid w:val="0074687A"/>
    <w:rsid w:val="007473C0"/>
    <w:rsid w:val="00747C96"/>
    <w:rsid w:val="00750A53"/>
    <w:rsid w:val="00750B7E"/>
    <w:rsid w:val="00750E60"/>
    <w:rsid w:val="00752232"/>
    <w:rsid w:val="007529CD"/>
    <w:rsid w:val="00752BBD"/>
    <w:rsid w:val="00753421"/>
    <w:rsid w:val="00753603"/>
    <w:rsid w:val="0075467C"/>
    <w:rsid w:val="0075548D"/>
    <w:rsid w:val="00755D84"/>
    <w:rsid w:val="00756241"/>
    <w:rsid w:val="00756395"/>
    <w:rsid w:val="00756480"/>
    <w:rsid w:val="0075649D"/>
    <w:rsid w:val="007565FD"/>
    <w:rsid w:val="00756620"/>
    <w:rsid w:val="00756E54"/>
    <w:rsid w:val="0075754A"/>
    <w:rsid w:val="00757A6A"/>
    <w:rsid w:val="007601B2"/>
    <w:rsid w:val="007601B3"/>
    <w:rsid w:val="0076020E"/>
    <w:rsid w:val="0076078B"/>
    <w:rsid w:val="00760F32"/>
    <w:rsid w:val="00760FB2"/>
    <w:rsid w:val="00761177"/>
    <w:rsid w:val="00761383"/>
    <w:rsid w:val="007618A2"/>
    <w:rsid w:val="00761994"/>
    <w:rsid w:val="00761B9E"/>
    <w:rsid w:val="0076372E"/>
    <w:rsid w:val="00763FC2"/>
    <w:rsid w:val="0076460B"/>
    <w:rsid w:val="007654DB"/>
    <w:rsid w:val="00766743"/>
    <w:rsid w:val="00766A4E"/>
    <w:rsid w:val="00767BBE"/>
    <w:rsid w:val="00767FF6"/>
    <w:rsid w:val="00770CB8"/>
    <w:rsid w:val="00770CCF"/>
    <w:rsid w:val="0077102C"/>
    <w:rsid w:val="007712A6"/>
    <w:rsid w:val="00771B7E"/>
    <w:rsid w:val="007725B6"/>
    <w:rsid w:val="00772E66"/>
    <w:rsid w:val="00773107"/>
    <w:rsid w:val="00773B3F"/>
    <w:rsid w:val="00774415"/>
    <w:rsid w:val="007747FE"/>
    <w:rsid w:val="007748C8"/>
    <w:rsid w:val="0077525C"/>
    <w:rsid w:val="00775BB0"/>
    <w:rsid w:val="0077625F"/>
    <w:rsid w:val="00776387"/>
    <w:rsid w:val="00776CD3"/>
    <w:rsid w:val="00777BE0"/>
    <w:rsid w:val="00777C06"/>
    <w:rsid w:val="00780BE5"/>
    <w:rsid w:val="00781157"/>
    <w:rsid w:val="00782221"/>
    <w:rsid w:val="00782847"/>
    <w:rsid w:val="00783C40"/>
    <w:rsid w:val="00783CE6"/>
    <w:rsid w:val="0078420E"/>
    <w:rsid w:val="0078575C"/>
    <w:rsid w:val="007858DC"/>
    <w:rsid w:val="00785DF2"/>
    <w:rsid w:val="00785F15"/>
    <w:rsid w:val="00786050"/>
    <w:rsid w:val="007866DC"/>
    <w:rsid w:val="0078684E"/>
    <w:rsid w:val="00786AB8"/>
    <w:rsid w:val="00787EC5"/>
    <w:rsid w:val="0079063E"/>
    <w:rsid w:val="007929CB"/>
    <w:rsid w:val="0079318B"/>
    <w:rsid w:val="00793D7F"/>
    <w:rsid w:val="0079433B"/>
    <w:rsid w:val="00795A79"/>
    <w:rsid w:val="00797254"/>
    <w:rsid w:val="00797707"/>
    <w:rsid w:val="00797DB7"/>
    <w:rsid w:val="007A06F6"/>
    <w:rsid w:val="007A0C67"/>
    <w:rsid w:val="007A1253"/>
    <w:rsid w:val="007A1BC4"/>
    <w:rsid w:val="007A2B5C"/>
    <w:rsid w:val="007A3022"/>
    <w:rsid w:val="007A369D"/>
    <w:rsid w:val="007A37D9"/>
    <w:rsid w:val="007A3924"/>
    <w:rsid w:val="007A39B1"/>
    <w:rsid w:val="007A52A2"/>
    <w:rsid w:val="007A5622"/>
    <w:rsid w:val="007A58AD"/>
    <w:rsid w:val="007A6016"/>
    <w:rsid w:val="007A6C78"/>
    <w:rsid w:val="007A6E3F"/>
    <w:rsid w:val="007A7062"/>
    <w:rsid w:val="007A71DE"/>
    <w:rsid w:val="007A728F"/>
    <w:rsid w:val="007A75AD"/>
    <w:rsid w:val="007A7E8F"/>
    <w:rsid w:val="007B0A03"/>
    <w:rsid w:val="007B1951"/>
    <w:rsid w:val="007B1B26"/>
    <w:rsid w:val="007B1E02"/>
    <w:rsid w:val="007B2475"/>
    <w:rsid w:val="007B274F"/>
    <w:rsid w:val="007B2A90"/>
    <w:rsid w:val="007B3FB5"/>
    <w:rsid w:val="007B5574"/>
    <w:rsid w:val="007B597C"/>
    <w:rsid w:val="007B5E8A"/>
    <w:rsid w:val="007B62A3"/>
    <w:rsid w:val="007C0754"/>
    <w:rsid w:val="007C0B74"/>
    <w:rsid w:val="007C1148"/>
    <w:rsid w:val="007C1579"/>
    <w:rsid w:val="007C20C8"/>
    <w:rsid w:val="007C358B"/>
    <w:rsid w:val="007C50B8"/>
    <w:rsid w:val="007C5949"/>
    <w:rsid w:val="007C5BD4"/>
    <w:rsid w:val="007C7DFD"/>
    <w:rsid w:val="007D1052"/>
    <w:rsid w:val="007D1D3B"/>
    <w:rsid w:val="007D1D4F"/>
    <w:rsid w:val="007D4D7B"/>
    <w:rsid w:val="007D4DB8"/>
    <w:rsid w:val="007D56B1"/>
    <w:rsid w:val="007D5DD6"/>
    <w:rsid w:val="007D620B"/>
    <w:rsid w:val="007D72C0"/>
    <w:rsid w:val="007D7AE3"/>
    <w:rsid w:val="007D7E6C"/>
    <w:rsid w:val="007E1346"/>
    <w:rsid w:val="007E2149"/>
    <w:rsid w:val="007E297E"/>
    <w:rsid w:val="007E2EF8"/>
    <w:rsid w:val="007E3C32"/>
    <w:rsid w:val="007E3EBB"/>
    <w:rsid w:val="007E51EF"/>
    <w:rsid w:val="007E5B17"/>
    <w:rsid w:val="007E67B4"/>
    <w:rsid w:val="007E6815"/>
    <w:rsid w:val="007E75FA"/>
    <w:rsid w:val="007F17FD"/>
    <w:rsid w:val="007F1EC3"/>
    <w:rsid w:val="007F242A"/>
    <w:rsid w:val="007F365E"/>
    <w:rsid w:val="007F3BEB"/>
    <w:rsid w:val="007F4158"/>
    <w:rsid w:val="007F4223"/>
    <w:rsid w:val="007F47BB"/>
    <w:rsid w:val="007F5877"/>
    <w:rsid w:val="007F5AC3"/>
    <w:rsid w:val="007F61F8"/>
    <w:rsid w:val="00800DEA"/>
    <w:rsid w:val="00800EE6"/>
    <w:rsid w:val="00800FE1"/>
    <w:rsid w:val="008011A1"/>
    <w:rsid w:val="00803F0B"/>
    <w:rsid w:val="00806631"/>
    <w:rsid w:val="0081094E"/>
    <w:rsid w:val="0081104D"/>
    <w:rsid w:val="00811672"/>
    <w:rsid w:val="008124F5"/>
    <w:rsid w:val="0081293F"/>
    <w:rsid w:val="00812AC5"/>
    <w:rsid w:val="00812CDD"/>
    <w:rsid w:val="0081442B"/>
    <w:rsid w:val="008162AA"/>
    <w:rsid w:val="008168D1"/>
    <w:rsid w:val="00816B87"/>
    <w:rsid w:val="00817B93"/>
    <w:rsid w:val="00817BC5"/>
    <w:rsid w:val="00817D1F"/>
    <w:rsid w:val="00817F3C"/>
    <w:rsid w:val="00820386"/>
    <w:rsid w:val="008207F2"/>
    <w:rsid w:val="00820D35"/>
    <w:rsid w:val="00820F8B"/>
    <w:rsid w:val="0082186C"/>
    <w:rsid w:val="008218E2"/>
    <w:rsid w:val="00822389"/>
    <w:rsid w:val="008225DD"/>
    <w:rsid w:val="00822CB6"/>
    <w:rsid w:val="008230E7"/>
    <w:rsid w:val="00824729"/>
    <w:rsid w:val="00825495"/>
    <w:rsid w:val="00826113"/>
    <w:rsid w:val="00827267"/>
    <w:rsid w:val="00827528"/>
    <w:rsid w:val="00827583"/>
    <w:rsid w:val="008276DE"/>
    <w:rsid w:val="008278CC"/>
    <w:rsid w:val="0082794A"/>
    <w:rsid w:val="00827FF2"/>
    <w:rsid w:val="008316EC"/>
    <w:rsid w:val="00831A05"/>
    <w:rsid w:val="0083247B"/>
    <w:rsid w:val="00833950"/>
    <w:rsid w:val="00834603"/>
    <w:rsid w:val="00834A7C"/>
    <w:rsid w:val="00837794"/>
    <w:rsid w:val="00837B69"/>
    <w:rsid w:val="00837BE1"/>
    <w:rsid w:val="00837F2D"/>
    <w:rsid w:val="00840AF9"/>
    <w:rsid w:val="00840B2D"/>
    <w:rsid w:val="00840F97"/>
    <w:rsid w:val="008416E7"/>
    <w:rsid w:val="0084223C"/>
    <w:rsid w:val="00842722"/>
    <w:rsid w:val="00842CC1"/>
    <w:rsid w:val="00843936"/>
    <w:rsid w:val="00844512"/>
    <w:rsid w:val="00847308"/>
    <w:rsid w:val="0084752D"/>
    <w:rsid w:val="00850061"/>
    <w:rsid w:val="00851069"/>
    <w:rsid w:val="00851117"/>
    <w:rsid w:val="00851573"/>
    <w:rsid w:val="008526CC"/>
    <w:rsid w:val="00854236"/>
    <w:rsid w:val="00854449"/>
    <w:rsid w:val="00854615"/>
    <w:rsid w:val="008549BD"/>
    <w:rsid w:val="008554F6"/>
    <w:rsid w:val="0085688D"/>
    <w:rsid w:val="00856B65"/>
    <w:rsid w:val="00856B9A"/>
    <w:rsid w:val="00857CEB"/>
    <w:rsid w:val="00857F7B"/>
    <w:rsid w:val="0086056E"/>
    <w:rsid w:val="0086082F"/>
    <w:rsid w:val="0086188F"/>
    <w:rsid w:val="008619C1"/>
    <w:rsid w:val="00861A85"/>
    <w:rsid w:val="008625C2"/>
    <w:rsid w:val="00862755"/>
    <w:rsid w:val="0086278F"/>
    <w:rsid w:val="0086443D"/>
    <w:rsid w:val="00864F87"/>
    <w:rsid w:val="008653FB"/>
    <w:rsid w:val="0086572F"/>
    <w:rsid w:val="00865CDA"/>
    <w:rsid w:val="00865DDF"/>
    <w:rsid w:val="008660ED"/>
    <w:rsid w:val="00866C59"/>
    <w:rsid w:val="00867B28"/>
    <w:rsid w:val="00867E2A"/>
    <w:rsid w:val="00870634"/>
    <w:rsid w:val="00870751"/>
    <w:rsid w:val="00871F3C"/>
    <w:rsid w:val="00872AF4"/>
    <w:rsid w:val="008737BF"/>
    <w:rsid w:val="008739D2"/>
    <w:rsid w:val="00873F7C"/>
    <w:rsid w:val="00874648"/>
    <w:rsid w:val="008755D2"/>
    <w:rsid w:val="00876252"/>
    <w:rsid w:val="00876263"/>
    <w:rsid w:val="0087667D"/>
    <w:rsid w:val="0087675B"/>
    <w:rsid w:val="00876A25"/>
    <w:rsid w:val="00876AE1"/>
    <w:rsid w:val="00877672"/>
    <w:rsid w:val="00877A4B"/>
    <w:rsid w:val="00880100"/>
    <w:rsid w:val="008804DF"/>
    <w:rsid w:val="00880C16"/>
    <w:rsid w:val="00880DF1"/>
    <w:rsid w:val="00880FC1"/>
    <w:rsid w:val="00881527"/>
    <w:rsid w:val="00881D00"/>
    <w:rsid w:val="0088269A"/>
    <w:rsid w:val="00882F71"/>
    <w:rsid w:val="00883737"/>
    <w:rsid w:val="00884A84"/>
    <w:rsid w:val="008856B6"/>
    <w:rsid w:val="00886322"/>
    <w:rsid w:val="00886FEF"/>
    <w:rsid w:val="00887F1A"/>
    <w:rsid w:val="008901BF"/>
    <w:rsid w:val="00890DB9"/>
    <w:rsid w:val="00891AB5"/>
    <w:rsid w:val="00893662"/>
    <w:rsid w:val="00893C12"/>
    <w:rsid w:val="00894872"/>
    <w:rsid w:val="00894AB0"/>
    <w:rsid w:val="00894D3C"/>
    <w:rsid w:val="008965FD"/>
    <w:rsid w:val="008970E4"/>
    <w:rsid w:val="00897112"/>
    <w:rsid w:val="00897744"/>
    <w:rsid w:val="00897A40"/>
    <w:rsid w:val="008A08FE"/>
    <w:rsid w:val="008A0A3C"/>
    <w:rsid w:val="008A0AE1"/>
    <w:rsid w:val="008A120F"/>
    <w:rsid w:val="008A1969"/>
    <w:rsid w:val="008A2A0D"/>
    <w:rsid w:val="008A3BCD"/>
    <w:rsid w:val="008A4F4E"/>
    <w:rsid w:val="008A63A6"/>
    <w:rsid w:val="008B0F64"/>
    <w:rsid w:val="008B11A7"/>
    <w:rsid w:val="008B1A01"/>
    <w:rsid w:val="008B1CDB"/>
    <w:rsid w:val="008B239D"/>
    <w:rsid w:val="008B23B2"/>
    <w:rsid w:val="008B34A3"/>
    <w:rsid w:val="008B3C4A"/>
    <w:rsid w:val="008B3CFA"/>
    <w:rsid w:val="008B3FE5"/>
    <w:rsid w:val="008B56BE"/>
    <w:rsid w:val="008B590D"/>
    <w:rsid w:val="008B5BB2"/>
    <w:rsid w:val="008B5ECD"/>
    <w:rsid w:val="008B7502"/>
    <w:rsid w:val="008C0382"/>
    <w:rsid w:val="008C0E60"/>
    <w:rsid w:val="008C1F91"/>
    <w:rsid w:val="008C36E7"/>
    <w:rsid w:val="008C4BDE"/>
    <w:rsid w:val="008C5287"/>
    <w:rsid w:val="008C6837"/>
    <w:rsid w:val="008C73A7"/>
    <w:rsid w:val="008D07DA"/>
    <w:rsid w:val="008D21EC"/>
    <w:rsid w:val="008D2936"/>
    <w:rsid w:val="008D3FF1"/>
    <w:rsid w:val="008D4627"/>
    <w:rsid w:val="008D4836"/>
    <w:rsid w:val="008D4CC5"/>
    <w:rsid w:val="008D4FA2"/>
    <w:rsid w:val="008D546E"/>
    <w:rsid w:val="008D6E03"/>
    <w:rsid w:val="008D7055"/>
    <w:rsid w:val="008E0B33"/>
    <w:rsid w:val="008E0FDC"/>
    <w:rsid w:val="008E18AA"/>
    <w:rsid w:val="008E1B5D"/>
    <w:rsid w:val="008E2714"/>
    <w:rsid w:val="008E2B18"/>
    <w:rsid w:val="008E3FD3"/>
    <w:rsid w:val="008E4061"/>
    <w:rsid w:val="008E462F"/>
    <w:rsid w:val="008E644A"/>
    <w:rsid w:val="008E65B5"/>
    <w:rsid w:val="008E7C75"/>
    <w:rsid w:val="008F1856"/>
    <w:rsid w:val="008F1E22"/>
    <w:rsid w:val="008F2B06"/>
    <w:rsid w:val="008F382C"/>
    <w:rsid w:val="008F3CC8"/>
    <w:rsid w:val="008F3FC7"/>
    <w:rsid w:val="008F410F"/>
    <w:rsid w:val="008F4D45"/>
    <w:rsid w:val="008F5D5F"/>
    <w:rsid w:val="008F6658"/>
    <w:rsid w:val="008F725F"/>
    <w:rsid w:val="008F7416"/>
    <w:rsid w:val="00900BCD"/>
    <w:rsid w:val="009024AE"/>
    <w:rsid w:val="0090263D"/>
    <w:rsid w:val="009029C8"/>
    <w:rsid w:val="00902B44"/>
    <w:rsid w:val="00903087"/>
    <w:rsid w:val="00903D9C"/>
    <w:rsid w:val="0090537B"/>
    <w:rsid w:val="00905790"/>
    <w:rsid w:val="00905AD3"/>
    <w:rsid w:val="00905CE4"/>
    <w:rsid w:val="00906C91"/>
    <w:rsid w:val="0090759E"/>
    <w:rsid w:val="00907AAB"/>
    <w:rsid w:val="00910CC7"/>
    <w:rsid w:val="00911168"/>
    <w:rsid w:val="00911475"/>
    <w:rsid w:val="00911B25"/>
    <w:rsid w:val="0091279F"/>
    <w:rsid w:val="009133C7"/>
    <w:rsid w:val="00913C0B"/>
    <w:rsid w:val="009149BB"/>
    <w:rsid w:val="00914D34"/>
    <w:rsid w:val="00915361"/>
    <w:rsid w:val="0091639A"/>
    <w:rsid w:val="00917522"/>
    <w:rsid w:val="00920650"/>
    <w:rsid w:val="0092089C"/>
    <w:rsid w:val="00921199"/>
    <w:rsid w:val="00922394"/>
    <w:rsid w:val="009236B7"/>
    <w:rsid w:val="00924DDF"/>
    <w:rsid w:val="009261A1"/>
    <w:rsid w:val="00926A53"/>
    <w:rsid w:val="009305A0"/>
    <w:rsid w:val="00930EFD"/>
    <w:rsid w:val="0093183B"/>
    <w:rsid w:val="0093331A"/>
    <w:rsid w:val="00934731"/>
    <w:rsid w:val="00934F84"/>
    <w:rsid w:val="009352FF"/>
    <w:rsid w:val="00935811"/>
    <w:rsid w:val="00935953"/>
    <w:rsid w:val="0093690C"/>
    <w:rsid w:val="009374AA"/>
    <w:rsid w:val="00937F10"/>
    <w:rsid w:val="00940381"/>
    <w:rsid w:val="00940A69"/>
    <w:rsid w:val="00941227"/>
    <w:rsid w:val="0094151C"/>
    <w:rsid w:val="00941DC2"/>
    <w:rsid w:val="00942106"/>
    <w:rsid w:val="009438A5"/>
    <w:rsid w:val="00944371"/>
    <w:rsid w:val="0094523F"/>
    <w:rsid w:val="00945287"/>
    <w:rsid w:val="00947064"/>
    <w:rsid w:val="00947A98"/>
    <w:rsid w:val="00950352"/>
    <w:rsid w:val="00950622"/>
    <w:rsid w:val="00950D27"/>
    <w:rsid w:val="00950F6A"/>
    <w:rsid w:val="0095142B"/>
    <w:rsid w:val="00951A1D"/>
    <w:rsid w:val="00952F20"/>
    <w:rsid w:val="00952F97"/>
    <w:rsid w:val="0095394A"/>
    <w:rsid w:val="00954934"/>
    <w:rsid w:val="00954B2E"/>
    <w:rsid w:val="00955B18"/>
    <w:rsid w:val="00955CB5"/>
    <w:rsid w:val="00956157"/>
    <w:rsid w:val="00956786"/>
    <w:rsid w:val="00956DF3"/>
    <w:rsid w:val="00957DF0"/>
    <w:rsid w:val="00960EE6"/>
    <w:rsid w:val="00961351"/>
    <w:rsid w:val="00961615"/>
    <w:rsid w:val="0096171F"/>
    <w:rsid w:val="00961CBC"/>
    <w:rsid w:val="009623D9"/>
    <w:rsid w:val="009631A4"/>
    <w:rsid w:val="00963FC2"/>
    <w:rsid w:val="00964B19"/>
    <w:rsid w:val="009653E7"/>
    <w:rsid w:val="00965E86"/>
    <w:rsid w:val="00965F4D"/>
    <w:rsid w:val="009662E2"/>
    <w:rsid w:val="00966841"/>
    <w:rsid w:val="009672C6"/>
    <w:rsid w:val="009677CB"/>
    <w:rsid w:val="00967CDD"/>
    <w:rsid w:val="009701A8"/>
    <w:rsid w:val="009701CB"/>
    <w:rsid w:val="00970DF9"/>
    <w:rsid w:val="00970ECC"/>
    <w:rsid w:val="0097300F"/>
    <w:rsid w:val="0097403E"/>
    <w:rsid w:val="0097414E"/>
    <w:rsid w:val="00974A9B"/>
    <w:rsid w:val="00975908"/>
    <w:rsid w:val="00976048"/>
    <w:rsid w:val="00976257"/>
    <w:rsid w:val="00977562"/>
    <w:rsid w:val="009776A3"/>
    <w:rsid w:val="00977A6A"/>
    <w:rsid w:val="00980C2B"/>
    <w:rsid w:val="00980F7D"/>
    <w:rsid w:val="00981378"/>
    <w:rsid w:val="00981CEC"/>
    <w:rsid w:val="009824A3"/>
    <w:rsid w:val="00983EDA"/>
    <w:rsid w:val="0098401D"/>
    <w:rsid w:val="0098409B"/>
    <w:rsid w:val="009844C9"/>
    <w:rsid w:val="00984789"/>
    <w:rsid w:val="0098521F"/>
    <w:rsid w:val="009862FD"/>
    <w:rsid w:val="00986C47"/>
    <w:rsid w:val="00987152"/>
    <w:rsid w:val="00987596"/>
    <w:rsid w:val="0098761A"/>
    <w:rsid w:val="0098785C"/>
    <w:rsid w:val="00987A7F"/>
    <w:rsid w:val="00987B6F"/>
    <w:rsid w:val="0099063A"/>
    <w:rsid w:val="0099090D"/>
    <w:rsid w:val="00991556"/>
    <w:rsid w:val="00992930"/>
    <w:rsid w:val="00993B12"/>
    <w:rsid w:val="00994080"/>
    <w:rsid w:val="009956A5"/>
    <w:rsid w:val="00995CC3"/>
    <w:rsid w:val="009963A1"/>
    <w:rsid w:val="009966B9"/>
    <w:rsid w:val="00996F52"/>
    <w:rsid w:val="00997056"/>
    <w:rsid w:val="00997715"/>
    <w:rsid w:val="00997833"/>
    <w:rsid w:val="00997924"/>
    <w:rsid w:val="00997D70"/>
    <w:rsid w:val="009A0164"/>
    <w:rsid w:val="009A114E"/>
    <w:rsid w:val="009A1DC4"/>
    <w:rsid w:val="009A1E1A"/>
    <w:rsid w:val="009A1F40"/>
    <w:rsid w:val="009A26BE"/>
    <w:rsid w:val="009A2F1F"/>
    <w:rsid w:val="009A3350"/>
    <w:rsid w:val="009A38F4"/>
    <w:rsid w:val="009A5569"/>
    <w:rsid w:val="009A5680"/>
    <w:rsid w:val="009A5B93"/>
    <w:rsid w:val="009A6911"/>
    <w:rsid w:val="009B0DCE"/>
    <w:rsid w:val="009B188F"/>
    <w:rsid w:val="009B20DD"/>
    <w:rsid w:val="009B32AF"/>
    <w:rsid w:val="009B3784"/>
    <w:rsid w:val="009B379B"/>
    <w:rsid w:val="009B4CE7"/>
    <w:rsid w:val="009B5C1E"/>
    <w:rsid w:val="009B6117"/>
    <w:rsid w:val="009B6FBE"/>
    <w:rsid w:val="009C020C"/>
    <w:rsid w:val="009C0232"/>
    <w:rsid w:val="009C028D"/>
    <w:rsid w:val="009C047A"/>
    <w:rsid w:val="009C1155"/>
    <w:rsid w:val="009C246E"/>
    <w:rsid w:val="009C2B31"/>
    <w:rsid w:val="009C2EE2"/>
    <w:rsid w:val="009C2F09"/>
    <w:rsid w:val="009C380E"/>
    <w:rsid w:val="009C5151"/>
    <w:rsid w:val="009C51CC"/>
    <w:rsid w:val="009C5485"/>
    <w:rsid w:val="009C688C"/>
    <w:rsid w:val="009C7F93"/>
    <w:rsid w:val="009D02EC"/>
    <w:rsid w:val="009D0479"/>
    <w:rsid w:val="009D08DD"/>
    <w:rsid w:val="009D1D09"/>
    <w:rsid w:val="009D2119"/>
    <w:rsid w:val="009D28DC"/>
    <w:rsid w:val="009D2C21"/>
    <w:rsid w:val="009D2EA4"/>
    <w:rsid w:val="009D3C05"/>
    <w:rsid w:val="009D3D55"/>
    <w:rsid w:val="009D430E"/>
    <w:rsid w:val="009D51EC"/>
    <w:rsid w:val="009D5671"/>
    <w:rsid w:val="009D7432"/>
    <w:rsid w:val="009D7929"/>
    <w:rsid w:val="009E1066"/>
    <w:rsid w:val="009E16BF"/>
    <w:rsid w:val="009E29D5"/>
    <w:rsid w:val="009E317E"/>
    <w:rsid w:val="009E4968"/>
    <w:rsid w:val="009E560C"/>
    <w:rsid w:val="009E6140"/>
    <w:rsid w:val="009E661A"/>
    <w:rsid w:val="009E6A47"/>
    <w:rsid w:val="009E717F"/>
    <w:rsid w:val="009F0388"/>
    <w:rsid w:val="009F0B9C"/>
    <w:rsid w:val="009F21B0"/>
    <w:rsid w:val="009F2D19"/>
    <w:rsid w:val="009F2E0C"/>
    <w:rsid w:val="009F319D"/>
    <w:rsid w:val="009F37FD"/>
    <w:rsid w:val="009F38BD"/>
    <w:rsid w:val="009F3C59"/>
    <w:rsid w:val="009F3F0C"/>
    <w:rsid w:val="009F482E"/>
    <w:rsid w:val="009F4DFF"/>
    <w:rsid w:val="009F57FD"/>
    <w:rsid w:val="009F6FAB"/>
    <w:rsid w:val="00A000F5"/>
    <w:rsid w:val="00A002F5"/>
    <w:rsid w:val="00A0033F"/>
    <w:rsid w:val="00A00A60"/>
    <w:rsid w:val="00A01CF2"/>
    <w:rsid w:val="00A01EE1"/>
    <w:rsid w:val="00A0239E"/>
    <w:rsid w:val="00A029A2"/>
    <w:rsid w:val="00A02A68"/>
    <w:rsid w:val="00A02EEA"/>
    <w:rsid w:val="00A056A2"/>
    <w:rsid w:val="00A071AF"/>
    <w:rsid w:val="00A0733D"/>
    <w:rsid w:val="00A102EA"/>
    <w:rsid w:val="00A105CF"/>
    <w:rsid w:val="00A105FD"/>
    <w:rsid w:val="00A106DD"/>
    <w:rsid w:val="00A1160F"/>
    <w:rsid w:val="00A11962"/>
    <w:rsid w:val="00A11DD9"/>
    <w:rsid w:val="00A12A4A"/>
    <w:rsid w:val="00A1325C"/>
    <w:rsid w:val="00A13452"/>
    <w:rsid w:val="00A142B2"/>
    <w:rsid w:val="00A145B4"/>
    <w:rsid w:val="00A166B6"/>
    <w:rsid w:val="00A16D74"/>
    <w:rsid w:val="00A16E7E"/>
    <w:rsid w:val="00A20A9F"/>
    <w:rsid w:val="00A2167F"/>
    <w:rsid w:val="00A21AB3"/>
    <w:rsid w:val="00A22338"/>
    <w:rsid w:val="00A23563"/>
    <w:rsid w:val="00A23E4C"/>
    <w:rsid w:val="00A248FE"/>
    <w:rsid w:val="00A24AF5"/>
    <w:rsid w:val="00A25D02"/>
    <w:rsid w:val="00A25E40"/>
    <w:rsid w:val="00A2683A"/>
    <w:rsid w:val="00A26E80"/>
    <w:rsid w:val="00A27432"/>
    <w:rsid w:val="00A276FD"/>
    <w:rsid w:val="00A278D0"/>
    <w:rsid w:val="00A27F49"/>
    <w:rsid w:val="00A30F4D"/>
    <w:rsid w:val="00A3218B"/>
    <w:rsid w:val="00A32FA0"/>
    <w:rsid w:val="00A33367"/>
    <w:rsid w:val="00A33A04"/>
    <w:rsid w:val="00A3599D"/>
    <w:rsid w:val="00A35CD2"/>
    <w:rsid w:val="00A36D21"/>
    <w:rsid w:val="00A36D70"/>
    <w:rsid w:val="00A3709A"/>
    <w:rsid w:val="00A3737E"/>
    <w:rsid w:val="00A37501"/>
    <w:rsid w:val="00A4037E"/>
    <w:rsid w:val="00A40A9E"/>
    <w:rsid w:val="00A414A2"/>
    <w:rsid w:val="00A4151F"/>
    <w:rsid w:val="00A41AFE"/>
    <w:rsid w:val="00A43AAE"/>
    <w:rsid w:val="00A440D4"/>
    <w:rsid w:val="00A44F9E"/>
    <w:rsid w:val="00A45698"/>
    <w:rsid w:val="00A45950"/>
    <w:rsid w:val="00A46538"/>
    <w:rsid w:val="00A46A2C"/>
    <w:rsid w:val="00A46FAB"/>
    <w:rsid w:val="00A472AD"/>
    <w:rsid w:val="00A477D6"/>
    <w:rsid w:val="00A47D6B"/>
    <w:rsid w:val="00A50919"/>
    <w:rsid w:val="00A50979"/>
    <w:rsid w:val="00A51EAC"/>
    <w:rsid w:val="00A51F44"/>
    <w:rsid w:val="00A523DE"/>
    <w:rsid w:val="00A525C8"/>
    <w:rsid w:val="00A528D7"/>
    <w:rsid w:val="00A53274"/>
    <w:rsid w:val="00A533CE"/>
    <w:rsid w:val="00A53DA3"/>
    <w:rsid w:val="00A5445A"/>
    <w:rsid w:val="00A54A59"/>
    <w:rsid w:val="00A54FCE"/>
    <w:rsid w:val="00A5501F"/>
    <w:rsid w:val="00A55CE9"/>
    <w:rsid w:val="00A56366"/>
    <w:rsid w:val="00A5685E"/>
    <w:rsid w:val="00A56EE4"/>
    <w:rsid w:val="00A570FD"/>
    <w:rsid w:val="00A574A3"/>
    <w:rsid w:val="00A57663"/>
    <w:rsid w:val="00A57A47"/>
    <w:rsid w:val="00A60C3F"/>
    <w:rsid w:val="00A61827"/>
    <w:rsid w:val="00A620D0"/>
    <w:rsid w:val="00A6225A"/>
    <w:rsid w:val="00A63C8E"/>
    <w:rsid w:val="00A63FFA"/>
    <w:rsid w:val="00A64DD6"/>
    <w:rsid w:val="00A65E4B"/>
    <w:rsid w:val="00A66616"/>
    <w:rsid w:val="00A6693F"/>
    <w:rsid w:val="00A67613"/>
    <w:rsid w:val="00A67D86"/>
    <w:rsid w:val="00A704C7"/>
    <w:rsid w:val="00A707C5"/>
    <w:rsid w:val="00A726AF"/>
    <w:rsid w:val="00A731DF"/>
    <w:rsid w:val="00A738D0"/>
    <w:rsid w:val="00A73B05"/>
    <w:rsid w:val="00A74541"/>
    <w:rsid w:val="00A75717"/>
    <w:rsid w:val="00A762BC"/>
    <w:rsid w:val="00A7636E"/>
    <w:rsid w:val="00A7663C"/>
    <w:rsid w:val="00A777CB"/>
    <w:rsid w:val="00A80856"/>
    <w:rsid w:val="00A80B20"/>
    <w:rsid w:val="00A81052"/>
    <w:rsid w:val="00A8107B"/>
    <w:rsid w:val="00A82641"/>
    <w:rsid w:val="00A82786"/>
    <w:rsid w:val="00A82B08"/>
    <w:rsid w:val="00A83233"/>
    <w:rsid w:val="00A833AE"/>
    <w:rsid w:val="00A84340"/>
    <w:rsid w:val="00A84DD2"/>
    <w:rsid w:val="00A858F4"/>
    <w:rsid w:val="00A868D0"/>
    <w:rsid w:val="00A86BF1"/>
    <w:rsid w:val="00A8748B"/>
    <w:rsid w:val="00A87A88"/>
    <w:rsid w:val="00A87C28"/>
    <w:rsid w:val="00A90992"/>
    <w:rsid w:val="00A91A82"/>
    <w:rsid w:val="00A92C81"/>
    <w:rsid w:val="00A93B1B"/>
    <w:rsid w:val="00A93F11"/>
    <w:rsid w:val="00A94782"/>
    <w:rsid w:val="00A94DD2"/>
    <w:rsid w:val="00A97130"/>
    <w:rsid w:val="00A97B1B"/>
    <w:rsid w:val="00A97EC1"/>
    <w:rsid w:val="00A97FC4"/>
    <w:rsid w:val="00AA12D9"/>
    <w:rsid w:val="00AA1753"/>
    <w:rsid w:val="00AA1EE6"/>
    <w:rsid w:val="00AA23C1"/>
    <w:rsid w:val="00AA343B"/>
    <w:rsid w:val="00AA3A07"/>
    <w:rsid w:val="00AA41E7"/>
    <w:rsid w:val="00AA4588"/>
    <w:rsid w:val="00AA540E"/>
    <w:rsid w:val="00AA547B"/>
    <w:rsid w:val="00AA5BFE"/>
    <w:rsid w:val="00AA65C5"/>
    <w:rsid w:val="00AA6B31"/>
    <w:rsid w:val="00AA72F4"/>
    <w:rsid w:val="00AA790F"/>
    <w:rsid w:val="00AA7B81"/>
    <w:rsid w:val="00AA7B8E"/>
    <w:rsid w:val="00AA7E44"/>
    <w:rsid w:val="00AB001E"/>
    <w:rsid w:val="00AB07E1"/>
    <w:rsid w:val="00AB1080"/>
    <w:rsid w:val="00AB2137"/>
    <w:rsid w:val="00AB265B"/>
    <w:rsid w:val="00AB27A1"/>
    <w:rsid w:val="00AB2A59"/>
    <w:rsid w:val="00AB2DBF"/>
    <w:rsid w:val="00AB329F"/>
    <w:rsid w:val="00AB3581"/>
    <w:rsid w:val="00AB3A67"/>
    <w:rsid w:val="00AB3EFD"/>
    <w:rsid w:val="00AB40E7"/>
    <w:rsid w:val="00AB44D3"/>
    <w:rsid w:val="00AB4B04"/>
    <w:rsid w:val="00AB5493"/>
    <w:rsid w:val="00AB72D8"/>
    <w:rsid w:val="00AB74D1"/>
    <w:rsid w:val="00AB7596"/>
    <w:rsid w:val="00AB7AA3"/>
    <w:rsid w:val="00AC0159"/>
    <w:rsid w:val="00AC060C"/>
    <w:rsid w:val="00AC0C90"/>
    <w:rsid w:val="00AC17AD"/>
    <w:rsid w:val="00AC1D3E"/>
    <w:rsid w:val="00AC3C12"/>
    <w:rsid w:val="00AC3F90"/>
    <w:rsid w:val="00AC4241"/>
    <w:rsid w:val="00AC439E"/>
    <w:rsid w:val="00AC4BD7"/>
    <w:rsid w:val="00AC529D"/>
    <w:rsid w:val="00AC52BC"/>
    <w:rsid w:val="00AC5842"/>
    <w:rsid w:val="00AC672C"/>
    <w:rsid w:val="00AC6F81"/>
    <w:rsid w:val="00AC70F2"/>
    <w:rsid w:val="00AC7A24"/>
    <w:rsid w:val="00AD023A"/>
    <w:rsid w:val="00AD077D"/>
    <w:rsid w:val="00AD0CE2"/>
    <w:rsid w:val="00AD149B"/>
    <w:rsid w:val="00AD1B6A"/>
    <w:rsid w:val="00AD24C2"/>
    <w:rsid w:val="00AD2635"/>
    <w:rsid w:val="00AD342B"/>
    <w:rsid w:val="00AD4016"/>
    <w:rsid w:val="00AD431B"/>
    <w:rsid w:val="00AD4EBF"/>
    <w:rsid w:val="00AD553C"/>
    <w:rsid w:val="00AD58B6"/>
    <w:rsid w:val="00AD6C7C"/>
    <w:rsid w:val="00AD735A"/>
    <w:rsid w:val="00AE1B00"/>
    <w:rsid w:val="00AE24F6"/>
    <w:rsid w:val="00AE30CC"/>
    <w:rsid w:val="00AE3D3C"/>
    <w:rsid w:val="00AE3E3C"/>
    <w:rsid w:val="00AE497F"/>
    <w:rsid w:val="00AE4999"/>
    <w:rsid w:val="00AE5174"/>
    <w:rsid w:val="00AE6701"/>
    <w:rsid w:val="00AE6ED1"/>
    <w:rsid w:val="00AE7D46"/>
    <w:rsid w:val="00AF0732"/>
    <w:rsid w:val="00AF0C20"/>
    <w:rsid w:val="00AF163F"/>
    <w:rsid w:val="00AF1FCF"/>
    <w:rsid w:val="00AF25F2"/>
    <w:rsid w:val="00AF355A"/>
    <w:rsid w:val="00AF3780"/>
    <w:rsid w:val="00AF3B5D"/>
    <w:rsid w:val="00AF3F02"/>
    <w:rsid w:val="00AF4268"/>
    <w:rsid w:val="00AF4317"/>
    <w:rsid w:val="00AF47A3"/>
    <w:rsid w:val="00AF4ECA"/>
    <w:rsid w:val="00AF567A"/>
    <w:rsid w:val="00AF644D"/>
    <w:rsid w:val="00AF6C4E"/>
    <w:rsid w:val="00AF6CB1"/>
    <w:rsid w:val="00B00382"/>
    <w:rsid w:val="00B00704"/>
    <w:rsid w:val="00B011C0"/>
    <w:rsid w:val="00B01320"/>
    <w:rsid w:val="00B01A2E"/>
    <w:rsid w:val="00B02929"/>
    <w:rsid w:val="00B03E98"/>
    <w:rsid w:val="00B03EB2"/>
    <w:rsid w:val="00B048A5"/>
    <w:rsid w:val="00B04B64"/>
    <w:rsid w:val="00B05570"/>
    <w:rsid w:val="00B05AAF"/>
    <w:rsid w:val="00B05D9B"/>
    <w:rsid w:val="00B102F8"/>
    <w:rsid w:val="00B10613"/>
    <w:rsid w:val="00B109E0"/>
    <w:rsid w:val="00B10B95"/>
    <w:rsid w:val="00B10E2F"/>
    <w:rsid w:val="00B10F42"/>
    <w:rsid w:val="00B11025"/>
    <w:rsid w:val="00B1135A"/>
    <w:rsid w:val="00B114D3"/>
    <w:rsid w:val="00B149F6"/>
    <w:rsid w:val="00B15256"/>
    <w:rsid w:val="00B158E3"/>
    <w:rsid w:val="00B15AA9"/>
    <w:rsid w:val="00B160FF"/>
    <w:rsid w:val="00B16809"/>
    <w:rsid w:val="00B17336"/>
    <w:rsid w:val="00B17411"/>
    <w:rsid w:val="00B20B87"/>
    <w:rsid w:val="00B22589"/>
    <w:rsid w:val="00B23130"/>
    <w:rsid w:val="00B23C97"/>
    <w:rsid w:val="00B2409E"/>
    <w:rsid w:val="00B24237"/>
    <w:rsid w:val="00B24964"/>
    <w:rsid w:val="00B25AC0"/>
    <w:rsid w:val="00B3168D"/>
    <w:rsid w:val="00B32E16"/>
    <w:rsid w:val="00B33A5D"/>
    <w:rsid w:val="00B352C9"/>
    <w:rsid w:val="00B369C0"/>
    <w:rsid w:val="00B37C75"/>
    <w:rsid w:val="00B4059C"/>
    <w:rsid w:val="00B41A9B"/>
    <w:rsid w:val="00B41CB0"/>
    <w:rsid w:val="00B42056"/>
    <w:rsid w:val="00B42D53"/>
    <w:rsid w:val="00B42DB6"/>
    <w:rsid w:val="00B43860"/>
    <w:rsid w:val="00B4477D"/>
    <w:rsid w:val="00B4502F"/>
    <w:rsid w:val="00B467BE"/>
    <w:rsid w:val="00B468CE"/>
    <w:rsid w:val="00B47297"/>
    <w:rsid w:val="00B47C23"/>
    <w:rsid w:val="00B50613"/>
    <w:rsid w:val="00B509CE"/>
    <w:rsid w:val="00B50B72"/>
    <w:rsid w:val="00B5101E"/>
    <w:rsid w:val="00B51164"/>
    <w:rsid w:val="00B518D3"/>
    <w:rsid w:val="00B520D1"/>
    <w:rsid w:val="00B522AC"/>
    <w:rsid w:val="00B53386"/>
    <w:rsid w:val="00B53E5F"/>
    <w:rsid w:val="00B53E65"/>
    <w:rsid w:val="00B5561F"/>
    <w:rsid w:val="00B55AFF"/>
    <w:rsid w:val="00B562C8"/>
    <w:rsid w:val="00B56613"/>
    <w:rsid w:val="00B5740D"/>
    <w:rsid w:val="00B574BC"/>
    <w:rsid w:val="00B60AA4"/>
    <w:rsid w:val="00B61097"/>
    <w:rsid w:val="00B61275"/>
    <w:rsid w:val="00B618D2"/>
    <w:rsid w:val="00B632C9"/>
    <w:rsid w:val="00B63720"/>
    <w:rsid w:val="00B64039"/>
    <w:rsid w:val="00B6419B"/>
    <w:rsid w:val="00B64616"/>
    <w:rsid w:val="00B646E9"/>
    <w:rsid w:val="00B64BFE"/>
    <w:rsid w:val="00B650FB"/>
    <w:rsid w:val="00B651F2"/>
    <w:rsid w:val="00B66AB5"/>
    <w:rsid w:val="00B67130"/>
    <w:rsid w:val="00B6799E"/>
    <w:rsid w:val="00B70043"/>
    <w:rsid w:val="00B70339"/>
    <w:rsid w:val="00B70457"/>
    <w:rsid w:val="00B70628"/>
    <w:rsid w:val="00B7228B"/>
    <w:rsid w:val="00B7241E"/>
    <w:rsid w:val="00B72594"/>
    <w:rsid w:val="00B727DE"/>
    <w:rsid w:val="00B741D8"/>
    <w:rsid w:val="00B74593"/>
    <w:rsid w:val="00B74C64"/>
    <w:rsid w:val="00B80289"/>
    <w:rsid w:val="00B81AC2"/>
    <w:rsid w:val="00B82123"/>
    <w:rsid w:val="00B82566"/>
    <w:rsid w:val="00B82599"/>
    <w:rsid w:val="00B83FDB"/>
    <w:rsid w:val="00B847E3"/>
    <w:rsid w:val="00B85338"/>
    <w:rsid w:val="00B855B9"/>
    <w:rsid w:val="00B85AB1"/>
    <w:rsid w:val="00B85D02"/>
    <w:rsid w:val="00B86018"/>
    <w:rsid w:val="00B86702"/>
    <w:rsid w:val="00B86C10"/>
    <w:rsid w:val="00B86C4C"/>
    <w:rsid w:val="00B906AD"/>
    <w:rsid w:val="00B90A81"/>
    <w:rsid w:val="00B90D2D"/>
    <w:rsid w:val="00B9156A"/>
    <w:rsid w:val="00B91B4D"/>
    <w:rsid w:val="00B9212D"/>
    <w:rsid w:val="00B92406"/>
    <w:rsid w:val="00B9291D"/>
    <w:rsid w:val="00B94232"/>
    <w:rsid w:val="00B94665"/>
    <w:rsid w:val="00B95503"/>
    <w:rsid w:val="00B96608"/>
    <w:rsid w:val="00BA0217"/>
    <w:rsid w:val="00BA0EE1"/>
    <w:rsid w:val="00BA0EF4"/>
    <w:rsid w:val="00BA1F88"/>
    <w:rsid w:val="00BA2B88"/>
    <w:rsid w:val="00BA6C91"/>
    <w:rsid w:val="00BA6F2F"/>
    <w:rsid w:val="00BB05EF"/>
    <w:rsid w:val="00BB06B2"/>
    <w:rsid w:val="00BB16A5"/>
    <w:rsid w:val="00BB192D"/>
    <w:rsid w:val="00BB2DAA"/>
    <w:rsid w:val="00BB34DB"/>
    <w:rsid w:val="00BB3B51"/>
    <w:rsid w:val="00BB421A"/>
    <w:rsid w:val="00BB4257"/>
    <w:rsid w:val="00BB4B7B"/>
    <w:rsid w:val="00BB57E0"/>
    <w:rsid w:val="00BB74BF"/>
    <w:rsid w:val="00BB753F"/>
    <w:rsid w:val="00BB76A3"/>
    <w:rsid w:val="00BB7EC0"/>
    <w:rsid w:val="00BC069B"/>
    <w:rsid w:val="00BC1518"/>
    <w:rsid w:val="00BC1BC5"/>
    <w:rsid w:val="00BC227E"/>
    <w:rsid w:val="00BC2CDE"/>
    <w:rsid w:val="00BC41AF"/>
    <w:rsid w:val="00BC46E8"/>
    <w:rsid w:val="00BC50CA"/>
    <w:rsid w:val="00BC748A"/>
    <w:rsid w:val="00BC7AD6"/>
    <w:rsid w:val="00BD0AEA"/>
    <w:rsid w:val="00BD0FEA"/>
    <w:rsid w:val="00BD1F47"/>
    <w:rsid w:val="00BD20B2"/>
    <w:rsid w:val="00BD21CB"/>
    <w:rsid w:val="00BD2E78"/>
    <w:rsid w:val="00BD2EA0"/>
    <w:rsid w:val="00BD4CA8"/>
    <w:rsid w:val="00BD538B"/>
    <w:rsid w:val="00BD5865"/>
    <w:rsid w:val="00BD58F2"/>
    <w:rsid w:val="00BD688A"/>
    <w:rsid w:val="00BD723A"/>
    <w:rsid w:val="00BD72E9"/>
    <w:rsid w:val="00BD79DE"/>
    <w:rsid w:val="00BE0D52"/>
    <w:rsid w:val="00BE14B8"/>
    <w:rsid w:val="00BE1555"/>
    <w:rsid w:val="00BE1D4D"/>
    <w:rsid w:val="00BE2B91"/>
    <w:rsid w:val="00BE44BC"/>
    <w:rsid w:val="00BE577A"/>
    <w:rsid w:val="00BE57EE"/>
    <w:rsid w:val="00BE66A2"/>
    <w:rsid w:val="00BE72C9"/>
    <w:rsid w:val="00BE782A"/>
    <w:rsid w:val="00BE7AE5"/>
    <w:rsid w:val="00BE7CDA"/>
    <w:rsid w:val="00BE7FA1"/>
    <w:rsid w:val="00BF02C8"/>
    <w:rsid w:val="00BF0AAA"/>
    <w:rsid w:val="00BF0B69"/>
    <w:rsid w:val="00BF0BE3"/>
    <w:rsid w:val="00BF1B22"/>
    <w:rsid w:val="00BF1BC0"/>
    <w:rsid w:val="00BF2A33"/>
    <w:rsid w:val="00BF4CBF"/>
    <w:rsid w:val="00BF4DC2"/>
    <w:rsid w:val="00BF4E38"/>
    <w:rsid w:val="00BF4EDA"/>
    <w:rsid w:val="00BF58CD"/>
    <w:rsid w:val="00BF5D5F"/>
    <w:rsid w:val="00BF7290"/>
    <w:rsid w:val="00BF7C5A"/>
    <w:rsid w:val="00C00E4A"/>
    <w:rsid w:val="00C010F5"/>
    <w:rsid w:val="00C01ACD"/>
    <w:rsid w:val="00C01B99"/>
    <w:rsid w:val="00C02774"/>
    <w:rsid w:val="00C02F63"/>
    <w:rsid w:val="00C031D2"/>
    <w:rsid w:val="00C03B9D"/>
    <w:rsid w:val="00C04A11"/>
    <w:rsid w:val="00C05253"/>
    <w:rsid w:val="00C065F6"/>
    <w:rsid w:val="00C06BE5"/>
    <w:rsid w:val="00C07041"/>
    <w:rsid w:val="00C07387"/>
    <w:rsid w:val="00C07BF5"/>
    <w:rsid w:val="00C10785"/>
    <w:rsid w:val="00C10AF0"/>
    <w:rsid w:val="00C11895"/>
    <w:rsid w:val="00C11B2F"/>
    <w:rsid w:val="00C123AF"/>
    <w:rsid w:val="00C12EE3"/>
    <w:rsid w:val="00C133C8"/>
    <w:rsid w:val="00C13924"/>
    <w:rsid w:val="00C13FD3"/>
    <w:rsid w:val="00C147A8"/>
    <w:rsid w:val="00C14AE6"/>
    <w:rsid w:val="00C14DC7"/>
    <w:rsid w:val="00C14EAC"/>
    <w:rsid w:val="00C15637"/>
    <w:rsid w:val="00C162A1"/>
    <w:rsid w:val="00C176E7"/>
    <w:rsid w:val="00C17A2A"/>
    <w:rsid w:val="00C17D08"/>
    <w:rsid w:val="00C2020F"/>
    <w:rsid w:val="00C2128D"/>
    <w:rsid w:val="00C21D46"/>
    <w:rsid w:val="00C22476"/>
    <w:rsid w:val="00C22893"/>
    <w:rsid w:val="00C23110"/>
    <w:rsid w:val="00C23234"/>
    <w:rsid w:val="00C2380D"/>
    <w:rsid w:val="00C23AF0"/>
    <w:rsid w:val="00C23CC1"/>
    <w:rsid w:val="00C23FD3"/>
    <w:rsid w:val="00C251E8"/>
    <w:rsid w:val="00C25564"/>
    <w:rsid w:val="00C2576D"/>
    <w:rsid w:val="00C25A51"/>
    <w:rsid w:val="00C25E7D"/>
    <w:rsid w:val="00C26609"/>
    <w:rsid w:val="00C266C0"/>
    <w:rsid w:val="00C26B57"/>
    <w:rsid w:val="00C2715F"/>
    <w:rsid w:val="00C273FE"/>
    <w:rsid w:val="00C27BFF"/>
    <w:rsid w:val="00C30FAF"/>
    <w:rsid w:val="00C31127"/>
    <w:rsid w:val="00C34ACF"/>
    <w:rsid w:val="00C34C72"/>
    <w:rsid w:val="00C35ECA"/>
    <w:rsid w:val="00C3748E"/>
    <w:rsid w:val="00C37F4A"/>
    <w:rsid w:val="00C40AB9"/>
    <w:rsid w:val="00C43F5A"/>
    <w:rsid w:val="00C44423"/>
    <w:rsid w:val="00C44F3F"/>
    <w:rsid w:val="00C45413"/>
    <w:rsid w:val="00C45525"/>
    <w:rsid w:val="00C4592F"/>
    <w:rsid w:val="00C469E8"/>
    <w:rsid w:val="00C46FB8"/>
    <w:rsid w:val="00C4750B"/>
    <w:rsid w:val="00C504F8"/>
    <w:rsid w:val="00C50C8F"/>
    <w:rsid w:val="00C51069"/>
    <w:rsid w:val="00C51547"/>
    <w:rsid w:val="00C51A51"/>
    <w:rsid w:val="00C5219D"/>
    <w:rsid w:val="00C52812"/>
    <w:rsid w:val="00C53B0A"/>
    <w:rsid w:val="00C53F36"/>
    <w:rsid w:val="00C5467A"/>
    <w:rsid w:val="00C55415"/>
    <w:rsid w:val="00C554C3"/>
    <w:rsid w:val="00C55535"/>
    <w:rsid w:val="00C55B98"/>
    <w:rsid w:val="00C5612E"/>
    <w:rsid w:val="00C56AF7"/>
    <w:rsid w:val="00C56DEB"/>
    <w:rsid w:val="00C57148"/>
    <w:rsid w:val="00C57B10"/>
    <w:rsid w:val="00C57E40"/>
    <w:rsid w:val="00C61466"/>
    <w:rsid w:val="00C61A65"/>
    <w:rsid w:val="00C61E09"/>
    <w:rsid w:val="00C620C8"/>
    <w:rsid w:val="00C6217A"/>
    <w:rsid w:val="00C62464"/>
    <w:rsid w:val="00C62EAF"/>
    <w:rsid w:val="00C64398"/>
    <w:rsid w:val="00C64A1C"/>
    <w:rsid w:val="00C64B8F"/>
    <w:rsid w:val="00C64E79"/>
    <w:rsid w:val="00C658D9"/>
    <w:rsid w:val="00C659D2"/>
    <w:rsid w:val="00C65F62"/>
    <w:rsid w:val="00C6638F"/>
    <w:rsid w:val="00C66DA9"/>
    <w:rsid w:val="00C70579"/>
    <w:rsid w:val="00C70AB1"/>
    <w:rsid w:val="00C71000"/>
    <w:rsid w:val="00C71610"/>
    <w:rsid w:val="00C72538"/>
    <w:rsid w:val="00C72A96"/>
    <w:rsid w:val="00C72C07"/>
    <w:rsid w:val="00C730A4"/>
    <w:rsid w:val="00C73549"/>
    <w:rsid w:val="00C736FF"/>
    <w:rsid w:val="00C742E2"/>
    <w:rsid w:val="00C74667"/>
    <w:rsid w:val="00C749BE"/>
    <w:rsid w:val="00C7504C"/>
    <w:rsid w:val="00C761C9"/>
    <w:rsid w:val="00C77689"/>
    <w:rsid w:val="00C7779E"/>
    <w:rsid w:val="00C77D97"/>
    <w:rsid w:val="00C77DAB"/>
    <w:rsid w:val="00C801DF"/>
    <w:rsid w:val="00C80826"/>
    <w:rsid w:val="00C81380"/>
    <w:rsid w:val="00C82B44"/>
    <w:rsid w:val="00C82BC8"/>
    <w:rsid w:val="00C8305E"/>
    <w:rsid w:val="00C83299"/>
    <w:rsid w:val="00C8574D"/>
    <w:rsid w:val="00C863CE"/>
    <w:rsid w:val="00C86C72"/>
    <w:rsid w:val="00C86CC8"/>
    <w:rsid w:val="00C8724E"/>
    <w:rsid w:val="00C87CCE"/>
    <w:rsid w:val="00C90F2D"/>
    <w:rsid w:val="00C92527"/>
    <w:rsid w:val="00C943AE"/>
    <w:rsid w:val="00C946FE"/>
    <w:rsid w:val="00C95189"/>
    <w:rsid w:val="00C95750"/>
    <w:rsid w:val="00C957DC"/>
    <w:rsid w:val="00C95E1B"/>
    <w:rsid w:val="00C9678D"/>
    <w:rsid w:val="00C96799"/>
    <w:rsid w:val="00C9725E"/>
    <w:rsid w:val="00C97820"/>
    <w:rsid w:val="00CA06D2"/>
    <w:rsid w:val="00CA0B7A"/>
    <w:rsid w:val="00CA0E45"/>
    <w:rsid w:val="00CA205E"/>
    <w:rsid w:val="00CA2711"/>
    <w:rsid w:val="00CA2932"/>
    <w:rsid w:val="00CA55BB"/>
    <w:rsid w:val="00CA57EA"/>
    <w:rsid w:val="00CA5C70"/>
    <w:rsid w:val="00CA6E16"/>
    <w:rsid w:val="00CA7684"/>
    <w:rsid w:val="00CB0339"/>
    <w:rsid w:val="00CB067F"/>
    <w:rsid w:val="00CB09E3"/>
    <w:rsid w:val="00CB0A75"/>
    <w:rsid w:val="00CB0C92"/>
    <w:rsid w:val="00CB0E46"/>
    <w:rsid w:val="00CB1788"/>
    <w:rsid w:val="00CB266A"/>
    <w:rsid w:val="00CB34F5"/>
    <w:rsid w:val="00CB3A1D"/>
    <w:rsid w:val="00CB495D"/>
    <w:rsid w:val="00CB4C50"/>
    <w:rsid w:val="00CB55E0"/>
    <w:rsid w:val="00CB5DB9"/>
    <w:rsid w:val="00CB5EC2"/>
    <w:rsid w:val="00CB6031"/>
    <w:rsid w:val="00CB6670"/>
    <w:rsid w:val="00CB69A9"/>
    <w:rsid w:val="00CB7B9A"/>
    <w:rsid w:val="00CC023B"/>
    <w:rsid w:val="00CC0598"/>
    <w:rsid w:val="00CC08F8"/>
    <w:rsid w:val="00CC0E61"/>
    <w:rsid w:val="00CC1442"/>
    <w:rsid w:val="00CC2913"/>
    <w:rsid w:val="00CC36D2"/>
    <w:rsid w:val="00CC3CE1"/>
    <w:rsid w:val="00CC4A42"/>
    <w:rsid w:val="00CC604C"/>
    <w:rsid w:val="00CC62E4"/>
    <w:rsid w:val="00CC73FC"/>
    <w:rsid w:val="00CC7E5B"/>
    <w:rsid w:val="00CD05F3"/>
    <w:rsid w:val="00CD0ED6"/>
    <w:rsid w:val="00CD162F"/>
    <w:rsid w:val="00CD266F"/>
    <w:rsid w:val="00CD2989"/>
    <w:rsid w:val="00CD4E0D"/>
    <w:rsid w:val="00CD5322"/>
    <w:rsid w:val="00CD5494"/>
    <w:rsid w:val="00CD56C1"/>
    <w:rsid w:val="00CD5F70"/>
    <w:rsid w:val="00CD6C8D"/>
    <w:rsid w:val="00CD70F3"/>
    <w:rsid w:val="00CD7325"/>
    <w:rsid w:val="00CD79BE"/>
    <w:rsid w:val="00CE03DA"/>
    <w:rsid w:val="00CE135A"/>
    <w:rsid w:val="00CE16F9"/>
    <w:rsid w:val="00CE2536"/>
    <w:rsid w:val="00CE258E"/>
    <w:rsid w:val="00CE35AA"/>
    <w:rsid w:val="00CE3853"/>
    <w:rsid w:val="00CE4EFC"/>
    <w:rsid w:val="00CE52F7"/>
    <w:rsid w:val="00CE5565"/>
    <w:rsid w:val="00CE6168"/>
    <w:rsid w:val="00CE6480"/>
    <w:rsid w:val="00CE66F2"/>
    <w:rsid w:val="00CE72A2"/>
    <w:rsid w:val="00CE749D"/>
    <w:rsid w:val="00CE7CDA"/>
    <w:rsid w:val="00CE7E89"/>
    <w:rsid w:val="00CF03B1"/>
    <w:rsid w:val="00CF043A"/>
    <w:rsid w:val="00CF066B"/>
    <w:rsid w:val="00CF2341"/>
    <w:rsid w:val="00CF5379"/>
    <w:rsid w:val="00CF549E"/>
    <w:rsid w:val="00CF714D"/>
    <w:rsid w:val="00D00508"/>
    <w:rsid w:val="00D0060B"/>
    <w:rsid w:val="00D01D14"/>
    <w:rsid w:val="00D02191"/>
    <w:rsid w:val="00D034B1"/>
    <w:rsid w:val="00D03930"/>
    <w:rsid w:val="00D0462E"/>
    <w:rsid w:val="00D05643"/>
    <w:rsid w:val="00D0684A"/>
    <w:rsid w:val="00D07355"/>
    <w:rsid w:val="00D074BF"/>
    <w:rsid w:val="00D077CC"/>
    <w:rsid w:val="00D079BA"/>
    <w:rsid w:val="00D11052"/>
    <w:rsid w:val="00D116D5"/>
    <w:rsid w:val="00D12B59"/>
    <w:rsid w:val="00D13751"/>
    <w:rsid w:val="00D14A14"/>
    <w:rsid w:val="00D15E20"/>
    <w:rsid w:val="00D16E6A"/>
    <w:rsid w:val="00D16E92"/>
    <w:rsid w:val="00D17339"/>
    <w:rsid w:val="00D17647"/>
    <w:rsid w:val="00D17927"/>
    <w:rsid w:val="00D17A7B"/>
    <w:rsid w:val="00D17E61"/>
    <w:rsid w:val="00D20383"/>
    <w:rsid w:val="00D20743"/>
    <w:rsid w:val="00D218BC"/>
    <w:rsid w:val="00D2283F"/>
    <w:rsid w:val="00D253F5"/>
    <w:rsid w:val="00D26388"/>
    <w:rsid w:val="00D2670F"/>
    <w:rsid w:val="00D26CB7"/>
    <w:rsid w:val="00D26D17"/>
    <w:rsid w:val="00D27D4F"/>
    <w:rsid w:val="00D27FF2"/>
    <w:rsid w:val="00D30FDD"/>
    <w:rsid w:val="00D3112A"/>
    <w:rsid w:val="00D31286"/>
    <w:rsid w:val="00D3151C"/>
    <w:rsid w:val="00D31C6E"/>
    <w:rsid w:val="00D31EDA"/>
    <w:rsid w:val="00D32510"/>
    <w:rsid w:val="00D3291B"/>
    <w:rsid w:val="00D32DA1"/>
    <w:rsid w:val="00D349B5"/>
    <w:rsid w:val="00D361F4"/>
    <w:rsid w:val="00D362FF"/>
    <w:rsid w:val="00D368AE"/>
    <w:rsid w:val="00D36A36"/>
    <w:rsid w:val="00D3771C"/>
    <w:rsid w:val="00D4274C"/>
    <w:rsid w:val="00D43DDE"/>
    <w:rsid w:val="00D44BD6"/>
    <w:rsid w:val="00D45860"/>
    <w:rsid w:val="00D4597D"/>
    <w:rsid w:val="00D461C0"/>
    <w:rsid w:val="00D46DE1"/>
    <w:rsid w:val="00D46F42"/>
    <w:rsid w:val="00D47CC2"/>
    <w:rsid w:val="00D508AD"/>
    <w:rsid w:val="00D517D3"/>
    <w:rsid w:val="00D52D41"/>
    <w:rsid w:val="00D52F38"/>
    <w:rsid w:val="00D53591"/>
    <w:rsid w:val="00D53610"/>
    <w:rsid w:val="00D53C9D"/>
    <w:rsid w:val="00D53DB1"/>
    <w:rsid w:val="00D540EF"/>
    <w:rsid w:val="00D54D13"/>
    <w:rsid w:val="00D55B5D"/>
    <w:rsid w:val="00D56346"/>
    <w:rsid w:val="00D563EF"/>
    <w:rsid w:val="00D564F1"/>
    <w:rsid w:val="00D566FA"/>
    <w:rsid w:val="00D56925"/>
    <w:rsid w:val="00D57431"/>
    <w:rsid w:val="00D5754C"/>
    <w:rsid w:val="00D57654"/>
    <w:rsid w:val="00D57964"/>
    <w:rsid w:val="00D57998"/>
    <w:rsid w:val="00D57D72"/>
    <w:rsid w:val="00D601F8"/>
    <w:rsid w:val="00D606B0"/>
    <w:rsid w:val="00D612FA"/>
    <w:rsid w:val="00D614F8"/>
    <w:rsid w:val="00D61887"/>
    <w:rsid w:val="00D623C2"/>
    <w:rsid w:val="00D6252C"/>
    <w:rsid w:val="00D629DF"/>
    <w:rsid w:val="00D63305"/>
    <w:rsid w:val="00D63954"/>
    <w:rsid w:val="00D63A09"/>
    <w:rsid w:val="00D64AC0"/>
    <w:rsid w:val="00D65D97"/>
    <w:rsid w:val="00D6630E"/>
    <w:rsid w:val="00D66714"/>
    <w:rsid w:val="00D66BA6"/>
    <w:rsid w:val="00D7039B"/>
    <w:rsid w:val="00D7089D"/>
    <w:rsid w:val="00D71033"/>
    <w:rsid w:val="00D7104E"/>
    <w:rsid w:val="00D72114"/>
    <w:rsid w:val="00D72CB6"/>
    <w:rsid w:val="00D738A1"/>
    <w:rsid w:val="00D7436B"/>
    <w:rsid w:val="00D743B0"/>
    <w:rsid w:val="00D74731"/>
    <w:rsid w:val="00D74DB7"/>
    <w:rsid w:val="00D761B8"/>
    <w:rsid w:val="00D76C0E"/>
    <w:rsid w:val="00D772A8"/>
    <w:rsid w:val="00D803B6"/>
    <w:rsid w:val="00D80B7E"/>
    <w:rsid w:val="00D8143E"/>
    <w:rsid w:val="00D81C4D"/>
    <w:rsid w:val="00D825AC"/>
    <w:rsid w:val="00D82AA8"/>
    <w:rsid w:val="00D82B4A"/>
    <w:rsid w:val="00D831D3"/>
    <w:rsid w:val="00D83517"/>
    <w:rsid w:val="00D840B7"/>
    <w:rsid w:val="00D8590D"/>
    <w:rsid w:val="00D86F11"/>
    <w:rsid w:val="00D874A9"/>
    <w:rsid w:val="00D87534"/>
    <w:rsid w:val="00D8770B"/>
    <w:rsid w:val="00D9040A"/>
    <w:rsid w:val="00D909CF"/>
    <w:rsid w:val="00D91665"/>
    <w:rsid w:val="00D926FC"/>
    <w:rsid w:val="00D94E1A"/>
    <w:rsid w:val="00D95D01"/>
    <w:rsid w:val="00DA0D52"/>
    <w:rsid w:val="00DA0E6E"/>
    <w:rsid w:val="00DA1846"/>
    <w:rsid w:val="00DA20DE"/>
    <w:rsid w:val="00DA28A6"/>
    <w:rsid w:val="00DA28C3"/>
    <w:rsid w:val="00DA2F0D"/>
    <w:rsid w:val="00DA3828"/>
    <w:rsid w:val="00DA3910"/>
    <w:rsid w:val="00DA4C15"/>
    <w:rsid w:val="00DA6201"/>
    <w:rsid w:val="00DB093C"/>
    <w:rsid w:val="00DB0D70"/>
    <w:rsid w:val="00DB0FA2"/>
    <w:rsid w:val="00DB1921"/>
    <w:rsid w:val="00DB1943"/>
    <w:rsid w:val="00DB1F2F"/>
    <w:rsid w:val="00DB3465"/>
    <w:rsid w:val="00DB3BA8"/>
    <w:rsid w:val="00DB4A31"/>
    <w:rsid w:val="00DB59C9"/>
    <w:rsid w:val="00DB5E6B"/>
    <w:rsid w:val="00DB66AA"/>
    <w:rsid w:val="00DB6BAB"/>
    <w:rsid w:val="00DC0DC1"/>
    <w:rsid w:val="00DC1D6B"/>
    <w:rsid w:val="00DC2AA5"/>
    <w:rsid w:val="00DC319C"/>
    <w:rsid w:val="00DC3768"/>
    <w:rsid w:val="00DC37AE"/>
    <w:rsid w:val="00DC3994"/>
    <w:rsid w:val="00DC3A6C"/>
    <w:rsid w:val="00DC45D9"/>
    <w:rsid w:val="00DC4CCA"/>
    <w:rsid w:val="00DC5BDD"/>
    <w:rsid w:val="00DC5DE5"/>
    <w:rsid w:val="00DC6010"/>
    <w:rsid w:val="00DC602C"/>
    <w:rsid w:val="00DC7D41"/>
    <w:rsid w:val="00DC7F61"/>
    <w:rsid w:val="00DD0A94"/>
    <w:rsid w:val="00DD0D45"/>
    <w:rsid w:val="00DD11C1"/>
    <w:rsid w:val="00DD2AA3"/>
    <w:rsid w:val="00DD35EB"/>
    <w:rsid w:val="00DD4B38"/>
    <w:rsid w:val="00DD730D"/>
    <w:rsid w:val="00DD7327"/>
    <w:rsid w:val="00DD7FFA"/>
    <w:rsid w:val="00DE0456"/>
    <w:rsid w:val="00DE1410"/>
    <w:rsid w:val="00DE1553"/>
    <w:rsid w:val="00DE17DB"/>
    <w:rsid w:val="00DE2172"/>
    <w:rsid w:val="00DE2BB7"/>
    <w:rsid w:val="00DE36E2"/>
    <w:rsid w:val="00DE3775"/>
    <w:rsid w:val="00DE3B95"/>
    <w:rsid w:val="00DE63F7"/>
    <w:rsid w:val="00DE6A9F"/>
    <w:rsid w:val="00DE74D3"/>
    <w:rsid w:val="00DE77C6"/>
    <w:rsid w:val="00DE7A43"/>
    <w:rsid w:val="00DF087E"/>
    <w:rsid w:val="00DF0C05"/>
    <w:rsid w:val="00DF1BFC"/>
    <w:rsid w:val="00DF2E87"/>
    <w:rsid w:val="00DF3148"/>
    <w:rsid w:val="00DF328E"/>
    <w:rsid w:val="00DF4374"/>
    <w:rsid w:val="00DF490F"/>
    <w:rsid w:val="00DF5AE5"/>
    <w:rsid w:val="00DF7A8C"/>
    <w:rsid w:val="00DF7D30"/>
    <w:rsid w:val="00E0051A"/>
    <w:rsid w:val="00E028A0"/>
    <w:rsid w:val="00E02B44"/>
    <w:rsid w:val="00E0343F"/>
    <w:rsid w:val="00E03693"/>
    <w:rsid w:val="00E03F61"/>
    <w:rsid w:val="00E040DF"/>
    <w:rsid w:val="00E04767"/>
    <w:rsid w:val="00E05A91"/>
    <w:rsid w:val="00E05E07"/>
    <w:rsid w:val="00E0600E"/>
    <w:rsid w:val="00E060CC"/>
    <w:rsid w:val="00E06473"/>
    <w:rsid w:val="00E073D5"/>
    <w:rsid w:val="00E079F1"/>
    <w:rsid w:val="00E07A9D"/>
    <w:rsid w:val="00E1014A"/>
    <w:rsid w:val="00E1028C"/>
    <w:rsid w:val="00E107EC"/>
    <w:rsid w:val="00E10A13"/>
    <w:rsid w:val="00E11459"/>
    <w:rsid w:val="00E11C80"/>
    <w:rsid w:val="00E1267D"/>
    <w:rsid w:val="00E127F7"/>
    <w:rsid w:val="00E1325B"/>
    <w:rsid w:val="00E13738"/>
    <w:rsid w:val="00E14334"/>
    <w:rsid w:val="00E14599"/>
    <w:rsid w:val="00E14B61"/>
    <w:rsid w:val="00E15630"/>
    <w:rsid w:val="00E15E86"/>
    <w:rsid w:val="00E1700E"/>
    <w:rsid w:val="00E20795"/>
    <w:rsid w:val="00E20964"/>
    <w:rsid w:val="00E20BEA"/>
    <w:rsid w:val="00E21B56"/>
    <w:rsid w:val="00E2320C"/>
    <w:rsid w:val="00E237BF"/>
    <w:rsid w:val="00E23BA1"/>
    <w:rsid w:val="00E23CDF"/>
    <w:rsid w:val="00E259A9"/>
    <w:rsid w:val="00E25F7A"/>
    <w:rsid w:val="00E268E8"/>
    <w:rsid w:val="00E26994"/>
    <w:rsid w:val="00E26E28"/>
    <w:rsid w:val="00E27304"/>
    <w:rsid w:val="00E27454"/>
    <w:rsid w:val="00E276F4"/>
    <w:rsid w:val="00E30B66"/>
    <w:rsid w:val="00E31F47"/>
    <w:rsid w:val="00E329C3"/>
    <w:rsid w:val="00E33A6D"/>
    <w:rsid w:val="00E33DE2"/>
    <w:rsid w:val="00E33E36"/>
    <w:rsid w:val="00E34050"/>
    <w:rsid w:val="00E345D9"/>
    <w:rsid w:val="00E34FE4"/>
    <w:rsid w:val="00E3550C"/>
    <w:rsid w:val="00E35A49"/>
    <w:rsid w:val="00E3616D"/>
    <w:rsid w:val="00E361E5"/>
    <w:rsid w:val="00E36472"/>
    <w:rsid w:val="00E36830"/>
    <w:rsid w:val="00E37A33"/>
    <w:rsid w:val="00E40394"/>
    <w:rsid w:val="00E40E43"/>
    <w:rsid w:val="00E4108D"/>
    <w:rsid w:val="00E41C1C"/>
    <w:rsid w:val="00E429BB"/>
    <w:rsid w:val="00E429E2"/>
    <w:rsid w:val="00E42F6F"/>
    <w:rsid w:val="00E43581"/>
    <w:rsid w:val="00E43FC0"/>
    <w:rsid w:val="00E4405B"/>
    <w:rsid w:val="00E44F70"/>
    <w:rsid w:val="00E4529C"/>
    <w:rsid w:val="00E454CA"/>
    <w:rsid w:val="00E45738"/>
    <w:rsid w:val="00E45E7D"/>
    <w:rsid w:val="00E46FC7"/>
    <w:rsid w:val="00E503E7"/>
    <w:rsid w:val="00E50D06"/>
    <w:rsid w:val="00E5249F"/>
    <w:rsid w:val="00E52BCF"/>
    <w:rsid w:val="00E54690"/>
    <w:rsid w:val="00E54869"/>
    <w:rsid w:val="00E54A9C"/>
    <w:rsid w:val="00E54AD5"/>
    <w:rsid w:val="00E54C72"/>
    <w:rsid w:val="00E55167"/>
    <w:rsid w:val="00E56A31"/>
    <w:rsid w:val="00E5747F"/>
    <w:rsid w:val="00E579FE"/>
    <w:rsid w:val="00E57EC8"/>
    <w:rsid w:val="00E6002D"/>
    <w:rsid w:val="00E604EF"/>
    <w:rsid w:val="00E606F7"/>
    <w:rsid w:val="00E6097B"/>
    <w:rsid w:val="00E60F3E"/>
    <w:rsid w:val="00E62197"/>
    <w:rsid w:val="00E62224"/>
    <w:rsid w:val="00E62D43"/>
    <w:rsid w:val="00E6313B"/>
    <w:rsid w:val="00E63492"/>
    <w:rsid w:val="00E63AA9"/>
    <w:rsid w:val="00E63FDB"/>
    <w:rsid w:val="00E64207"/>
    <w:rsid w:val="00E64B80"/>
    <w:rsid w:val="00E64E51"/>
    <w:rsid w:val="00E64EFA"/>
    <w:rsid w:val="00E65257"/>
    <w:rsid w:val="00E65A0D"/>
    <w:rsid w:val="00E66247"/>
    <w:rsid w:val="00E66358"/>
    <w:rsid w:val="00E67C5C"/>
    <w:rsid w:val="00E701A4"/>
    <w:rsid w:val="00E70537"/>
    <w:rsid w:val="00E705CE"/>
    <w:rsid w:val="00E70FA4"/>
    <w:rsid w:val="00E71CC1"/>
    <w:rsid w:val="00E7287F"/>
    <w:rsid w:val="00E7429A"/>
    <w:rsid w:val="00E75296"/>
    <w:rsid w:val="00E77369"/>
    <w:rsid w:val="00E8110A"/>
    <w:rsid w:val="00E81C7C"/>
    <w:rsid w:val="00E82DB2"/>
    <w:rsid w:val="00E82F2C"/>
    <w:rsid w:val="00E83411"/>
    <w:rsid w:val="00E84C3F"/>
    <w:rsid w:val="00E86044"/>
    <w:rsid w:val="00E863F5"/>
    <w:rsid w:val="00E86E82"/>
    <w:rsid w:val="00E87771"/>
    <w:rsid w:val="00E87AB2"/>
    <w:rsid w:val="00E91650"/>
    <w:rsid w:val="00E91CB3"/>
    <w:rsid w:val="00E9240D"/>
    <w:rsid w:val="00E9322F"/>
    <w:rsid w:val="00E93CEB"/>
    <w:rsid w:val="00E95024"/>
    <w:rsid w:val="00E95247"/>
    <w:rsid w:val="00E95B3F"/>
    <w:rsid w:val="00E962AA"/>
    <w:rsid w:val="00E96FD1"/>
    <w:rsid w:val="00E97909"/>
    <w:rsid w:val="00E979D2"/>
    <w:rsid w:val="00EA188A"/>
    <w:rsid w:val="00EA1A63"/>
    <w:rsid w:val="00EA1FD4"/>
    <w:rsid w:val="00EA28A6"/>
    <w:rsid w:val="00EA2977"/>
    <w:rsid w:val="00EA325D"/>
    <w:rsid w:val="00EA347A"/>
    <w:rsid w:val="00EA356A"/>
    <w:rsid w:val="00EA4127"/>
    <w:rsid w:val="00EA4177"/>
    <w:rsid w:val="00EA5157"/>
    <w:rsid w:val="00EA5543"/>
    <w:rsid w:val="00EA5E32"/>
    <w:rsid w:val="00EA60BF"/>
    <w:rsid w:val="00EA6765"/>
    <w:rsid w:val="00EA69A3"/>
    <w:rsid w:val="00EA6CAE"/>
    <w:rsid w:val="00EB14A3"/>
    <w:rsid w:val="00EB1FA8"/>
    <w:rsid w:val="00EB2AA7"/>
    <w:rsid w:val="00EB2B8C"/>
    <w:rsid w:val="00EB31E3"/>
    <w:rsid w:val="00EB45E2"/>
    <w:rsid w:val="00EB4611"/>
    <w:rsid w:val="00EB4A6C"/>
    <w:rsid w:val="00EB4C5E"/>
    <w:rsid w:val="00EB5019"/>
    <w:rsid w:val="00EB62A8"/>
    <w:rsid w:val="00EB6BBA"/>
    <w:rsid w:val="00EB753C"/>
    <w:rsid w:val="00EC0204"/>
    <w:rsid w:val="00EC106E"/>
    <w:rsid w:val="00EC266F"/>
    <w:rsid w:val="00EC2EC7"/>
    <w:rsid w:val="00EC3189"/>
    <w:rsid w:val="00EC4810"/>
    <w:rsid w:val="00EC4E0E"/>
    <w:rsid w:val="00EC5685"/>
    <w:rsid w:val="00EC5B1F"/>
    <w:rsid w:val="00EC685C"/>
    <w:rsid w:val="00EC6890"/>
    <w:rsid w:val="00EC7C39"/>
    <w:rsid w:val="00ED01B5"/>
    <w:rsid w:val="00ED06C5"/>
    <w:rsid w:val="00ED095A"/>
    <w:rsid w:val="00ED23E0"/>
    <w:rsid w:val="00ED2D3D"/>
    <w:rsid w:val="00ED33EA"/>
    <w:rsid w:val="00ED3492"/>
    <w:rsid w:val="00ED37BF"/>
    <w:rsid w:val="00ED3DCF"/>
    <w:rsid w:val="00ED40FA"/>
    <w:rsid w:val="00ED5084"/>
    <w:rsid w:val="00ED5132"/>
    <w:rsid w:val="00ED5D3D"/>
    <w:rsid w:val="00ED626E"/>
    <w:rsid w:val="00ED6394"/>
    <w:rsid w:val="00ED6B1A"/>
    <w:rsid w:val="00ED6BF8"/>
    <w:rsid w:val="00ED7F4B"/>
    <w:rsid w:val="00EE0BCF"/>
    <w:rsid w:val="00EE0F58"/>
    <w:rsid w:val="00EE138D"/>
    <w:rsid w:val="00EE181D"/>
    <w:rsid w:val="00EE25DB"/>
    <w:rsid w:val="00EE2BE6"/>
    <w:rsid w:val="00EE34AB"/>
    <w:rsid w:val="00EE3ADA"/>
    <w:rsid w:val="00EE4B55"/>
    <w:rsid w:val="00EE62D3"/>
    <w:rsid w:val="00EE6CC3"/>
    <w:rsid w:val="00EE6E2C"/>
    <w:rsid w:val="00EE6F64"/>
    <w:rsid w:val="00EF03EF"/>
    <w:rsid w:val="00EF066C"/>
    <w:rsid w:val="00EF079B"/>
    <w:rsid w:val="00EF10BB"/>
    <w:rsid w:val="00EF1F55"/>
    <w:rsid w:val="00EF2008"/>
    <w:rsid w:val="00EF3C62"/>
    <w:rsid w:val="00EF4C34"/>
    <w:rsid w:val="00EF513F"/>
    <w:rsid w:val="00EF62E6"/>
    <w:rsid w:val="00EF76C3"/>
    <w:rsid w:val="00F00442"/>
    <w:rsid w:val="00F0106A"/>
    <w:rsid w:val="00F02FB6"/>
    <w:rsid w:val="00F045CC"/>
    <w:rsid w:val="00F04F61"/>
    <w:rsid w:val="00F0503A"/>
    <w:rsid w:val="00F05855"/>
    <w:rsid w:val="00F0645B"/>
    <w:rsid w:val="00F065E0"/>
    <w:rsid w:val="00F06640"/>
    <w:rsid w:val="00F066F5"/>
    <w:rsid w:val="00F068D1"/>
    <w:rsid w:val="00F06DD5"/>
    <w:rsid w:val="00F07C96"/>
    <w:rsid w:val="00F07CB7"/>
    <w:rsid w:val="00F103D1"/>
    <w:rsid w:val="00F10687"/>
    <w:rsid w:val="00F1080F"/>
    <w:rsid w:val="00F109F8"/>
    <w:rsid w:val="00F10FEA"/>
    <w:rsid w:val="00F111BF"/>
    <w:rsid w:val="00F11B1E"/>
    <w:rsid w:val="00F11F70"/>
    <w:rsid w:val="00F12BA3"/>
    <w:rsid w:val="00F12D63"/>
    <w:rsid w:val="00F12FD8"/>
    <w:rsid w:val="00F13090"/>
    <w:rsid w:val="00F13797"/>
    <w:rsid w:val="00F13D32"/>
    <w:rsid w:val="00F14FEE"/>
    <w:rsid w:val="00F152D5"/>
    <w:rsid w:val="00F1584A"/>
    <w:rsid w:val="00F165D6"/>
    <w:rsid w:val="00F16CC3"/>
    <w:rsid w:val="00F2063A"/>
    <w:rsid w:val="00F207FC"/>
    <w:rsid w:val="00F20D08"/>
    <w:rsid w:val="00F2222A"/>
    <w:rsid w:val="00F22978"/>
    <w:rsid w:val="00F23CBF"/>
    <w:rsid w:val="00F247A1"/>
    <w:rsid w:val="00F25851"/>
    <w:rsid w:val="00F25F70"/>
    <w:rsid w:val="00F2757E"/>
    <w:rsid w:val="00F278DE"/>
    <w:rsid w:val="00F27BE6"/>
    <w:rsid w:val="00F27D20"/>
    <w:rsid w:val="00F31A98"/>
    <w:rsid w:val="00F31ABE"/>
    <w:rsid w:val="00F325A7"/>
    <w:rsid w:val="00F33AD0"/>
    <w:rsid w:val="00F33EFB"/>
    <w:rsid w:val="00F33F0D"/>
    <w:rsid w:val="00F345A9"/>
    <w:rsid w:val="00F351AB"/>
    <w:rsid w:val="00F35FD1"/>
    <w:rsid w:val="00F360EA"/>
    <w:rsid w:val="00F36729"/>
    <w:rsid w:val="00F3695C"/>
    <w:rsid w:val="00F36A77"/>
    <w:rsid w:val="00F36B18"/>
    <w:rsid w:val="00F370E7"/>
    <w:rsid w:val="00F37214"/>
    <w:rsid w:val="00F4012D"/>
    <w:rsid w:val="00F40C45"/>
    <w:rsid w:val="00F40F93"/>
    <w:rsid w:val="00F4110B"/>
    <w:rsid w:val="00F41F1E"/>
    <w:rsid w:val="00F427F2"/>
    <w:rsid w:val="00F4386A"/>
    <w:rsid w:val="00F43E79"/>
    <w:rsid w:val="00F46039"/>
    <w:rsid w:val="00F463CC"/>
    <w:rsid w:val="00F46982"/>
    <w:rsid w:val="00F506CF"/>
    <w:rsid w:val="00F51409"/>
    <w:rsid w:val="00F5153E"/>
    <w:rsid w:val="00F51D21"/>
    <w:rsid w:val="00F51EB2"/>
    <w:rsid w:val="00F52D67"/>
    <w:rsid w:val="00F53490"/>
    <w:rsid w:val="00F53716"/>
    <w:rsid w:val="00F53E2A"/>
    <w:rsid w:val="00F54235"/>
    <w:rsid w:val="00F54357"/>
    <w:rsid w:val="00F54E7B"/>
    <w:rsid w:val="00F56540"/>
    <w:rsid w:val="00F56617"/>
    <w:rsid w:val="00F61035"/>
    <w:rsid w:val="00F624D3"/>
    <w:rsid w:val="00F635DC"/>
    <w:rsid w:val="00F63652"/>
    <w:rsid w:val="00F63EA4"/>
    <w:rsid w:val="00F65A9C"/>
    <w:rsid w:val="00F65B02"/>
    <w:rsid w:val="00F65D94"/>
    <w:rsid w:val="00F66D6F"/>
    <w:rsid w:val="00F67033"/>
    <w:rsid w:val="00F677EF"/>
    <w:rsid w:val="00F67903"/>
    <w:rsid w:val="00F67B56"/>
    <w:rsid w:val="00F67C47"/>
    <w:rsid w:val="00F705B1"/>
    <w:rsid w:val="00F717F3"/>
    <w:rsid w:val="00F72DFC"/>
    <w:rsid w:val="00F734E8"/>
    <w:rsid w:val="00F7397F"/>
    <w:rsid w:val="00F7419F"/>
    <w:rsid w:val="00F74805"/>
    <w:rsid w:val="00F74FB6"/>
    <w:rsid w:val="00F75E57"/>
    <w:rsid w:val="00F765DA"/>
    <w:rsid w:val="00F777E6"/>
    <w:rsid w:val="00F77ADA"/>
    <w:rsid w:val="00F77EAC"/>
    <w:rsid w:val="00F77FDA"/>
    <w:rsid w:val="00F802FF"/>
    <w:rsid w:val="00F805B7"/>
    <w:rsid w:val="00F81F3E"/>
    <w:rsid w:val="00F83171"/>
    <w:rsid w:val="00F8325B"/>
    <w:rsid w:val="00F841E7"/>
    <w:rsid w:val="00F85711"/>
    <w:rsid w:val="00F86849"/>
    <w:rsid w:val="00F869F1"/>
    <w:rsid w:val="00F86DFF"/>
    <w:rsid w:val="00F879D0"/>
    <w:rsid w:val="00F87E02"/>
    <w:rsid w:val="00F90F67"/>
    <w:rsid w:val="00F91167"/>
    <w:rsid w:val="00F91252"/>
    <w:rsid w:val="00F91275"/>
    <w:rsid w:val="00F912B2"/>
    <w:rsid w:val="00F927DD"/>
    <w:rsid w:val="00F937BF"/>
    <w:rsid w:val="00F93E76"/>
    <w:rsid w:val="00F93F3E"/>
    <w:rsid w:val="00F944F5"/>
    <w:rsid w:val="00F94C69"/>
    <w:rsid w:val="00F94CCC"/>
    <w:rsid w:val="00F952FD"/>
    <w:rsid w:val="00F95EF5"/>
    <w:rsid w:val="00F96ECB"/>
    <w:rsid w:val="00F97183"/>
    <w:rsid w:val="00F97444"/>
    <w:rsid w:val="00FA00CE"/>
    <w:rsid w:val="00FA0EB3"/>
    <w:rsid w:val="00FA1A40"/>
    <w:rsid w:val="00FA20E1"/>
    <w:rsid w:val="00FA30C7"/>
    <w:rsid w:val="00FA363E"/>
    <w:rsid w:val="00FA3C17"/>
    <w:rsid w:val="00FA4FF8"/>
    <w:rsid w:val="00FA535E"/>
    <w:rsid w:val="00FA5D68"/>
    <w:rsid w:val="00FA6CBB"/>
    <w:rsid w:val="00FA7BCD"/>
    <w:rsid w:val="00FB01E4"/>
    <w:rsid w:val="00FB025D"/>
    <w:rsid w:val="00FB0329"/>
    <w:rsid w:val="00FB0943"/>
    <w:rsid w:val="00FB0C8E"/>
    <w:rsid w:val="00FB0DB9"/>
    <w:rsid w:val="00FB112B"/>
    <w:rsid w:val="00FB11A3"/>
    <w:rsid w:val="00FB18C7"/>
    <w:rsid w:val="00FB31D8"/>
    <w:rsid w:val="00FB387E"/>
    <w:rsid w:val="00FB3A33"/>
    <w:rsid w:val="00FB3CA5"/>
    <w:rsid w:val="00FB445A"/>
    <w:rsid w:val="00FB4929"/>
    <w:rsid w:val="00FB4ACD"/>
    <w:rsid w:val="00FB4D47"/>
    <w:rsid w:val="00FB53C4"/>
    <w:rsid w:val="00FB6789"/>
    <w:rsid w:val="00FB6B4C"/>
    <w:rsid w:val="00FB793F"/>
    <w:rsid w:val="00FB7C87"/>
    <w:rsid w:val="00FC1074"/>
    <w:rsid w:val="00FC1BDC"/>
    <w:rsid w:val="00FC2544"/>
    <w:rsid w:val="00FC2AB4"/>
    <w:rsid w:val="00FC2F7A"/>
    <w:rsid w:val="00FC3714"/>
    <w:rsid w:val="00FC3D7A"/>
    <w:rsid w:val="00FC3E1B"/>
    <w:rsid w:val="00FC66E4"/>
    <w:rsid w:val="00FC73D3"/>
    <w:rsid w:val="00FC7936"/>
    <w:rsid w:val="00FC7954"/>
    <w:rsid w:val="00FD0AAD"/>
    <w:rsid w:val="00FD1140"/>
    <w:rsid w:val="00FD2580"/>
    <w:rsid w:val="00FD397F"/>
    <w:rsid w:val="00FD3EB3"/>
    <w:rsid w:val="00FD55D7"/>
    <w:rsid w:val="00FD5B25"/>
    <w:rsid w:val="00FD5CA6"/>
    <w:rsid w:val="00FD5EC5"/>
    <w:rsid w:val="00FD61F1"/>
    <w:rsid w:val="00FD6E48"/>
    <w:rsid w:val="00FD7054"/>
    <w:rsid w:val="00FE0A7C"/>
    <w:rsid w:val="00FE1036"/>
    <w:rsid w:val="00FE1244"/>
    <w:rsid w:val="00FE15F1"/>
    <w:rsid w:val="00FE2088"/>
    <w:rsid w:val="00FE2FDA"/>
    <w:rsid w:val="00FE3140"/>
    <w:rsid w:val="00FE3A30"/>
    <w:rsid w:val="00FE478D"/>
    <w:rsid w:val="00FE4E8A"/>
    <w:rsid w:val="00FE51B8"/>
    <w:rsid w:val="00FE659E"/>
    <w:rsid w:val="00FE664F"/>
    <w:rsid w:val="00FE6F00"/>
    <w:rsid w:val="00FF3FF4"/>
    <w:rsid w:val="00FF445C"/>
    <w:rsid w:val="00FF49EE"/>
    <w:rsid w:val="00FF4F46"/>
    <w:rsid w:val="00FF5D9A"/>
    <w:rsid w:val="00FF7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190"/>
  </w:style>
  <w:style w:type="paragraph" w:styleId="Heading1">
    <w:name w:val="heading 1"/>
    <w:basedOn w:val="Normal"/>
    <w:next w:val="Normal"/>
    <w:link w:val="Heading1Char"/>
    <w:qFormat/>
    <w:rsid w:val="004B7448"/>
    <w:pPr>
      <w:keepNext/>
      <w:outlineLvl w:val="0"/>
    </w:pPr>
    <w:rPr>
      <w:sz w:val="28"/>
      <w:szCs w:val="28"/>
    </w:rPr>
  </w:style>
  <w:style w:type="paragraph" w:styleId="Heading2">
    <w:name w:val="heading 2"/>
    <w:basedOn w:val="Normal"/>
    <w:next w:val="Normal"/>
    <w:link w:val="Heading2Char"/>
    <w:qFormat/>
    <w:rsid w:val="004B74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7448"/>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4B7448"/>
    <w:pPr>
      <w:keepNext/>
      <w:spacing w:before="240" w:after="60"/>
      <w:outlineLvl w:val="3"/>
    </w:pPr>
    <w:rPr>
      <w:b/>
      <w:bCs/>
      <w:sz w:val="28"/>
      <w:szCs w:val="28"/>
    </w:rPr>
  </w:style>
  <w:style w:type="paragraph" w:styleId="Heading5">
    <w:name w:val="heading 5"/>
    <w:basedOn w:val="Normal"/>
    <w:next w:val="Normal"/>
    <w:link w:val="Heading5Char"/>
    <w:qFormat/>
    <w:rsid w:val="004B7448"/>
    <w:pPr>
      <w:spacing w:before="240" w:after="60"/>
      <w:outlineLvl w:val="4"/>
    </w:pPr>
    <w:rPr>
      <w:b/>
      <w:bCs/>
      <w:i/>
      <w:iCs/>
      <w:sz w:val="26"/>
      <w:szCs w:val="26"/>
    </w:rPr>
  </w:style>
  <w:style w:type="paragraph" w:styleId="Heading6">
    <w:name w:val="heading 6"/>
    <w:basedOn w:val="Normal"/>
    <w:next w:val="Normal"/>
    <w:link w:val="Heading6Char"/>
    <w:qFormat/>
    <w:rsid w:val="004B7448"/>
    <w:pPr>
      <w:spacing w:before="240" w:after="60"/>
      <w:outlineLvl w:val="5"/>
    </w:pPr>
    <w:rPr>
      <w:b/>
      <w:bCs/>
      <w:sz w:val="22"/>
      <w:szCs w:val="22"/>
    </w:rPr>
  </w:style>
  <w:style w:type="paragraph" w:styleId="Heading8">
    <w:name w:val="heading 8"/>
    <w:basedOn w:val="Normal"/>
    <w:next w:val="Normal"/>
    <w:link w:val="Heading8Char"/>
    <w:qFormat/>
    <w:rsid w:val="004B7448"/>
    <w:pPr>
      <w:spacing w:before="240" w:after="60"/>
      <w:outlineLvl w:val="7"/>
    </w:pPr>
    <w:rPr>
      <w:i/>
      <w:iCs/>
      <w:sz w:val="24"/>
      <w:szCs w:val="24"/>
    </w:rPr>
  </w:style>
  <w:style w:type="paragraph" w:styleId="Heading9">
    <w:name w:val="heading 9"/>
    <w:basedOn w:val="Normal"/>
    <w:next w:val="Normal"/>
    <w:link w:val="Heading9Char"/>
    <w:qFormat/>
    <w:rsid w:val="004B74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7448"/>
    <w:pPr>
      <w:tabs>
        <w:tab w:val="left" w:pos="360"/>
      </w:tabs>
      <w:jc w:val="both"/>
    </w:pPr>
    <w:rPr>
      <w:sz w:val="24"/>
      <w:szCs w:val="24"/>
    </w:rPr>
  </w:style>
  <w:style w:type="character" w:styleId="Hyperlink">
    <w:name w:val="Hyperlink"/>
    <w:rsid w:val="00FC2AB4"/>
    <w:rPr>
      <w:color w:val="036DAA"/>
      <w:u w:val="single"/>
    </w:rPr>
  </w:style>
  <w:style w:type="paragraph" w:styleId="BodyTextIndent">
    <w:name w:val="Body Text Indent"/>
    <w:basedOn w:val="Normal"/>
    <w:link w:val="BodyTextIndentChar"/>
    <w:rsid w:val="004B7448"/>
    <w:pPr>
      <w:spacing w:after="120"/>
      <w:ind w:left="360"/>
    </w:pPr>
  </w:style>
  <w:style w:type="paragraph" w:styleId="BodyTextIndent2">
    <w:name w:val="Body Text Indent 2"/>
    <w:basedOn w:val="Normal"/>
    <w:link w:val="BodyTextIndent2Char"/>
    <w:rsid w:val="004B7448"/>
    <w:pPr>
      <w:spacing w:after="120" w:line="480" w:lineRule="auto"/>
      <w:ind w:left="360"/>
    </w:pPr>
  </w:style>
  <w:style w:type="paragraph" w:styleId="BodyTextIndent3">
    <w:name w:val="Body Text Indent 3"/>
    <w:basedOn w:val="Normal"/>
    <w:link w:val="BodyTextIndent3Char"/>
    <w:rsid w:val="004B7448"/>
    <w:pPr>
      <w:spacing w:after="120"/>
      <w:ind w:left="360"/>
    </w:pPr>
    <w:rPr>
      <w:sz w:val="16"/>
      <w:szCs w:val="16"/>
    </w:rPr>
  </w:style>
  <w:style w:type="paragraph" w:styleId="Header">
    <w:name w:val="header"/>
    <w:basedOn w:val="Normal"/>
    <w:link w:val="HeaderChar"/>
    <w:rsid w:val="004B7448"/>
    <w:pPr>
      <w:tabs>
        <w:tab w:val="center" w:pos="4320"/>
        <w:tab w:val="right" w:pos="8640"/>
      </w:tabs>
    </w:pPr>
  </w:style>
  <w:style w:type="character" w:styleId="PageNumber">
    <w:name w:val="page number"/>
    <w:basedOn w:val="DefaultParagraphFont"/>
    <w:rsid w:val="004B7448"/>
  </w:style>
  <w:style w:type="character" w:customStyle="1" w:styleId="b1">
    <w:name w:val="b1"/>
    <w:rsid w:val="004B7448"/>
    <w:rPr>
      <w:shd w:val="clear" w:color="auto" w:fill="CCCCFF"/>
    </w:rPr>
  </w:style>
  <w:style w:type="character" w:customStyle="1" w:styleId="a1">
    <w:name w:val="a1"/>
    <w:rsid w:val="004B7448"/>
    <w:rPr>
      <w:shd w:val="clear" w:color="auto" w:fill="FFFF88"/>
    </w:rPr>
  </w:style>
  <w:style w:type="paragraph" w:styleId="Footer">
    <w:name w:val="footer"/>
    <w:basedOn w:val="Normal"/>
    <w:link w:val="FooterChar"/>
    <w:uiPriority w:val="99"/>
    <w:rsid w:val="001467AD"/>
    <w:pPr>
      <w:tabs>
        <w:tab w:val="center" w:pos="4320"/>
        <w:tab w:val="right" w:pos="8640"/>
      </w:tabs>
    </w:pPr>
  </w:style>
  <w:style w:type="paragraph" w:styleId="ListParagraph">
    <w:name w:val="List Paragraph"/>
    <w:basedOn w:val="Normal"/>
    <w:uiPriority w:val="34"/>
    <w:qFormat/>
    <w:rsid w:val="00340AB1"/>
    <w:pPr>
      <w:spacing w:after="200" w:line="276" w:lineRule="auto"/>
      <w:ind w:left="720"/>
    </w:pPr>
    <w:rPr>
      <w:rFonts w:ascii="Calibri" w:hAnsi="Calibri" w:cs="Vrinda"/>
      <w:sz w:val="22"/>
      <w:szCs w:val="22"/>
    </w:rPr>
  </w:style>
  <w:style w:type="table" w:styleId="TableGrid">
    <w:name w:val="Table Grid"/>
    <w:basedOn w:val="TableNormal"/>
    <w:rsid w:val="00083DF6"/>
    <w:pPr>
      <w:overflowPunct w:val="0"/>
      <w:autoSpaceDE w:val="0"/>
      <w:autoSpaceDN w:val="0"/>
      <w:adjustRightInd w:val="0"/>
      <w:textAlignment w:val="baseline"/>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D0DA4"/>
  </w:style>
  <w:style w:type="character" w:customStyle="1" w:styleId="Heading3Char">
    <w:name w:val="Heading 3 Char"/>
    <w:link w:val="Heading3"/>
    <w:rsid w:val="00997715"/>
    <w:rPr>
      <w:rFonts w:ascii="Arial" w:hAnsi="Arial" w:cs="Arial"/>
      <w:b/>
      <w:bCs/>
      <w:sz w:val="26"/>
      <w:szCs w:val="26"/>
    </w:rPr>
  </w:style>
  <w:style w:type="character" w:customStyle="1" w:styleId="BodyTextIndentChar">
    <w:name w:val="Body Text Indent Char"/>
    <w:basedOn w:val="DefaultParagraphFont"/>
    <w:link w:val="BodyTextIndent"/>
    <w:rsid w:val="00582AE1"/>
  </w:style>
  <w:style w:type="character" w:customStyle="1" w:styleId="BodyTextChar">
    <w:name w:val="Body Text Char"/>
    <w:link w:val="BodyText"/>
    <w:rsid w:val="00242190"/>
    <w:rPr>
      <w:sz w:val="24"/>
      <w:szCs w:val="24"/>
    </w:rPr>
  </w:style>
  <w:style w:type="character" w:customStyle="1" w:styleId="Heading6Char">
    <w:name w:val="Heading 6 Char"/>
    <w:link w:val="Heading6"/>
    <w:rsid w:val="0036218F"/>
    <w:rPr>
      <w:b/>
      <w:bCs/>
      <w:sz w:val="22"/>
      <w:szCs w:val="22"/>
      <w:lang w:bidi="ar-SA"/>
    </w:rPr>
  </w:style>
  <w:style w:type="paragraph" w:styleId="BodyText3">
    <w:name w:val="Body Text 3"/>
    <w:basedOn w:val="Normal"/>
    <w:link w:val="BodyText3Char"/>
    <w:rsid w:val="006120B2"/>
    <w:pPr>
      <w:spacing w:after="120"/>
    </w:pPr>
    <w:rPr>
      <w:sz w:val="16"/>
      <w:szCs w:val="16"/>
    </w:rPr>
  </w:style>
  <w:style w:type="character" w:customStyle="1" w:styleId="BodyText3Char">
    <w:name w:val="Body Text 3 Char"/>
    <w:link w:val="BodyText3"/>
    <w:rsid w:val="006120B2"/>
    <w:rPr>
      <w:sz w:val="16"/>
      <w:szCs w:val="16"/>
    </w:rPr>
  </w:style>
  <w:style w:type="character" w:customStyle="1" w:styleId="BodyTextIndent2Char">
    <w:name w:val="Body Text Indent 2 Char"/>
    <w:basedOn w:val="DefaultParagraphFont"/>
    <w:link w:val="BodyTextIndent2"/>
    <w:rsid w:val="006120B2"/>
  </w:style>
  <w:style w:type="character" w:customStyle="1" w:styleId="mw-headline">
    <w:name w:val="mw-headline"/>
    <w:basedOn w:val="DefaultParagraphFont"/>
    <w:rsid w:val="00B86C10"/>
  </w:style>
  <w:style w:type="paragraph" w:styleId="NoSpacing">
    <w:name w:val="No Spacing"/>
    <w:link w:val="NoSpacingChar"/>
    <w:uiPriority w:val="1"/>
    <w:qFormat/>
    <w:rsid w:val="00B33A5D"/>
    <w:rPr>
      <w:rFonts w:ascii="Calibri" w:hAnsi="Calibri"/>
      <w:sz w:val="22"/>
      <w:szCs w:val="22"/>
    </w:rPr>
  </w:style>
  <w:style w:type="character" w:customStyle="1" w:styleId="NoSpacingChar">
    <w:name w:val="No Spacing Char"/>
    <w:link w:val="NoSpacing"/>
    <w:uiPriority w:val="1"/>
    <w:rsid w:val="00B33A5D"/>
    <w:rPr>
      <w:rFonts w:ascii="Calibri" w:hAnsi="Calibri"/>
      <w:sz w:val="22"/>
      <w:szCs w:val="22"/>
      <w:lang w:eastAsia="en-US" w:bidi="ar-SA"/>
    </w:rPr>
  </w:style>
  <w:style w:type="paragraph" w:customStyle="1" w:styleId="Default">
    <w:name w:val="Default"/>
    <w:rsid w:val="00A50919"/>
    <w:pPr>
      <w:autoSpaceDE w:val="0"/>
      <w:autoSpaceDN w:val="0"/>
      <w:adjustRightInd w:val="0"/>
    </w:pPr>
    <w:rPr>
      <w:rFonts w:eastAsia="Calibri"/>
      <w:color w:val="000000"/>
      <w:sz w:val="24"/>
      <w:szCs w:val="24"/>
    </w:rPr>
  </w:style>
  <w:style w:type="paragraph" w:styleId="BalloonText">
    <w:name w:val="Balloon Text"/>
    <w:basedOn w:val="Normal"/>
    <w:link w:val="BalloonTextChar"/>
    <w:rsid w:val="00976257"/>
    <w:rPr>
      <w:rFonts w:ascii="Tahoma" w:hAnsi="Tahoma" w:cs="Tahoma"/>
      <w:sz w:val="16"/>
      <w:szCs w:val="16"/>
    </w:rPr>
  </w:style>
  <w:style w:type="character" w:customStyle="1" w:styleId="BalloonTextChar">
    <w:name w:val="Balloon Text Char"/>
    <w:basedOn w:val="DefaultParagraphFont"/>
    <w:link w:val="BalloonText"/>
    <w:rsid w:val="00976257"/>
    <w:rPr>
      <w:rFonts w:ascii="Tahoma" w:hAnsi="Tahoma" w:cs="Tahoma"/>
      <w:sz w:val="16"/>
      <w:szCs w:val="16"/>
      <w:lang w:eastAsia="en-US"/>
    </w:rPr>
  </w:style>
  <w:style w:type="character" w:customStyle="1" w:styleId="apple-converted-space">
    <w:name w:val="apple-converted-space"/>
    <w:basedOn w:val="DefaultParagraphFont"/>
    <w:rsid w:val="006A37ED"/>
  </w:style>
  <w:style w:type="character" w:customStyle="1" w:styleId="Heading1Char">
    <w:name w:val="Heading 1 Char"/>
    <w:basedOn w:val="DefaultParagraphFont"/>
    <w:link w:val="Heading1"/>
    <w:rsid w:val="00770CB8"/>
    <w:rPr>
      <w:sz w:val="28"/>
      <w:szCs w:val="28"/>
      <w:lang w:eastAsia="en-US"/>
    </w:rPr>
  </w:style>
  <w:style w:type="character" w:customStyle="1" w:styleId="Heading2Char">
    <w:name w:val="Heading 2 Char"/>
    <w:basedOn w:val="DefaultParagraphFont"/>
    <w:link w:val="Heading2"/>
    <w:rsid w:val="00770CB8"/>
    <w:rPr>
      <w:rFonts w:ascii="Arial" w:hAnsi="Arial" w:cs="Arial"/>
      <w:b/>
      <w:bCs/>
      <w:i/>
      <w:iCs/>
      <w:sz w:val="28"/>
      <w:szCs w:val="28"/>
      <w:lang w:eastAsia="en-US"/>
    </w:rPr>
  </w:style>
  <w:style w:type="character" w:customStyle="1" w:styleId="Heading4Char">
    <w:name w:val="Heading 4 Char"/>
    <w:basedOn w:val="DefaultParagraphFont"/>
    <w:link w:val="Heading4"/>
    <w:rsid w:val="00770CB8"/>
    <w:rPr>
      <w:b/>
      <w:bCs/>
      <w:sz w:val="28"/>
      <w:szCs w:val="28"/>
      <w:lang w:eastAsia="en-US"/>
    </w:rPr>
  </w:style>
  <w:style w:type="character" w:customStyle="1" w:styleId="Heading5Char">
    <w:name w:val="Heading 5 Char"/>
    <w:basedOn w:val="DefaultParagraphFont"/>
    <w:link w:val="Heading5"/>
    <w:rsid w:val="00770CB8"/>
    <w:rPr>
      <w:b/>
      <w:bCs/>
      <w:i/>
      <w:iCs/>
      <w:sz w:val="26"/>
      <w:szCs w:val="26"/>
      <w:lang w:eastAsia="en-US"/>
    </w:rPr>
  </w:style>
  <w:style w:type="character" w:customStyle="1" w:styleId="Heading8Char">
    <w:name w:val="Heading 8 Char"/>
    <w:basedOn w:val="DefaultParagraphFont"/>
    <w:link w:val="Heading8"/>
    <w:rsid w:val="00770CB8"/>
    <w:rPr>
      <w:i/>
      <w:iCs/>
      <w:sz w:val="24"/>
      <w:szCs w:val="24"/>
      <w:lang w:eastAsia="en-US"/>
    </w:rPr>
  </w:style>
  <w:style w:type="character" w:customStyle="1" w:styleId="Heading9Char">
    <w:name w:val="Heading 9 Char"/>
    <w:basedOn w:val="DefaultParagraphFont"/>
    <w:link w:val="Heading9"/>
    <w:rsid w:val="00770CB8"/>
    <w:rPr>
      <w:rFonts w:ascii="Arial" w:hAnsi="Arial" w:cs="Arial"/>
      <w:sz w:val="22"/>
      <w:szCs w:val="22"/>
      <w:lang w:eastAsia="en-US"/>
    </w:rPr>
  </w:style>
  <w:style w:type="character" w:styleId="FollowedHyperlink">
    <w:name w:val="FollowedHyperlink"/>
    <w:basedOn w:val="DefaultParagraphFont"/>
    <w:uiPriority w:val="99"/>
    <w:unhideWhenUsed/>
    <w:rsid w:val="00770CB8"/>
    <w:rPr>
      <w:color w:val="800080"/>
      <w:u w:val="single"/>
    </w:rPr>
  </w:style>
  <w:style w:type="character" w:customStyle="1" w:styleId="HeaderChar">
    <w:name w:val="Header Char"/>
    <w:basedOn w:val="DefaultParagraphFont"/>
    <w:link w:val="Header"/>
    <w:rsid w:val="00770CB8"/>
    <w:rPr>
      <w:lang w:eastAsia="en-US"/>
    </w:rPr>
  </w:style>
  <w:style w:type="character" w:customStyle="1" w:styleId="BodyTextIndent3Char">
    <w:name w:val="Body Text Indent 3 Char"/>
    <w:basedOn w:val="DefaultParagraphFont"/>
    <w:link w:val="BodyTextIndent3"/>
    <w:rsid w:val="00770CB8"/>
    <w:rPr>
      <w:sz w:val="16"/>
      <w:szCs w:val="16"/>
      <w:lang w:eastAsia="en-US"/>
    </w:rPr>
  </w:style>
  <w:style w:type="character" w:styleId="Emphasis">
    <w:name w:val="Emphasis"/>
    <w:basedOn w:val="DefaultParagraphFont"/>
    <w:uiPriority w:val="20"/>
    <w:qFormat/>
    <w:rsid w:val="000065B5"/>
    <w:rPr>
      <w:i/>
      <w:iCs/>
    </w:rPr>
  </w:style>
  <w:style w:type="character" w:customStyle="1" w:styleId="st">
    <w:name w:val="st"/>
    <w:basedOn w:val="DefaultParagraphFont"/>
    <w:rsid w:val="006D3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190"/>
  </w:style>
  <w:style w:type="paragraph" w:styleId="Heading1">
    <w:name w:val="heading 1"/>
    <w:basedOn w:val="Normal"/>
    <w:next w:val="Normal"/>
    <w:link w:val="Heading1Char"/>
    <w:qFormat/>
    <w:rsid w:val="004B7448"/>
    <w:pPr>
      <w:keepNext/>
      <w:outlineLvl w:val="0"/>
    </w:pPr>
    <w:rPr>
      <w:sz w:val="28"/>
      <w:szCs w:val="28"/>
    </w:rPr>
  </w:style>
  <w:style w:type="paragraph" w:styleId="Heading2">
    <w:name w:val="heading 2"/>
    <w:basedOn w:val="Normal"/>
    <w:next w:val="Normal"/>
    <w:link w:val="Heading2Char"/>
    <w:qFormat/>
    <w:rsid w:val="004B74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7448"/>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4B7448"/>
    <w:pPr>
      <w:keepNext/>
      <w:spacing w:before="240" w:after="60"/>
      <w:outlineLvl w:val="3"/>
    </w:pPr>
    <w:rPr>
      <w:b/>
      <w:bCs/>
      <w:sz w:val="28"/>
      <w:szCs w:val="28"/>
    </w:rPr>
  </w:style>
  <w:style w:type="paragraph" w:styleId="Heading5">
    <w:name w:val="heading 5"/>
    <w:basedOn w:val="Normal"/>
    <w:next w:val="Normal"/>
    <w:link w:val="Heading5Char"/>
    <w:qFormat/>
    <w:rsid w:val="004B7448"/>
    <w:pPr>
      <w:spacing w:before="240" w:after="60"/>
      <w:outlineLvl w:val="4"/>
    </w:pPr>
    <w:rPr>
      <w:b/>
      <w:bCs/>
      <w:i/>
      <w:iCs/>
      <w:sz w:val="26"/>
      <w:szCs w:val="26"/>
    </w:rPr>
  </w:style>
  <w:style w:type="paragraph" w:styleId="Heading6">
    <w:name w:val="heading 6"/>
    <w:basedOn w:val="Normal"/>
    <w:next w:val="Normal"/>
    <w:link w:val="Heading6Char"/>
    <w:qFormat/>
    <w:rsid w:val="004B7448"/>
    <w:pPr>
      <w:spacing w:before="240" w:after="60"/>
      <w:outlineLvl w:val="5"/>
    </w:pPr>
    <w:rPr>
      <w:b/>
      <w:bCs/>
      <w:sz w:val="22"/>
      <w:szCs w:val="22"/>
    </w:rPr>
  </w:style>
  <w:style w:type="paragraph" w:styleId="Heading8">
    <w:name w:val="heading 8"/>
    <w:basedOn w:val="Normal"/>
    <w:next w:val="Normal"/>
    <w:link w:val="Heading8Char"/>
    <w:qFormat/>
    <w:rsid w:val="004B7448"/>
    <w:pPr>
      <w:spacing w:before="240" w:after="60"/>
      <w:outlineLvl w:val="7"/>
    </w:pPr>
    <w:rPr>
      <w:i/>
      <w:iCs/>
      <w:sz w:val="24"/>
      <w:szCs w:val="24"/>
    </w:rPr>
  </w:style>
  <w:style w:type="paragraph" w:styleId="Heading9">
    <w:name w:val="heading 9"/>
    <w:basedOn w:val="Normal"/>
    <w:next w:val="Normal"/>
    <w:link w:val="Heading9Char"/>
    <w:qFormat/>
    <w:rsid w:val="004B74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7448"/>
    <w:pPr>
      <w:tabs>
        <w:tab w:val="left" w:pos="360"/>
      </w:tabs>
      <w:jc w:val="both"/>
    </w:pPr>
    <w:rPr>
      <w:sz w:val="24"/>
      <w:szCs w:val="24"/>
    </w:rPr>
  </w:style>
  <w:style w:type="character" w:styleId="Hyperlink">
    <w:name w:val="Hyperlink"/>
    <w:rsid w:val="00FC2AB4"/>
    <w:rPr>
      <w:color w:val="036DAA"/>
      <w:u w:val="single"/>
    </w:rPr>
  </w:style>
  <w:style w:type="paragraph" w:styleId="BodyTextIndent">
    <w:name w:val="Body Text Indent"/>
    <w:basedOn w:val="Normal"/>
    <w:link w:val="BodyTextIndentChar"/>
    <w:rsid w:val="004B7448"/>
    <w:pPr>
      <w:spacing w:after="120"/>
      <w:ind w:left="360"/>
    </w:pPr>
  </w:style>
  <w:style w:type="paragraph" w:styleId="BodyTextIndent2">
    <w:name w:val="Body Text Indent 2"/>
    <w:basedOn w:val="Normal"/>
    <w:link w:val="BodyTextIndent2Char"/>
    <w:rsid w:val="004B7448"/>
    <w:pPr>
      <w:spacing w:after="120" w:line="480" w:lineRule="auto"/>
      <w:ind w:left="360"/>
    </w:pPr>
  </w:style>
  <w:style w:type="paragraph" w:styleId="BodyTextIndent3">
    <w:name w:val="Body Text Indent 3"/>
    <w:basedOn w:val="Normal"/>
    <w:link w:val="BodyTextIndent3Char"/>
    <w:rsid w:val="004B7448"/>
    <w:pPr>
      <w:spacing w:after="120"/>
      <w:ind w:left="360"/>
    </w:pPr>
    <w:rPr>
      <w:sz w:val="16"/>
      <w:szCs w:val="16"/>
    </w:rPr>
  </w:style>
  <w:style w:type="paragraph" w:styleId="Header">
    <w:name w:val="header"/>
    <w:basedOn w:val="Normal"/>
    <w:link w:val="HeaderChar"/>
    <w:rsid w:val="004B7448"/>
    <w:pPr>
      <w:tabs>
        <w:tab w:val="center" w:pos="4320"/>
        <w:tab w:val="right" w:pos="8640"/>
      </w:tabs>
    </w:pPr>
  </w:style>
  <w:style w:type="character" w:styleId="PageNumber">
    <w:name w:val="page number"/>
    <w:basedOn w:val="DefaultParagraphFont"/>
    <w:rsid w:val="004B7448"/>
  </w:style>
  <w:style w:type="character" w:customStyle="1" w:styleId="b1">
    <w:name w:val="b1"/>
    <w:rsid w:val="004B7448"/>
    <w:rPr>
      <w:shd w:val="clear" w:color="auto" w:fill="CCCCFF"/>
    </w:rPr>
  </w:style>
  <w:style w:type="character" w:customStyle="1" w:styleId="a1">
    <w:name w:val="a1"/>
    <w:rsid w:val="004B7448"/>
    <w:rPr>
      <w:shd w:val="clear" w:color="auto" w:fill="FFFF88"/>
    </w:rPr>
  </w:style>
  <w:style w:type="paragraph" w:styleId="Footer">
    <w:name w:val="footer"/>
    <w:basedOn w:val="Normal"/>
    <w:link w:val="FooterChar"/>
    <w:uiPriority w:val="99"/>
    <w:rsid w:val="001467AD"/>
    <w:pPr>
      <w:tabs>
        <w:tab w:val="center" w:pos="4320"/>
        <w:tab w:val="right" w:pos="8640"/>
      </w:tabs>
    </w:pPr>
  </w:style>
  <w:style w:type="paragraph" w:styleId="ListParagraph">
    <w:name w:val="List Paragraph"/>
    <w:basedOn w:val="Normal"/>
    <w:uiPriority w:val="34"/>
    <w:qFormat/>
    <w:rsid w:val="00340AB1"/>
    <w:pPr>
      <w:spacing w:after="200" w:line="276" w:lineRule="auto"/>
      <w:ind w:left="720"/>
    </w:pPr>
    <w:rPr>
      <w:rFonts w:ascii="Calibri" w:hAnsi="Calibri" w:cs="Vrinda"/>
      <w:sz w:val="22"/>
      <w:szCs w:val="22"/>
    </w:rPr>
  </w:style>
  <w:style w:type="table" w:styleId="TableGrid">
    <w:name w:val="Table Grid"/>
    <w:basedOn w:val="TableNormal"/>
    <w:rsid w:val="00083DF6"/>
    <w:pPr>
      <w:overflowPunct w:val="0"/>
      <w:autoSpaceDE w:val="0"/>
      <w:autoSpaceDN w:val="0"/>
      <w:adjustRightInd w:val="0"/>
      <w:textAlignment w:val="baseline"/>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D0DA4"/>
  </w:style>
  <w:style w:type="character" w:customStyle="1" w:styleId="Heading3Char">
    <w:name w:val="Heading 3 Char"/>
    <w:link w:val="Heading3"/>
    <w:rsid w:val="00997715"/>
    <w:rPr>
      <w:rFonts w:ascii="Arial" w:hAnsi="Arial" w:cs="Arial"/>
      <w:b/>
      <w:bCs/>
      <w:sz w:val="26"/>
      <w:szCs w:val="26"/>
    </w:rPr>
  </w:style>
  <w:style w:type="character" w:customStyle="1" w:styleId="BodyTextIndentChar">
    <w:name w:val="Body Text Indent Char"/>
    <w:basedOn w:val="DefaultParagraphFont"/>
    <w:link w:val="BodyTextIndent"/>
    <w:rsid w:val="00582AE1"/>
  </w:style>
  <w:style w:type="character" w:customStyle="1" w:styleId="BodyTextChar">
    <w:name w:val="Body Text Char"/>
    <w:link w:val="BodyText"/>
    <w:rsid w:val="00242190"/>
    <w:rPr>
      <w:sz w:val="24"/>
      <w:szCs w:val="24"/>
    </w:rPr>
  </w:style>
  <w:style w:type="character" w:customStyle="1" w:styleId="Heading6Char">
    <w:name w:val="Heading 6 Char"/>
    <w:link w:val="Heading6"/>
    <w:rsid w:val="0036218F"/>
    <w:rPr>
      <w:b/>
      <w:bCs/>
      <w:sz w:val="22"/>
      <w:szCs w:val="22"/>
      <w:lang w:bidi="ar-SA"/>
    </w:rPr>
  </w:style>
  <w:style w:type="paragraph" w:styleId="BodyText3">
    <w:name w:val="Body Text 3"/>
    <w:basedOn w:val="Normal"/>
    <w:link w:val="BodyText3Char"/>
    <w:rsid w:val="006120B2"/>
    <w:pPr>
      <w:spacing w:after="120"/>
    </w:pPr>
    <w:rPr>
      <w:sz w:val="16"/>
      <w:szCs w:val="16"/>
    </w:rPr>
  </w:style>
  <w:style w:type="character" w:customStyle="1" w:styleId="BodyText3Char">
    <w:name w:val="Body Text 3 Char"/>
    <w:link w:val="BodyText3"/>
    <w:rsid w:val="006120B2"/>
    <w:rPr>
      <w:sz w:val="16"/>
      <w:szCs w:val="16"/>
    </w:rPr>
  </w:style>
  <w:style w:type="character" w:customStyle="1" w:styleId="BodyTextIndent2Char">
    <w:name w:val="Body Text Indent 2 Char"/>
    <w:basedOn w:val="DefaultParagraphFont"/>
    <w:link w:val="BodyTextIndent2"/>
    <w:rsid w:val="006120B2"/>
  </w:style>
  <w:style w:type="character" w:customStyle="1" w:styleId="mw-headline">
    <w:name w:val="mw-headline"/>
    <w:basedOn w:val="DefaultParagraphFont"/>
    <w:rsid w:val="00B86C10"/>
  </w:style>
  <w:style w:type="paragraph" w:styleId="NoSpacing">
    <w:name w:val="No Spacing"/>
    <w:link w:val="NoSpacingChar"/>
    <w:uiPriority w:val="1"/>
    <w:qFormat/>
    <w:rsid w:val="00B33A5D"/>
    <w:rPr>
      <w:rFonts w:ascii="Calibri" w:hAnsi="Calibri"/>
      <w:sz w:val="22"/>
      <w:szCs w:val="22"/>
    </w:rPr>
  </w:style>
  <w:style w:type="character" w:customStyle="1" w:styleId="NoSpacingChar">
    <w:name w:val="No Spacing Char"/>
    <w:link w:val="NoSpacing"/>
    <w:uiPriority w:val="1"/>
    <w:rsid w:val="00B33A5D"/>
    <w:rPr>
      <w:rFonts w:ascii="Calibri" w:hAnsi="Calibri"/>
      <w:sz w:val="22"/>
      <w:szCs w:val="22"/>
      <w:lang w:eastAsia="en-US" w:bidi="ar-SA"/>
    </w:rPr>
  </w:style>
  <w:style w:type="paragraph" w:customStyle="1" w:styleId="Default">
    <w:name w:val="Default"/>
    <w:rsid w:val="00A50919"/>
    <w:pPr>
      <w:autoSpaceDE w:val="0"/>
      <w:autoSpaceDN w:val="0"/>
      <w:adjustRightInd w:val="0"/>
    </w:pPr>
    <w:rPr>
      <w:rFonts w:eastAsia="Calibri"/>
      <w:color w:val="000000"/>
      <w:sz w:val="24"/>
      <w:szCs w:val="24"/>
    </w:rPr>
  </w:style>
  <w:style w:type="paragraph" w:styleId="BalloonText">
    <w:name w:val="Balloon Text"/>
    <w:basedOn w:val="Normal"/>
    <w:link w:val="BalloonTextChar"/>
    <w:rsid w:val="00976257"/>
    <w:rPr>
      <w:rFonts w:ascii="Tahoma" w:hAnsi="Tahoma" w:cs="Tahoma"/>
      <w:sz w:val="16"/>
      <w:szCs w:val="16"/>
    </w:rPr>
  </w:style>
  <w:style w:type="character" w:customStyle="1" w:styleId="BalloonTextChar">
    <w:name w:val="Balloon Text Char"/>
    <w:basedOn w:val="DefaultParagraphFont"/>
    <w:link w:val="BalloonText"/>
    <w:rsid w:val="00976257"/>
    <w:rPr>
      <w:rFonts w:ascii="Tahoma" w:hAnsi="Tahoma" w:cs="Tahoma"/>
      <w:sz w:val="16"/>
      <w:szCs w:val="16"/>
      <w:lang w:eastAsia="en-US"/>
    </w:rPr>
  </w:style>
  <w:style w:type="character" w:customStyle="1" w:styleId="apple-converted-space">
    <w:name w:val="apple-converted-space"/>
    <w:basedOn w:val="DefaultParagraphFont"/>
    <w:rsid w:val="006A37ED"/>
  </w:style>
  <w:style w:type="character" w:customStyle="1" w:styleId="Heading1Char">
    <w:name w:val="Heading 1 Char"/>
    <w:basedOn w:val="DefaultParagraphFont"/>
    <w:link w:val="Heading1"/>
    <w:rsid w:val="00770CB8"/>
    <w:rPr>
      <w:sz w:val="28"/>
      <w:szCs w:val="28"/>
      <w:lang w:eastAsia="en-US"/>
    </w:rPr>
  </w:style>
  <w:style w:type="character" w:customStyle="1" w:styleId="Heading2Char">
    <w:name w:val="Heading 2 Char"/>
    <w:basedOn w:val="DefaultParagraphFont"/>
    <w:link w:val="Heading2"/>
    <w:rsid w:val="00770CB8"/>
    <w:rPr>
      <w:rFonts w:ascii="Arial" w:hAnsi="Arial" w:cs="Arial"/>
      <w:b/>
      <w:bCs/>
      <w:i/>
      <w:iCs/>
      <w:sz w:val="28"/>
      <w:szCs w:val="28"/>
      <w:lang w:eastAsia="en-US"/>
    </w:rPr>
  </w:style>
  <w:style w:type="character" w:customStyle="1" w:styleId="Heading4Char">
    <w:name w:val="Heading 4 Char"/>
    <w:basedOn w:val="DefaultParagraphFont"/>
    <w:link w:val="Heading4"/>
    <w:rsid w:val="00770CB8"/>
    <w:rPr>
      <w:b/>
      <w:bCs/>
      <w:sz w:val="28"/>
      <w:szCs w:val="28"/>
      <w:lang w:eastAsia="en-US"/>
    </w:rPr>
  </w:style>
  <w:style w:type="character" w:customStyle="1" w:styleId="Heading5Char">
    <w:name w:val="Heading 5 Char"/>
    <w:basedOn w:val="DefaultParagraphFont"/>
    <w:link w:val="Heading5"/>
    <w:rsid w:val="00770CB8"/>
    <w:rPr>
      <w:b/>
      <w:bCs/>
      <w:i/>
      <w:iCs/>
      <w:sz w:val="26"/>
      <w:szCs w:val="26"/>
      <w:lang w:eastAsia="en-US"/>
    </w:rPr>
  </w:style>
  <w:style w:type="character" w:customStyle="1" w:styleId="Heading8Char">
    <w:name w:val="Heading 8 Char"/>
    <w:basedOn w:val="DefaultParagraphFont"/>
    <w:link w:val="Heading8"/>
    <w:rsid w:val="00770CB8"/>
    <w:rPr>
      <w:i/>
      <w:iCs/>
      <w:sz w:val="24"/>
      <w:szCs w:val="24"/>
      <w:lang w:eastAsia="en-US"/>
    </w:rPr>
  </w:style>
  <w:style w:type="character" w:customStyle="1" w:styleId="Heading9Char">
    <w:name w:val="Heading 9 Char"/>
    <w:basedOn w:val="DefaultParagraphFont"/>
    <w:link w:val="Heading9"/>
    <w:rsid w:val="00770CB8"/>
    <w:rPr>
      <w:rFonts w:ascii="Arial" w:hAnsi="Arial" w:cs="Arial"/>
      <w:sz w:val="22"/>
      <w:szCs w:val="22"/>
      <w:lang w:eastAsia="en-US"/>
    </w:rPr>
  </w:style>
  <w:style w:type="character" w:styleId="FollowedHyperlink">
    <w:name w:val="FollowedHyperlink"/>
    <w:basedOn w:val="DefaultParagraphFont"/>
    <w:uiPriority w:val="99"/>
    <w:unhideWhenUsed/>
    <w:rsid w:val="00770CB8"/>
    <w:rPr>
      <w:color w:val="800080"/>
      <w:u w:val="single"/>
    </w:rPr>
  </w:style>
  <w:style w:type="character" w:customStyle="1" w:styleId="HeaderChar">
    <w:name w:val="Header Char"/>
    <w:basedOn w:val="DefaultParagraphFont"/>
    <w:link w:val="Header"/>
    <w:rsid w:val="00770CB8"/>
    <w:rPr>
      <w:lang w:eastAsia="en-US"/>
    </w:rPr>
  </w:style>
  <w:style w:type="character" w:customStyle="1" w:styleId="BodyTextIndent3Char">
    <w:name w:val="Body Text Indent 3 Char"/>
    <w:basedOn w:val="DefaultParagraphFont"/>
    <w:link w:val="BodyTextIndent3"/>
    <w:rsid w:val="00770CB8"/>
    <w:rPr>
      <w:sz w:val="16"/>
      <w:szCs w:val="16"/>
      <w:lang w:eastAsia="en-US"/>
    </w:rPr>
  </w:style>
  <w:style w:type="character" w:styleId="Emphasis">
    <w:name w:val="Emphasis"/>
    <w:basedOn w:val="DefaultParagraphFont"/>
    <w:uiPriority w:val="20"/>
    <w:qFormat/>
    <w:rsid w:val="000065B5"/>
    <w:rPr>
      <w:i/>
      <w:iCs/>
    </w:rPr>
  </w:style>
  <w:style w:type="character" w:customStyle="1" w:styleId="st">
    <w:name w:val="st"/>
    <w:basedOn w:val="DefaultParagraphFont"/>
    <w:rsid w:val="006D35B1"/>
  </w:style>
</w:styles>
</file>

<file path=word/webSettings.xml><?xml version="1.0" encoding="utf-8"?>
<w:webSettings xmlns:r="http://schemas.openxmlformats.org/officeDocument/2006/relationships" xmlns:w="http://schemas.openxmlformats.org/wordprocessingml/2006/main">
  <w:divs>
    <w:div w:id="464855369">
      <w:bodyDiv w:val="1"/>
      <w:marLeft w:val="0"/>
      <w:marRight w:val="0"/>
      <w:marTop w:val="0"/>
      <w:marBottom w:val="0"/>
      <w:divBdr>
        <w:top w:val="none" w:sz="0" w:space="0" w:color="auto"/>
        <w:left w:val="none" w:sz="0" w:space="0" w:color="auto"/>
        <w:bottom w:val="none" w:sz="0" w:space="0" w:color="auto"/>
        <w:right w:val="none" w:sz="0" w:space="0" w:color="auto"/>
      </w:divBdr>
    </w:div>
    <w:div w:id="9082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XLsp9ACXGCIC&amp;pg=PA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s/ref=dp_byline_sr_book_1?ie=UTF8&amp;text=Becky+A.+Lasee&amp;search-alias=books&amp;field-author=Becky+A.+Lasee&amp;sort=relevanceran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2?ie=UTF8&amp;text=Gary+Armstrong&amp;search-alias=books&amp;field-author=Gary+Armstrong&amp;sort=relevancer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Philip-T.-Kotler/e/B0744HZ1J9/ref=dp_byline_cont_book_1" TargetMode="External"/><Relationship Id="rId4" Type="http://schemas.openxmlformats.org/officeDocument/2006/relationships/settings" Target="settings.xml"/><Relationship Id="rId9" Type="http://schemas.openxmlformats.org/officeDocument/2006/relationships/hyperlink" Target="https://books.google.com/books?id=Tzix2jithpQC&amp;pg=PR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FA7A-B61D-48EE-BE75-0E2E2FF2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29872</Words>
  <Characters>170271</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DEPARTMENT OF FISHERIES</vt:lpstr>
    </vt:vector>
  </TitlesOfParts>
  <Company>Dept. of Fisheries, RU</Company>
  <LinksUpToDate>false</LinksUpToDate>
  <CharactersWithSpaces>199744</CharactersWithSpaces>
  <SharedDoc>false</SharedDoc>
  <HLinks>
    <vt:vector size="30" baseType="variant">
      <vt:variant>
        <vt:i4>3932222</vt:i4>
      </vt:variant>
      <vt:variant>
        <vt:i4>12</vt:i4>
      </vt:variant>
      <vt:variant>
        <vt:i4>0</vt:i4>
      </vt:variant>
      <vt:variant>
        <vt:i4>5</vt:i4>
      </vt:variant>
      <vt:variant>
        <vt:lpwstr>https://www.amazon.com/s/ref=dp_byline_sr_book_1?ie=UTF8&amp;text=Becky+A.+Lasee&amp;search-alias=books&amp;field-author=Becky+A.+Lasee&amp;sort=relevancerank</vt:lpwstr>
      </vt:variant>
      <vt:variant>
        <vt:lpwstr/>
      </vt:variant>
      <vt:variant>
        <vt:i4>3342386</vt:i4>
      </vt:variant>
      <vt:variant>
        <vt:i4>9</vt:i4>
      </vt:variant>
      <vt:variant>
        <vt:i4>0</vt:i4>
      </vt:variant>
      <vt:variant>
        <vt:i4>5</vt:i4>
      </vt:variant>
      <vt:variant>
        <vt:lpwstr>https://www.amazon.com/s/ref=dp_byline_sr_book_2?ie=UTF8&amp;text=Gary+Armstrong&amp;search-alias=books&amp;field-author=Gary+Armstrong&amp;sort=relevancerank</vt:lpwstr>
      </vt:variant>
      <vt:variant>
        <vt:lpwstr/>
      </vt:variant>
      <vt:variant>
        <vt:i4>7274616</vt:i4>
      </vt:variant>
      <vt:variant>
        <vt:i4>6</vt:i4>
      </vt:variant>
      <vt:variant>
        <vt:i4>0</vt:i4>
      </vt:variant>
      <vt:variant>
        <vt:i4>5</vt:i4>
      </vt:variant>
      <vt:variant>
        <vt:lpwstr>https://www.amazon.com/Philip-T.-Kotler/e/B0744HZ1J9/ref=dp_byline_cont_book_1</vt:lpwstr>
      </vt:variant>
      <vt:variant>
        <vt:lpwstr/>
      </vt:variant>
      <vt:variant>
        <vt:i4>7536692</vt:i4>
      </vt:variant>
      <vt:variant>
        <vt:i4>3</vt:i4>
      </vt:variant>
      <vt:variant>
        <vt:i4>0</vt:i4>
      </vt:variant>
      <vt:variant>
        <vt:i4>5</vt:i4>
      </vt:variant>
      <vt:variant>
        <vt:lpwstr>https://books.google.com/books?id=Tzix2jithpQC&amp;pg=PR11</vt:lpwstr>
      </vt:variant>
      <vt:variant>
        <vt:lpwstr/>
      </vt:variant>
      <vt:variant>
        <vt:i4>7012406</vt:i4>
      </vt:variant>
      <vt:variant>
        <vt:i4>0</vt:i4>
      </vt:variant>
      <vt:variant>
        <vt:i4>0</vt:i4>
      </vt:variant>
      <vt:variant>
        <vt:i4>5</vt:i4>
      </vt:variant>
      <vt:variant>
        <vt:lpwstr>https://books.google.com/books?id=XLsp9ACXGCIC&amp;pg=PA30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FISHERIES</dc:title>
  <dc:creator>Fisheries Office</dc:creator>
  <cp:lastModifiedBy>Corporate Edition</cp:lastModifiedBy>
  <cp:revision>19</cp:revision>
  <cp:lastPrinted>2020-01-15T08:35:00Z</cp:lastPrinted>
  <dcterms:created xsi:type="dcterms:W3CDTF">2020-01-18T02:32:00Z</dcterms:created>
  <dcterms:modified xsi:type="dcterms:W3CDTF">2020-03-15T02:15:00Z</dcterms:modified>
</cp:coreProperties>
</file>