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C7" w:rsidRPr="00E84C67" w:rsidRDefault="00E577C7" w:rsidP="00DB76A1">
      <w:pPr>
        <w:pStyle w:val="Heading4"/>
        <w:jc w:val="center"/>
        <w:rPr>
          <w:szCs w:val="28"/>
        </w:rPr>
      </w:pPr>
      <w:r w:rsidRPr="00E84C67">
        <w:rPr>
          <w:szCs w:val="28"/>
        </w:rPr>
        <w:t xml:space="preserve">Detail </w:t>
      </w:r>
      <w:r w:rsidR="00D07C49" w:rsidRPr="00E84C67">
        <w:rPr>
          <w:szCs w:val="28"/>
        </w:rPr>
        <w:t>Curricula</w:t>
      </w:r>
      <w:r w:rsidRPr="00E84C67">
        <w:rPr>
          <w:szCs w:val="28"/>
        </w:rPr>
        <w:t xml:space="preserve"> for B.</w:t>
      </w:r>
      <w:r w:rsidR="0003013A">
        <w:rPr>
          <w:szCs w:val="28"/>
        </w:rPr>
        <w:t xml:space="preserve"> </w:t>
      </w:r>
      <w:r w:rsidRPr="00E84C67">
        <w:rPr>
          <w:szCs w:val="28"/>
        </w:rPr>
        <w:t>Sc.</w:t>
      </w:r>
      <w:r w:rsidR="0003013A">
        <w:rPr>
          <w:szCs w:val="28"/>
        </w:rPr>
        <w:t xml:space="preserve"> </w:t>
      </w:r>
      <w:r w:rsidRPr="00E84C67">
        <w:rPr>
          <w:szCs w:val="28"/>
        </w:rPr>
        <w:t>Ag. (Hon</w:t>
      </w:r>
      <w:r w:rsidR="00A373B8">
        <w:rPr>
          <w:szCs w:val="28"/>
        </w:rPr>
        <w:t>ours</w:t>
      </w:r>
      <w:r w:rsidRPr="00E84C67">
        <w:rPr>
          <w:szCs w:val="28"/>
        </w:rPr>
        <w:t>) Degree</w:t>
      </w:r>
    </w:p>
    <w:p w:rsidR="00E84C67" w:rsidRPr="00E84C67" w:rsidRDefault="00E84C67" w:rsidP="00DB76A1">
      <w:pPr>
        <w:jc w:val="center"/>
        <w:rPr>
          <w:b/>
          <w:sz w:val="28"/>
          <w:szCs w:val="28"/>
        </w:rPr>
      </w:pPr>
      <w:r w:rsidRPr="00E84C67">
        <w:rPr>
          <w:b/>
          <w:sz w:val="28"/>
          <w:szCs w:val="28"/>
        </w:rPr>
        <w:t>B.</w:t>
      </w:r>
      <w:r w:rsidR="0003013A">
        <w:rPr>
          <w:b/>
          <w:sz w:val="28"/>
          <w:szCs w:val="28"/>
        </w:rPr>
        <w:t xml:space="preserve"> </w:t>
      </w:r>
      <w:r w:rsidRPr="00E84C67">
        <w:rPr>
          <w:b/>
          <w:sz w:val="28"/>
          <w:szCs w:val="28"/>
        </w:rPr>
        <w:t>Sc.</w:t>
      </w:r>
      <w:r w:rsidR="0003013A">
        <w:rPr>
          <w:b/>
          <w:sz w:val="28"/>
          <w:szCs w:val="28"/>
        </w:rPr>
        <w:t xml:space="preserve"> </w:t>
      </w:r>
      <w:r w:rsidRPr="00E84C67">
        <w:rPr>
          <w:b/>
          <w:sz w:val="28"/>
          <w:szCs w:val="28"/>
        </w:rPr>
        <w:t xml:space="preserve">Ag. (Hons.) Part – </w:t>
      </w:r>
      <w:r>
        <w:rPr>
          <w:b/>
          <w:sz w:val="28"/>
          <w:szCs w:val="28"/>
        </w:rPr>
        <w:t>1</w:t>
      </w:r>
    </w:p>
    <w:p w:rsidR="00292B06" w:rsidRDefault="00E84C67" w:rsidP="00292B06">
      <w:pPr>
        <w:jc w:val="center"/>
        <w:rPr>
          <w:b/>
        </w:rPr>
      </w:pPr>
      <w:r w:rsidRPr="00E84C67">
        <w:rPr>
          <w:b/>
          <w:sz w:val="28"/>
          <w:szCs w:val="28"/>
        </w:rPr>
        <w:t>THEORY COURSES</w:t>
      </w:r>
    </w:p>
    <w:p w:rsidR="00292B06" w:rsidRPr="00292B06" w:rsidRDefault="00292B06" w:rsidP="00BA22B9">
      <w:pPr>
        <w:rPr>
          <w:b/>
        </w:rPr>
      </w:pPr>
    </w:p>
    <w:tbl>
      <w:tblPr>
        <w:tblW w:w="9585" w:type="dxa"/>
        <w:jc w:val="center"/>
        <w:tblLayout w:type="fixed"/>
        <w:tblLook w:val="04A0" w:firstRow="1" w:lastRow="0" w:firstColumn="1" w:lastColumn="0" w:noHBand="0" w:noVBand="1"/>
      </w:tblPr>
      <w:tblGrid>
        <w:gridCol w:w="2463"/>
        <w:gridCol w:w="360"/>
        <w:gridCol w:w="6762"/>
      </w:tblGrid>
      <w:tr w:rsidR="00A5287E" w:rsidRPr="00AC29C9" w:rsidTr="0003013A">
        <w:trPr>
          <w:trHeight w:val="300"/>
          <w:jc w:val="center"/>
        </w:trPr>
        <w:tc>
          <w:tcPr>
            <w:tcW w:w="2463" w:type="dxa"/>
            <w:hideMark/>
          </w:tcPr>
          <w:p w:rsidR="00A5287E" w:rsidRPr="00AC29C9" w:rsidRDefault="00A5287E" w:rsidP="00871F08">
            <w:pPr>
              <w:autoSpaceDE w:val="0"/>
              <w:autoSpaceDN w:val="0"/>
              <w:jc w:val="both"/>
              <w:rPr>
                <w:b/>
              </w:rPr>
            </w:pPr>
            <w:r w:rsidRPr="00AC29C9">
              <w:rPr>
                <w:b/>
              </w:rPr>
              <w:t>Course number</w:t>
            </w:r>
          </w:p>
        </w:tc>
        <w:tc>
          <w:tcPr>
            <w:tcW w:w="360" w:type="dxa"/>
            <w:hideMark/>
          </w:tcPr>
          <w:p w:rsidR="00A5287E" w:rsidRPr="00AC29C9" w:rsidRDefault="00A5287E" w:rsidP="00871F08">
            <w:pPr>
              <w:autoSpaceDE w:val="0"/>
              <w:autoSpaceDN w:val="0"/>
              <w:jc w:val="both"/>
              <w:rPr>
                <w:b/>
              </w:rPr>
            </w:pPr>
            <w:r w:rsidRPr="00AC29C9">
              <w:rPr>
                <w:b/>
              </w:rPr>
              <w:t>:</w:t>
            </w:r>
          </w:p>
        </w:tc>
        <w:tc>
          <w:tcPr>
            <w:tcW w:w="6762" w:type="dxa"/>
            <w:hideMark/>
          </w:tcPr>
          <w:p w:rsidR="00A5287E" w:rsidRPr="00AC29C9" w:rsidRDefault="00A5287E" w:rsidP="00871F08">
            <w:pPr>
              <w:autoSpaceDE w:val="0"/>
              <w:autoSpaceDN w:val="0"/>
              <w:jc w:val="both"/>
              <w:rPr>
                <w:b/>
              </w:rPr>
            </w:pPr>
            <w:r w:rsidRPr="00AC29C9">
              <w:rPr>
                <w:b/>
              </w:rPr>
              <w:t>CST-101</w:t>
            </w:r>
            <w:r w:rsidR="00D32308" w:rsidRPr="00AC29C9">
              <w:rPr>
                <w:b/>
              </w:rPr>
              <w:t xml:space="preserve">   </w:t>
            </w:r>
            <w:r w:rsidR="0071585F" w:rsidRPr="00AC29C9">
              <w:rPr>
                <w:b/>
              </w:rPr>
              <w:t xml:space="preserve">  </w:t>
            </w:r>
          </w:p>
        </w:tc>
      </w:tr>
      <w:tr w:rsidR="00A5287E" w:rsidRPr="00AC29C9" w:rsidTr="0003013A">
        <w:trPr>
          <w:trHeight w:val="300"/>
          <w:jc w:val="center"/>
        </w:trPr>
        <w:tc>
          <w:tcPr>
            <w:tcW w:w="2463" w:type="dxa"/>
            <w:hideMark/>
          </w:tcPr>
          <w:p w:rsidR="00A5287E" w:rsidRPr="00AC29C9" w:rsidRDefault="00A5287E" w:rsidP="00871F08">
            <w:pPr>
              <w:autoSpaceDE w:val="0"/>
              <w:autoSpaceDN w:val="0"/>
              <w:jc w:val="both"/>
              <w:rPr>
                <w:b/>
              </w:rPr>
            </w:pPr>
            <w:r w:rsidRPr="00AC29C9">
              <w:rPr>
                <w:b/>
              </w:rPr>
              <w:t>Course title</w:t>
            </w:r>
          </w:p>
        </w:tc>
        <w:tc>
          <w:tcPr>
            <w:tcW w:w="360" w:type="dxa"/>
            <w:hideMark/>
          </w:tcPr>
          <w:p w:rsidR="00A5287E" w:rsidRPr="00AC29C9" w:rsidRDefault="00A5287E" w:rsidP="00871F08">
            <w:pPr>
              <w:autoSpaceDE w:val="0"/>
              <w:autoSpaceDN w:val="0"/>
              <w:jc w:val="both"/>
              <w:rPr>
                <w:b/>
              </w:rPr>
            </w:pPr>
            <w:r w:rsidRPr="00AC29C9">
              <w:rPr>
                <w:b/>
              </w:rPr>
              <w:t>:</w:t>
            </w:r>
          </w:p>
        </w:tc>
        <w:tc>
          <w:tcPr>
            <w:tcW w:w="6762" w:type="dxa"/>
            <w:hideMark/>
          </w:tcPr>
          <w:p w:rsidR="00A5287E" w:rsidRPr="00AC29C9" w:rsidRDefault="00A5287E" w:rsidP="00871F08">
            <w:pPr>
              <w:autoSpaceDE w:val="0"/>
              <w:autoSpaceDN w:val="0"/>
              <w:jc w:val="both"/>
              <w:rPr>
                <w:b/>
              </w:rPr>
            </w:pPr>
            <w:r w:rsidRPr="00AC29C9">
              <w:rPr>
                <w:b/>
              </w:rPr>
              <w:t>Agronomy</w:t>
            </w:r>
            <w:r w:rsidR="00D2569D" w:rsidRPr="00AC29C9">
              <w:rPr>
                <w:b/>
              </w:rPr>
              <w:t xml:space="preserve"> </w:t>
            </w:r>
            <w:r w:rsidRPr="00AC29C9">
              <w:rPr>
                <w:b/>
              </w:rPr>
              <w:t>-</w:t>
            </w:r>
            <w:r w:rsidR="00D07C49" w:rsidRPr="00AC29C9">
              <w:rPr>
                <w:b/>
              </w:rPr>
              <w:t xml:space="preserve"> I</w:t>
            </w:r>
            <w:r w:rsidRPr="00AC29C9">
              <w:rPr>
                <w:b/>
              </w:rPr>
              <w:t xml:space="preserve"> </w:t>
            </w:r>
            <w:r w:rsidR="00D07C49" w:rsidRPr="00AC29C9">
              <w:rPr>
                <w:b/>
              </w:rPr>
              <w:t>(</w:t>
            </w:r>
            <w:r w:rsidRPr="00AC29C9">
              <w:rPr>
                <w:b/>
              </w:rPr>
              <w:t>Theory</w:t>
            </w:r>
            <w:r w:rsidR="00D07C49" w:rsidRPr="00AC29C9">
              <w:rPr>
                <w:b/>
              </w:rPr>
              <w:t>)</w:t>
            </w:r>
          </w:p>
        </w:tc>
      </w:tr>
      <w:tr w:rsidR="00A5287E" w:rsidRPr="00AC29C9" w:rsidTr="0003013A">
        <w:trPr>
          <w:trHeight w:val="300"/>
          <w:jc w:val="center"/>
        </w:trPr>
        <w:tc>
          <w:tcPr>
            <w:tcW w:w="2463" w:type="dxa"/>
            <w:hideMark/>
          </w:tcPr>
          <w:p w:rsidR="00A5287E" w:rsidRPr="00AC29C9" w:rsidRDefault="00A5287E" w:rsidP="00871F08">
            <w:pPr>
              <w:autoSpaceDE w:val="0"/>
              <w:autoSpaceDN w:val="0"/>
              <w:jc w:val="both"/>
              <w:rPr>
                <w:b/>
              </w:rPr>
            </w:pPr>
            <w:r w:rsidRPr="00AC29C9">
              <w:rPr>
                <w:b/>
              </w:rPr>
              <w:t>Number of credits</w:t>
            </w:r>
          </w:p>
        </w:tc>
        <w:tc>
          <w:tcPr>
            <w:tcW w:w="360" w:type="dxa"/>
            <w:hideMark/>
          </w:tcPr>
          <w:p w:rsidR="00A5287E" w:rsidRPr="00AC29C9" w:rsidRDefault="00A5287E" w:rsidP="00871F08">
            <w:pPr>
              <w:autoSpaceDE w:val="0"/>
              <w:autoSpaceDN w:val="0"/>
              <w:jc w:val="both"/>
              <w:rPr>
                <w:b/>
              </w:rPr>
            </w:pPr>
            <w:r w:rsidRPr="00AC29C9">
              <w:rPr>
                <w:b/>
              </w:rPr>
              <w:t>:</w:t>
            </w:r>
          </w:p>
        </w:tc>
        <w:tc>
          <w:tcPr>
            <w:tcW w:w="6762" w:type="dxa"/>
            <w:hideMark/>
          </w:tcPr>
          <w:p w:rsidR="00A5287E" w:rsidRPr="00AC29C9" w:rsidRDefault="009301A2" w:rsidP="00871F08">
            <w:pPr>
              <w:autoSpaceDE w:val="0"/>
              <w:autoSpaceDN w:val="0"/>
              <w:jc w:val="both"/>
              <w:rPr>
                <w:b/>
              </w:rPr>
            </w:pPr>
            <w:r w:rsidRPr="00AC29C9">
              <w:rPr>
                <w:b/>
              </w:rPr>
              <w:t>3</w:t>
            </w:r>
          </w:p>
        </w:tc>
      </w:tr>
      <w:tr w:rsidR="00A5287E" w:rsidRPr="00AC29C9" w:rsidTr="0003013A">
        <w:trPr>
          <w:trHeight w:val="300"/>
          <w:jc w:val="center"/>
        </w:trPr>
        <w:tc>
          <w:tcPr>
            <w:tcW w:w="2463" w:type="dxa"/>
            <w:hideMark/>
          </w:tcPr>
          <w:p w:rsidR="00A5287E" w:rsidRPr="00AC29C9" w:rsidRDefault="00A5287E" w:rsidP="00871F08">
            <w:pPr>
              <w:autoSpaceDE w:val="0"/>
              <w:autoSpaceDN w:val="0"/>
              <w:jc w:val="both"/>
              <w:rPr>
                <w:b/>
              </w:rPr>
            </w:pPr>
            <w:r w:rsidRPr="00AC29C9">
              <w:rPr>
                <w:b/>
              </w:rPr>
              <w:t xml:space="preserve">Total </w:t>
            </w:r>
            <w:r w:rsidR="009301A2" w:rsidRPr="00AC29C9">
              <w:rPr>
                <w:b/>
              </w:rPr>
              <w:t>m</w:t>
            </w:r>
            <w:r w:rsidRPr="00AC29C9">
              <w:rPr>
                <w:b/>
              </w:rPr>
              <w:t>arks</w:t>
            </w:r>
          </w:p>
        </w:tc>
        <w:tc>
          <w:tcPr>
            <w:tcW w:w="360" w:type="dxa"/>
            <w:hideMark/>
          </w:tcPr>
          <w:p w:rsidR="00A5287E" w:rsidRPr="00AC29C9" w:rsidRDefault="00A5287E" w:rsidP="00871F08">
            <w:pPr>
              <w:autoSpaceDE w:val="0"/>
              <w:autoSpaceDN w:val="0"/>
              <w:jc w:val="both"/>
              <w:rPr>
                <w:b/>
              </w:rPr>
            </w:pPr>
            <w:r w:rsidRPr="00AC29C9">
              <w:rPr>
                <w:b/>
              </w:rPr>
              <w:t>:</w:t>
            </w:r>
          </w:p>
        </w:tc>
        <w:tc>
          <w:tcPr>
            <w:tcW w:w="6762" w:type="dxa"/>
            <w:hideMark/>
          </w:tcPr>
          <w:p w:rsidR="00A5287E" w:rsidRPr="00AC29C9" w:rsidRDefault="00A5287E" w:rsidP="00871F08">
            <w:pPr>
              <w:autoSpaceDE w:val="0"/>
              <w:autoSpaceDN w:val="0"/>
              <w:jc w:val="both"/>
              <w:rPr>
                <w:b/>
              </w:rPr>
            </w:pPr>
            <w:r w:rsidRPr="00AC29C9">
              <w:rPr>
                <w:b/>
              </w:rPr>
              <w:t>100</w:t>
            </w:r>
          </w:p>
        </w:tc>
      </w:tr>
    </w:tbl>
    <w:p w:rsidR="00A5287E" w:rsidRPr="00AC29C9" w:rsidRDefault="00A5287E" w:rsidP="0054570A">
      <w:pPr>
        <w:autoSpaceDE w:val="0"/>
        <w:autoSpaceDN w:val="0"/>
        <w:spacing w:before="120"/>
        <w:jc w:val="both"/>
        <w:rPr>
          <w:b/>
        </w:rPr>
      </w:pPr>
      <w:r w:rsidRPr="00AC29C9">
        <w:rPr>
          <w:b/>
        </w:rPr>
        <w:t xml:space="preserve">Rationale </w:t>
      </w:r>
    </w:p>
    <w:p w:rsidR="00A5287E" w:rsidRPr="00AC29C9" w:rsidRDefault="00A5287E" w:rsidP="00A5287E">
      <w:pPr>
        <w:autoSpaceDE w:val="0"/>
        <w:autoSpaceDN w:val="0"/>
        <w:ind w:left="720"/>
        <w:jc w:val="both"/>
      </w:pPr>
      <w:r w:rsidRPr="00AC29C9">
        <w:t>This course covers the understanding of the elementary principles and practices of field crop production and management of farm resources and inputs.</w:t>
      </w:r>
    </w:p>
    <w:p w:rsidR="00A5287E" w:rsidRPr="00AC29C9" w:rsidRDefault="00A5287E" w:rsidP="0054570A">
      <w:pPr>
        <w:autoSpaceDE w:val="0"/>
        <w:autoSpaceDN w:val="0"/>
        <w:spacing w:before="120" w:after="120"/>
        <w:jc w:val="both"/>
        <w:rPr>
          <w:b/>
        </w:rPr>
      </w:pPr>
      <w:r w:rsidRPr="00AC29C9">
        <w:rPr>
          <w:b/>
        </w:rPr>
        <w:t xml:space="preserve">Objectives </w:t>
      </w:r>
    </w:p>
    <w:p w:rsidR="00A5287E" w:rsidRPr="00AC29C9" w:rsidRDefault="00A5287E" w:rsidP="00DC7781">
      <w:pPr>
        <w:numPr>
          <w:ilvl w:val="0"/>
          <w:numId w:val="7"/>
        </w:numPr>
        <w:autoSpaceDE w:val="0"/>
        <w:autoSpaceDN w:val="0"/>
        <w:jc w:val="both"/>
      </w:pPr>
      <w:r w:rsidRPr="00AC29C9">
        <w:t>Introduce the concepts of agronomy and crop suitability in relation to agro-climate and agro-ecology</w:t>
      </w:r>
    </w:p>
    <w:p w:rsidR="00A5287E" w:rsidRPr="00AC29C9" w:rsidRDefault="00A5287E" w:rsidP="00DC7781">
      <w:pPr>
        <w:numPr>
          <w:ilvl w:val="0"/>
          <w:numId w:val="7"/>
        </w:numPr>
        <w:autoSpaceDE w:val="0"/>
        <w:autoSpaceDN w:val="0"/>
        <w:jc w:val="both"/>
      </w:pPr>
      <w:r w:rsidRPr="00AC29C9">
        <w:t>Provide knowledge on field crop classification and cropping practices</w:t>
      </w:r>
    </w:p>
    <w:p w:rsidR="00A5287E" w:rsidRPr="00AC29C9" w:rsidRDefault="00A5287E" w:rsidP="00DC7781">
      <w:pPr>
        <w:numPr>
          <w:ilvl w:val="0"/>
          <w:numId w:val="7"/>
        </w:numPr>
        <w:autoSpaceDE w:val="0"/>
        <w:autoSpaceDN w:val="0"/>
        <w:jc w:val="both"/>
      </w:pPr>
      <w:r w:rsidRPr="00AC29C9">
        <w:t>Make understand about the functions, sources and management of plant nutrients</w:t>
      </w:r>
    </w:p>
    <w:p w:rsidR="00A5287E" w:rsidRPr="00AC29C9" w:rsidRDefault="00A5287E" w:rsidP="00DC7781">
      <w:pPr>
        <w:numPr>
          <w:ilvl w:val="0"/>
          <w:numId w:val="7"/>
        </w:numPr>
        <w:autoSpaceDE w:val="0"/>
        <w:autoSpaceDN w:val="0"/>
        <w:jc w:val="both"/>
      </w:pPr>
      <w:r w:rsidRPr="00AC29C9">
        <w:t xml:space="preserve">Impart knowledge on cultural and intercultural operations of field crops </w:t>
      </w:r>
    </w:p>
    <w:p w:rsidR="00A5287E" w:rsidRPr="00AC29C9" w:rsidRDefault="00A5287E" w:rsidP="0054570A">
      <w:pPr>
        <w:autoSpaceDE w:val="0"/>
        <w:autoSpaceDN w:val="0"/>
        <w:spacing w:before="120" w:after="120"/>
        <w:jc w:val="both"/>
        <w:rPr>
          <w:b/>
        </w:rPr>
      </w:pPr>
      <w:r w:rsidRPr="00AC29C9">
        <w:rPr>
          <w:b/>
        </w:rPr>
        <w:t>Learning outcomes</w:t>
      </w:r>
    </w:p>
    <w:p w:rsidR="00A5287E" w:rsidRPr="00AC29C9" w:rsidRDefault="00A5287E" w:rsidP="00DC7781">
      <w:pPr>
        <w:numPr>
          <w:ilvl w:val="0"/>
          <w:numId w:val="7"/>
        </w:numPr>
        <w:autoSpaceDE w:val="0"/>
        <w:autoSpaceDN w:val="0"/>
        <w:jc w:val="both"/>
      </w:pPr>
      <w:r w:rsidRPr="00AC29C9">
        <w:t xml:space="preserve">Explain the concepts of agronomy </w:t>
      </w:r>
    </w:p>
    <w:p w:rsidR="00A5287E" w:rsidRPr="00AC29C9" w:rsidRDefault="00A5287E" w:rsidP="00DC7781">
      <w:pPr>
        <w:numPr>
          <w:ilvl w:val="0"/>
          <w:numId w:val="7"/>
        </w:numPr>
        <w:autoSpaceDE w:val="0"/>
        <w:autoSpaceDN w:val="0"/>
        <w:jc w:val="both"/>
      </w:pPr>
      <w:r w:rsidRPr="00AC29C9">
        <w:t>Justify crop suitability based on different agro-climatic and geographical condition</w:t>
      </w:r>
    </w:p>
    <w:p w:rsidR="00A5287E" w:rsidRPr="00AC29C9" w:rsidRDefault="00A5287E" w:rsidP="00DC7781">
      <w:pPr>
        <w:numPr>
          <w:ilvl w:val="0"/>
          <w:numId w:val="7"/>
        </w:numPr>
        <w:autoSpaceDE w:val="0"/>
        <w:autoSpaceDN w:val="0"/>
        <w:jc w:val="both"/>
      </w:pPr>
      <w:r w:rsidRPr="00AC29C9">
        <w:t>Categorize crops and describe cropping practices</w:t>
      </w:r>
    </w:p>
    <w:p w:rsidR="00A5287E" w:rsidRPr="00AC29C9" w:rsidRDefault="00A5287E" w:rsidP="00DC7781">
      <w:pPr>
        <w:numPr>
          <w:ilvl w:val="0"/>
          <w:numId w:val="7"/>
        </w:numPr>
        <w:autoSpaceDE w:val="0"/>
        <w:autoSpaceDN w:val="0"/>
        <w:jc w:val="both"/>
      </w:pPr>
      <w:r w:rsidRPr="00AC29C9">
        <w:t>State the functions, sources and management of plant nutrients</w:t>
      </w:r>
    </w:p>
    <w:p w:rsidR="00A5287E" w:rsidRPr="00AC29C9" w:rsidRDefault="00A5287E" w:rsidP="00DC7781">
      <w:pPr>
        <w:numPr>
          <w:ilvl w:val="0"/>
          <w:numId w:val="7"/>
        </w:numPr>
        <w:autoSpaceDE w:val="0"/>
        <w:autoSpaceDN w:val="0"/>
        <w:jc w:val="both"/>
      </w:pPr>
      <w:r w:rsidRPr="00AC29C9">
        <w:t xml:space="preserve">Describe the cultural and intercultural operations of field crops </w:t>
      </w:r>
    </w:p>
    <w:p w:rsidR="00A5287E" w:rsidRPr="00AC29C9" w:rsidRDefault="00A5287E" w:rsidP="0054570A">
      <w:pPr>
        <w:autoSpaceDE w:val="0"/>
        <w:autoSpaceDN w:val="0"/>
        <w:spacing w:before="120" w:after="120"/>
        <w:jc w:val="both"/>
        <w:rPr>
          <w:b/>
        </w:rPr>
      </w:pPr>
      <w:r w:rsidRPr="00AC29C9">
        <w:rPr>
          <w:b/>
        </w:rPr>
        <w:t>Course content</w:t>
      </w:r>
    </w:p>
    <w:p w:rsidR="00D07C49" w:rsidRPr="00AC29C9" w:rsidRDefault="00D07C49" w:rsidP="002423F7">
      <w:pPr>
        <w:numPr>
          <w:ilvl w:val="0"/>
          <w:numId w:val="195"/>
        </w:numPr>
        <w:tabs>
          <w:tab w:val="clear" w:pos="720"/>
        </w:tabs>
        <w:ind w:left="360"/>
        <w:jc w:val="both"/>
      </w:pPr>
      <w:r w:rsidRPr="00AC29C9">
        <w:rPr>
          <w:b/>
        </w:rPr>
        <w:t>Introduction to Agronomy:</w:t>
      </w:r>
      <w:r w:rsidRPr="00AC29C9">
        <w:t xml:space="preserve"> Concept, importance, scope and basic principles. Evolution of agriculture.</w:t>
      </w:r>
    </w:p>
    <w:p w:rsidR="00D07C49" w:rsidRPr="00AC29C9" w:rsidRDefault="00A3573B" w:rsidP="002423F7">
      <w:pPr>
        <w:numPr>
          <w:ilvl w:val="0"/>
          <w:numId w:val="195"/>
        </w:numPr>
        <w:tabs>
          <w:tab w:val="clear" w:pos="720"/>
        </w:tabs>
        <w:ind w:left="360"/>
        <w:jc w:val="both"/>
      </w:pPr>
      <w:r w:rsidRPr="00AC29C9">
        <w:rPr>
          <w:b/>
        </w:rPr>
        <w:t>Agro meteorology</w:t>
      </w:r>
      <w:r w:rsidR="00D07C49" w:rsidRPr="00AC29C9">
        <w:t xml:space="preserve"> </w:t>
      </w:r>
      <w:r w:rsidR="00D07C49" w:rsidRPr="00AC29C9">
        <w:rPr>
          <w:b/>
        </w:rPr>
        <w:t>of Bangladesh:</w:t>
      </w:r>
      <w:r w:rsidR="00D07C49" w:rsidRPr="00AC29C9">
        <w:t xml:space="preserve"> Concept of weather and climate. Cropping seasons and their characteristics. Rainfall and temperature pattern and their influence on crop distribution.</w:t>
      </w:r>
    </w:p>
    <w:p w:rsidR="00D07C49" w:rsidRPr="00AC29C9" w:rsidRDefault="00D07C49" w:rsidP="002423F7">
      <w:pPr>
        <w:numPr>
          <w:ilvl w:val="0"/>
          <w:numId w:val="195"/>
        </w:numPr>
        <w:tabs>
          <w:tab w:val="clear" w:pos="720"/>
        </w:tabs>
        <w:ind w:left="360"/>
        <w:jc w:val="both"/>
      </w:pPr>
      <w:r w:rsidRPr="00AC29C9">
        <w:rPr>
          <w:b/>
        </w:rPr>
        <w:t>Crops and Cropping:</w:t>
      </w:r>
      <w:r w:rsidRPr="00AC29C9">
        <w:t xml:space="preserve"> Concep</w:t>
      </w:r>
      <w:r w:rsidR="00A3573B" w:rsidRPr="00AC29C9">
        <w:t>t</w:t>
      </w:r>
      <w:r w:rsidRPr="00AC29C9">
        <w:t xml:space="preserve"> of crops, Agronomic classification of crops. Concept of cropping patterns, Crop rotation, and mono and multiple cropping.</w:t>
      </w:r>
    </w:p>
    <w:p w:rsidR="00D07C49" w:rsidRPr="00AC29C9" w:rsidRDefault="00D07C49" w:rsidP="002423F7">
      <w:pPr>
        <w:numPr>
          <w:ilvl w:val="0"/>
          <w:numId w:val="195"/>
        </w:numPr>
        <w:tabs>
          <w:tab w:val="clear" w:pos="720"/>
        </w:tabs>
        <w:ind w:left="360"/>
        <w:jc w:val="both"/>
      </w:pPr>
      <w:r w:rsidRPr="00AC29C9">
        <w:rPr>
          <w:b/>
        </w:rPr>
        <w:t>Crop Geography:</w:t>
      </w:r>
      <w:r w:rsidRPr="00AC29C9">
        <w:t xml:space="preserve"> Land topography and its types and characteristics. Distribution of crops in relation to climate and soil in world’s perspective. Agro-ecological Zones of Bangladesh</w:t>
      </w:r>
      <w:r w:rsidR="00A3573B" w:rsidRPr="00AC29C9">
        <w:t xml:space="preserve">, </w:t>
      </w:r>
      <w:r w:rsidRPr="00AC29C9">
        <w:t>their characteristics and crop suitability.</w:t>
      </w:r>
    </w:p>
    <w:p w:rsidR="00D07C49" w:rsidRPr="00AC29C9" w:rsidRDefault="00D07C49" w:rsidP="002423F7">
      <w:pPr>
        <w:numPr>
          <w:ilvl w:val="0"/>
          <w:numId w:val="195"/>
        </w:numPr>
        <w:tabs>
          <w:tab w:val="clear" w:pos="720"/>
        </w:tabs>
        <w:ind w:left="360"/>
        <w:jc w:val="both"/>
      </w:pPr>
      <w:r w:rsidRPr="00AC29C9">
        <w:rPr>
          <w:b/>
        </w:rPr>
        <w:t>Tillage:</w:t>
      </w:r>
      <w:r w:rsidRPr="00AC29C9">
        <w:t xml:space="preserve"> Concept, objectives and types. Advantages and disadvantages of different types of tillage. Effect of tillage on soil characteristics and nutrient availability. Determinants of time, depth and number of ploughing. Characteristics of ideal tilth.</w:t>
      </w:r>
    </w:p>
    <w:p w:rsidR="00D07C49" w:rsidRPr="00AC29C9" w:rsidRDefault="00D07C49" w:rsidP="002423F7">
      <w:pPr>
        <w:numPr>
          <w:ilvl w:val="0"/>
          <w:numId w:val="195"/>
        </w:numPr>
        <w:tabs>
          <w:tab w:val="clear" w:pos="720"/>
        </w:tabs>
        <w:ind w:left="360"/>
        <w:jc w:val="both"/>
      </w:pPr>
      <w:r w:rsidRPr="00AC29C9">
        <w:rPr>
          <w:b/>
          <w:spacing w:val="-4"/>
        </w:rPr>
        <w:t>Soil fertility and</w:t>
      </w:r>
      <w:r w:rsidRPr="00AC29C9">
        <w:rPr>
          <w:b/>
        </w:rPr>
        <w:t xml:space="preserve"> Plant Nutrition: </w:t>
      </w:r>
      <w:r w:rsidRPr="00AC29C9">
        <w:rPr>
          <w:spacing w:val="-4"/>
        </w:rPr>
        <w:t>Soil</w:t>
      </w:r>
      <w:r w:rsidRPr="00AC29C9">
        <w:rPr>
          <w:b/>
          <w:spacing w:val="-4"/>
        </w:rPr>
        <w:t xml:space="preserve"> </w:t>
      </w:r>
      <w:r w:rsidRPr="00AC29C9">
        <w:rPr>
          <w:spacing w:val="-4"/>
        </w:rPr>
        <w:t xml:space="preserve">fertility and productivity. </w:t>
      </w:r>
      <w:r w:rsidRPr="00AC29C9">
        <w:t>Essential elements, criteria, forms &amp; sources. Functions, deficiency symptoms and toxic effects</w:t>
      </w:r>
      <w:r w:rsidRPr="00AC29C9">
        <w:rPr>
          <w:b/>
        </w:rPr>
        <w:t xml:space="preserve"> </w:t>
      </w:r>
      <w:r w:rsidRPr="00AC29C9">
        <w:t xml:space="preserve">of </w:t>
      </w:r>
      <w:r w:rsidR="00A3573B" w:rsidRPr="00AC29C9">
        <w:t>important</w:t>
      </w:r>
      <w:r w:rsidRPr="00AC29C9">
        <w:t xml:space="preserve"> elements in crop plants. </w:t>
      </w:r>
    </w:p>
    <w:p w:rsidR="00D07C49" w:rsidRPr="00AC29C9" w:rsidRDefault="00D07C49" w:rsidP="002423F7">
      <w:pPr>
        <w:numPr>
          <w:ilvl w:val="0"/>
          <w:numId w:val="195"/>
        </w:numPr>
        <w:tabs>
          <w:tab w:val="clear" w:pos="720"/>
        </w:tabs>
        <w:ind w:left="360"/>
        <w:jc w:val="both"/>
        <w:rPr>
          <w:spacing w:val="-4"/>
        </w:rPr>
      </w:pPr>
      <w:r w:rsidRPr="00AC29C9">
        <w:rPr>
          <w:b/>
          <w:spacing w:val="-4"/>
        </w:rPr>
        <w:t>Manures and</w:t>
      </w:r>
      <w:r w:rsidRPr="00AC29C9">
        <w:rPr>
          <w:spacing w:val="-4"/>
        </w:rPr>
        <w:t xml:space="preserve"> </w:t>
      </w:r>
      <w:r w:rsidRPr="00AC29C9">
        <w:rPr>
          <w:b/>
          <w:spacing w:val="-4"/>
        </w:rPr>
        <w:t>Fertilizers:</w:t>
      </w:r>
      <w:r w:rsidRPr="00AC29C9">
        <w:rPr>
          <w:spacing w:val="-4"/>
        </w:rPr>
        <w:t xml:space="preserve"> Definition, characteristics, classification and nutrient contents. Preparation and preservation of manures. Methods of application of manures and fertilizers; their advantages and disadvantages. Commonly used fertilizers in Bangladesh.</w:t>
      </w:r>
    </w:p>
    <w:p w:rsidR="00D07C49" w:rsidRPr="00AC29C9" w:rsidRDefault="00D07C49" w:rsidP="002423F7">
      <w:pPr>
        <w:numPr>
          <w:ilvl w:val="0"/>
          <w:numId w:val="195"/>
        </w:numPr>
        <w:tabs>
          <w:tab w:val="clear" w:pos="720"/>
        </w:tabs>
        <w:ind w:left="360"/>
        <w:jc w:val="both"/>
      </w:pPr>
      <w:r w:rsidRPr="00AC29C9">
        <w:rPr>
          <w:b/>
        </w:rPr>
        <w:t>Planting Practices:</w:t>
      </w:r>
      <w:r w:rsidRPr="00AC29C9">
        <w:t xml:space="preserve"> Concept, types of</w:t>
      </w:r>
      <w:r w:rsidRPr="00AC29C9">
        <w:rPr>
          <w:b/>
        </w:rPr>
        <w:t xml:space="preserve"> </w:t>
      </w:r>
      <w:r w:rsidRPr="00AC29C9">
        <w:t>planting materials. Planting methods, depth, density and their determinants. Field conditions for sowing.</w:t>
      </w:r>
    </w:p>
    <w:p w:rsidR="00D07C49" w:rsidRPr="00AC29C9" w:rsidRDefault="00D07C49" w:rsidP="002423F7">
      <w:pPr>
        <w:numPr>
          <w:ilvl w:val="0"/>
          <w:numId w:val="195"/>
        </w:numPr>
        <w:tabs>
          <w:tab w:val="clear" w:pos="720"/>
        </w:tabs>
        <w:ind w:left="360"/>
        <w:jc w:val="both"/>
      </w:pPr>
      <w:r w:rsidRPr="00AC29C9">
        <w:rPr>
          <w:b/>
        </w:rPr>
        <w:t>Intercultural Practices:</w:t>
      </w:r>
      <w:r w:rsidRPr="00AC29C9">
        <w:t xml:space="preserve"> Concept, importance, various operation, mulching, weeding, thinning, gap filling, earthingup</w:t>
      </w:r>
      <w:r w:rsidR="00A3573B" w:rsidRPr="00AC29C9">
        <w:t xml:space="preserve">, </w:t>
      </w:r>
      <w:r w:rsidRPr="00AC29C9">
        <w:t>their concepts and objectives.</w:t>
      </w:r>
    </w:p>
    <w:p w:rsidR="00D07C49" w:rsidRPr="00AC29C9" w:rsidRDefault="00D07C49" w:rsidP="00DB76A1">
      <w:pPr>
        <w:pStyle w:val="BodyText"/>
        <w:numPr>
          <w:ilvl w:val="0"/>
          <w:numId w:val="195"/>
        </w:numPr>
        <w:tabs>
          <w:tab w:val="clear" w:pos="720"/>
        </w:tabs>
        <w:spacing w:after="120"/>
        <w:ind w:left="360"/>
        <w:jc w:val="both"/>
        <w:rPr>
          <w:rFonts w:ascii="Times New Roman" w:hAnsi="Times New Roman" w:cs="Times New Roman"/>
          <w:sz w:val="24"/>
        </w:rPr>
      </w:pPr>
      <w:r w:rsidRPr="00AC29C9">
        <w:rPr>
          <w:rFonts w:ascii="Times New Roman" w:hAnsi="Times New Roman" w:cs="Times New Roman"/>
          <w:sz w:val="24"/>
        </w:rPr>
        <w:t xml:space="preserve">Irrigation and Drainage: </w:t>
      </w:r>
      <w:r w:rsidRPr="00AC29C9">
        <w:rPr>
          <w:rFonts w:ascii="Times New Roman" w:hAnsi="Times New Roman" w:cs="Times New Roman"/>
          <w:b w:val="0"/>
          <w:sz w:val="24"/>
        </w:rPr>
        <w:t>Concept, sources, methods, advantages and disadvantages.</w:t>
      </w:r>
    </w:p>
    <w:p w:rsidR="002423F7" w:rsidRDefault="002423F7" w:rsidP="0054570A">
      <w:pPr>
        <w:autoSpaceDE w:val="0"/>
        <w:autoSpaceDN w:val="0"/>
        <w:spacing w:before="120" w:after="120"/>
        <w:jc w:val="both"/>
        <w:rPr>
          <w:b/>
        </w:rPr>
      </w:pPr>
    </w:p>
    <w:p w:rsidR="00A5287E" w:rsidRPr="00AC29C9" w:rsidRDefault="00A5287E" w:rsidP="002423F7">
      <w:pPr>
        <w:autoSpaceDE w:val="0"/>
        <w:autoSpaceDN w:val="0"/>
        <w:spacing w:before="120"/>
        <w:jc w:val="both"/>
      </w:pPr>
      <w:r w:rsidRPr="00AC29C9">
        <w:rPr>
          <w:b/>
        </w:rPr>
        <w:lastRenderedPageBreak/>
        <w:t>Teaching strategy</w:t>
      </w:r>
    </w:p>
    <w:p w:rsidR="00A5287E" w:rsidRPr="00AC29C9" w:rsidRDefault="00A5287E" w:rsidP="00DC7781">
      <w:pPr>
        <w:numPr>
          <w:ilvl w:val="0"/>
          <w:numId w:val="9"/>
        </w:numPr>
        <w:autoSpaceDE w:val="0"/>
        <w:autoSpaceDN w:val="0"/>
        <w:jc w:val="both"/>
      </w:pPr>
      <w:r w:rsidRPr="00AC29C9">
        <w:t>Lecture</w:t>
      </w:r>
    </w:p>
    <w:p w:rsidR="00A5287E" w:rsidRPr="00AC29C9" w:rsidRDefault="00A5287E" w:rsidP="00DC7781">
      <w:pPr>
        <w:numPr>
          <w:ilvl w:val="0"/>
          <w:numId w:val="8"/>
        </w:numPr>
        <w:autoSpaceDE w:val="0"/>
        <w:autoSpaceDN w:val="0"/>
        <w:jc w:val="both"/>
      </w:pPr>
      <w:r w:rsidRPr="00AC29C9">
        <w:t>Question  and answering</w:t>
      </w:r>
    </w:p>
    <w:p w:rsidR="00A5287E" w:rsidRPr="00AC29C9" w:rsidRDefault="00A5287E" w:rsidP="00DC7781">
      <w:pPr>
        <w:numPr>
          <w:ilvl w:val="0"/>
          <w:numId w:val="8"/>
        </w:numPr>
        <w:autoSpaceDE w:val="0"/>
        <w:autoSpaceDN w:val="0"/>
        <w:jc w:val="both"/>
      </w:pPr>
      <w:r w:rsidRPr="00AC29C9">
        <w:t>Tutorial</w:t>
      </w:r>
    </w:p>
    <w:p w:rsidR="00A5287E" w:rsidRPr="00AC29C9" w:rsidRDefault="00A5287E" w:rsidP="0054570A">
      <w:pPr>
        <w:autoSpaceDE w:val="0"/>
        <w:autoSpaceDN w:val="0"/>
        <w:spacing w:before="120" w:after="120"/>
        <w:jc w:val="both"/>
        <w:rPr>
          <w:b/>
        </w:rPr>
      </w:pPr>
      <w:r w:rsidRPr="00AC29C9">
        <w:rPr>
          <w:b/>
        </w:rPr>
        <w:t>Assessment strategy</w:t>
      </w:r>
    </w:p>
    <w:p w:rsidR="00A5287E" w:rsidRPr="00AC29C9" w:rsidRDefault="00A5287E" w:rsidP="00DC7781">
      <w:pPr>
        <w:numPr>
          <w:ilvl w:val="0"/>
          <w:numId w:val="8"/>
        </w:numPr>
        <w:autoSpaceDE w:val="0"/>
        <w:autoSpaceDN w:val="0"/>
        <w:jc w:val="both"/>
      </w:pPr>
      <w:r w:rsidRPr="00AC29C9">
        <w:t>MCQ</w:t>
      </w:r>
    </w:p>
    <w:p w:rsidR="00A5287E" w:rsidRPr="00AC29C9" w:rsidRDefault="00A5287E" w:rsidP="00DC7781">
      <w:pPr>
        <w:numPr>
          <w:ilvl w:val="0"/>
          <w:numId w:val="8"/>
        </w:numPr>
        <w:autoSpaceDE w:val="0"/>
        <w:autoSpaceDN w:val="0"/>
        <w:jc w:val="both"/>
      </w:pPr>
      <w:r w:rsidRPr="00AC29C9">
        <w:t>Quiz</w:t>
      </w:r>
    </w:p>
    <w:p w:rsidR="00A5287E" w:rsidRPr="00AC29C9" w:rsidRDefault="00A5287E" w:rsidP="00DC7781">
      <w:pPr>
        <w:numPr>
          <w:ilvl w:val="0"/>
          <w:numId w:val="8"/>
        </w:numPr>
        <w:autoSpaceDE w:val="0"/>
        <w:autoSpaceDN w:val="0"/>
        <w:jc w:val="both"/>
      </w:pPr>
      <w:r w:rsidRPr="00AC29C9">
        <w:t>Short question</w:t>
      </w:r>
    </w:p>
    <w:p w:rsidR="00A5287E" w:rsidRPr="00AC29C9" w:rsidRDefault="00A5287E" w:rsidP="00DC7781">
      <w:pPr>
        <w:numPr>
          <w:ilvl w:val="0"/>
          <w:numId w:val="8"/>
        </w:numPr>
        <w:autoSpaceDE w:val="0"/>
        <w:autoSpaceDN w:val="0"/>
        <w:jc w:val="both"/>
      </w:pPr>
      <w:r w:rsidRPr="00AC29C9">
        <w:t xml:space="preserve">Essay type question </w:t>
      </w:r>
    </w:p>
    <w:p w:rsidR="00A5287E" w:rsidRPr="00AC29C9" w:rsidRDefault="00A5287E" w:rsidP="00DC7781">
      <w:pPr>
        <w:numPr>
          <w:ilvl w:val="0"/>
          <w:numId w:val="8"/>
        </w:numPr>
        <w:autoSpaceDE w:val="0"/>
        <w:autoSpaceDN w:val="0"/>
        <w:jc w:val="both"/>
      </w:pPr>
      <w:r w:rsidRPr="00AC29C9">
        <w:t>Assignment</w:t>
      </w:r>
    </w:p>
    <w:p w:rsidR="00A5287E" w:rsidRPr="00AC29C9" w:rsidRDefault="00A5287E" w:rsidP="0054570A">
      <w:pPr>
        <w:autoSpaceDE w:val="0"/>
        <w:autoSpaceDN w:val="0"/>
        <w:spacing w:before="120" w:after="120"/>
        <w:jc w:val="both"/>
        <w:rPr>
          <w:b/>
        </w:rPr>
      </w:pPr>
      <w:r w:rsidRPr="00AC29C9">
        <w:rPr>
          <w:b/>
        </w:rPr>
        <w:t>Books recommended</w:t>
      </w:r>
    </w:p>
    <w:p w:rsidR="00066BAC" w:rsidRPr="00AC29C9" w:rsidRDefault="00066BAC" w:rsidP="00DB76A1">
      <w:pPr>
        <w:autoSpaceDE w:val="0"/>
        <w:autoSpaceDN w:val="0"/>
        <w:spacing w:before="120"/>
        <w:ind w:left="331" w:hanging="331"/>
        <w:jc w:val="both"/>
      </w:pPr>
      <w:r w:rsidRPr="00AC29C9">
        <w:t xml:space="preserve">Balasubramaniyan, P. and Palaniappan, S. P. 2009. Principles and Practices of Agronomy. Second Edition. Agrobios, India. </w:t>
      </w:r>
    </w:p>
    <w:p w:rsidR="00066BAC" w:rsidRPr="00AC29C9" w:rsidRDefault="00066BAC" w:rsidP="00DB76A1">
      <w:pPr>
        <w:autoSpaceDE w:val="0"/>
        <w:autoSpaceDN w:val="0"/>
        <w:ind w:left="331" w:hanging="331"/>
        <w:jc w:val="both"/>
      </w:pPr>
      <w:r w:rsidRPr="00AC29C9">
        <w:t xml:space="preserve">Bhuiya, M. S. U., Islam, M. M., Uddin, M. R., Salam, M. A. and Rahman, M. M. 2009. Introductory Agronomy. Oracle Publications, Dhaka, Bangladesh. </w:t>
      </w:r>
    </w:p>
    <w:p w:rsidR="00066BAC" w:rsidRPr="00AC29C9" w:rsidRDefault="00066BAC" w:rsidP="00DB76A1">
      <w:pPr>
        <w:autoSpaceDE w:val="0"/>
        <w:autoSpaceDN w:val="0"/>
        <w:ind w:left="331" w:hanging="331"/>
        <w:jc w:val="both"/>
      </w:pPr>
      <w:r w:rsidRPr="00AC29C9">
        <w:t>Das, P.C. 1997. Manures and Fertilizers, Kalyani Publishers. Ludhiana, New Delhi, Calcutta. 130p.</w:t>
      </w:r>
    </w:p>
    <w:p w:rsidR="00066BAC" w:rsidRPr="00AC29C9" w:rsidRDefault="00066BAC" w:rsidP="00DB76A1">
      <w:pPr>
        <w:autoSpaceDE w:val="0"/>
        <w:autoSpaceDN w:val="0"/>
        <w:ind w:left="331" w:hanging="331"/>
        <w:jc w:val="both"/>
      </w:pPr>
      <w:r w:rsidRPr="00AC29C9">
        <w:t>De, G.C. 1995. Fundamentals of Agronomy. Oxford &amp; IBH Publishing Co. Pvt. Ltd. New Delhi, Calcutta. 429p.</w:t>
      </w:r>
    </w:p>
    <w:p w:rsidR="00066BAC" w:rsidRPr="00AC29C9" w:rsidRDefault="00066BAC" w:rsidP="00DB76A1">
      <w:pPr>
        <w:autoSpaceDE w:val="0"/>
        <w:autoSpaceDN w:val="0"/>
        <w:ind w:left="331" w:hanging="331"/>
        <w:jc w:val="both"/>
      </w:pPr>
      <w:r w:rsidRPr="00AC29C9">
        <w:t>Morachan, Y.B. 1993. Crop Production and Management. 2</w:t>
      </w:r>
      <w:r w:rsidRPr="00AC29C9">
        <w:rPr>
          <w:vertAlign w:val="superscript"/>
        </w:rPr>
        <w:t>nd</w:t>
      </w:r>
      <w:r w:rsidRPr="00AC29C9">
        <w:t xml:space="preserve"> Edition (Reprint). Oxford &amp; IBH Publishing Co. Pvt. Ltd. New Delhi, Bombay, Calcutta. 294p.</w:t>
      </w:r>
    </w:p>
    <w:p w:rsidR="00066BAC" w:rsidRPr="00AC29C9" w:rsidRDefault="00066BAC" w:rsidP="00DB76A1">
      <w:pPr>
        <w:autoSpaceDE w:val="0"/>
        <w:autoSpaceDN w:val="0"/>
        <w:ind w:left="331" w:hanging="331"/>
        <w:jc w:val="both"/>
      </w:pPr>
      <w:r w:rsidRPr="00AC29C9">
        <w:t xml:space="preserve">Reddy, T. Y. and Reddi, G. H. S. 2008. Principles of Agronomy. Kalyani Publishers, Ludhiana, New Delhi, Hyderabad, Kolkata, India. </w:t>
      </w:r>
    </w:p>
    <w:p w:rsidR="00DB76A1" w:rsidRDefault="00066BAC" w:rsidP="00DB76A1">
      <w:pPr>
        <w:autoSpaceDE w:val="0"/>
        <w:autoSpaceDN w:val="0"/>
        <w:ind w:left="331" w:hanging="331"/>
        <w:jc w:val="both"/>
      </w:pPr>
      <w:r w:rsidRPr="00AC29C9">
        <w:t>Singh, S.S. 1996. Principles and Practices of Agronomy. 3</w:t>
      </w:r>
      <w:r w:rsidRPr="00AC29C9">
        <w:rPr>
          <w:vertAlign w:val="superscript"/>
        </w:rPr>
        <w:t>rd</w:t>
      </w:r>
      <w:r w:rsidRPr="00AC29C9">
        <w:t xml:space="preserve"> Edition (Reprint). Kalyani Publishers. New Delhi.</w:t>
      </w:r>
    </w:p>
    <w:p w:rsidR="00DB76A1" w:rsidRDefault="00DB76A1" w:rsidP="00DB76A1">
      <w:pPr>
        <w:autoSpaceDE w:val="0"/>
        <w:autoSpaceDN w:val="0"/>
        <w:ind w:left="331" w:hanging="331"/>
        <w:jc w:val="both"/>
      </w:pPr>
    </w:p>
    <w:p w:rsidR="00DB76A1" w:rsidRPr="00AC29C9" w:rsidRDefault="00DB76A1" w:rsidP="00DB76A1">
      <w:pPr>
        <w:autoSpaceDE w:val="0"/>
        <w:autoSpaceDN w:val="0"/>
        <w:ind w:left="331" w:hanging="331"/>
        <w:jc w:val="both"/>
      </w:pPr>
    </w:p>
    <w:tbl>
      <w:tblPr>
        <w:tblW w:w="0" w:type="auto"/>
        <w:tblInd w:w="108" w:type="dxa"/>
        <w:tblLook w:val="04A0" w:firstRow="1" w:lastRow="0" w:firstColumn="1" w:lastColumn="0" w:noHBand="0" w:noVBand="1"/>
      </w:tblPr>
      <w:tblGrid>
        <w:gridCol w:w="2570"/>
        <w:gridCol w:w="310"/>
        <w:gridCol w:w="6750"/>
      </w:tblGrid>
      <w:tr w:rsidR="00A5287E" w:rsidRPr="00AC29C9" w:rsidTr="00066BAC">
        <w:trPr>
          <w:trHeight w:val="174"/>
        </w:trPr>
        <w:tc>
          <w:tcPr>
            <w:tcW w:w="2570" w:type="dxa"/>
          </w:tcPr>
          <w:p w:rsidR="00A5287E" w:rsidRPr="00AC29C9" w:rsidRDefault="00A5287E" w:rsidP="00871F08">
            <w:pPr>
              <w:rPr>
                <w:b/>
              </w:rPr>
            </w:pPr>
            <w:r w:rsidRPr="00AC29C9">
              <w:rPr>
                <w:b/>
              </w:rPr>
              <w:t xml:space="preserve">Course number         </w:t>
            </w:r>
          </w:p>
        </w:tc>
        <w:tc>
          <w:tcPr>
            <w:tcW w:w="310" w:type="dxa"/>
          </w:tcPr>
          <w:p w:rsidR="00A5287E" w:rsidRPr="00AC29C9" w:rsidRDefault="00A5287E" w:rsidP="00871F08">
            <w:r w:rsidRPr="00AC29C9">
              <w:rPr>
                <w:b/>
              </w:rPr>
              <w:t>:</w:t>
            </w:r>
          </w:p>
        </w:tc>
        <w:tc>
          <w:tcPr>
            <w:tcW w:w="6750" w:type="dxa"/>
          </w:tcPr>
          <w:p w:rsidR="00A5287E" w:rsidRPr="00AC29C9" w:rsidRDefault="00A5287E" w:rsidP="00871F08">
            <w:pPr>
              <w:rPr>
                <w:b/>
                <w:lang w:eastAsia="ja-JP"/>
              </w:rPr>
            </w:pPr>
            <w:r w:rsidRPr="00AC29C9">
              <w:rPr>
                <w:b/>
                <w:lang w:eastAsia="ja-JP"/>
              </w:rPr>
              <w:t>CST-102</w:t>
            </w:r>
            <w:r w:rsidR="00D32308" w:rsidRPr="00AC29C9">
              <w:rPr>
                <w:b/>
                <w:lang w:eastAsia="ja-JP"/>
              </w:rPr>
              <w:t xml:space="preserve">      </w:t>
            </w:r>
          </w:p>
        </w:tc>
      </w:tr>
      <w:tr w:rsidR="00A5287E" w:rsidRPr="00AC29C9" w:rsidTr="00066BAC">
        <w:tc>
          <w:tcPr>
            <w:tcW w:w="2570" w:type="dxa"/>
          </w:tcPr>
          <w:p w:rsidR="00A5287E" w:rsidRPr="00AC29C9" w:rsidRDefault="00A5287E" w:rsidP="00871F08">
            <w:pPr>
              <w:rPr>
                <w:b/>
              </w:rPr>
            </w:pPr>
            <w:r w:rsidRPr="00AC29C9">
              <w:rPr>
                <w:b/>
              </w:rPr>
              <w:t xml:space="preserve">Course title               </w:t>
            </w:r>
          </w:p>
        </w:tc>
        <w:tc>
          <w:tcPr>
            <w:tcW w:w="310" w:type="dxa"/>
          </w:tcPr>
          <w:p w:rsidR="00A5287E" w:rsidRPr="00AC29C9" w:rsidRDefault="00A5287E" w:rsidP="00871F08">
            <w:r w:rsidRPr="00AC29C9">
              <w:rPr>
                <w:b/>
              </w:rPr>
              <w:t>:</w:t>
            </w:r>
          </w:p>
        </w:tc>
        <w:tc>
          <w:tcPr>
            <w:tcW w:w="6750" w:type="dxa"/>
          </w:tcPr>
          <w:p w:rsidR="00A5287E" w:rsidRPr="00AC29C9" w:rsidRDefault="002B3974" w:rsidP="00871F08">
            <w:pPr>
              <w:rPr>
                <w:b/>
              </w:rPr>
            </w:pPr>
            <w:r w:rsidRPr="00AC29C9">
              <w:rPr>
                <w:b/>
              </w:rPr>
              <w:t xml:space="preserve">Soil </w:t>
            </w:r>
            <w:r w:rsidR="00D2569D" w:rsidRPr="00AC29C9">
              <w:rPr>
                <w:b/>
              </w:rPr>
              <w:t>Science – I (</w:t>
            </w:r>
            <w:r w:rsidR="00A5287E" w:rsidRPr="00AC29C9">
              <w:rPr>
                <w:b/>
              </w:rPr>
              <w:t>Theory</w:t>
            </w:r>
            <w:r w:rsidR="00D2569D" w:rsidRPr="00AC29C9">
              <w:rPr>
                <w:b/>
              </w:rPr>
              <w:t>)</w:t>
            </w:r>
            <w:r w:rsidR="00A5287E" w:rsidRPr="00AC29C9">
              <w:rPr>
                <w:b/>
              </w:rPr>
              <w:t xml:space="preserve"> </w:t>
            </w:r>
          </w:p>
        </w:tc>
      </w:tr>
      <w:tr w:rsidR="00A5287E" w:rsidRPr="00AC29C9" w:rsidTr="00066BAC">
        <w:tc>
          <w:tcPr>
            <w:tcW w:w="2570" w:type="dxa"/>
          </w:tcPr>
          <w:p w:rsidR="00A5287E" w:rsidRPr="00AC29C9" w:rsidRDefault="00A5287E" w:rsidP="00871F08">
            <w:pPr>
              <w:rPr>
                <w:b/>
              </w:rPr>
            </w:pPr>
            <w:r w:rsidRPr="00AC29C9">
              <w:rPr>
                <w:b/>
              </w:rPr>
              <w:t xml:space="preserve">Number of credits    </w:t>
            </w:r>
          </w:p>
        </w:tc>
        <w:tc>
          <w:tcPr>
            <w:tcW w:w="310" w:type="dxa"/>
          </w:tcPr>
          <w:p w:rsidR="00A5287E" w:rsidRPr="00AC29C9" w:rsidRDefault="00A5287E" w:rsidP="00871F08">
            <w:r w:rsidRPr="00AC29C9">
              <w:rPr>
                <w:b/>
              </w:rPr>
              <w:t>:</w:t>
            </w:r>
          </w:p>
        </w:tc>
        <w:tc>
          <w:tcPr>
            <w:tcW w:w="6750" w:type="dxa"/>
          </w:tcPr>
          <w:p w:rsidR="00A5287E" w:rsidRPr="00AC29C9" w:rsidRDefault="009301A2" w:rsidP="00871F08">
            <w:pPr>
              <w:rPr>
                <w:b/>
              </w:rPr>
            </w:pPr>
            <w:r w:rsidRPr="00AC29C9">
              <w:rPr>
                <w:b/>
              </w:rPr>
              <w:t>3</w:t>
            </w:r>
          </w:p>
        </w:tc>
      </w:tr>
      <w:tr w:rsidR="00A5287E" w:rsidRPr="00AC29C9" w:rsidTr="00066BAC">
        <w:tc>
          <w:tcPr>
            <w:tcW w:w="2570" w:type="dxa"/>
          </w:tcPr>
          <w:p w:rsidR="00A5287E" w:rsidRPr="00AC29C9" w:rsidRDefault="00A5287E" w:rsidP="00871F08">
            <w:pPr>
              <w:rPr>
                <w:b/>
              </w:rPr>
            </w:pPr>
            <w:r w:rsidRPr="00AC29C9">
              <w:rPr>
                <w:b/>
              </w:rPr>
              <w:t xml:space="preserve">Total </w:t>
            </w:r>
            <w:r w:rsidR="009301A2" w:rsidRPr="00AC29C9">
              <w:rPr>
                <w:b/>
              </w:rPr>
              <w:t>m</w:t>
            </w:r>
            <w:r w:rsidRPr="00AC29C9">
              <w:rPr>
                <w:b/>
              </w:rPr>
              <w:t xml:space="preserve">arks             </w:t>
            </w:r>
          </w:p>
        </w:tc>
        <w:tc>
          <w:tcPr>
            <w:tcW w:w="310" w:type="dxa"/>
          </w:tcPr>
          <w:p w:rsidR="00A5287E" w:rsidRPr="00AC29C9" w:rsidRDefault="00A5287E" w:rsidP="00871F08">
            <w:r w:rsidRPr="00AC29C9">
              <w:rPr>
                <w:b/>
              </w:rPr>
              <w:t>:</w:t>
            </w:r>
          </w:p>
        </w:tc>
        <w:tc>
          <w:tcPr>
            <w:tcW w:w="6750" w:type="dxa"/>
          </w:tcPr>
          <w:p w:rsidR="00A5287E" w:rsidRPr="00AC29C9" w:rsidRDefault="00A5287E" w:rsidP="00871F08">
            <w:pPr>
              <w:rPr>
                <w:b/>
              </w:rPr>
            </w:pPr>
            <w:r w:rsidRPr="00AC29C9">
              <w:rPr>
                <w:b/>
              </w:rPr>
              <w:t>100</w:t>
            </w:r>
          </w:p>
        </w:tc>
      </w:tr>
    </w:tbl>
    <w:p w:rsidR="00A5287E" w:rsidRPr="00AC29C9" w:rsidRDefault="00A5287E" w:rsidP="0054570A">
      <w:pPr>
        <w:spacing w:before="120" w:after="120"/>
        <w:rPr>
          <w:b/>
          <w:lang w:eastAsia="ja-JP"/>
        </w:rPr>
      </w:pPr>
      <w:r w:rsidRPr="00AC29C9">
        <w:rPr>
          <w:b/>
          <w:lang w:eastAsia="ja-JP"/>
        </w:rPr>
        <w:t>Rationale</w:t>
      </w:r>
    </w:p>
    <w:p w:rsidR="00A5287E" w:rsidRPr="00AC29C9" w:rsidRDefault="00A5287E" w:rsidP="00A5287E">
      <w:pPr>
        <w:ind w:left="720"/>
        <w:jc w:val="both"/>
        <w:rPr>
          <w:lang w:eastAsia="ja-JP"/>
        </w:rPr>
      </w:pPr>
      <w:r w:rsidRPr="00AC29C9">
        <w:rPr>
          <w:lang w:eastAsia="ja-JP"/>
        </w:rPr>
        <w:t xml:space="preserve">This course is designed to cover fundamental aspects of soils in relation to crop production </w:t>
      </w:r>
    </w:p>
    <w:p w:rsidR="00A5287E" w:rsidRPr="00AC29C9" w:rsidRDefault="00A5287E" w:rsidP="0054570A">
      <w:pPr>
        <w:spacing w:before="120" w:after="120"/>
        <w:rPr>
          <w:b/>
          <w:lang w:eastAsia="ja-JP"/>
        </w:rPr>
      </w:pPr>
      <w:r w:rsidRPr="00AC29C9">
        <w:rPr>
          <w:b/>
          <w:lang w:eastAsia="ja-JP"/>
        </w:rPr>
        <w:t>Objectives</w:t>
      </w:r>
    </w:p>
    <w:p w:rsidR="00A5287E" w:rsidRPr="00AC29C9" w:rsidRDefault="00A5287E" w:rsidP="0054570A">
      <w:pPr>
        <w:pStyle w:val="ListParagraph"/>
        <w:numPr>
          <w:ilvl w:val="0"/>
          <w:numId w:val="11"/>
        </w:numPr>
        <w:spacing w:after="0" w:line="240" w:lineRule="auto"/>
        <w:ind w:left="0" w:firstLine="450"/>
        <w:jc w:val="both"/>
        <w:rPr>
          <w:rFonts w:ascii="Times New Roman" w:hAnsi="Times New Roman"/>
          <w:sz w:val="24"/>
          <w:szCs w:val="24"/>
          <w:lang w:eastAsia="ja-JP"/>
        </w:rPr>
      </w:pPr>
      <w:r w:rsidRPr="00AC29C9">
        <w:rPr>
          <w:rFonts w:ascii="Times New Roman" w:hAnsi="Times New Roman"/>
          <w:sz w:val="24"/>
          <w:szCs w:val="24"/>
          <w:lang w:eastAsia="ja-JP"/>
        </w:rPr>
        <w:t>Discuss soil composition and their functions</w:t>
      </w:r>
    </w:p>
    <w:p w:rsidR="00A5287E" w:rsidRPr="00AC29C9" w:rsidRDefault="00A5287E" w:rsidP="0054570A">
      <w:pPr>
        <w:pStyle w:val="ListParagraph"/>
        <w:numPr>
          <w:ilvl w:val="0"/>
          <w:numId w:val="12"/>
        </w:numPr>
        <w:spacing w:after="0" w:line="240" w:lineRule="auto"/>
        <w:ind w:left="0" w:firstLine="450"/>
        <w:jc w:val="both"/>
        <w:rPr>
          <w:rFonts w:ascii="Times New Roman" w:hAnsi="Times New Roman"/>
          <w:sz w:val="24"/>
          <w:szCs w:val="24"/>
          <w:lang w:eastAsia="ja-JP"/>
        </w:rPr>
      </w:pPr>
      <w:r w:rsidRPr="00AC29C9">
        <w:rPr>
          <w:rFonts w:ascii="Times New Roman" w:hAnsi="Times New Roman"/>
          <w:sz w:val="24"/>
          <w:szCs w:val="24"/>
          <w:lang w:eastAsia="ja-JP"/>
        </w:rPr>
        <w:t>Describe soil genesis and explain importance of different soil properties</w:t>
      </w:r>
    </w:p>
    <w:p w:rsidR="00A5287E" w:rsidRPr="00AC29C9" w:rsidRDefault="00A5287E" w:rsidP="0054570A">
      <w:pPr>
        <w:pStyle w:val="ListParagraph"/>
        <w:numPr>
          <w:ilvl w:val="0"/>
          <w:numId w:val="12"/>
        </w:numPr>
        <w:spacing w:after="0" w:line="240" w:lineRule="auto"/>
        <w:ind w:left="0" w:firstLine="450"/>
        <w:jc w:val="both"/>
        <w:rPr>
          <w:rFonts w:ascii="Times New Roman" w:hAnsi="Times New Roman"/>
          <w:sz w:val="24"/>
          <w:szCs w:val="24"/>
          <w:lang w:eastAsia="ja-JP"/>
        </w:rPr>
      </w:pPr>
      <w:r w:rsidRPr="00AC29C9">
        <w:rPr>
          <w:rFonts w:ascii="Times New Roman" w:hAnsi="Times New Roman"/>
          <w:sz w:val="24"/>
          <w:szCs w:val="24"/>
          <w:lang w:eastAsia="ja-JP"/>
        </w:rPr>
        <w:t xml:space="preserve">Identify and classify the soil </w:t>
      </w:r>
      <w:r w:rsidR="002B3974" w:rsidRPr="00AC29C9">
        <w:rPr>
          <w:rFonts w:ascii="Times New Roman" w:hAnsi="Times New Roman"/>
          <w:sz w:val="24"/>
          <w:szCs w:val="24"/>
          <w:lang w:eastAsia="ja-JP"/>
        </w:rPr>
        <w:t xml:space="preserve">air, water, temperature </w:t>
      </w:r>
    </w:p>
    <w:p w:rsidR="00A5287E" w:rsidRPr="00AC29C9" w:rsidRDefault="00A5287E" w:rsidP="0054570A">
      <w:pPr>
        <w:spacing w:before="120" w:after="120"/>
        <w:rPr>
          <w:b/>
          <w:lang w:eastAsia="ja-JP"/>
        </w:rPr>
      </w:pPr>
      <w:r w:rsidRPr="00AC29C9">
        <w:rPr>
          <w:b/>
          <w:lang w:eastAsia="ja-JP"/>
        </w:rPr>
        <w:t xml:space="preserve">Learning outcomes </w:t>
      </w:r>
    </w:p>
    <w:p w:rsidR="00A5287E" w:rsidRPr="00AC29C9" w:rsidRDefault="00A5287E" w:rsidP="0054570A">
      <w:pPr>
        <w:numPr>
          <w:ilvl w:val="0"/>
          <w:numId w:val="13"/>
        </w:numPr>
      </w:pPr>
      <w:r w:rsidRPr="00AC29C9">
        <w:t>Explain soil and its components</w:t>
      </w:r>
    </w:p>
    <w:p w:rsidR="00A5287E" w:rsidRPr="00AC29C9" w:rsidRDefault="00A5287E" w:rsidP="0054570A">
      <w:pPr>
        <w:numPr>
          <w:ilvl w:val="0"/>
          <w:numId w:val="13"/>
        </w:numPr>
      </w:pPr>
      <w:r w:rsidRPr="00AC29C9">
        <w:t>Describe rocks and minerals and their weathering processes, soil forming processes and factors</w:t>
      </w:r>
    </w:p>
    <w:p w:rsidR="00A5287E" w:rsidRPr="00AC29C9" w:rsidRDefault="00A5287E" w:rsidP="0054570A">
      <w:pPr>
        <w:numPr>
          <w:ilvl w:val="0"/>
          <w:numId w:val="13"/>
        </w:numPr>
      </w:pPr>
      <w:r w:rsidRPr="00AC29C9">
        <w:t>Illustrate and evaluate soil genesis and soil formation</w:t>
      </w:r>
    </w:p>
    <w:p w:rsidR="00A5287E" w:rsidRPr="00AC29C9" w:rsidRDefault="00A5287E" w:rsidP="0054570A">
      <w:pPr>
        <w:numPr>
          <w:ilvl w:val="0"/>
          <w:numId w:val="13"/>
        </w:numPr>
      </w:pPr>
      <w:r w:rsidRPr="00AC29C9">
        <w:t>Interpret soil physical properties and processes and their significance in crop production</w:t>
      </w:r>
    </w:p>
    <w:p w:rsidR="00A5287E" w:rsidRPr="00AC29C9" w:rsidRDefault="00A5287E" w:rsidP="0054570A">
      <w:pPr>
        <w:numPr>
          <w:ilvl w:val="0"/>
          <w:numId w:val="13"/>
        </w:numPr>
      </w:pPr>
      <w:r w:rsidRPr="00AC29C9">
        <w:t xml:space="preserve">Classify soil pH and explain its significance in crop production </w:t>
      </w:r>
    </w:p>
    <w:p w:rsidR="00A5287E" w:rsidRPr="00AC29C9" w:rsidRDefault="00A5287E" w:rsidP="0054570A">
      <w:pPr>
        <w:spacing w:before="120" w:after="120"/>
        <w:rPr>
          <w:b/>
          <w:lang w:eastAsia="ja-JP"/>
        </w:rPr>
      </w:pPr>
      <w:r w:rsidRPr="00AC29C9">
        <w:rPr>
          <w:b/>
          <w:lang w:eastAsia="ja-JP"/>
        </w:rPr>
        <w:t>Course content</w:t>
      </w:r>
    </w:p>
    <w:p w:rsidR="001B1DCA" w:rsidRPr="00AC29C9" w:rsidRDefault="001B1DCA" w:rsidP="0054570A">
      <w:pPr>
        <w:spacing w:before="120" w:after="120"/>
        <w:rPr>
          <w:b/>
          <w:lang w:eastAsia="ja-JP"/>
        </w:rPr>
      </w:pPr>
      <w:r w:rsidRPr="00AC29C9">
        <w:rPr>
          <w:b/>
          <w:lang w:eastAsia="ja-JP"/>
        </w:rPr>
        <w:t>Soil Genesis and Physics</w:t>
      </w:r>
    </w:p>
    <w:p w:rsidR="001B1DCA" w:rsidRPr="00AC29C9" w:rsidRDefault="001B1DCA" w:rsidP="002423F7">
      <w:pPr>
        <w:numPr>
          <w:ilvl w:val="0"/>
          <w:numId w:val="145"/>
        </w:numPr>
        <w:tabs>
          <w:tab w:val="clear" w:pos="360"/>
        </w:tabs>
        <w:jc w:val="both"/>
      </w:pPr>
      <w:r w:rsidRPr="00AC29C9">
        <w:rPr>
          <w:b/>
        </w:rPr>
        <w:lastRenderedPageBreak/>
        <w:t xml:space="preserve">Concept of soil: </w:t>
      </w:r>
      <w:r w:rsidRPr="00AC29C9">
        <w:t>Definition, scope and branches of soil science, Major mineral soil components, mineral and organic soil; Soil profile, pH</w:t>
      </w:r>
      <w:r w:rsidRPr="00AC29C9">
        <w:rPr>
          <w:color w:val="FF0000"/>
        </w:rPr>
        <w:t xml:space="preserve"> </w:t>
      </w:r>
      <w:r w:rsidRPr="00AC29C9">
        <w:t xml:space="preserve">and fertility. </w:t>
      </w:r>
    </w:p>
    <w:p w:rsidR="001B1DCA" w:rsidRPr="00AC29C9" w:rsidRDefault="001B1DCA" w:rsidP="002423F7">
      <w:pPr>
        <w:numPr>
          <w:ilvl w:val="0"/>
          <w:numId w:val="145"/>
        </w:numPr>
        <w:tabs>
          <w:tab w:val="clear" w:pos="360"/>
        </w:tabs>
        <w:jc w:val="both"/>
      </w:pPr>
      <w:r w:rsidRPr="00AC29C9">
        <w:rPr>
          <w:b/>
        </w:rPr>
        <w:t>Soil forming rocks and minerals:</w:t>
      </w:r>
      <w:r w:rsidRPr="00AC29C9">
        <w:t xml:space="preserve"> Classification, properties of important rocks; properties and composition of minerals. </w:t>
      </w:r>
    </w:p>
    <w:p w:rsidR="001B1DCA" w:rsidRPr="00AC29C9" w:rsidRDefault="001B1DCA" w:rsidP="002423F7">
      <w:pPr>
        <w:numPr>
          <w:ilvl w:val="0"/>
          <w:numId w:val="145"/>
        </w:numPr>
        <w:tabs>
          <w:tab w:val="clear" w:pos="360"/>
        </w:tabs>
        <w:jc w:val="both"/>
      </w:pPr>
      <w:r w:rsidRPr="00AC29C9">
        <w:rPr>
          <w:b/>
        </w:rPr>
        <w:t>Soil formation:</w:t>
      </w:r>
      <w:r w:rsidRPr="00AC29C9">
        <w:t xml:space="preserve"> Concept of Physical, Chemical and Biological weathering. Soil forming factors. Soil forming process-eluviation and Illuviation; Podzolization, Laterization, Humification and Calcificaiton process. </w:t>
      </w:r>
    </w:p>
    <w:p w:rsidR="001B1DCA" w:rsidRPr="00AC29C9" w:rsidRDefault="001B1DCA" w:rsidP="002423F7">
      <w:pPr>
        <w:numPr>
          <w:ilvl w:val="0"/>
          <w:numId w:val="145"/>
        </w:numPr>
        <w:tabs>
          <w:tab w:val="clear" w:pos="360"/>
        </w:tabs>
        <w:jc w:val="both"/>
        <w:rPr>
          <w:spacing w:val="-4"/>
        </w:rPr>
      </w:pPr>
      <w:r w:rsidRPr="00AC29C9">
        <w:rPr>
          <w:b/>
          <w:spacing w:val="-4"/>
        </w:rPr>
        <w:t xml:space="preserve">Soil particles: </w:t>
      </w:r>
      <w:r w:rsidRPr="00AC29C9">
        <w:rPr>
          <w:spacing w:val="-4"/>
        </w:rPr>
        <w:t xml:space="preserve">Soil separates and mechanical analysis, systems and particle size distribution; comparative characteristic of sand, silt and clay; Stoke’s law; Soil texture – definition, classes, methods of determination, importance. Soil structure- definition, genesis and factors, classification, importance. Particle-density and bulk density; porosity, factors affecting bulk density and porosity of soil, importance. </w:t>
      </w:r>
    </w:p>
    <w:p w:rsidR="001B1DCA" w:rsidRPr="00AC29C9" w:rsidRDefault="001B1DCA" w:rsidP="002423F7">
      <w:pPr>
        <w:numPr>
          <w:ilvl w:val="0"/>
          <w:numId w:val="145"/>
        </w:numPr>
        <w:tabs>
          <w:tab w:val="clear" w:pos="360"/>
        </w:tabs>
        <w:jc w:val="both"/>
      </w:pPr>
      <w:r w:rsidRPr="00AC29C9">
        <w:rPr>
          <w:b/>
        </w:rPr>
        <w:t>Soil air, colour, temperature and consistence:</w:t>
      </w:r>
      <w:r w:rsidRPr="00AC29C9">
        <w:t xml:space="preserve"> Soil air–composition, factors affecting the composition, importance. Soil colour, soil aeration– definition, composition and colour, factors affecting soil colour. Soil temperature - sources of soil heat, factors affecting soil temperature, control and role of temperature. Concept of soil consistence. </w:t>
      </w:r>
    </w:p>
    <w:p w:rsidR="001B1DCA" w:rsidRPr="00AC29C9" w:rsidRDefault="001B1DCA" w:rsidP="002423F7">
      <w:pPr>
        <w:numPr>
          <w:ilvl w:val="0"/>
          <w:numId w:val="145"/>
        </w:numPr>
        <w:jc w:val="both"/>
      </w:pPr>
      <w:r w:rsidRPr="00AC29C9">
        <w:rPr>
          <w:b/>
        </w:rPr>
        <w:t>Soil water:</w:t>
      </w:r>
      <w:r w:rsidRPr="00AC29C9">
        <w:t xml:space="preserve"> Definition, gain and loss of soil water, importance, structure, hydrologic cycle; energy concepts, soil water potential: componenets of soil water potential, Hg and gauge tensiometer method. Classification of soil water and constant. Soil water infiltration- definition, equations, methods, and factors. Concept and characteristics of irrigation water qualities. </w:t>
      </w:r>
    </w:p>
    <w:p w:rsidR="001B1DCA" w:rsidRPr="00AC29C9" w:rsidRDefault="001B1DCA" w:rsidP="002423F7">
      <w:pPr>
        <w:numPr>
          <w:ilvl w:val="0"/>
          <w:numId w:val="145"/>
        </w:numPr>
        <w:tabs>
          <w:tab w:val="clear" w:pos="360"/>
        </w:tabs>
        <w:jc w:val="both"/>
      </w:pPr>
      <w:r w:rsidRPr="00AC29C9">
        <w:rPr>
          <w:b/>
        </w:rPr>
        <w:t>Evapotranspiration:</w:t>
      </w:r>
      <w:r w:rsidRPr="00AC29C9">
        <w:t xml:space="preserve"> Definition of Evapotranspiration (ET) &amp; Potential Evapotranspiration (PET), factors affecting ET, Methods of ET determination -Lysimetric and Pan Evaporimetric method. </w:t>
      </w:r>
    </w:p>
    <w:p w:rsidR="00A5287E" w:rsidRPr="00AC29C9" w:rsidRDefault="00A5287E" w:rsidP="0054570A">
      <w:pPr>
        <w:spacing w:before="120" w:after="120"/>
        <w:rPr>
          <w:b/>
          <w:lang w:eastAsia="ja-JP"/>
        </w:rPr>
      </w:pPr>
      <w:r w:rsidRPr="00AC29C9">
        <w:rPr>
          <w:b/>
          <w:lang w:eastAsia="ja-JP"/>
        </w:rPr>
        <w:t>Teaching strategy</w:t>
      </w:r>
    </w:p>
    <w:p w:rsidR="00A5287E" w:rsidRPr="00AC29C9" w:rsidRDefault="00A5287E" w:rsidP="0054570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A5287E" w:rsidRPr="00AC29C9" w:rsidRDefault="00A5287E" w:rsidP="0054570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A5287E" w:rsidRPr="00AC29C9" w:rsidRDefault="00A5287E" w:rsidP="0054570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 study/e-learning</w:t>
      </w:r>
    </w:p>
    <w:p w:rsidR="00A5287E" w:rsidRPr="00AC29C9" w:rsidRDefault="00A5287E" w:rsidP="0054570A">
      <w:pPr>
        <w:spacing w:before="120" w:after="120"/>
        <w:rPr>
          <w:b/>
          <w:lang w:eastAsia="ja-JP"/>
        </w:rPr>
      </w:pPr>
      <w:r w:rsidRPr="00AC29C9">
        <w:rPr>
          <w:b/>
          <w:lang w:eastAsia="ja-JP"/>
        </w:rPr>
        <w:t>Assessment strategy</w:t>
      </w:r>
    </w:p>
    <w:p w:rsidR="00A5287E" w:rsidRPr="00AC29C9" w:rsidRDefault="00A5287E" w:rsidP="0054570A">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A5287E" w:rsidRPr="00AC29C9" w:rsidRDefault="00A5287E" w:rsidP="0054570A">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w:t>
      </w:r>
    </w:p>
    <w:p w:rsidR="00A5287E" w:rsidRPr="00AC29C9" w:rsidRDefault="00A5287E" w:rsidP="0054570A">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 </w:t>
      </w:r>
    </w:p>
    <w:p w:rsidR="00A5287E" w:rsidRPr="00AC29C9" w:rsidRDefault="00A5287E" w:rsidP="0054570A">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A5287E" w:rsidRPr="00AC29C9" w:rsidRDefault="00A5287E" w:rsidP="0054570A">
      <w:pPr>
        <w:spacing w:before="120" w:after="120"/>
        <w:jc w:val="both"/>
        <w:rPr>
          <w:i/>
          <w:lang w:eastAsia="ja-JP"/>
        </w:rPr>
      </w:pPr>
      <w:r w:rsidRPr="00AC29C9">
        <w:rPr>
          <w:b/>
          <w:lang w:eastAsia="ja-JP"/>
        </w:rPr>
        <w:t xml:space="preserve">Books recommended </w:t>
      </w:r>
    </w:p>
    <w:p w:rsidR="00066BAC" w:rsidRPr="00AC29C9" w:rsidRDefault="00066BAC" w:rsidP="0054570A">
      <w:pPr>
        <w:ind w:left="288" w:hanging="288"/>
        <w:jc w:val="both"/>
      </w:pPr>
      <w:r w:rsidRPr="00AC29C9">
        <w:t xml:space="preserve">Alexander, M. 1977. Introduction to Soil Microbiology. John Wiley &amp; Sons Inc., New York. </w:t>
      </w:r>
    </w:p>
    <w:p w:rsidR="00066BAC" w:rsidRPr="00AC29C9" w:rsidRDefault="00066BAC" w:rsidP="0054570A">
      <w:pPr>
        <w:ind w:left="288" w:hanging="288"/>
        <w:jc w:val="both"/>
      </w:pPr>
      <w:r w:rsidRPr="00AC29C9">
        <w:t>Baver, L.D., Gardner, W. H. and Gardner, W.R. 1972. Soil Physics, 4thedition. John Wiley &amp; Sons. Inc., New York.</w:t>
      </w:r>
    </w:p>
    <w:p w:rsidR="00066BAC" w:rsidRPr="00AC29C9" w:rsidRDefault="00066BAC" w:rsidP="0054570A">
      <w:pPr>
        <w:ind w:left="288" w:hanging="288"/>
        <w:jc w:val="both"/>
      </w:pPr>
      <w:r w:rsidRPr="00AC29C9">
        <w:t>Biswas, L.D., and Mukherjee, S.K. 1991. Text book of Soil Science. Tata McGraw-Hill Pub. Ltd., New Delhi.</w:t>
      </w:r>
    </w:p>
    <w:p w:rsidR="00066BAC" w:rsidRPr="00AC29C9" w:rsidRDefault="00066BAC" w:rsidP="0054570A">
      <w:pPr>
        <w:ind w:left="288" w:hanging="288"/>
        <w:jc w:val="both"/>
      </w:pPr>
      <w:r w:rsidRPr="00AC29C9">
        <w:t>Brady, N.C. and Weil, R.R. 2006. The Nature and Properties of Soils. Thirteen edition Pearson Education Pvt. Ltd. New Delhi, India.</w:t>
      </w:r>
    </w:p>
    <w:p w:rsidR="00066BAC" w:rsidRPr="00AC29C9" w:rsidRDefault="00066BAC" w:rsidP="0054570A">
      <w:pPr>
        <w:spacing w:after="120"/>
        <w:ind w:left="288" w:hanging="288"/>
        <w:jc w:val="both"/>
      </w:pPr>
      <w:r w:rsidRPr="00AC29C9">
        <w:t>Foth H.D. 1991 Fundamentals of Soil Science. 8th edition, Willey and Black, USA.</w:t>
      </w:r>
    </w:p>
    <w:p w:rsidR="00066BAC" w:rsidRPr="00AC29C9" w:rsidRDefault="00066BAC" w:rsidP="0054570A">
      <w:pPr>
        <w:ind w:left="288" w:hanging="288"/>
        <w:jc w:val="both"/>
      </w:pPr>
      <w:r w:rsidRPr="00AC29C9">
        <w:t>Miller, R.W. and Donahue, R.L. 1990. Soils- An Introduction to Soils and Plant Growth. Prentice Hall Inc. USA.</w:t>
      </w:r>
    </w:p>
    <w:p w:rsidR="00066BAC" w:rsidRDefault="00066BAC" w:rsidP="0054570A">
      <w:pPr>
        <w:ind w:left="288" w:hanging="288"/>
        <w:jc w:val="both"/>
      </w:pPr>
      <w:r w:rsidRPr="00AC29C9">
        <w:t>Subba Rao, N.S. 1987. Advances in Agricultural Microbiology. Oxford and IBH Pub. Co., New Delhi.</w:t>
      </w:r>
    </w:p>
    <w:p w:rsidR="0054570A" w:rsidRDefault="0054570A" w:rsidP="0054570A">
      <w:pPr>
        <w:ind w:left="288" w:hanging="288"/>
        <w:jc w:val="both"/>
      </w:pPr>
    </w:p>
    <w:p w:rsidR="002423F7" w:rsidRDefault="002423F7" w:rsidP="0054570A">
      <w:pPr>
        <w:ind w:left="288" w:hanging="288"/>
        <w:jc w:val="both"/>
      </w:pPr>
    </w:p>
    <w:p w:rsidR="002423F7" w:rsidRDefault="002423F7" w:rsidP="0054570A">
      <w:pPr>
        <w:ind w:left="288" w:hanging="288"/>
        <w:jc w:val="both"/>
      </w:pPr>
    </w:p>
    <w:p w:rsidR="0054570A" w:rsidRPr="00AC29C9" w:rsidRDefault="0054570A" w:rsidP="00871F08">
      <w:pPr>
        <w:ind w:left="288" w:hanging="288"/>
        <w:jc w:val="both"/>
      </w:pPr>
    </w:p>
    <w:tbl>
      <w:tblPr>
        <w:tblW w:w="9676" w:type="dxa"/>
        <w:tblInd w:w="108" w:type="dxa"/>
        <w:tblLook w:val="04A0" w:firstRow="1" w:lastRow="0" w:firstColumn="1" w:lastColumn="0" w:noHBand="0" w:noVBand="1"/>
      </w:tblPr>
      <w:tblGrid>
        <w:gridCol w:w="2430"/>
        <w:gridCol w:w="7246"/>
      </w:tblGrid>
      <w:tr w:rsidR="00A5287E" w:rsidRPr="00AC29C9" w:rsidTr="00070864">
        <w:trPr>
          <w:trHeight w:val="20"/>
        </w:trPr>
        <w:tc>
          <w:tcPr>
            <w:tcW w:w="2430" w:type="dxa"/>
            <w:hideMark/>
          </w:tcPr>
          <w:p w:rsidR="00A5287E" w:rsidRPr="00AC29C9" w:rsidRDefault="00A5287E" w:rsidP="00871F08">
            <w:pPr>
              <w:ind w:left="720" w:hanging="720"/>
              <w:jc w:val="both"/>
              <w:rPr>
                <w:b/>
                <w:lang w:eastAsia="ja-JP"/>
              </w:rPr>
            </w:pPr>
            <w:r w:rsidRPr="00AC29C9">
              <w:rPr>
                <w:b/>
                <w:lang w:eastAsia="ja-JP"/>
              </w:rPr>
              <w:lastRenderedPageBreak/>
              <w:t>Course number</w:t>
            </w:r>
          </w:p>
        </w:tc>
        <w:tc>
          <w:tcPr>
            <w:tcW w:w="7246" w:type="dxa"/>
            <w:hideMark/>
          </w:tcPr>
          <w:p w:rsidR="00A5287E" w:rsidRPr="00AC29C9" w:rsidRDefault="00A5287E" w:rsidP="00871F08">
            <w:pPr>
              <w:ind w:left="720" w:hanging="720"/>
              <w:jc w:val="both"/>
              <w:rPr>
                <w:b/>
                <w:lang w:eastAsia="ja-JP"/>
              </w:rPr>
            </w:pPr>
            <w:r w:rsidRPr="00AC29C9">
              <w:rPr>
                <w:b/>
                <w:lang w:eastAsia="ja-JP"/>
              </w:rPr>
              <w:t>: CST-103</w:t>
            </w:r>
            <w:r w:rsidR="00D32308" w:rsidRPr="00AC29C9">
              <w:rPr>
                <w:b/>
                <w:lang w:eastAsia="ja-JP"/>
              </w:rPr>
              <w:t xml:space="preserve"> </w:t>
            </w:r>
          </w:p>
        </w:tc>
      </w:tr>
      <w:tr w:rsidR="00A5287E" w:rsidRPr="00AC29C9" w:rsidTr="00070864">
        <w:trPr>
          <w:trHeight w:val="20"/>
        </w:trPr>
        <w:tc>
          <w:tcPr>
            <w:tcW w:w="2430" w:type="dxa"/>
            <w:hideMark/>
          </w:tcPr>
          <w:p w:rsidR="00A5287E" w:rsidRPr="00AC29C9" w:rsidRDefault="00A5287E" w:rsidP="00871F08">
            <w:pPr>
              <w:ind w:left="720" w:hanging="720"/>
              <w:jc w:val="both"/>
              <w:rPr>
                <w:b/>
                <w:lang w:eastAsia="ja-JP"/>
              </w:rPr>
            </w:pPr>
            <w:r w:rsidRPr="00AC29C9">
              <w:rPr>
                <w:b/>
                <w:lang w:eastAsia="ja-JP"/>
              </w:rPr>
              <w:t>Course title</w:t>
            </w:r>
          </w:p>
        </w:tc>
        <w:tc>
          <w:tcPr>
            <w:tcW w:w="7246" w:type="dxa"/>
            <w:hideMark/>
          </w:tcPr>
          <w:p w:rsidR="00A5287E" w:rsidRPr="00AC29C9" w:rsidRDefault="00A5287E" w:rsidP="00871F08">
            <w:pPr>
              <w:ind w:left="720" w:hanging="720"/>
              <w:jc w:val="both"/>
              <w:rPr>
                <w:b/>
                <w:lang w:eastAsia="ja-JP"/>
              </w:rPr>
            </w:pPr>
            <w:r w:rsidRPr="00AC29C9">
              <w:rPr>
                <w:b/>
                <w:lang w:eastAsia="ja-JP"/>
              </w:rPr>
              <w:t>: Horticulture</w:t>
            </w:r>
            <w:r w:rsidR="00D2569D" w:rsidRPr="00AC29C9">
              <w:rPr>
                <w:b/>
                <w:lang w:eastAsia="ja-JP"/>
              </w:rPr>
              <w:t xml:space="preserve"> – I (</w:t>
            </w:r>
            <w:r w:rsidRPr="00AC29C9">
              <w:rPr>
                <w:b/>
                <w:lang w:eastAsia="ja-JP"/>
              </w:rPr>
              <w:t>Theory</w:t>
            </w:r>
            <w:r w:rsidR="00D2569D" w:rsidRPr="00AC29C9">
              <w:rPr>
                <w:b/>
                <w:lang w:eastAsia="ja-JP"/>
              </w:rPr>
              <w:t>)</w:t>
            </w:r>
          </w:p>
        </w:tc>
      </w:tr>
      <w:tr w:rsidR="00A5287E" w:rsidRPr="00AC29C9" w:rsidTr="00070864">
        <w:trPr>
          <w:trHeight w:val="20"/>
        </w:trPr>
        <w:tc>
          <w:tcPr>
            <w:tcW w:w="2430" w:type="dxa"/>
            <w:hideMark/>
          </w:tcPr>
          <w:p w:rsidR="00A5287E" w:rsidRPr="00AC29C9" w:rsidRDefault="00A5287E" w:rsidP="00871F08">
            <w:pPr>
              <w:ind w:left="720" w:hanging="720"/>
              <w:jc w:val="both"/>
              <w:rPr>
                <w:b/>
                <w:lang w:eastAsia="ja-JP"/>
              </w:rPr>
            </w:pPr>
            <w:r w:rsidRPr="00AC29C9">
              <w:rPr>
                <w:b/>
                <w:lang w:eastAsia="ja-JP"/>
              </w:rPr>
              <w:t>Number of credits</w:t>
            </w:r>
          </w:p>
        </w:tc>
        <w:tc>
          <w:tcPr>
            <w:tcW w:w="7246" w:type="dxa"/>
            <w:hideMark/>
          </w:tcPr>
          <w:p w:rsidR="00A5287E" w:rsidRPr="00AC29C9" w:rsidRDefault="00A5287E" w:rsidP="00871F08">
            <w:pPr>
              <w:ind w:left="720" w:hanging="720"/>
              <w:jc w:val="both"/>
              <w:rPr>
                <w:b/>
                <w:lang w:eastAsia="ja-JP"/>
              </w:rPr>
            </w:pPr>
            <w:r w:rsidRPr="00AC29C9">
              <w:rPr>
                <w:b/>
                <w:lang w:eastAsia="ja-JP"/>
              </w:rPr>
              <w:t xml:space="preserve">: </w:t>
            </w:r>
            <w:r w:rsidR="009301A2" w:rsidRPr="00AC29C9">
              <w:rPr>
                <w:b/>
                <w:lang w:eastAsia="ja-JP"/>
              </w:rPr>
              <w:t>3</w:t>
            </w:r>
          </w:p>
        </w:tc>
      </w:tr>
      <w:tr w:rsidR="00A5287E" w:rsidRPr="00AC29C9" w:rsidTr="00070864">
        <w:trPr>
          <w:trHeight w:val="20"/>
        </w:trPr>
        <w:tc>
          <w:tcPr>
            <w:tcW w:w="2430" w:type="dxa"/>
            <w:hideMark/>
          </w:tcPr>
          <w:p w:rsidR="00A5287E" w:rsidRPr="00AC29C9" w:rsidRDefault="00A5287E" w:rsidP="00871F08">
            <w:pPr>
              <w:ind w:left="720" w:hanging="720"/>
              <w:jc w:val="both"/>
              <w:rPr>
                <w:b/>
                <w:lang w:eastAsia="ja-JP"/>
              </w:rPr>
            </w:pPr>
            <w:r w:rsidRPr="00AC29C9">
              <w:rPr>
                <w:b/>
                <w:lang w:eastAsia="ja-JP"/>
              </w:rPr>
              <w:t>Total marks</w:t>
            </w:r>
          </w:p>
        </w:tc>
        <w:tc>
          <w:tcPr>
            <w:tcW w:w="7246" w:type="dxa"/>
            <w:hideMark/>
          </w:tcPr>
          <w:p w:rsidR="00A5287E" w:rsidRPr="00AC29C9" w:rsidRDefault="00A5287E" w:rsidP="00871F08">
            <w:pPr>
              <w:ind w:left="720" w:hanging="720"/>
              <w:jc w:val="both"/>
              <w:rPr>
                <w:b/>
                <w:lang w:eastAsia="ja-JP"/>
              </w:rPr>
            </w:pPr>
            <w:r w:rsidRPr="00AC29C9">
              <w:rPr>
                <w:b/>
                <w:lang w:eastAsia="ja-JP"/>
              </w:rPr>
              <w:t>: 100</w:t>
            </w:r>
          </w:p>
        </w:tc>
      </w:tr>
    </w:tbl>
    <w:p w:rsidR="00A5287E" w:rsidRPr="00AC29C9" w:rsidRDefault="00A5287E" w:rsidP="0054570A">
      <w:pPr>
        <w:spacing w:before="120" w:after="120"/>
        <w:jc w:val="both"/>
        <w:rPr>
          <w:b/>
          <w:lang w:eastAsia="ja-JP"/>
        </w:rPr>
      </w:pPr>
      <w:r w:rsidRPr="00AC29C9">
        <w:rPr>
          <w:b/>
          <w:lang w:eastAsia="ja-JP"/>
        </w:rPr>
        <w:t>Rationale</w:t>
      </w:r>
    </w:p>
    <w:p w:rsidR="007B70C6" w:rsidRPr="00AC29C9" w:rsidRDefault="00A5287E" w:rsidP="007B70C6">
      <w:pPr>
        <w:spacing w:after="120" w:line="276" w:lineRule="auto"/>
        <w:ind w:left="720"/>
        <w:jc w:val="both"/>
        <w:rPr>
          <w:b/>
          <w:lang w:eastAsia="ja-JP"/>
        </w:rPr>
      </w:pPr>
      <w:r w:rsidRPr="00AC29C9">
        <w:rPr>
          <w:lang w:eastAsia="ja-JP"/>
        </w:rPr>
        <w:t>This course will focus on fundamental aspects of horticultural practices.</w:t>
      </w:r>
    </w:p>
    <w:p w:rsidR="00A5287E" w:rsidRPr="00AC29C9" w:rsidRDefault="00A5287E" w:rsidP="0054570A">
      <w:pPr>
        <w:spacing w:before="120" w:after="120" w:line="276" w:lineRule="auto"/>
        <w:jc w:val="both"/>
        <w:rPr>
          <w:b/>
          <w:lang w:eastAsia="ja-JP"/>
        </w:rPr>
      </w:pPr>
      <w:r w:rsidRPr="00AC29C9">
        <w:rPr>
          <w:b/>
          <w:lang w:eastAsia="ja-JP"/>
        </w:rPr>
        <w:t>Objectives</w:t>
      </w:r>
    </w:p>
    <w:p w:rsidR="00A5287E" w:rsidRPr="00AC29C9" w:rsidRDefault="00A5287E" w:rsidP="0054570A">
      <w:pPr>
        <w:numPr>
          <w:ilvl w:val="0"/>
          <w:numId w:val="14"/>
        </w:numPr>
        <w:jc w:val="both"/>
        <w:rPr>
          <w:b/>
          <w:lang w:eastAsia="ja-JP"/>
        </w:rPr>
      </w:pPr>
      <w:r w:rsidRPr="00AC29C9">
        <w:rPr>
          <w:lang w:eastAsia="ja-JP"/>
        </w:rPr>
        <w:t xml:space="preserve">Provide knowledge on nursery management </w:t>
      </w:r>
      <w:r w:rsidRPr="00AC29C9">
        <w:rPr>
          <w:b/>
          <w:lang w:eastAsia="ja-JP"/>
        </w:rPr>
        <w:t xml:space="preserve">   </w:t>
      </w:r>
    </w:p>
    <w:p w:rsidR="00A5287E" w:rsidRPr="00AC29C9" w:rsidRDefault="00A5287E" w:rsidP="0054570A">
      <w:pPr>
        <w:numPr>
          <w:ilvl w:val="0"/>
          <w:numId w:val="14"/>
        </w:numPr>
        <w:jc w:val="both"/>
        <w:rPr>
          <w:lang w:eastAsia="ja-JP"/>
        </w:rPr>
      </w:pPr>
      <w:r w:rsidRPr="00AC29C9">
        <w:rPr>
          <w:lang w:eastAsia="ja-JP"/>
        </w:rPr>
        <w:t xml:space="preserve">Explain the different methods of plant propagation </w:t>
      </w:r>
    </w:p>
    <w:p w:rsidR="00A5287E" w:rsidRPr="00AC29C9" w:rsidRDefault="00A5287E" w:rsidP="0054570A">
      <w:pPr>
        <w:numPr>
          <w:ilvl w:val="0"/>
          <w:numId w:val="14"/>
        </w:numPr>
        <w:jc w:val="both"/>
        <w:rPr>
          <w:b/>
          <w:lang w:eastAsia="ja-JP"/>
        </w:rPr>
      </w:pPr>
      <w:r w:rsidRPr="00AC29C9">
        <w:rPr>
          <w:lang w:eastAsia="ja-JP"/>
        </w:rPr>
        <w:t>Understand crop husbandry and postharvest management</w:t>
      </w:r>
    </w:p>
    <w:p w:rsidR="00A5287E" w:rsidRPr="00AC29C9" w:rsidRDefault="00A5287E" w:rsidP="0054570A">
      <w:pPr>
        <w:spacing w:before="120" w:after="120"/>
        <w:jc w:val="both"/>
        <w:rPr>
          <w:b/>
          <w:lang w:eastAsia="ja-JP"/>
        </w:rPr>
      </w:pPr>
      <w:r w:rsidRPr="00AC29C9">
        <w:rPr>
          <w:b/>
          <w:lang w:eastAsia="ja-JP"/>
        </w:rPr>
        <w:t xml:space="preserve">Learning outcomes </w:t>
      </w:r>
    </w:p>
    <w:p w:rsidR="00A5287E" w:rsidRPr="00AC29C9" w:rsidRDefault="00A5287E" w:rsidP="0054570A">
      <w:pPr>
        <w:numPr>
          <w:ilvl w:val="0"/>
          <w:numId w:val="15"/>
        </w:numPr>
        <w:jc w:val="both"/>
        <w:rPr>
          <w:lang w:eastAsia="ja-JP"/>
        </w:rPr>
      </w:pPr>
      <w:r w:rsidRPr="00AC29C9">
        <w:rPr>
          <w:lang w:eastAsia="ja-JP"/>
        </w:rPr>
        <w:t>Describe the history, branches, importance and scope of horticulture</w:t>
      </w:r>
    </w:p>
    <w:p w:rsidR="00A5287E" w:rsidRPr="00AC29C9" w:rsidRDefault="00A5287E" w:rsidP="0054570A">
      <w:pPr>
        <w:numPr>
          <w:ilvl w:val="0"/>
          <w:numId w:val="15"/>
        </w:numPr>
        <w:jc w:val="both"/>
        <w:rPr>
          <w:lang w:eastAsia="ja-JP"/>
        </w:rPr>
      </w:pPr>
      <w:r w:rsidRPr="00AC29C9">
        <w:rPr>
          <w:lang w:eastAsia="ja-JP"/>
        </w:rPr>
        <w:t>Explain the principles and practices including planting methods, raising of seedlings and different intercultural operations</w:t>
      </w:r>
    </w:p>
    <w:p w:rsidR="00A5287E" w:rsidRPr="00AC29C9" w:rsidRDefault="00A5287E" w:rsidP="0054570A">
      <w:pPr>
        <w:numPr>
          <w:ilvl w:val="0"/>
          <w:numId w:val="15"/>
        </w:numPr>
        <w:jc w:val="both"/>
        <w:rPr>
          <w:lang w:eastAsia="ja-JP"/>
        </w:rPr>
      </w:pPr>
      <w:r w:rsidRPr="00AC29C9">
        <w:rPr>
          <w:lang w:eastAsia="ja-JP"/>
        </w:rPr>
        <w:t>Apply  the skills of different nursery management and propagation practices</w:t>
      </w:r>
    </w:p>
    <w:p w:rsidR="00A5287E" w:rsidRPr="00AC29C9" w:rsidRDefault="00A5287E" w:rsidP="0054570A">
      <w:pPr>
        <w:numPr>
          <w:ilvl w:val="0"/>
          <w:numId w:val="15"/>
        </w:numPr>
        <w:jc w:val="both"/>
        <w:rPr>
          <w:lang w:eastAsia="ja-JP"/>
        </w:rPr>
      </w:pPr>
      <w:r w:rsidRPr="00AC29C9">
        <w:rPr>
          <w:lang w:eastAsia="ja-JP"/>
        </w:rPr>
        <w:t xml:space="preserve">Demonstrate training and pruning in horticulture </w:t>
      </w:r>
    </w:p>
    <w:p w:rsidR="00A5287E" w:rsidRPr="00AC29C9" w:rsidRDefault="00A5287E" w:rsidP="0054570A">
      <w:pPr>
        <w:numPr>
          <w:ilvl w:val="0"/>
          <w:numId w:val="15"/>
        </w:numPr>
        <w:jc w:val="both"/>
        <w:rPr>
          <w:lang w:eastAsia="ja-JP"/>
        </w:rPr>
      </w:pPr>
      <w:r w:rsidRPr="00AC29C9">
        <w:rPr>
          <w:lang w:eastAsia="ja-JP"/>
        </w:rPr>
        <w:t xml:space="preserve"> Harvest and postharvest handling of different horticultural crops </w:t>
      </w:r>
    </w:p>
    <w:p w:rsidR="00A5287E" w:rsidRPr="00AC29C9" w:rsidRDefault="00A5287E" w:rsidP="0054570A">
      <w:pPr>
        <w:spacing w:before="120"/>
        <w:jc w:val="both"/>
        <w:rPr>
          <w:b/>
          <w:lang w:eastAsia="ja-JP"/>
        </w:rPr>
      </w:pPr>
      <w:r w:rsidRPr="00AC29C9">
        <w:rPr>
          <w:b/>
          <w:lang w:eastAsia="ja-JP"/>
        </w:rPr>
        <w:t>Course contents</w:t>
      </w:r>
    </w:p>
    <w:p w:rsidR="00375EB7" w:rsidRPr="00AC29C9" w:rsidRDefault="00375EB7" w:rsidP="0054570A">
      <w:pPr>
        <w:pStyle w:val="Heading5"/>
        <w:spacing w:before="120" w:after="120"/>
        <w:rPr>
          <w:sz w:val="24"/>
          <w:szCs w:val="24"/>
        </w:rPr>
      </w:pPr>
      <w:r w:rsidRPr="00AC29C9">
        <w:rPr>
          <w:sz w:val="24"/>
          <w:szCs w:val="24"/>
        </w:rPr>
        <w:t>Fundamentals of Horticulture</w:t>
      </w:r>
      <w:r w:rsidRPr="00AC29C9">
        <w:rPr>
          <w:bCs/>
          <w:sz w:val="24"/>
          <w:szCs w:val="24"/>
        </w:rPr>
        <w:t xml:space="preserve"> </w:t>
      </w:r>
    </w:p>
    <w:p w:rsidR="00B36693" w:rsidRPr="00AC29C9" w:rsidRDefault="00B36693" w:rsidP="002423F7">
      <w:pPr>
        <w:numPr>
          <w:ilvl w:val="0"/>
          <w:numId w:val="146"/>
        </w:numPr>
        <w:tabs>
          <w:tab w:val="clear" w:pos="720"/>
        </w:tabs>
        <w:ind w:left="360"/>
        <w:jc w:val="both"/>
        <w:rPr>
          <w:bCs/>
        </w:rPr>
      </w:pPr>
      <w:r w:rsidRPr="00AC29C9">
        <w:rPr>
          <w:b/>
        </w:rPr>
        <w:t>Introduction</w:t>
      </w:r>
      <w:r w:rsidRPr="00AC29C9">
        <w:rPr>
          <w:bCs/>
        </w:rPr>
        <w:t>: Origin, definition, history and branches of horticulture; different classification of horticultural crops, scope, importance and career opportunities of growing horticultural crops in Bangladesh.</w:t>
      </w:r>
      <w:r w:rsidRPr="00AC29C9">
        <w:t xml:space="preserve"> </w:t>
      </w:r>
    </w:p>
    <w:p w:rsidR="00B36693" w:rsidRPr="00AC29C9" w:rsidRDefault="00B36693" w:rsidP="002423F7">
      <w:pPr>
        <w:numPr>
          <w:ilvl w:val="0"/>
          <w:numId w:val="146"/>
        </w:numPr>
        <w:tabs>
          <w:tab w:val="clear" w:pos="720"/>
        </w:tabs>
        <w:ind w:left="360"/>
        <w:jc w:val="both"/>
        <w:rPr>
          <w:b/>
        </w:rPr>
      </w:pPr>
      <w:r w:rsidRPr="00AC29C9">
        <w:t>Introduction to trees, shrubs and orchids.</w:t>
      </w:r>
    </w:p>
    <w:p w:rsidR="00B36693" w:rsidRPr="00AC29C9" w:rsidRDefault="00B36693" w:rsidP="002423F7">
      <w:pPr>
        <w:numPr>
          <w:ilvl w:val="0"/>
          <w:numId w:val="146"/>
        </w:numPr>
        <w:tabs>
          <w:tab w:val="clear" w:pos="720"/>
        </w:tabs>
        <w:ind w:left="360"/>
        <w:jc w:val="both"/>
        <w:rPr>
          <w:bCs/>
        </w:rPr>
      </w:pPr>
      <w:r w:rsidRPr="00AC29C9">
        <w:rPr>
          <w:b/>
        </w:rPr>
        <w:t>Preliminary crop propagations:</w:t>
      </w:r>
      <w:r w:rsidRPr="00AC29C9">
        <w:rPr>
          <w:bCs/>
        </w:rPr>
        <w:t xml:space="preserve"> Definition, outline of plant propagation, methods of propagation and their advantages and disadvantages and buddage and cuttage.</w:t>
      </w:r>
    </w:p>
    <w:p w:rsidR="00B36693" w:rsidRPr="00AC29C9" w:rsidRDefault="00B36693" w:rsidP="002423F7">
      <w:pPr>
        <w:numPr>
          <w:ilvl w:val="0"/>
          <w:numId w:val="146"/>
        </w:numPr>
        <w:tabs>
          <w:tab w:val="clear" w:pos="720"/>
        </w:tabs>
        <w:ind w:left="360"/>
        <w:jc w:val="both"/>
        <w:rPr>
          <w:bCs/>
        </w:rPr>
      </w:pPr>
      <w:r w:rsidRPr="00AC29C9">
        <w:rPr>
          <w:b/>
          <w:bCs/>
        </w:rPr>
        <w:t>Principles and practices:</w:t>
      </w:r>
      <w:r w:rsidRPr="00AC29C9">
        <w:rPr>
          <w:bCs/>
        </w:rPr>
        <w:t xml:space="preserve"> Preparation of soil, raising of seedling, planting methods, factors affecting of spacing, irrigation and fertilizer doses, application of manures and fertilizer, intercultural operations, irrigation and harvesting; rotation of crops and multiple cropping.</w:t>
      </w:r>
    </w:p>
    <w:p w:rsidR="00B36693" w:rsidRPr="00AC29C9" w:rsidRDefault="00B36693" w:rsidP="002423F7">
      <w:pPr>
        <w:numPr>
          <w:ilvl w:val="0"/>
          <w:numId w:val="146"/>
        </w:numPr>
        <w:tabs>
          <w:tab w:val="clear" w:pos="720"/>
        </w:tabs>
        <w:ind w:left="360"/>
        <w:jc w:val="both"/>
        <w:rPr>
          <w:bCs/>
        </w:rPr>
      </w:pPr>
      <w:r w:rsidRPr="00AC29C9">
        <w:rPr>
          <w:b/>
        </w:rPr>
        <w:t>Preliminary nursery management:</w:t>
      </w:r>
      <w:r w:rsidRPr="00AC29C9">
        <w:rPr>
          <w:bCs/>
        </w:rPr>
        <w:t xml:space="preserve"> Horticultural nursery – definition and objectives; different classes and section of horticultural nursery and their advantages and disadvantages, preparation of nursery bed, raising of seedling in nursery beds; potting, depotting and reporting.</w:t>
      </w:r>
    </w:p>
    <w:p w:rsidR="00B36693" w:rsidRPr="00AC29C9" w:rsidRDefault="00B36693" w:rsidP="002423F7">
      <w:pPr>
        <w:numPr>
          <w:ilvl w:val="0"/>
          <w:numId w:val="146"/>
        </w:numPr>
        <w:tabs>
          <w:tab w:val="clear" w:pos="720"/>
        </w:tabs>
        <w:ind w:left="360"/>
        <w:jc w:val="both"/>
        <w:rPr>
          <w:bCs/>
        </w:rPr>
      </w:pPr>
      <w:r w:rsidRPr="00AC29C9">
        <w:rPr>
          <w:b/>
        </w:rPr>
        <w:t>Introduction to pruning and training:</w:t>
      </w:r>
      <w:r w:rsidRPr="00AC29C9">
        <w:rPr>
          <w:bCs/>
        </w:rPr>
        <w:t xml:space="preserve"> Definition, objectives, principles, methods, types, and effect of pruning and training. </w:t>
      </w:r>
    </w:p>
    <w:p w:rsidR="00B36693" w:rsidRPr="00AC29C9" w:rsidRDefault="00B36693" w:rsidP="0054570A">
      <w:pPr>
        <w:numPr>
          <w:ilvl w:val="0"/>
          <w:numId w:val="146"/>
        </w:numPr>
        <w:tabs>
          <w:tab w:val="clear" w:pos="720"/>
        </w:tabs>
        <w:spacing w:after="40"/>
        <w:ind w:left="360"/>
        <w:jc w:val="both"/>
        <w:rPr>
          <w:spacing w:val="-8"/>
        </w:rPr>
      </w:pPr>
      <w:r w:rsidRPr="00AC29C9">
        <w:rPr>
          <w:b/>
          <w:bCs/>
          <w:spacing w:val="-8"/>
        </w:rPr>
        <w:t>Turf Management:</w:t>
      </w:r>
      <w:r w:rsidRPr="00AC29C9">
        <w:rPr>
          <w:spacing w:val="-8"/>
        </w:rPr>
        <w:t xml:space="preserve"> Development and maintenance of lawn, turf and hedges.</w:t>
      </w:r>
    </w:p>
    <w:p w:rsidR="00A5287E" w:rsidRPr="00AC29C9" w:rsidRDefault="00A5287E" w:rsidP="0054570A">
      <w:pPr>
        <w:spacing w:before="120" w:after="120" w:line="276" w:lineRule="auto"/>
        <w:ind w:left="720" w:hanging="720"/>
        <w:jc w:val="both"/>
        <w:rPr>
          <w:lang w:eastAsia="ja-JP"/>
        </w:rPr>
      </w:pPr>
      <w:r w:rsidRPr="00AC29C9">
        <w:rPr>
          <w:b/>
          <w:lang w:eastAsia="ja-JP"/>
        </w:rPr>
        <w:t>Teaching strategy</w:t>
      </w:r>
    </w:p>
    <w:p w:rsidR="00A5287E" w:rsidRPr="00AC29C9" w:rsidRDefault="00A5287E" w:rsidP="0054570A">
      <w:pPr>
        <w:numPr>
          <w:ilvl w:val="0"/>
          <w:numId w:val="16"/>
        </w:numPr>
        <w:jc w:val="both"/>
        <w:rPr>
          <w:lang w:eastAsia="ja-JP"/>
        </w:rPr>
      </w:pPr>
      <w:r w:rsidRPr="00AC29C9">
        <w:rPr>
          <w:lang w:eastAsia="ja-JP"/>
        </w:rPr>
        <w:t>Lecture</w:t>
      </w:r>
    </w:p>
    <w:p w:rsidR="00A5287E" w:rsidRPr="00AC29C9" w:rsidRDefault="00A5287E" w:rsidP="0054570A">
      <w:pPr>
        <w:numPr>
          <w:ilvl w:val="0"/>
          <w:numId w:val="17"/>
        </w:numPr>
        <w:jc w:val="both"/>
        <w:rPr>
          <w:lang w:eastAsia="ja-JP"/>
        </w:rPr>
      </w:pPr>
      <w:r w:rsidRPr="00AC29C9">
        <w:rPr>
          <w:lang w:eastAsia="ja-JP"/>
        </w:rPr>
        <w:t>Group discussion</w:t>
      </w:r>
    </w:p>
    <w:p w:rsidR="00A5287E" w:rsidRPr="00AC29C9" w:rsidRDefault="00A5287E" w:rsidP="0054570A">
      <w:pPr>
        <w:numPr>
          <w:ilvl w:val="0"/>
          <w:numId w:val="17"/>
        </w:numPr>
        <w:jc w:val="both"/>
        <w:rPr>
          <w:lang w:eastAsia="ja-JP"/>
        </w:rPr>
      </w:pPr>
      <w:r w:rsidRPr="00AC29C9">
        <w:rPr>
          <w:lang w:eastAsia="ja-JP"/>
        </w:rPr>
        <w:t xml:space="preserve">Video clip </w:t>
      </w:r>
    </w:p>
    <w:p w:rsidR="00A5287E" w:rsidRPr="00AC29C9" w:rsidRDefault="00A5287E" w:rsidP="0054570A">
      <w:pPr>
        <w:spacing w:before="120" w:after="120" w:line="276" w:lineRule="auto"/>
        <w:ind w:left="720" w:hanging="720"/>
        <w:jc w:val="both"/>
        <w:rPr>
          <w:b/>
          <w:lang w:eastAsia="ja-JP"/>
        </w:rPr>
      </w:pPr>
      <w:r w:rsidRPr="00AC29C9">
        <w:rPr>
          <w:b/>
          <w:lang w:eastAsia="ja-JP"/>
        </w:rPr>
        <w:t>Assessment strategy</w:t>
      </w:r>
    </w:p>
    <w:p w:rsidR="00A5287E" w:rsidRPr="00AC29C9" w:rsidRDefault="00A5287E" w:rsidP="0054570A">
      <w:pPr>
        <w:numPr>
          <w:ilvl w:val="0"/>
          <w:numId w:val="18"/>
        </w:numPr>
        <w:jc w:val="both"/>
        <w:rPr>
          <w:lang w:eastAsia="ja-JP"/>
        </w:rPr>
      </w:pPr>
      <w:r w:rsidRPr="00AC29C9">
        <w:rPr>
          <w:lang w:eastAsia="ja-JP"/>
        </w:rPr>
        <w:t>Short question</w:t>
      </w:r>
    </w:p>
    <w:p w:rsidR="00A5287E" w:rsidRPr="00AC29C9" w:rsidRDefault="00A5287E" w:rsidP="0054570A">
      <w:pPr>
        <w:numPr>
          <w:ilvl w:val="0"/>
          <w:numId w:val="18"/>
        </w:numPr>
        <w:jc w:val="both"/>
        <w:rPr>
          <w:lang w:eastAsia="ja-JP"/>
        </w:rPr>
      </w:pPr>
      <w:r w:rsidRPr="00AC29C9">
        <w:rPr>
          <w:lang w:eastAsia="ja-JP"/>
        </w:rPr>
        <w:t>Essay type question</w:t>
      </w:r>
    </w:p>
    <w:p w:rsidR="00A5287E" w:rsidRPr="00AC29C9" w:rsidRDefault="00A5287E" w:rsidP="0054570A">
      <w:pPr>
        <w:numPr>
          <w:ilvl w:val="0"/>
          <w:numId w:val="18"/>
        </w:numPr>
        <w:jc w:val="both"/>
        <w:rPr>
          <w:b/>
          <w:lang w:eastAsia="ja-JP"/>
        </w:rPr>
      </w:pPr>
      <w:r w:rsidRPr="00AC29C9">
        <w:rPr>
          <w:lang w:eastAsia="ja-JP"/>
        </w:rPr>
        <w:t>MCQ</w:t>
      </w:r>
    </w:p>
    <w:p w:rsidR="00A5287E" w:rsidRPr="00AC29C9" w:rsidRDefault="00A5287E" w:rsidP="0054570A">
      <w:pPr>
        <w:numPr>
          <w:ilvl w:val="0"/>
          <w:numId w:val="18"/>
        </w:numPr>
        <w:jc w:val="both"/>
        <w:rPr>
          <w:b/>
          <w:lang w:eastAsia="ja-JP"/>
        </w:rPr>
      </w:pPr>
      <w:r w:rsidRPr="00AC29C9">
        <w:rPr>
          <w:lang w:eastAsia="ja-JP"/>
        </w:rPr>
        <w:t>Pop quiz</w:t>
      </w:r>
    </w:p>
    <w:p w:rsidR="002423F7" w:rsidRDefault="002423F7" w:rsidP="0054570A">
      <w:pPr>
        <w:spacing w:before="120" w:after="120" w:line="276" w:lineRule="auto"/>
        <w:ind w:left="720" w:hanging="720"/>
        <w:jc w:val="both"/>
        <w:rPr>
          <w:b/>
          <w:lang w:eastAsia="ja-JP"/>
        </w:rPr>
      </w:pPr>
    </w:p>
    <w:p w:rsidR="00A5287E" w:rsidRPr="00AC29C9" w:rsidRDefault="00A5287E" w:rsidP="0054570A">
      <w:pPr>
        <w:spacing w:before="120" w:after="120" w:line="276" w:lineRule="auto"/>
        <w:ind w:left="720" w:hanging="720"/>
        <w:jc w:val="both"/>
        <w:rPr>
          <w:b/>
          <w:lang w:eastAsia="ja-JP"/>
        </w:rPr>
      </w:pPr>
      <w:r w:rsidRPr="00AC29C9">
        <w:rPr>
          <w:b/>
          <w:lang w:eastAsia="ja-JP"/>
        </w:rPr>
        <w:lastRenderedPageBreak/>
        <w:t xml:space="preserve">Books recommended </w:t>
      </w:r>
    </w:p>
    <w:p w:rsidR="00066BAC" w:rsidRPr="00AC29C9" w:rsidRDefault="00066BAC" w:rsidP="00C6767D">
      <w:pPr>
        <w:jc w:val="both"/>
        <w:rPr>
          <w:lang w:eastAsia="ja-JP"/>
        </w:rPr>
      </w:pPr>
      <w:r w:rsidRPr="00AC29C9">
        <w:rPr>
          <w:lang w:eastAsia="ja-JP"/>
        </w:rPr>
        <w:t>Adams, C.R., K.M. Bamford and M.P. Early. 1993. Principles of Horticulture (2nd edn.). Linacre House, Jordan Hill, Oxford. (5</w:t>
      </w:r>
      <w:r w:rsidRPr="00AC29C9">
        <w:rPr>
          <w:vertAlign w:val="superscript"/>
          <w:lang w:eastAsia="ja-JP"/>
        </w:rPr>
        <w:t>th</w:t>
      </w:r>
      <w:r w:rsidRPr="00AC29C9">
        <w:rPr>
          <w:lang w:eastAsia="ja-JP"/>
        </w:rPr>
        <w:t xml:space="preserve"> edition, 2011 available).</w:t>
      </w:r>
    </w:p>
    <w:p w:rsidR="00066BAC" w:rsidRPr="00AC29C9" w:rsidRDefault="00066BAC" w:rsidP="00C6767D">
      <w:pPr>
        <w:jc w:val="both"/>
        <w:rPr>
          <w:lang w:eastAsia="ja-JP"/>
        </w:rPr>
      </w:pPr>
      <w:r w:rsidRPr="00AC29C9">
        <w:rPr>
          <w:lang w:eastAsia="ja-JP"/>
        </w:rPr>
        <w:t>Bose, T.K., S.K.  Mitra and M.K. Sadhu. 1986. Propagation of Tropical and Sub-tropical Horticultural Crops. Naya Prokosh, Calcutta. (1991 avaiable).</w:t>
      </w:r>
    </w:p>
    <w:p w:rsidR="00066BAC" w:rsidRPr="00AC29C9" w:rsidRDefault="00066BAC" w:rsidP="00C6767D">
      <w:pPr>
        <w:jc w:val="both"/>
        <w:rPr>
          <w:lang w:eastAsia="ja-JP"/>
        </w:rPr>
      </w:pPr>
      <w:r w:rsidRPr="00AC29C9">
        <w:rPr>
          <w:lang w:eastAsia="ja-JP"/>
        </w:rPr>
        <w:t>Davidson, H.R. Meckienburg, and C. Peterson, 1994. Nursery management: Administration and culture (3</w:t>
      </w:r>
      <w:r w:rsidRPr="00AC29C9">
        <w:rPr>
          <w:vertAlign w:val="superscript"/>
          <w:lang w:eastAsia="ja-JP"/>
        </w:rPr>
        <w:t>rd</w:t>
      </w:r>
      <w:r w:rsidRPr="00AC29C9">
        <w:rPr>
          <w:lang w:eastAsia="ja-JP"/>
        </w:rPr>
        <w:t xml:space="preserve"> edition), Englewood cliffs, N.J. Prentice- Hall.</w:t>
      </w:r>
    </w:p>
    <w:p w:rsidR="00066BAC" w:rsidRPr="00AC29C9" w:rsidRDefault="00066BAC" w:rsidP="00C6767D">
      <w:pPr>
        <w:jc w:val="both"/>
        <w:rPr>
          <w:lang w:eastAsia="ja-JP"/>
        </w:rPr>
      </w:pPr>
      <w:r w:rsidRPr="00AC29C9">
        <w:rPr>
          <w:lang w:eastAsia="ja-JP"/>
        </w:rPr>
        <w:t>Hartmann, H.T., D.E. Kester and F.T. Davies Jr. 1990. Plant Propagation: Principle and Practices. Prentice-Hall, International editions. (7</w:t>
      </w:r>
      <w:r w:rsidRPr="00AC29C9">
        <w:rPr>
          <w:vertAlign w:val="superscript"/>
          <w:lang w:eastAsia="ja-JP"/>
        </w:rPr>
        <w:t>th</w:t>
      </w:r>
      <w:r w:rsidRPr="00AC29C9">
        <w:rPr>
          <w:lang w:eastAsia="ja-JP"/>
        </w:rPr>
        <w:t xml:space="preserve"> edition, 2001 available).</w:t>
      </w:r>
    </w:p>
    <w:p w:rsidR="00066BAC" w:rsidRPr="00AC29C9" w:rsidRDefault="00066BAC" w:rsidP="00C6767D">
      <w:pPr>
        <w:jc w:val="both"/>
        <w:rPr>
          <w:lang w:eastAsia="ja-JP"/>
        </w:rPr>
      </w:pPr>
      <w:r w:rsidRPr="00AC29C9">
        <w:rPr>
          <w:lang w:eastAsia="ja-JP"/>
        </w:rPr>
        <w:t>Mondal, M.F.2000. Nursery and Plant Propagation (in Bangla). Mrs. Afia Mondal, BAU Campus, Mymensingh.</w:t>
      </w:r>
    </w:p>
    <w:p w:rsidR="00066BAC" w:rsidRPr="00AC29C9" w:rsidRDefault="00066BAC" w:rsidP="00C6767D">
      <w:pPr>
        <w:jc w:val="both"/>
        <w:rPr>
          <w:lang w:eastAsia="ja-JP"/>
        </w:rPr>
      </w:pPr>
      <w:r w:rsidRPr="00AC29C9">
        <w:rPr>
          <w:lang w:eastAsia="ja-JP"/>
        </w:rPr>
        <w:t>Prasad, S. and U. Kumar, U. 1999. Principles of Horticulture. Agro Botanica, New Delhi.</w:t>
      </w:r>
    </w:p>
    <w:p w:rsidR="00FF0119" w:rsidRDefault="00066BAC" w:rsidP="00C6767D">
      <w:pPr>
        <w:jc w:val="both"/>
        <w:rPr>
          <w:lang w:eastAsia="ja-JP"/>
        </w:rPr>
      </w:pPr>
      <w:r w:rsidRPr="00AC29C9">
        <w:rPr>
          <w:iCs/>
          <w:lang w:eastAsia="ja-JP"/>
        </w:rPr>
        <w:t xml:space="preserve">Thompson, A. K. 2003. </w:t>
      </w:r>
      <w:r w:rsidRPr="00AC29C9">
        <w:rPr>
          <w:lang w:eastAsia="ja-JP"/>
        </w:rPr>
        <w:t>Fruits and Vegetables: Harvesting, Handing and Storage (Second edition). Blackwell Publishing Ltd. Oxford, UK.</w:t>
      </w:r>
    </w:p>
    <w:p w:rsidR="0054570A" w:rsidRDefault="0054570A" w:rsidP="0054570A">
      <w:pPr>
        <w:ind w:left="346" w:hanging="346"/>
        <w:jc w:val="both"/>
        <w:rPr>
          <w:lang w:eastAsia="ja-JP"/>
        </w:rPr>
      </w:pPr>
    </w:p>
    <w:p w:rsidR="0054570A" w:rsidRPr="00FF0119" w:rsidRDefault="0054570A" w:rsidP="0054570A">
      <w:pPr>
        <w:ind w:left="346" w:hanging="346"/>
        <w:jc w:val="both"/>
        <w:rPr>
          <w:sz w:val="16"/>
          <w:szCs w:val="16"/>
          <w:lang w:eastAsia="ja-JP"/>
        </w:rPr>
      </w:pPr>
    </w:p>
    <w:tbl>
      <w:tblPr>
        <w:tblW w:w="0" w:type="auto"/>
        <w:tblInd w:w="108" w:type="dxa"/>
        <w:tblLook w:val="04A0" w:firstRow="1" w:lastRow="0" w:firstColumn="1" w:lastColumn="0" w:noHBand="0" w:noVBand="1"/>
      </w:tblPr>
      <w:tblGrid>
        <w:gridCol w:w="2520"/>
        <w:gridCol w:w="360"/>
        <w:gridCol w:w="6750"/>
      </w:tblGrid>
      <w:tr w:rsidR="00A5287E" w:rsidRPr="00AC29C9" w:rsidTr="00CA00FC">
        <w:tc>
          <w:tcPr>
            <w:tcW w:w="2520" w:type="dxa"/>
          </w:tcPr>
          <w:p w:rsidR="00A5287E" w:rsidRPr="00AC29C9" w:rsidRDefault="00A5287E" w:rsidP="00871F08">
            <w:pPr>
              <w:rPr>
                <w:b/>
                <w:bCs/>
                <w:lang w:eastAsia="ja-JP"/>
              </w:rPr>
            </w:pPr>
            <w:r w:rsidRPr="00AC29C9">
              <w:rPr>
                <w:b/>
                <w:bCs/>
                <w:lang w:eastAsia="ja-JP"/>
              </w:rPr>
              <w:t>Course number</w:t>
            </w:r>
          </w:p>
        </w:tc>
        <w:tc>
          <w:tcPr>
            <w:tcW w:w="360" w:type="dxa"/>
          </w:tcPr>
          <w:p w:rsidR="00A5287E" w:rsidRPr="00AC29C9" w:rsidRDefault="00A5287E" w:rsidP="00871F08">
            <w:pPr>
              <w:rPr>
                <w:b/>
                <w:bCs/>
                <w:lang w:eastAsia="ja-JP"/>
              </w:rPr>
            </w:pPr>
            <w:r w:rsidRPr="00AC29C9">
              <w:rPr>
                <w:b/>
                <w:bCs/>
                <w:lang w:eastAsia="ja-JP"/>
              </w:rPr>
              <w:t>:</w:t>
            </w:r>
          </w:p>
        </w:tc>
        <w:tc>
          <w:tcPr>
            <w:tcW w:w="6750" w:type="dxa"/>
          </w:tcPr>
          <w:p w:rsidR="00A5287E" w:rsidRPr="00AC29C9" w:rsidRDefault="00A5287E" w:rsidP="00871F08">
            <w:pPr>
              <w:rPr>
                <w:b/>
                <w:bCs/>
                <w:lang w:eastAsia="ja-JP"/>
              </w:rPr>
            </w:pPr>
            <w:r w:rsidRPr="00AC29C9">
              <w:rPr>
                <w:b/>
                <w:bCs/>
                <w:lang w:eastAsia="ja-JP"/>
              </w:rPr>
              <w:t>CST-104</w:t>
            </w:r>
            <w:r w:rsidR="00F54E5D" w:rsidRPr="00AC29C9">
              <w:rPr>
                <w:b/>
                <w:bCs/>
                <w:lang w:eastAsia="ja-JP"/>
              </w:rPr>
              <w:t xml:space="preserve">     </w:t>
            </w:r>
          </w:p>
        </w:tc>
      </w:tr>
      <w:tr w:rsidR="00A5287E" w:rsidRPr="00AC29C9" w:rsidTr="00CA00FC">
        <w:tc>
          <w:tcPr>
            <w:tcW w:w="2520" w:type="dxa"/>
          </w:tcPr>
          <w:p w:rsidR="00A5287E" w:rsidRPr="00AC29C9" w:rsidRDefault="00A5287E" w:rsidP="00871F08">
            <w:pPr>
              <w:rPr>
                <w:b/>
                <w:bCs/>
                <w:lang w:eastAsia="ja-JP"/>
              </w:rPr>
            </w:pPr>
            <w:r w:rsidRPr="00AC29C9">
              <w:rPr>
                <w:b/>
                <w:bCs/>
                <w:lang w:eastAsia="ja-JP"/>
              </w:rPr>
              <w:t>Course title</w:t>
            </w:r>
          </w:p>
        </w:tc>
        <w:tc>
          <w:tcPr>
            <w:tcW w:w="360" w:type="dxa"/>
          </w:tcPr>
          <w:p w:rsidR="00A5287E" w:rsidRPr="00AC29C9" w:rsidRDefault="00A5287E" w:rsidP="00871F08">
            <w:pPr>
              <w:rPr>
                <w:b/>
                <w:bCs/>
                <w:lang w:eastAsia="ja-JP"/>
              </w:rPr>
            </w:pPr>
            <w:r w:rsidRPr="00AC29C9">
              <w:rPr>
                <w:b/>
                <w:bCs/>
                <w:lang w:eastAsia="ja-JP"/>
              </w:rPr>
              <w:t>:</w:t>
            </w:r>
          </w:p>
        </w:tc>
        <w:tc>
          <w:tcPr>
            <w:tcW w:w="6750" w:type="dxa"/>
          </w:tcPr>
          <w:p w:rsidR="00A5287E" w:rsidRPr="00AC29C9" w:rsidRDefault="002740A2" w:rsidP="00871F08">
            <w:pPr>
              <w:rPr>
                <w:b/>
                <w:bCs/>
                <w:lang w:eastAsia="ja-JP"/>
              </w:rPr>
            </w:pPr>
            <w:r w:rsidRPr="00AC29C9">
              <w:rPr>
                <w:b/>
                <w:bCs/>
                <w:lang w:eastAsia="ja-JP"/>
              </w:rPr>
              <w:t>Agricultural Botany</w:t>
            </w:r>
            <w:r w:rsidR="00D2569D" w:rsidRPr="00AC29C9">
              <w:rPr>
                <w:b/>
                <w:bCs/>
                <w:lang w:eastAsia="ja-JP"/>
              </w:rPr>
              <w:t xml:space="preserve"> – I (</w:t>
            </w:r>
            <w:r w:rsidR="00A5287E" w:rsidRPr="00AC29C9">
              <w:rPr>
                <w:b/>
                <w:bCs/>
                <w:lang w:eastAsia="ja-JP"/>
              </w:rPr>
              <w:t>Theory</w:t>
            </w:r>
            <w:r w:rsidR="00D2569D" w:rsidRPr="00AC29C9">
              <w:rPr>
                <w:b/>
                <w:bCs/>
                <w:lang w:eastAsia="ja-JP"/>
              </w:rPr>
              <w:t>)</w:t>
            </w:r>
            <w:r w:rsidR="00A5287E" w:rsidRPr="00AC29C9">
              <w:rPr>
                <w:b/>
                <w:bCs/>
                <w:lang w:eastAsia="ja-JP"/>
              </w:rPr>
              <w:t xml:space="preserve"> </w:t>
            </w:r>
          </w:p>
        </w:tc>
      </w:tr>
      <w:tr w:rsidR="00A5287E" w:rsidRPr="00AC29C9" w:rsidTr="00CA00FC">
        <w:tc>
          <w:tcPr>
            <w:tcW w:w="2520" w:type="dxa"/>
          </w:tcPr>
          <w:p w:rsidR="00A5287E" w:rsidRPr="00AC29C9" w:rsidRDefault="00A5287E" w:rsidP="00871F08">
            <w:pPr>
              <w:rPr>
                <w:b/>
                <w:bCs/>
                <w:lang w:eastAsia="ja-JP"/>
              </w:rPr>
            </w:pPr>
            <w:r w:rsidRPr="00AC29C9">
              <w:rPr>
                <w:b/>
                <w:bCs/>
                <w:lang w:eastAsia="ja-JP"/>
              </w:rPr>
              <w:t>Number of credits</w:t>
            </w:r>
          </w:p>
        </w:tc>
        <w:tc>
          <w:tcPr>
            <w:tcW w:w="360" w:type="dxa"/>
          </w:tcPr>
          <w:p w:rsidR="00A5287E" w:rsidRPr="00AC29C9" w:rsidRDefault="00A5287E" w:rsidP="00871F08">
            <w:pPr>
              <w:rPr>
                <w:b/>
                <w:bCs/>
                <w:lang w:eastAsia="ja-JP"/>
              </w:rPr>
            </w:pPr>
            <w:r w:rsidRPr="00AC29C9">
              <w:rPr>
                <w:b/>
                <w:bCs/>
                <w:lang w:eastAsia="ja-JP"/>
              </w:rPr>
              <w:t>:</w:t>
            </w:r>
          </w:p>
        </w:tc>
        <w:tc>
          <w:tcPr>
            <w:tcW w:w="6750" w:type="dxa"/>
          </w:tcPr>
          <w:p w:rsidR="00A5287E" w:rsidRPr="00AC29C9" w:rsidRDefault="009301A2" w:rsidP="00871F08">
            <w:pPr>
              <w:rPr>
                <w:b/>
                <w:bCs/>
                <w:lang w:eastAsia="ja-JP"/>
              </w:rPr>
            </w:pPr>
            <w:r w:rsidRPr="00AC29C9">
              <w:rPr>
                <w:b/>
                <w:bCs/>
                <w:lang w:eastAsia="ja-JP"/>
              </w:rPr>
              <w:t>3</w:t>
            </w:r>
          </w:p>
        </w:tc>
      </w:tr>
      <w:tr w:rsidR="00A5287E" w:rsidRPr="00AC29C9" w:rsidTr="00CA00FC">
        <w:trPr>
          <w:trHeight w:val="288"/>
        </w:trPr>
        <w:tc>
          <w:tcPr>
            <w:tcW w:w="2520" w:type="dxa"/>
          </w:tcPr>
          <w:p w:rsidR="00A5287E" w:rsidRPr="00AC29C9" w:rsidRDefault="00A5287E" w:rsidP="00871F08">
            <w:pPr>
              <w:rPr>
                <w:b/>
                <w:bCs/>
                <w:lang w:eastAsia="ja-JP"/>
              </w:rPr>
            </w:pPr>
            <w:r w:rsidRPr="00AC29C9">
              <w:rPr>
                <w:b/>
                <w:bCs/>
                <w:lang w:eastAsia="ja-JP"/>
              </w:rPr>
              <w:t xml:space="preserve">Total </w:t>
            </w:r>
            <w:r w:rsidR="009301A2" w:rsidRPr="00AC29C9">
              <w:rPr>
                <w:b/>
                <w:bCs/>
                <w:lang w:eastAsia="ja-JP"/>
              </w:rPr>
              <w:t>m</w:t>
            </w:r>
            <w:r w:rsidRPr="00AC29C9">
              <w:rPr>
                <w:b/>
                <w:bCs/>
                <w:lang w:eastAsia="ja-JP"/>
              </w:rPr>
              <w:t>arks</w:t>
            </w:r>
          </w:p>
        </w:tc>
        <w:tc>
          <w:tcPr>
            <w:tcW w:w="360" w:type="dxa"/>
          </w:tcPr>
          <w:p w:rsidR="00A5287E" w:rsidRPr="00AC29C9" w:rsidRDefault="00A5287E" w:rsidP="00871F08">
            <w:pPr>
              <w:rPr>
                <w:b/>
                <w:bCs/>
                <w:lang w:eastAsia="ja-JP"/>
              </w:rPr>
            </w:pPr>
            <w:r w:rsidRPr="00AC29C9">
              <w:rPr>
                <w:b/>
                <w:bCs/>
                <w:lang w:eastAsia="ja-JP"/>
              </w:rPr>
              <w:t>:</w:t>
            </w:r>
          </w:p>
        </w:tc>
        <w:tc>
          <w:tcPr>
            <w:tcW w:w="6750" w:type="dxa"/>
          </w:tcPr>
          <w:p w:rsidR="00A5287E" w:rsidRPr="00AC29C9" w:rsidRDefault="00A5287E" w:rsidP="00871F08">
            <w:pPr>
              <w:rPr>
                <w:b/>
                <w:bCs/>
                <w:lang w:eastAsia="ja-JP"/>
              </w:rPr>
            </w:pPr>
            <w:r w:rsidRPr="00AC29C9">
              <w:rPr>
                <w:b/>
                <w:bCs/>
                <w:lang w:eastAsia="ja-JP"/>
              </w:rPr>
              <w:t>100</w:t>
            </w:r>
          </w:p>
        </w:tc>
      </w:tr>
    </w:tbl>
    <w:p w:rsidR="00A5287E" w:rsidRPr="00AC29C9" w:rsidRDefault="00A5287E" w:rsidP="00CA00FC">
      <w:pPr>
        <w:spacing w:before="120" w:after="120"/>
        <w:rPr>
          <w:b/>
          <w:bCs/>
          <w:lang w:eastAsia="ja-JP"/>
        </w:rPr>
      </w:pPr>
      <w:r w:rsidRPr="00AC29C9">
        <w:rPr>
          <w:b/>
          <w:bCs/>
          <w:lang w:eastAsia="ja-JP"/>
        </w:rPr>
        <w:t>Rationale</w:t>
      </w:r>
    </w:p>
    <w:p w:rsidR="00A5287E" w:rsidRPr="00AC29C9" w:rsidRDefault="00A5287E" w:rsidP="00A5287E">
      <w:pPr>
        <w:ind w:left="720"/>
        <w:jc w:val="both"/>
        <w:rPr>
          <w:bCs/>
          <w:lang w:eastAsia="ja-JP"/>
        </w:rPr>
      </w:pPr>
      <w:r w:rsidRPr="00AC29C9">
        <w:rPr>
          <w:bCs/>
          <w:lang w:eastAsia="ja-JP"/>
        </w:rPr>
        <w:t>This course has been designed to offer knowledge on morphology of crop plants in relation to classification, production, tolerance and improvement</w:t>
      </w:r>
    </w:p>
    <w:p w:rsidR="00A5287E" w:rsidRPr="00AC29C9" w:rsidRDefault="00A5287E" w:rsidP="00CA00FC">
      <w:pPr>
        <w:spacing w:before="120" w:after="120"/>
        <w:rPr>
          <w:b/>
          <w:bCs/>
          <w:lang w:eastAsia="ja-JP"/>
        </w:rPr>
      </w:pPr>
      <w:r w:rsidRPr="00AC29C9">
        <w:rPr>
          <w:b/>
          <w:bCs/>
          <w:lang w:eastAsia="ja-JP"/>
        </w:rPr>
        <w:t>Objectives</w:t>
      </w:r>
    </w:p>
    <w:p w:rsidR="00A5287E" w:rsidRPr="00AC29C9" w:rsidRDefault="00A5287E" w:rsidP="00DC7781">
      <w:pPr>
        <w:numPr>
          <w:ilvl w:val="0"/>
          <w:numId w:val="21"/>
        </w:numPr>
        <w:jc w:val="both"/>
        <w:rPr>
          <w:bCs/>
          <w:lang w:eastAsia="ja-JP"/>
        </w:rPr>
      </w:pPr>
      <w:r w:rsidRPr="00AC29C9">
        <w:rPr>
          <w:bCs/>
          <w:lang w:eastAsia="ja-JP"/>
        </w:rPr>
        <w:t xml:space="preserve">Describe detail morphological, anatomical and embryological features of crops in relation to plant taxonomy </w:t>
      </w:r>
    </w:p>
    <w:p w:rsidR="00A5287E" w:rsidRPr="00AC29C9" w:rsidRDefault="00A5287E" w:rsidP="00DC7781">
      <w:pPr>
        <w:numPr>
          <w:ilvl w:val="0"/>
          <w:numId w:val="21"/>
        </w:numPr>
        <w:rPr>
          <w:b/>
          <w:bCs/>
          <w:lang w:eastAsia="ja-JP"/>
        </w:rPr>
      </w:pPr>
      <w:r w:rsidRPr="00AC29C9">
        <w:rPr>
          <w:bCs/>
          <w:lang w:eastAsia="ja-JP"/>
        </w:rPr>
        <w:t>Explain ethno-botanical</w:t>
      </w:r>
      <w:r w:rsidRPr="00AC29C9">
        <w:rPr>
          <w:b/>
          <w:bCs/>
          <w:lang w:eastAsia="ja-JP"/>
        </w:rPr>
        <w:t xml:space="preserve"> </w:t>
      </w:r>
      <w:r w:rsidRPr="00AC29C9">
        <w:rPr>
          <w:bCs/>
          <w:lang w:eastAsia="ja-JP"/>
        </w:rPr>
        <w:t>resources and their utilities.</w:t>
      </w:r>
    </w:p>
    <w:p w:rsidR="002740A2" w:rsidRPr="00AC29C9" w:rsidRDefault="00A5287E" w:rsidP="00CA00FC">
      <w:pPr>
        <w:spacing w:before="120" w:after="120"/>
        <w:rPr>
          <w:b/>
          <w:bCs/>
          <w:lang w:eastAsia="ja-JP"/>
        </w:rPr>
      </w:pPr>
      <w:r w:rsidRPr="00AC29C9">
        <w:rPr>
          <w:b/>
          <w:bCs/>
          <w:lang w:eastAsia="ja-JP"/>
        </w:rPr>
        <w:t>Learning outcomes</w:t>
      </w:r>
    </w:p>
    <w:p w:rsidR="002740A2" w:rsidRPr="00AC29C9" w:rsidRDefault="002740A2" w:rsidP="002740A2">
      <w:pPr>
        <w:rPr>
          <w:b/>
          <w:bCs/>
          <w:lang w:eastAsia="ja-JP"/>
        </w:rPr>
      </w:pPr>
      <w:r w:rsidRPr="00AC29C9">
        <w:t>Upon completion of the course, students should be able to:</w:t>
      </w:r>
    </w:p>
    <w:p w:rsidR="00A5287E" w:rsidRPr="00AC29C9" w:rsidRDefault="00A5287E" w:rsidP="00DC7781">
      <w:pPr>
        <w:numPr>
          <w:ilvl w:val="0"/>
          <w:numId w:val="22"/>
        </w:numPr>
        <w:rPr>
          <w:bCs/>
          <w:lang w:eastAsia="ja-JP"/>
        </w:rPr>
      </w:pPr>
      <w:r w:rsidRPr="00AC29C9">
        <w:rPr>
          <w:cs/>
          <w:lang w:eastAsia="ja-JP" w:bidi="bn-BD"/>
        </w:rPr>
        <w:t xml:space="preserve">Understand </w:t>
      </w:r>
      <w:r w:rsidRPr="00AC29C9">
        <w:rPr>
          <w:lang w:eastAsia="ja-JP"/>
        </w:rPr>
        <w:t>descriptors of different crop plants for identification, compare and contrast.</w:t>
      </w:r>
    </w:p>
    <w:p w:rsidR="00E3565C" w:rsidRPr="00AC29C9" w:rsidRDefault="00E3565C" w:rsidP="00DC7781">
      <w:pPr>
        <w:numPr>
          <w:ilvl w:val="0"/>
          <w:numId w:val="22"/>
        </w:numPr>
        <w:jc w:val="both"/>
        <w:rPr>
          <w:b/>
          <w:bCs/>
        </w:rPr>
      </w:pPr>
      <w:r w:rsidRPr="00AC29C9">
        <w:t xml:space="preserve">Achieve knowledge about taxonomy of plants and economic importance of different crops. </w:t>
      </w:r>
    </w:p>
    <w:p w:rsidR="00E3565C" w:rsidRPr="00AC29C9" w:rsidRDefault="00E3565C" w:rsidP="00DC7781">
      <w:pPr>
        <w:numPr>
          <w:ilvl w:val="0"/>
          <w:numId w:val="22"/>
        </w:numPr>
        <w:jc w:val="both"/>
        <w:rPr>
          <w:b/>
          <w:bCs/>
        </w:rPr>
      </w:pPr>
      <w:r w:rsidRPr="00AC29C9">
        <w:t xml:space="preserve">Describe embryogenesis and its relation to embryo, endosperm, </w:t>
      </w:r>
      <w:proofErr w:type="gramStart"/>
      <w:r w:rsidRPr="00AC29C9">
        <w:t>seed</w:t>
      </w:r>
      <w:proofErr w:type="gramEnd"/>
      <w:r w:rsidRPr="00AC29C9">
        <w:t xml:space="preserve"> and fruit development.  </w:t>
      </w:r>
    </w:p>
    <w:p w:rsidR="00A5287E" w:rsidRPr="00AC29C9" w:rsidRDefault="00A5287E" w:rsidP="00CA00FC">
      <w:pPr>
        <w:spacing w:before="120" w:after="120"/>
        <w:rPr>
          <w:b/>
          <w:bCs/>
          <w:lang w:eastAsia="ja-JP"/>
        </w:rPr>
      </w:pPr>
      <w:r w:rsidRPr="00AC29C9">
        <w:rPr>
          <w:b/>
          <w:bCs/>
          <w:lang w:eastAsia="ja-JP"/>
        </w:rPr>
        <w:t>Course content</w:t>
      </w:r>
    </w:p>
    <w:p w:rsidR="002740A2" w:rsidRPr="00AC29C9" w:rsidRDefault="002740A2" w:rsidP="00CA00FC">
      <w:pPr>
        <w:pStyle w:val="BodyText"/>
        <w:spacing w:before="120" w:after="120"/>
        <w:jc w:val="left"/>
        <w:rPr>
          <w:rFonts w:ascii="Times New Roman" w:hAnsi="Times New Roman" w:cs="Times New Roman"/>
          <w:sz w:val="24"/>
        </w:rPr>
      </w:pPr>
      <w:r w:rsidRPr="00AC29C9">
        <w:rPr>
          <w:rFonts w:ascii="Times New Roman" w:hAnsi="Times New Roman" w:cs="Times New Roman"/>
          <w:sz w:val="24"/>
        </w:rPr>
        <w:t>Plant Morphology, Taxonomy, Economic Botany and Embryology</w:t>
      </w:r>
    </w:p>
    <w:p w:rsidR="00795C9F" w:rsidRPr="00AC29C9" w:rsidRDefault="00B36693" w:rsidP="002423F7">
      <w:pPr>
        <w:numPr>
          <w:ilvl w:val="0"/>
          <w:numId w:val="193"/>
        </w:numPr>
        <w:jc w:val="both"/>
        <w:rPr>
          <w:b/>
          <w:bCs/>
          <w:spacing w:val="-4"/>
        </w:rPr>
      </w:pPr>
      <w:r w:rsidRPr="00AC29C9">
        <w:rPr>
          <w:b/>
        </w:rPr>
        <w:t>Introduction to Plant Family</w:t>
      </w:r>
      <w:r w:rsidR="00795C9F" w:rsidRPr="00AC29C9">
        <w:rPr>
          <w:b/>
          <w:bCs/>
          <w:spacing w:val="-4"/>
        </w:rPr>
        <w:t>:</w:t>
      </w:r>
      <w:r w:rsidR="00795C9F" w:rsidRPr="00AC29C9">
        <w:rPr>
          <w:spacing w:val="-4"/>
        </w:rPr>
        <w:t xml:space="preserve"> </w:t>
      </w:r>
      <w:bookmarkStart w:id="0" w:name="_GoBack"/>
      <w:r w:rsidR="00795C9F" w:rsidRPr="00AC29C9">
        <w:rPr>
          <w:spacing w:val="-4"/>
        </w:rPr>
        <w:t xml:space="preserve">a) Compositae, b) Cruciferae, c) Cucurbitaceae, d) Gramineae, e) Leguminosae, f) Palmae, g) Rutaceae and h) Solanaceae. </w:t>
      </w:r>
      <w:bookmarkEnd w:id="0"/>
    </w:p>
    <w:p w:rsidR="00795C9F" w:rsidRPr="00AC29C9" w:rsidRDefault="00795C9F" w:rsidP="00CA00FC">
      <w:pPr>
        <w:numPr>
          <w:ilvl w:val="0"/>
          <w:numId w:val="193"/>
        </w:numPr>
        <w:jc w:val="both"/>
      </w:pPr>
      <w:r w:rsidRPr="00AC29C9">
        <w:rPr>
          <w:b/>
          <w:bCs/>
        </w:rPr>
        <w:t>External morphology of the following vital crops:</w:t>
      </w:r>
      <w:r w:rsidRPr="00AC29C9">
        <w:t xml:space="preserve"> Brinjal, Groundnut, Jute, Lentil, Mustard, Rice, Sweet gourd, Wheat. </w:t>
      </w:r>
    </w:p>
    <w:p w:rsidR="002740A2" w:rsidRPr="00AC29C9" w:rsidRDefault="002740A2" w:rsidP="002423F7">
      <w:pPr>
        <w:pStyle w:val="ListParagraph"/>
        <w:numPr>
          <w:ilvl w:val="0"/>
          <w:numId w:val="193"/>
        </w:numPr>
        <w:spacing w:after="0" w:line="240" w:lineRule="auto"/>
        <w:jc w:val="both"/>
        <w:rPr>
          <w:rFonts w:ascii="Times New Roman" w:hAnsi="Times New Roman"/>
          <w:b/>
          <w:bCs/>
          <w:sz w:val="24"/>
          <w:szCs w:val="24"/>
        </w:rPr>
      </w:pPr>
      <w:r w:rsidRPr="00AC29C9">
        <w:rPr>
          <w:rFonts w:ascii="Times New Roman" w:hAnsi="Times New Roman"/>
          <w:b/>
          <w:bCs/>
          <w:sz w:val="24"/>
          <w:szCs w:val="24"/>
        </w:rPr>
        <w:t>Taxonomy:</w:t>
      </w:r>
      <w:r w:rsidRPr="00AC29C9">
        <w:rPr>
          <w:rFonts w:ascii="Times New Roman" w:hAnsi="Times New Roman"/>
          <w:sz w:val="24"/>
          <w:szCs w:val="24"/>
        </w:rPr>
        <w:t xml:space="preserve"> Introduction, concept of taxon and botanical nomenclature, principles and systems of plant classification.</w:t>
      </w:r>
    </w:p>
    <w:p w:rsidR="00795C9F" w:rsidRPr="00AC29C9" w:rsidRDefault="00795C9F" w:rsidP="00CA00FC">
      <w:pPr>
        <w:pStyle w:val="ListParagraph"/>
        <w:numPr>
          <w:ilvl w:val="0"/>
          <w:numId w:val="193"/>
        </w:numPr>
        <w:spacing w:after="120" w:line="240" w:lineRule="auto"/>
        <w:jc w:val="both"/>
        <w:rPr>
          <w:rFonts w:ascii="Times New Roman" w:hAnsi="Times New Roman"/>
          <w:sz w:val="24"/>
          <w:szCs w:val="24"/>
        </w:rPr>
      </w:pPr>
      <w:r w:rsidRPr="00AC29C9">
        <w:rPr>
          <w:rFonts w:ascii="Times New Roman" w:hAnsi="Times New Roman"/>
          <w:b/>
          <w:bCs/>
          <w:sz w:val="24"/>
          <w:szCs w:val="24"/>
        </w:rPr>
        <w:t xml:space="preserve">Cell: </w:t>
      </w:r>
      <w:r w:rsidRPr="00AC29C9">
        <w:rPr>
          <w:rFonts w:ascii="Times New Roman" w:hAnsi="Times New Roman"/>
          <w:sz w:val="24"/>
          <w:szCs w:val="24"/>
        </w:rPr>
        <w:t>Concept, structures and ultra-structures of protoplasmic components of cell, functions of important organelles.</w:t>
      </w:r>
    </w:p>
    <w:p w:rsidR="00795C9F" w:rsidRPr="00AC29C9" w:rsidRDefault="00795C9F" w:rsidP="00CA00FC">
      <w:pPr>
        <w:pStyle w:val="ListParagraph"/>
        <w:numPr>
          <w:ilvl w:val="0"/>
          <w:numId w:val="193"/>
        </w:numPr>
        <w:spacing w:after="120" w:line="240" w:lineRule="auto"/>
        <w:jc w:val="both"/>
        <w:rPr>
          <w:rFonts w:ascii="Times New Roman" w:hAnsi="Times New Roman"/>
          <w:sz w:val="24"/>
          <w:szCs w:val="24"/>
        </w:rPr>
      </w:pPr>
      <w:r w:rsidRPr="00AC29C9">
        <w:rPr>
          <w:rFonts w:ascii="Times New Roman" w:hAnsi="Times New Roman"/>
          <w:b/>
          <w:bCs/>
          <w:sz w:val="24"/>
          <w:szCs w:val="24"/>
        </w:rPr>
        <w:t xml:space="preserve">Cell wall: </w:t>
      </w:r>
      <w:r w:rsidRPr="00AC29C9">
        <w:rPr>
          <w:rFonts w:ascii="Times New Roman" w:hAnsi="Times New Roman"/>
          <w:sz w:val="24"/>
          <w:szCs w:val="24"/>
        </w:rPr>
        <w:t>Components and composition of cell wall, patterns of thickening, cell wall organization, plasmodesmata, pit- structures of simple and bordered pits and their functions, primary pit field.</w:t>
      </w:r>
    </w:p>
    <w:p w:rsidR="00795C9F" w:rsidRPr="00AC29C9" w:rsidRDefault="00795C9F" w:rsidP="00CA00FC">
      <w:pPr>
        <w:pStyle w:val="ListParagraph"/>
        <w:numPr>
          <w:ilvl w:val="0"/>
          <w:numId w:val="193"/>
        </w:numPr>
        <w:spacing w:after="120" w:line="240" w:lineRule="auto"/>
        <w:jc w:val="both"/>
        <w:rPr>
          <w:rFonts w:ascii="Times New Roman" w:hAnsi="Times New Roman"/>
          <w:sz w:val="24"/>
          <w:szCs w:val="24"/>
        </w:rPr>
      </w:pPr>
      <w:r w:rsidRPr="00AC29C9">
        <w:rPr>
          <w:rFonts w:ascii="Times New Roman" w:hAnsi="Times New Roman"/>
          <w:b/>
          <w:bCs/>
          <w:sz w:val="24"/>
          <w:szCs w:val="24"/>
        </w:rPr>
        <w:t>Tissue and tissue system:</w:t>
      </w:r>
      <w:r w:rsidRPr="00AC29C9">
        <w:rPr>
          <w:rFonts w:ascii="Times New Roman" w:hAnsi="Times New Roman"/>
          <w:sz w:val="24"/>
          <w:szCs w:val="24"/>
        </w:rPr>
        <w:t xml:space="preserve"> Concept, classification and morphology of meristematic, simple, vascular and secretory tissues, structures and their functions, tracheary elements and sieve </w:t>
      </w:r>
      <w:r w:rsidRPr="00AC29C9">
        <w:rPr>
          <w:rFonts w:ascii="Times New Roman" w:hAnsi="Times New Roman"/>
          <w:sz w:val="24"/>
          <w:szCs w:val="24"/>
        </w:rPr>
        <w:lastRenderedPageBreak/>
        <w:t>elements, vascular bundles and major types, tiss</w:t>
      </w:r>
      <w:r w:rsidR="00031EF5">
        <w:rPr>
          <w:rFonts w:ascii="Times New Roman" w:hAnsi="Times New Roman"/>
          <w:sz w:val="24"/>
          <w:szCs w:val="24"/>
        </w:rPr>
        <w:t>ue system- epidermal, procambiam</w:t>
      </w:r>
      <w:r w:rsidRPr="00AC29C9">
        <w:rPr>
          <w:rFonts w:ascii="Times New Roman" w:hAnsi="Times New Roman"/>
          <w:sz w:val="24"/>
          <w:szCs w:val="24"/>
        </w:rPr>
        <w:t xml:space="preserve"> and vascular; epidermal appendages. </w:t>
      </w:r>
    </w:p>
    <w:p w:rsidR="00795C9F" w:rsidRPr="00AC29C9" w:rsidRDefault="00795C9F" w:rsidP="00CA00FC">
      <w:pPr>
        <w:pStyle w:val="ListParagraph"/>
        <w:numPr>
          <w:ilvl w:val="0"/>
          <w:numId w:val="193"/>
        </w:numPr>
        <w:spacing w:after="120" w:line="240" w:lineRule="auto"/>
        <w:ind w:left="426" w:hanging="426"/>
        <w:jc w:val="both"/>
        <w:rPr>
          <w:rFonts w:ascii="Times New Roman" w:hAnsi="Times New Roman"/>
          <w:sz w:val="24"/>
          <w:szCs w:val="24"/>
        </w:rPr>
      </w:pPr>
      <w:r w:rsidRPr="00AC29C9">
        <w:rPr>
          <w:rFonts w:ascii="Times New Roman" w:hAnsi="Times New Roman"/>
          <w:b/>
          <w:bCs/>
          <w:sz w:val="24"/>
          <w:szCs w:val="24"/>
        </w:rPr>
        <w:t>Primary structure:</w:t>
      </w:r>
      <w:r w:rsidRPr="00AC29C9">
        <w:rPr>
          <w:rFonts w:ascii="Times New Roman" w:hAnsi="Times New Roman"/>
          <w:sz w:val="24"/>
          <w:szCs w:val="24"/>
        </w:rPr>
        <w:t xml:space="preserve"> Concept of primary growth, structures of root and stem of monocot and dicot plants, structures of isobilateral and dorsiventral leaves.</w:t>
      </w:r>
    </w:p>
    <w:p w:rsidR="00795C9F" w:rsidRPr="00AC29C9" w:rsidRDefault="00795C9F" w:rsidP="00CA00FC">
      <w:pPr>
        <w:pStyle w:val="ListParagraph"/>
        <w:numPr>
          <w:ilvl w:val="0"/>
          <w:numId w:val="193"/>
        </w:numPr>
        <w:spacing w:after="120" w:line="240" w:lineRule="auto"/>
        <w:jc w:val="both"/>
        <w:rPr>
          <w:rFonts w:ascii="Times New Roman" w:hAnsi="Times New Roman"/>
          <w:sz w:val="24"/>
          <w:szCs w:val="24"/>
        </w:rPr>
      </w:pPr>
      <w:r w:rsidRPr="00AC29C9">
        <w:rPr>
          <w:rFonts w:ascii="Times New Roman" w:hAnsi="Times New Roman"/>
          <w:b/>
          <w:bCs/>
          <w:sz w:val="24"/>
          <w:szCs w:val="24"/>
        </w:rPr>
        <w:t xml:space="preserve">Secondary structure: </w:t>
      </w:r>
      <w:r w:rsidRPr="00AC29C9">
        <w:rPr>
          <w:rFonts w:ascii="Times New Roman" w:hAnsi="Times New Roman"/>
          <w:sz w:val="24"/>
          <w:szCs w:val="24"/>
        </w:rPr>
        <w:t>Concept of normal and anomalous secondary growth, activities of typical vascular cambium, formation of periderm and its functions.</w:t>
      </w:r>
    </w:p>
    <w:p w:rsidR="00795C9F" w:rsidRPr="00AC29C9" w:rsidRDefault="00795C9F" w:rsidP="00CA00FC">
      <w:pPr>
        <w:pStyle w:val="ListParagraph"/>
        <w:numPr>
          <w:ilvl w:val="0"/>
          <w:numId w:val="193"/>
        </w:numPr>
        <w:spacing w:after="120" w:line="240" w:lineRule="auto"/>
        <w:ind w:left="426" w:hanging="426"/>
        <w:jc w:val="both"/>
        <w:rPr>
          <w:rFonts w:ascii="Times New Roman" w:hAnsi="Times New Roman"/>
          <w:sz w:val="24"/>
          <w:szCs w:val="24"/>
        </w:rPr>
      </w:pPr>
      <w:r w:rsidRPr="00AC29C9">
        <w:rPr>
          <w:rFonts w:ascii="Times New Roman" w:hAnsi="Times New Roman"/>
          <w:b/>
          <w:bCs/>
          <w:sz w:val="24"/>
          <w:szCs w:val="24"/>
        </w:rPr>
        <w:t>Anatomy of following crops:</w:t>
      </w:r>
      <w:r w:rsidRPr="00AC29C9">
        <w:rPr>
          <w:rFonts w:ascii="Times New Roman" w:hAnsi="Times New Roman"/>
          <w:sz w:val="24"/>
          <w:szCs w:val="24"/>
        </w:rPr>
        <w:t xml:space="preserve"> Rice, Wheat, maize, Jute and Cucurbit.</w:t>
      </w:r>
    </w:p>
    <w:p w:rsidR="00795C9F" w:rsidRPr="00AC29C9" w:rsidRDefault="00795C9F" w:rsidP="00CA00FC">
      <w:pPr>
        <w:pStyle w:val="ListParagraph"/>
        <w:numPr>
          <w:ilvl w:val="0"/>
          <w:numId w:val="193"/>
        </w:numPr>
        <w:spacing w:after="120" w:line="240" w:lineRule="auto"/>
        <w:ind w:left="426" w:hanging="426"/>
        <w:jc w:val="both"/>
        <w:rPr>
          <w:rFonts w:ascii="Times New Roman" w:hAnsi="Times New Roman"/>
          <w:sz w:val="24"/>
          <w:szCs w:val="24"/>
        </w:rPr>
      </w:pPr>
      <w:r w:rsidRPr="00AC29C9">
        <w:rPr>
          <w:rFonts w:ascii="Times New Roman" w:hAnsi="Times New Roman"/>
          <w:b/>
          <w:bCs/>
          <w:sz w:val="24"/>
          <w:szCs w:val="24"/>
        </w:rPr>
        <w:t>Economic important plants:</w:t>
      </w:r>
      <w:r w:rsidR="00DF0DE1" w:rsidRPr="00AC29C9">
        <w:rPr>
          <w:rFonts w:ascii="Times New Roman" w:hAnsi="Times New Roman"/>
          <w:sz w:val="24"/>
          <w:szCs w:val="24"/>
        </w:rPr>
        <w:t xml:space="preserve"> Fibre, oil, timber, medicinal and </w:t>
      </w:r>
      <w:r w:rsidRPr="00AC29C9">
        <w:rPr>
          <w:rFonts w:ascii="Times New Roman" w:hAnsi="Times New Roman"/>
          <w:sz w:val="24"/>
          <w:szCs w:val="24"/>
        </w:rPr>
        <w:t>rubber yielding plants and their products with economic importance.</w:t>
      </w:r>
    </w:p>
    <w:p w:rsidR="00795C9F" w:rsidRPr="00AC29C9" w:rsidRDefault="00795C9F" w:rsidP="00CA00FC">
      <w:pPr>
        <w:pStyle w:val="ListParagraph"/>
        <w:numPr>
          <w:ilvl w:val="0"/>
          <w:numId w:val="193"/>
        </w:numPr>
        <w:spacing w:after="120" w:line="240" w:lineRule="auto"/>
        <w:ind w:left="426" w:hanging="426"/>
        <w:jc w:val="both"/>
        <w:rPr>
          <w:rFonts w:ascii="Times New Roman" w:hAnsi="Times New Roman"/>
          <w:sz w:val="24"/>
          <w:szCs w:val="24"/>
        </w:rPr>
      </w:pPr>
      <w:r w:rsidRPr="00AC29C9">
        <w:rPr>
          <w:rFonts w:ascii="Times New Roman" w:hAnsi="Times New Roman"/>
          <w:b/>
          <w:bCs/>
          <w:sz w:val="24"/>
          <w:szCs w:val="24"/>
        </w:rPr>
        <w:t>Embryology:</w:t>
      </w:r>
      <w:r w:rsidRPr="00AC29C9">
        <w:rPr>
          <w:rFonts w:ascii="Times New Roman" w:hAnsi="Times New Roman"/>
          <w:sz w:val="24"/>
          <w:szCs w:val="24"/>
        </w:rPr>
        <w:t xml:space="preserve"> Concept of sporogenesis and gametogenesis in cryptogamas, microsporogenesis &amp; microgametogenesis, megasporogenesis and megagametogenesis, pollination, fertilization, development of embryo, endosperm, seed, fruit, parthenogenesis and polyembryone.</w:t>
      </w:r>
    </w:p>
    <w:p w:rsidR="00A5287E" w:rsidRPr="00AC29C9" w:rsidRDefault="00A5287E" w:rsidP="00CA00FC">
      <w:pPr>
        <w:spacing w:before="120" w:after="120"/>
        <w:rPr>
          <w:b/>
          <w:lang w:eastAsia="ja-JP"/>
        </w:rPr>
      </w:pPr>
      <w:r w:rsidRPr="00AC29C9">
        <w:rPr>
          <w:b/>
          <w:lang w:eastAsia="ja-JP"/>
        </w:rPr>
        <w:t>Teaching strategy</w:t>
      </w:r>
    </w:p>
    <w:p w:rsidR="00A5287E" w:rsidRPr="00AC29C9" w:rsidRDefault="00A5287E" w:rsidP="00DC7781">
      <w:pPr>
        <w:numPr>
          <w:ilvl w:val="0"/>
          <w:numId w:val="19"/>
        </w:numPr>
        <w:rPr>
          <w:lang w:eastAsia="ja-JP"/>
        </w:rPr>
      </w:pPr>
      <w:r w:rsidRPr="00AC29C9">
        <w:rPr>
          <w:lang w:eastAsia="ja-JP"/>
        </w:rPr>
        <w:t xml:space="preserve">Lecture </w:t>
      </w:r>
    </w:p>
    <w:p w:rsidR="00A5287E" w:rsidRPr="00AC29C9" w:rsidRDefault="00A5287E" w:rsidP="00DC7781">
      <w:pPr>
        <w:numPr>
          <w:ilvl w:val="0"/>
          <w:numId w:val="19"/>
        </w:numPr>
        <w:rPr>
          <w:lang w:eastAsia="ja-JP"/>
        </w:rPr>
      </w:pPr>
      <w:r w:rsidRPr="00AC29C9">
        <w:rPr>
          <w:lang w:eastAsia="ja-JP"/>
        </w:rPr>
        <w:t>Demonstration and practice</w:t>
      </w:r>
    </w:p>
    <w:p w:rsidR="00A5287E" w:rsidRPr="00AC29C9" w:rsidRDefault="00A5287E" w:rsidP="00DC7781">
      <w:pPr>
        <w:numPr>
          <w:ilvl w:val="0"/>
          <w:numId w:val="19"/>
        </w:numPr>
        <w:rPr>
          <w:lang w:eastAsia="ja-JP"/>
        </w:rPr>
      </w:pPr>
      <w:r w:rsidRPr="00AC29C9">
        <w:rPr>
          <w:lang w:eastAsia="ja-JP"/>
        </w:rPr>
        <w:t>Group discussion</w:t>
      </w:r>
    </w:p>
    <w:p w:rsidR="00A5287E" w:rsidRPr="00AC29C9" w:rsidRDefault="00A5287E" w:rsidP="00CA00FC">
      <w:pPr>
        <w:spacing w:before="120" w:after="120"/>
        <w:rPr>
          <w:b/>
          <w:lang w:eastAsia="ja-JP"/>
        </w:rPr>
      </w:pPr>
      <w:r w:rsidRPr="00AC29C9">
        <w:rPr>
          <w:b/>
          <w:lang w:eastAsia="ja-JP"/>
        </w:rPr>
        <w:t>Assessment strategy</w:t>
      </w:r>
    </w:p>
    <w:p w:rsidR="00A5287E" w:rsidRPr="00AC29C9" w:rsidRDefault="00A5287E" w:rsidP="00DC7781">
      <w:pPr>
        <w:numPr>
          <w:ilvl w:val="0"/>
          <w:numId w:val="20"/>
        </w:numPr>
        <w:rPr>
          <w:lang w:eastAsia="ja-JP"/>
        </w:rPr>
      </w:pPr>
      <w:r w:rsidRPr="00AC29C9">
        <w:rPr>
          <w:lang w:eastAsia="ja-JP"/>
        </w:rPr>
        <w:t>MCQ</w:t>
      </w:r>
    </w:p>
    <w:p w:rsidR="00A5287E" w:rsidRPr="00AC29C9" w:rsidRDefault="00A5287E" w:rsidP="00DC7781">
      <w:pPr>
        <w:numPr>
          <w:ilvl w:val="0"/>
          <w:numId w:val="20"/>
        </w:numPr>
        <w:rPr>
          <w:lang w:eastAsia="ja-JP"/>
        </w:rPr>
      </w:pPr>
      <w:r w:rsidRPr="00AC29C9">
        <w:rPr>
          <w:lang w:eastAsia="ja-JP"/>
        </w:rPr>
        <w:t>Short question</w:t>
      </w:r>
    </w:p>
    <w:p w:rsidR="00A5287E" w:rsidRPr="00AC29C9" w:rsidRDefault="007656B4" w:rsidP="00DC7781">
      <w:pPr>
        <w:numPr>
          <w:ilvl w:val="0"/>
          <w:numId w:val="20"/>
        </w:numPr>
        <w:rPr>
          <w:lang w:eastAsia="ja-JP"/>
        </w:rPr>
      </w:pPr>
      <w:r w:rsidRPr="00AC29C9">
        <w:rPr>
          <w:lang w:eastAsia="ja-JP"/>
        </w:rPr>
        <w:t>Class attendance</w:t>
      </w:r>
    </w:p>
    <w:p w:rsidR="00A5287E" w:rsidRPr="00AC29C9" w:rsidRDefault="00A5287E" w:rsidP="00DC7781">
      <w:pPr>
        <w:numPr>
          <w:ilvl w:val="0"/>
          <w:numId w:val="20"/>
        </w:numPr>
        <w:rPr>
          <w:b/>
          <w:lang w:eastAsia="ja-JP"/>
        </w:rPr>
      </w:pPr>
      <w:r w:rsidRPr="00AC29C9">
        <w:rPr>
          <w:lang w:eastAsia="ja-JP"/>
        </w:rPr>
        <w:t>Assignment</w:t>
      </w:r>
      <w:r w:rsidRPr="00AC29C9">
        <w:rPr>
          <w:b/>
          <w:lang w:eastAsia="ja-JP"/>
        </w:rPr>
        <w:t xml:space="preserve"> </w:t>
      </w:r>
    </w:p>
    <w:p w:rsidR="007656B4" w:rsidRPr="00AC29C9" w:rsidRDefault="007656B4" w:rsidP="00DC7781">
      <w:pPr>
        <w:numPr>
          <w:ilvl w:val="0"/>
          <w:numId w:val="20"/>
        </w:numPr>
        <w:rPr>
          <w:lang w:eastAsia="ja-JP"/>
        </w:rPr>
      </w:pPr>
      <w:r w:rsidRPr="00AC29C9">
        <w:rPr>
          <w:lang w:eastAsia="ja-JP"/>
        </w:rPr>
        <w:t xml:space="preserve">Essay type question </w:t>
      </w:r>
    </w:p>
    <w:p w:rsidR="00A5287E" w:rsidRPr="00AC29C9" w:rsidRDefault="00A5287E" w:rsidP="00CA00FC">
      <w:pPr>
        <w:spacing w:before="120" w:after="120"/>
        <w:rPr>
          <w:b/>
          <w:lang w:eastAsia="ja-JP"/>
        </w:rPr>
      </w:pPr>
      <w:r w:rsidRPr="00AC29C9">
        <w:rPr>
          <w:b/>
          <w:lang w:eastAsia="ja-JP"/>
        </w:rPr>
        <w:t>Books recommended</w:t>
      </w:r>
    </w:p>
    <w:p w:rsidR="00066BAC" w:rsidRPr="00AC29C9" w:rsidRDefault="00066BAC" w:rsidP="00476B65">
      <w:pPr>
        <w:pStyle w:val="ListParagraph"/>
        <w:spacing w:line="228" w:lineRule="auto"/>
        <w:ind w:left="342" w:hanging="333"/>
        <w:jc w:val="both"/>
        <w:rPr>
          <w:rFonts w:ascii="Times New Roman" w:hAnsi="Times New Roman"/>
          <w:sz w:val="24"/>
          <w:szCs w:val="24"/>
        </w:rPr>
      </w:pPr>
      <w:r w:rsidRPr="00AC29C9">
        <w:rPr>
          <w:rFonts w:ascii="Times New Roman" w:hAnsi="Times New Roman"/>
          <w:sz w:val="24"/>
          <w:szCs w:val="24"/>
        </w:rPr>
        <w:t>Arrur. J. Eamas, Laurence H. Macdniels. 1993. An Introduction to Plan Anatomy. Tata Megraw Hill Publlishing Co. Ltd. New Delhi.</w:t>
      </w:r>
    </w:p>
    <w:p w:rsidR="00066BAC" w:rsidRPr="00AC29C9" w:rsidRDefault="00066BAC" w:rsidP="00476B65">
      <w:pPr>
        <w:pStyle w:val="ListParagraph"/>
        <w:spacing w:line="228" w:lineRule="auto"/>
        <w:ind w:left="342" w:hanging="333"/>
        <w:jc w:val="both"/>
        <w:rPr>
          <w:rFonts w:ascii="Times New Roman" w:hAnsi="Times New Roman"/>
          <w:sz w:val="24"/>
          <w:szCs w:val="24"/>
        </w:rPr>
      </w:pPr>
      <w:r w:rsidRPr="00AC29C9">
        <w:rPr>
          <w:rFonts w:ascii="Times New Roman" w:hAnsi="Times New Roman"/>
          <w:sz w:val="24"/>
          <w:szCs w:val="24"/>
        </w:rPr>
        <w:t>Ashok Bendre, Ashok Kumar. 1999. A Text Book of Practical Botany Vol. I &amp; II. Rastogi Publications, Shaviji Road, Meerot, India.</w:t>
      </w:r>
    </w:p>
    <w:p w:rsidR="00066BAC" w:rsidRPr="00AC29C9" w:rsidRDefault="00066BAC" w:rsidP="00476B65">
      <w:pPr>
        <w:pStyle w:val="ListParagraph"/>
        <w:spacing w:after="0" w:line="228" w:lineRule="auto"/>
        <w:ind w:left="342" w:hanging="333"/>
        <w:jc w:val="both"/>
        <w:rPr>
          <w:rFonts w:ascii="Times New Roman" w:hAnsi="Times New Roman"/>
          <w:sz w:val="24"/>
          <w:szCs w:val="24"/>
        </w:rPr>
      </w:pPr>
      <w:r w:rsidRPr="00AC29C9">
        <w:rPr>
          <w:rFonts w:ascii="Times New Roman" w:hAnsi="Times New Roman"/>
          <w:sz w:val="24"/>
          <w:szCs w:val="24"/>
        </w:rPr>
        <w:t>Carlquist, S. 1961. Comparative plant anatomy. Holt. Rinehart and Winston, New York.</w:t>
      </w:r>
    </w:p>
    <w:p w:rsidR="00066BAC" w:rsidRPr="00AC29C9" w:rsidRDefault="00066BAC" w:rsidP="00476B65">
      <w:pPr>
        <w:spacing w:line="228" w:lineRule="auto"/>
        <w:ind w:left="342" w:hanging="333"/>
        <w:jc w:val="both"/>
      </w:pPr>
      <w:r w:rsidRPr="00AC29C9">
        <w:t>Cobley, L.S. 1956. Introduction to botany of tropical crops. Longmans, London.</w:t>
      </w:r>
    </w:p>
    <w:p w:rsidR="00066BAC" w:rsidRPr="00AC29C9" w:rsidRDefault="00066BAC" w:rsidP="00476B65">
      <w:pPr>
        <w:pStyle w:val="ListParagraph"/>
        <w:spacing w:line="228" w:lineRule="auto"/>
        <w:ind w:left="342" w:hanging="333"/>
        <w:jc w:val="both"/>
        <w:rPr>
          <w:rFonts w:ascii="Times New Roman" w:hAnsi="Times New Roman"/>
          <w:sz w:val="24"/>
          <w:szCs w:val="24"/>
        </w:rPr>
      </w:pPr>
      <w:r w:rsidRPr="00AC29C9">
        <w:rPr>
          <w:rFonts w:ascii="Times New Roman" w:hAnsi="Times New Roman"/>
          <w:sz w:val="24"/>
          <w:szCs w:val="24"/>
        </w:rPr>
        <w:t>Cutter, E.G. 1971. Plant anatomy: experiment and interpretation. Edward Arnold, London.</w:t>
      </w:r>
    </w:p>
    <w:p w:rsidR="00066BAC" w:rsidRPr="00AC29C9" w:rsidRDefault="00066BAC" w:rsidP="00476B65">
      <w:pPr>
        <w:pStyle w:val="ListParagraph"/>
        <w:spacing w:after="0" w:line="228" w:lineRule="auto"/>
        <w:ind w:left="342" w:hanging="333"/>
        <w:jc w:val="both"/>
        <w:rPr>
          <w:rFonts w:ascii="Times New Roman" w:hAnsi="Times New Roman"/>
          <w:spacing w:val="-6"/>
          <w:sz w:val="24"/>
          <w:szCs w:val="24"/>
        </w:rPr>
      </w:pPr>
      <w:r w:rsidRPr="00AC29C9">
        <w:rPr>
          <w:rFonts w:ascii="Times New Roman" w:hAnsi="Times New Roman"/>
          <w:spacing w:val="-6"/>
          <w:sz w:val="24"/>
          <w:szCs w:val="24"/>
        </w:rPr>
        <w:t>Cutter, E.G. 1978. Plant anatomy. Vol. 1&amp;2. Edward Arnold, London.</w:t>
      </w:r>
    </w:p>
    <w:p w:rsidR="00066BAC" w:rsidRPr="00AC29C9" w:rsidRDefault="00066BAC" w:rsidP="00476B65">
      <w:pPr>
        <w:spacing w:line="228" w:lineRule="auto"/>
        <w:ind w:left="342" w:hanging="333"/>
        <w:jc w:val="both"/>
      </w:pPr>
      <w:r w:rsidRPr="00AC29C9">
        <w:t>Dutta, A.C. 1975. Botany for degree students. 4</w:t>
      </w:r>
      <w:r w:rsidRPr="00AC29C9">
        <w:rPr>
          <w:vertAlign w:val="superscript"/>
        </w:rPr>
        <w:t>th</w:t>
      </w:r>
      <w:r w:rsidRPr="00AC29C9">
        <w:t xml:space="preserve"> Ed. Oxford Univ. Press, Calcutta.</w:t>
      </w:r>
    </w:p>
    <w:p w:rsidR="00066BAC" w:rsidRPr="00AC29C9" w:rsidRDefault="00066BAC" w:rsidP="00476B65">
      <w:pPr>
        <w:pStyle w:val="ListParagraph"/>
        <w:spacing w:after="0" w:line="228" w:lineRule="auto"/>
        <w:ind w:left="342" w:hanging="333"/>
        <w:jc w:val="both"/>
        <w:rPr>
          <w:rFonts w:ascii="Times New Roman" w:hAnsi="Times New Roman"/>
          <w:spacing w:val="-4"/>
          <w:sz w:val="24"/>
          <w:szCs w:val="24"/>
        </w:rPr>
      </w:pPr>
      <w:r w:rsidRPr="00AC29C9">
        <w:rPr>
          <w:rFonts w:ascii="Times New Roman" w:hAnsi="Times New Roman"/>
          <w:spacing w:val="-4"/>
          <w:sz w:val="24"/>
          <w:szCs w:val="24"/>
        </w:rPr>
        <w:t>Eames, A.J. and MacDaniels, L.H. 1949. An introduction to plant anatomy. McGraw-Hill, New York.</w:t>
      </w:r>
    </w:p>
    <w:p w:rsidR="00066BAC" w:rsidRPr="00AC29C9" w:rsidRDefault="00066BAC" w:rsidP="00476B65">
      <w:pPr>
        <w:spacing w:line="228" w:lineRule="auto"/>
        <w:ind w:left="342" w:hanging="333"/>
        <w:jc w:val="both"/>
      </w:pPr>
      <w:r w:rsidRPr="00AC29C9">
        <w:t>Gupta, R.K. 1961. Text book of systematic botany. 5</w:t>
      </w:r>
      <w:r w:rsidRPr="00AC29C9">
        <w:rPr>
          <w:vertAlign w:val="superscript"/>
        </w:rPr>
        <w:t>th</w:t>
      </w:r>
      <w:r w:rsidRPr="00AC29C9">
        <w:t xml:space="preserve"> ed., Atea Ram Pub., Delhi.</w:t>
      </w:r>
    </w:p>
    <w:p w:rsidR="00066BAC" w:rsidRPr="00AC29C9" w:rsidRDefault="00066BAC" w:rsidP="00476B65">
      <w:pPr>
        <w:spacing w:line="228" w:lineRule="auto"/>
        <w:ind w:left="342" w:hanging="333"/>
        <w:jc w:val="both"/>
        <w:rPr>
          <w:spacing w:val="-4"/>
        </w:rPr>
      </w:pPr>
      <w:r w:rsidRPr="00AC29C9">
        <w:rPr>
          <w:spacing w:val="-4"/>
        </w:rPr>
        <w:t>Hill, A.F. 1952. Economic botany. 2</w:t>
      </w:r>
      <w:r w:rsidRPr="00AC29C9">
        <w:rPr>
          <w:spacing w:val="-4"/>
          <w:vertAlign w:val="superscript"/>
        </w:rPr>
        <w:t>nd</w:t>
      </w:r>
      <w:r w:rsidRPr="00AC29C9">
        <w:rPr>
          <w:spacing w:val="-4"/>
        </w:rPr>
        <w:t xml:space="preserve"> ed., McGraw-Hill, New York.</w:t>
      </w:r>
    </w:p>
    <w:p w:rsidR="00066BAC" w:rsidRPr="00AC29C9" w:rsidRDefault="00066BAC" w:rsidP="00476B65">
      <w:pPr>
        <w:spacing w:line="228" w:lineRule="auto"/>
        <w:ind w:left="342" w:hanging="333"/>
        <w:jc w:val="both"/>
        <w:rPr>
          <w:spacing w:val="-4"/>
        </w:rPr>
      </w:pPr>
      <w:r w:rsidRPr="00AC29C9">
        <w:rPr>
          <w:spacing w:val="-4"/>
        </w:rPr>
        <w:t>Maheshwari, P. 1950. An introduction to the embryology of angiosperms. McGraw-Hill, New York.</w:t>
      </w:r>
    </w:p>
    <w:p w:rsidR="00066BAC" w:rsidRPr="00AC29C9" w:rsidRDefault="00066BAC" w:rsidP="00476B65">
      <w:pPr>
        <w:pStyle w:val="ListParagraph"/>
        <w:spacing w:after="0" w:line="228" w:lineRule="auto"/>
        <w:ind w:left="345" w:hanging="331"/>
        <w:jc w:val="both"/>
        <w:rPr>
          <w:rFonts w:ascii="Times New Roman" w:hAnsi="Times New Roman"/>
          <w:sz w:val="24"/>
          <w:szCs w:val="24"/>
        </w:rPr>
      </w:pPr>
      <w:r w:rsidRPr="00AC29C9">
        <w:rPr>
          <w:rFonts w:ascii="Times New Roman" w:hAnsi="Times New Roman"/>
          <w:sz w:val="24"/>
          <w:szCs w:val="24"/>
        </w:rPr>
        <w:t>Pandey, B.P. 1997. Modern Practical Botany, Vol. I &amp; II. S. Chand &amp; Com. Ltd. Ram Nagar, New Delhi-110055.</w:t>
      </w:r>
    </w:p>
    <w:p w:rsidR="00066BAC" w:rsidRPr="00AC29C9" w:rsidRDefault="00066BAC" w:rsidP="00476B65">
      <w:pPr>
        <w:spacing w:line="228" w:lineRule="auto"/>
        <w:ind w:left="342" w:hanging="333"/>
        <w:jc w:val="both"/>
      </w:pPr>
      <w:r w:rsidRPr="00AC29C9">
        <w:t>Pandey, B.P. 2000. Economic botany. 6</w:t>
      </w:r>
      <w:r w:rsidRPr="00AC29C9">
        <w:rPr>
          <w:vertAlign w:val="superscript"/>
        </w:rPr>
        <w:t>th</w:t>
      </w:r>
      <w:r w:rsidRPr="00AC29C9">
        <w:t xml:space="preserve"> ed., S. Chand &amp; Co., New Delhi.</w:t>
      </w:r>
    </w:p>
    <w:p w:rsidR="00066BAC" w:rsidRPr="00AC29C9" w:rsidRDefault="00066BAC" w:rsidP="00476B65">
      <w:pPr>
        <w:pStyle w:val="ListParagraph"/>
        <w:spacing w:line="228" w:lineRule="auto"/>
        <w:ind w:left="342" w:hanging="333"/>
        <w:jc w:val="both"/>
        <w:rPr>
          <w:rFonts w:ascii="Times New Roman" w:hAnsi="Times New Roman"/>
          <w:sz w:val="24"/>
          <w:szCs w:val="24"/>
        </w:rPr>
      </w:pPr>
      <w:r w:rsidRPr="00AC29C9">
        <w:rPr>
          <w:rFonts w:ascii="Times New Roman" w:hAnsi="Times New Roman"/>
          <w:sz w:val="24"/>
          <w:szCs w:val="24"/>
        </w:rPr>
        <w:t>Pandey, B.P. 2001. Plant Anatomy. S. Chand &amp; Co., New Delhi.</w:t>
      </w:r>
    </w:p>
    <w:p w:rsidR="00066BAC" w:rsidRPr="00AC29C9" w:rsidRDefault="00066BAC" w:rsidP="00476B65">
      <w:pPr>
        <w:pStyle w:val="ListParagraph"/>
        <w:spacing w:after="0" w:line="228" w:lineRule="auto"/>
        <w:ind w:left="342" w:hanging="333"/>
        <w:jc w:val="both"/>
        <w:rPr>
          <w:rFonts w:ascii="Times New Roman" w:hAnsi="Times New Roman"/>
          <w:sz w:val="24"/>
          <w:szCs w:val="24"/>
        </w:rPr>
      </w:pPr>
      <w:r w:rsidRPr="00AC29C9">
        <w:rPr>
          <w:rFonts w:ascii="Times New Roman" w:hAnsi="Times New Roman"/>
          <w:sz w:val="24"/>
          <w:szCs w:val="24"/>
        </w:rPr>
        <w:t>Pophm, R.A. 1966. Laboratory manual for plant anatomy. C.V. Mosby, Saint Louis.</w:t>
      </w:r>
    </w:p>
    <w:p w:rsidR="00066BAC" w:rsidRPr="00AC29C9" w:rsidRDefault="00066BAC" w:rsidP="00476B65">
      <w:pPr>
        <w:spacing w:line="228" w:lineRule="auto"/>
        <w:ind w:left="342" w:hanging="333"/>
        <w:jc w:val="both"/>
        <w:rPr>
          <w:spacing w:val="-8"/>
        </w:rPr>
      </w:pPr>
      <w:r w:rsidRPr="00AC29C9">
        <w:rPr>
          <w:spacing w:val="-6"/>
        </w:rPr>
        <w:t>Purseglove, J.W. 1963. Tropical crops. Vol. 1&amp;2. Longmans, London.</w:t>
      </w:r>
    </w:p>
    <w:p w:rsidR="00066BAC" w:rsidRPr="00AC29C9" w:rsidRDefault="00066BAC" w:rsidP="00476B65">
      <w:pPr>
        <w:spacing w:line="228" w:lineRule="auto"/>
        <w:ind w:left="342" w:hanging="333"/>
        <w:jc w:val="both"/>
        <w:rPr>
          <w:spacing w:val="-8"/>
        </w:rPr>
      </w:pPr>
      <w:r w:rsidRPr="00AC29C9">
        <w:rPr>
          <w:spacing w:val="-8"/>
        </w:rPr>
        <w:t>Rendle, A.B. 1967. The classification of flowering plants. Vol. 1&amp;2. Cambridge Univ. Press, Cambridge.</w:t>
      </w:r>
    </w:p>
    <w:p w:rsidR="00066BAC" w:rsidRDefault="00066BAC" w:rsidP="00031EF5">
      <w:pPr>
        <w:spacing w:line="228" w:lineRule="auto"/>
        <w:ind w:left="342" w:hanging="333"/>
        <w:jc w:val="both"/>
        <w:rPr>
          <w:spacing w:val="-8"/>
        </w:rPr>
      </w:pPr>
      <w:r w:rsidRPr="00AC29C9">
        <w:rPr>
          <w:spacing w:val="-8"/>
        </w:rPr>
        <w:t>Simpon, M.G. 2010. Plant Systematics. 2</w:t>
      </w:r>
      <w:r w:rsidRPr="00AC29C9">
        <w:rPr>
          <w:spacing w:val="-8"/>
          <w:vertAlign w:val="superscript"/>
        </w:rPr>
        <w:t>nd</w:t>
      </w:r>
      <w:r w:rsidRPr="00AC29C9">
        <w:rPr>
          <w:spacing w:val="-8"/>
        </w:rPr>
        <w:t xml:space="preserve"> ed., Elsevier Acad. Press, New York</w:t>
      </w:r>
      <w:r w:rsidR="00031EF5">
        <w:rPr>
          <w:spacing w:val="-8"/>
        </w:rPr>
        <w:t>.</w:t>
      </w:r>
    </w:p>
    <w:p w:rsidR="00031EF5" w:rsidRDefault="00031EF5" w:rsidP="00031EF5">
      <w:pPr>
        <w:spacing w:line="228" w:lineRule="auto"/>
        <w:ind w:left="342" w:hanging="333"/>
        <w:jc w:val="both"/>
        <w:rPr>
          <w:spacing w:val="-8"/>
        </w:rPr>
      </w:pPr>
    </w:p>
    <w:p w:rsidR="002423F7" w:rsidRDefault="002423F7" w:rsidP="00031EF5">
      <w:pPr>
        <w:spacing w:line="228" w:lineRule="auto"/>
        <w:ind w:left="342" w:hanging="333"/>
        <w:jc w:val="both"/>
        <w:rPr>
          <w:spacing w:val="-8"/>
        </w:rPr>
      </w:pPr>
    </w:p>
    <w:p w:rsidR="002423F7" w:rsidRDefault="002423F7" w:rsidP="00031EF5">
      <w:pPr>
        <w:spacing w:line="228" w:lineRule="auto"/>
        <w:ind w:left="342" w:hanging="333"/>
        <w:jc w:val="both"/>
        <w:rPr>
          <w:spacing w:val="-8"/>
        </w:rPr>
      </w:pPr>
    </w:p>
    <w:p w:rsidR="002423F7" w:rsidRDefault="002423F7" w:rsidP="00031EF5">
      <w:pPr>
        <w:spacing w:line="228" w:lineRule="auto"/>
        <w:ind w:left="342" w:hanging="333"/>
        <w:jc w:val="both"/>
        <w:rPr>
          <w:spacing w:val="-8"/>
        </w:rPr>
      </w:pPr>
    </w:p>
    <w:p w:rsidR="002423F7" w:rsidRDefault="002423F7" w:rsidP="00031EF5">
      <w:pPr>
        <w:spacing w:line="228" w:lineRule="auto"/>
        <w:ind w:left="342" w:hanging="333"/>
        <w:jc w:val="both"/>
        <w:rPr>
          <w:spacing w:val="-8"/>
        </w:rPr>
      </w:pPr>
    </w:p>
    <w:p w:rsidR="002423F7" w:rsidRDefault="002423F7" w:rsidP="00031EF5">
      <w:pPr>
        <w:spacing w:line="228" w:lineRule="auto"/>
        <w:ind w:left="342" w:hanging="333"/>
        <w:jc w:val="both"/>
        <w:rPr>
          <w:spacing w:val="-8"/>
        </w:rPr>
      </w:pPr>
    </w:p>
    <w:tbl>
      <w:tblPr>
        <w:tblW w:w="9720" w:type="dxa"/>
        <w:tblInd w:w="108" w:type="dxa"/>
        <w:tblLook w:val="04A0" w:firstRow="1" w:lastRow="0" w:firstColumn="1" w:lastColumn="0" w:noHBand="0" w:noVBand="1"/>
      </w:tblPr>
      <w:tblGrid>
        <w:gridCol w:w="364"/>
        <w:gridCol w:w="2116"/>
        <w:gridCol w:w="310"/>
        <w:gridCol w:w="6930"/>
      </w:tblGrid>
      <w:tr w:rsidR="00F15CF4" w:rsidRPr="00AC29C9" w:rsidTr="00031EF5">
        <w:trPr>
          <w:trHeight w:val="53"/>
        </w:trPr>
        <w:tc>
          <w:tcPr>
            <w:tcW w:w="2480" w:type="dxa"/>
            <w:gridSpan w:val="2"/>
            <w:hideMark/>
          </w:tcPr>
          <w:p w:rsidR="00F15CF4" w:rsidRPr="00AC29C9" w:rsidRDefault="00F15CF4" w:rsidP="00871F08">
            <w:pPr>
              <w:rPr>
                <w:rFonts w:eastAsia="Calibri"/>
                <w:b/>
                <w:lang w:eastAsia="zh-CN"/>
              </w:rPr>
            </w:pPr>
            <w:r w:rsidRPr="00AC29C9">
              <w:lastRenderedPageBreak/>
              <w:br w:type="page"/>
            </w:r>
            <w:r w:rsidRPr="00AC29C9">
              <w:rPr>
                <w:b/>
                <w:lang w:eastAsia="zh-CN"/>
              </w:rPr>
              <w:t>Course Number</w:t>
            </w:r>
          </w:p>
        </w:tc>
        <w:tc>
          <w:tcPr>
            <w:tcW w:w="310" w:type="dxa"/>
            <w:hideMark/>
          </w:tcPr>
          <w:p w:rsidR="00F15CF4" w:rsidRPr="00AC29C9" w:rsidRDefault="00F15CF4" w:rsidP="00871F08">
            <w:pPr>
              <w:rPr>
                <w:rFonts w:eastAsia="Calibri"/>
                <w:b/>
                <w:lang w:eastAsia="zh-CN"/>
              </w:rPr>
            </w:pPr>
            <w:r w:rsidRPr="00AC29C9">
              <w:rPr>
                <w:b/>
                <w:lang w:eastAsia="zh-CN"/>
              </w:rPr>
              <w:t>:</w:t>
            </w:r>
          </w:p>
        </w:tc>
        <w:tc>
          <w:tcPr>
            <w:tcW w:w="6930" w:type="dxa"/>
            <w:hideMark/>
          </w:tcPr>
          <w:p w:rsidR="00F15CF4" w:rsidRPr="00AC29C9" w:rsidRDefault="00F15CF4" w:rsidP="00871F08">
            <w:pPr>
              <w:rPr>
                <w:rFonts w:eastAsia="Calibri"/>
                <w:b/>
                <w:lang w:eastAsia="zh-CN"/>
              </w:rPr>
            </w:pPr>
            <w:r w:rsidRPr="00AC29C9">
              <w:rPr>
                <w:b/>
                <w:lang w:eastAsia="zh-CN"/>
              </w:rPr>
              <w:t>CST-105</w:t>
            </w:r>
          </w:p>
        </w:tc>
      </w:tr>
      <w:tr w:rsidR="00F15CF4" w:rsidRPr="00AC29C9" w:rsidTr="00031EF5">
        <w:trPr>
          <w:trHeight w:val="53"/>
        </w:trPr>
        <w:tc>
          <w:tcPr>
            <w:tcW w:w="2480" w:type="dxa"/>
            <w:gridSpan w:val="2"/>
            <w:hideMark/>
          </w:tcPr>
          <w:p w:rsidR="00F15CF4" w:rsidRPr="00AC29C9" w:rsidRDefault="00F15CF4" w:rsidP="00871F08">
            <w:pPr>
              <w:rPr>
                <w:rFonts w:eastAsia="Calibri"/>
                <w:b/>
                <w:lang w:eastAsia="zh-CN"/>
              </w:rPr>
            </w:pPr>
            <w:r w:rsidRPr="00AC29C9">
              <w:rPr>
                <w:b/>
                <w:lang w:eastAsia="zh-CN"/>
              </w:rPr>
              <w:t>Course Title</w:t>
            </w:r>
          </w:p>
        </w:tc>
        <w:tc>
          <w:tcPr>
            <w:tcW w:w="310" w:type="dxa"/>
            <w:hideMark/>
          </w:tcPr>
          <w:p w:rsidR="00F15CF4" w:rsidRPr="00AC29C9" w:rsidRDefault="00F15CF4" w:rsidP="00871F08">
            <w:pPr>
              <w:rPr>
                <w:rFonts w:eastAsia="Calibri"/>
                <w:b/>
                <w:lang w:eastAsia="zh-CN"/>
              </w:rPr>
            </w:pPr>
            <w:r w:rsidRPr="00AC29C9">
              <w:rPr>
                <w:b/>
                <w:lang w:eastAsia="zh-CN"/>
              </w:rPr>
              <w:t>:</w:t>
            </w:r>
          </w:p>
        </w:tc>
        <w:tc>
          <w:tcPr>
            <w:tcW w:w="6930" w:type="dxa"/>
            <w:hideMark/>
          </w:tcPr>
          <w:p w:rsidR="00F15CF4" w:rsidRPr="00AC29C9" w:rsidRDefault="00F15CF4" w:rsidP="00871F08">
            <w:pPr>
              <w:rPr>
                <w:rFonts w:eastAsia="Calibri"/>
                <w:b/>
                <w:lang w:eastAsia="zh-CN"/>
              </w:rPr>
            </w:pPr>
            <w:r w:rsidRPr="00AC29C9">
              <w:rPr>
                <w:b/>
                <w:lang w:eastAsia="zh-CN"/>
              </w:rPr>
              <w:t xml:space="preserve">Farm Mechanics (Theory) </w:t>
            </w:r>
          </w:p>
        </w:tc>
      </w:tr>
      <w:tr w:rsidR="00F15CF4" w:rsidRPr="00AC29C9" w:rsidTr="00031EF5">
        <w:trPr>
          <w:trHeight w:val="324"/>
        </w:trPr>
        <w:tc>
          <w:tcPr>
            <w:tcW w:w="2480" w:type="dxa"/>
            <w:gridSpan w:val="2"/>
            <w:hideMark/>
          </w:tcPr>
          <w:p w:rsidR="00F15CF4" w:rsidRPr="00AC29C9" w:rsidRDefault="00F15CF4" w:rsidP="00871F08">
            <w:pPr>
              <w:rPr>
                <w:rFonts w:eastAsia="Calibri"/>
                <w:b/>
                <w:lang w:eastAsia="zh-CN"/>
              </w:rPr>
            </w:pPr>
            <w:r w:rsidRPr="00AC29C9">
              <w:rPr>
                <w:b/>
                <w:lang w:eastAsia="zh-CN"/>
              </w:rPr>
              <w:t>Number of Credits</w:t>
            </w:r>
          </w:p>
        </w:tc>
        <w:tc>
          <w:tcPr>
            <w:tcW w:w="310" w:type="dxa"/>
            <w:hideMark/>
          </w:tcPr>
          <w:p w:rsidR="00F15CF4" w:rsidRPr="00AC29C9" w:rsidRDefault="00F15CF4" w:rsidP="00871F08">
            <w:pPr>
              <w:rPr>
                <w:rFonts w:eastAsia="Calibri"/>
                <w:b/>
                <w:lang w:eastAsia="zh-CN"/>
              </w:rPr>
            </w:pPr>
            <w:r w:rsidRPr="00AC29C9">
              <w:rPr>
                <w:b/>
                <w:lang w:eastAsia="zh-CN"/>
              </w:rPr>
              <w:t>:</w:t>
            </w:r>
          </w:p>
        </w:tc>
        <w:tc>
          <w:tcPr>
            <w:tcW w:w="6930" w:type="dxa"/>
            <w:hideMark/>
          </w:tcPr>
          <w:p w:rsidR="00F15CF4" w:rsidRPr="00AC29C9" w:rsidRDefault="009301A2" w:rsidP="00871F08">
            <w:pPr>
              <w:rPr>
                <w:rFonts w:eastAsia="Calibri"/>
                <w:b/>
                <w:lang w:eastAsia="zh-CN"/>
              </w:rPr>
            </w:pPr>
            <w:r w:rsidRPr="00AC29C9">
              <w:rPr>
                <w:b/>
                <w:lang w:eastAsia="zh-CN"/>
              </w:rPr>
              <w:t>3</w:t>
            </w:r>
          </w:p>
        </w:tc>
      </w:tr>
      <w:tr w:rsidR="00F15CF4" w:rsidRPr="00AC29C9" w:rsidTr="00031EF5">
        <w:trPr>
          <w:trHeight w:val="80"/>
        </w:trPr>
        <w:tc>
          <w:tcPr>
            <w:tcW w:w="2480" w:type="dxa"/>
            <w:gridSpan w:val="2"/>
            <w:hideMark/>
          </w:tcPr>
          <w:p w:rsidR="00F15CF4" w:rsidRPr="00AC29C9" w:rsidRDefault="00F15CF4" w:rsidP="00871F08">
            <w:pPr>
              <w:rPr>
                <w:rFonts w:eastAsia="Calibri"/>
                <w:b/>
                <w:lang w:eastAsia="zh-CN"/>
              </w:rPr>
            </w:pPr>
            <w:r w:rsidRPr="00AC29C9">
              <w:rPr>
                <w:b/>
                <w:lang w:eastAsia="zh-CN"/>
              </w:rPr>
              <w:t xml:space="preserve">Total </w:t>
            </w:r>
            <w:r w:rsidR="009301A2" w:rsidRPr="00AC29C9">
              <w:rPr>
                <w:b/>
                <w:lang w:eastAsia="zh-CN"/>
              </w:rPr>
              <w:t>m</w:t>
            </w:r>
            <w:r w:rsidRPr="00AC29C9">
              <w:rPr>
                <w:b/>
                <w:lang w:eastAsia="zh-CN"/>
              </w:rPr>
              <w:t>arks</w:t>
            </w:r>
          </w:p>
        </w:tc>
        <w:tc>
          <w:tcPr>
            <w:tcW w:w="310" w:type="dxa"/>
            <w:hideMark/>
          </w:tcPr>
          <w:p w:rsidR="00F15CF4" w:rsidRPr="00AC29C9" w:rsidRDefault="00F15CF4" w:rsidP="00871F08">
            <w:pPr>
              <w:rPr>
                <w:rFonts w:eastAsia="Calibri"/>
                <w:b/>
                <w:lang w:eastAsia="zh-CN"/>
              </w:rPr>
            </w:pPr>
            <w:r w:rsidRPr="00AC29C9">
              <w:rPr>
                <w:b/>
                <w:lang w:eastAsia="zh-CN"/>
              </w:rPr>
              <w:t>:</w:t>
            </w:r>
          </w:p>
        </w:tc>
        <w:tc>
          <w:tcPr>
            <w:tcW w:w="6930" w:type="dxa"/>
            <w:hideMark/>
          </w:tcPr>
          <w:p w:rsidR="00F15CF4" w:rsidRPr="00AC29C9" w:rsidRDefault="00F15CF4" w:rsidP="00871F08">
            <w:pPr>
              <w:rPr>
                <w:rFonts w:eastAsia="Calibri"/>
                <w:b/>
                <w:lang w:eastAsia="zh-CN"/>
              </w:rPr>
            </w:pPr>
            <w:r w:rsidRPr="00AC29C9">
              <w:rPr>
                <w:b/>
                <w:lang w:eastAsia="zh-CN"/>
              </w:rPr>
              <w:t>100</w:t>
            </w:r>
          </w:p>
        </w:tc>
      </w:tr>
      <w:tr w:rsidR="00F15CF4" w:rsidRPr="00AC29C9" w:rsidTr="00031EF5">
        <w:tc>
          <w:tcPr>
            <w:tcW w:w="2480" w:type="dxa"/>
            <w:gridSpan w:val="2"/>
            <w:hideMark/>
          </w:tcPr>
          <w:p w:rsidR="00F15CF4" w:rsidRPr="00AC29C9" w:rsidRDefault="00F15CF4" w:rsidP="00871F08">
            <w:pPr>
              <w:rPr>
                <w:rFonts w:eastAsia="Calibri"/>
                <w:lang w:eastAsia="zh-CN"/>
              </w:rPr>
            </w:pPr>
          </w:p>
        </w:tc>
        <w:tc>
          <w:tcPr>
            <w:tcW w:w="310" w:type="dxa"/>
            <w:hideMark/>
          </w:tcPr>
          <w:p w:rsidR="00F15CF4" w:rsidRPr="00AC29C9" w:rsidRDefault="00F15CF4" w:rsidP="00871F08">
            <w:pPr>
              <w:rPr>
                <w:rFonts w:eastAsia="Calibri"/>
                <w:lang w:eastAsia="zh-CN"/>
              </w:rPr>
            </w:pPr>
          </w:p>
        </w:tc>
        <w:tc>
          <w:tcPr>
            <w:tcW w:w="6930" w:type="dxa"/>
            <w:hideMark/>
          </w:tcPr>
          <w:p w:rsidR="00F15CF4" w:rsidRPr="00AC29C9" w:rsidRDefault="00F15CF4" w:rsidP="00871F08">
            <w:pPr>
              <w:rPr>
                <w:rFonts w:eastAsia="Calibri"/>
                <w:lang w:eastAsia="zh-CN"/>
              </w:rPr>
            </w:pPr>
          </w:p>
        </w:tc>
      </w:tr>
      <w:tr w:rsidR="00F15CF4" w:rsidRPr="00AC29C9" w:rsidTr="00031EF5">
        <w:trPr>
          <w:trHeight w:val="80"/>
        </w:trPr>
        <w:tc>
          <w:tcPr>
            <w:tcW w:w="2480" w:type="dxa"/>
            <w:gridSpan w:val="2"/>
          </w:tcPr>
          <w:p w:rsidR="00F15CF4" w:rsidRPr="00AC29C9" w:rsidRDefault="00F15CF4" w:rsidP="00871F08">
            <w:pPr>
              <w:rPr>
                <w:rFonts w:eastAsia="Calibri"/>
                <w:lang w:eastAsia="zh-CN"/>
              </w:rPr>
            </w:pPr>
          </w:p>
        </w:tc>
        <w:tc>
          <w:tcPr>
            <w:tcW w:w="310" w:type="dxa"/>
          </w:tcPr>
          <w:p w:rsidR="00F15CF4" w:rsidRPr="00AC29C9" w:rsidRDefault="00F15CF4" w:rsidP="00871F08">
            <w:pPr>
              <w:rPr>
                <w:rFonts w:eastAsia="Calibri"/>
                <w:lang w:eastAsia="zh-CN"/>
              </w:rPr>
            </w:pPr>
          </w:p>
        </w:tc>
        <w:tc>
          <w:tcPr>
            <w:tcW w:w="6930" w:type="dxa"/>
          </w:tcPr>
          <w:p w:rsidR="00F15CF4" w:rsidRPr="00AC29C9" w:rsidRDefault="00F15CF4" w:rsidP="00871F08">
            <w:pPr>
              <w:rPr>
                <w:rFonts w:eastAsia="Calibri"/>
                <w:lang w:eastAsia="zh-CN"/>
              </w:rPr>
            </w:pPr>
          </w:p>
        </w:tc>
      </w:tr>
      <w:tr w:rsidR="00F15CF4" w:rsidRPr="00AC29C9" w:rsidTr="00031EF5">
        <w:tc>
          <w:tcPr>
            <w:tcW w:w="9720" w:type="dxa"/>
            <w:gridSpan w:val="4"/>
            <w:hideMark/>
          </w:tcPr>
          <w:p w:rsidR="00F15CF4" w:rsidRPr="00AC29C9" w:rsidRDefault="00F15CF4" w:rsidP="00871F08">
            <w:pPr>
              <w:rPr>
                <w:rFonts w:eastAsia="Calibri"/>
                <w:b/>
                <w:lang w:eastAsia="zh-CN"/>
              </w:rPr>
            </w:pPr>
            <w:r w:rsidRPr="00AC29C9">
              <w:rPr>
                <w:b/>
                <w:lang w:eastAsia="zh-CN"/>
              </w:rPr>
              <w:t>Rationale</w:t>
            </w:r>
          </w:p>
        </w:tc>
      </w:tr>
      <w:tr w:rsidR="00F15CF4" w:rsidRPr="00AC29C9" w:rsidTr="00031EF5">
        <w:tc>
          <w:tcPr>
            <w:tcW w:w="364" w:type="dxa"/>
          </w:tcPr>
          <w:p w:rsidR="00F15CF4" w:rsidRPr="00AC29C9" w:rsidRDefault="00F15CF4" w:rsidP="00871F08">
            <w:pPr>
              <w:rPr>
                <w:rFonts w:eastAsia="Calibri"/>
                <w:lang w:eastAsia="zh-CN"/>
              </w:rPr>
            </w:pPr>
          </w:p>
        </w:tc>
        <w:tc>
          <w:tcPr>
            <w:tcW w:w="9356" w:type="dxa"/>
            <w:gridSpan w:val="3"/>
            <w:hideMark/>
          </w:tcPr>
          <w:p w:rsidR="00F15CF4" w:rsidRPr="00AC29C9" w:rsidRDefault="00F15CF4" w:rsidP="00871F08">
            <w:pPr>
              <w:jc w:val="both"/>
              <w:rPr>
                <w:rFonts w:eastAsia="Calibri"/>
                <w:lang w:eastAsia="zh-CN"/>
              </w:rPr>
            </w:pPr>
            <w:r w:rsidRPr="00AC29C9">
              <w:rPr>
                <w:lang w:eastAsia="zh-CN"/>
              </w:rPr>
              <w:t xml:space="preserve">This course covers basic knowledge on farm mechanization for sustainable agricultural production </w:t>
            </w:r>
          </w:p>
        </w:tc>
      </w:tr>
      <w:tr w:rsidR="00F15CF4" w:rsidRPr="00AC29C9" w:rsidTr="00031EF5">
        <w:tc>
          <w:tcPr>
            <w:tcW w:w="364" w:type="dxa"/>
          </w:tcPr>
          <w:p w:rsidR="00F15CF4" w:rsidRPr="00AC29C9" w:rsidRDefault="00F15CF4" w:rsidP="00871F08">
            <w:pPr>
              <w:rPr>
                <w:rFonts w:eastAsia="Calibri"/>
                <w:lang w:eastAsia="zh-CN"/>
              </w:rPr>
            </w:pPr>
          </w:p>
        </w:tc>
        <w:tc>
          <w:tcPr>
            <w:tcW w:w="9356" w:type="dxa"/>
            <w:gridSpan w:val="3"/>
          </w:tcPr>
          <w:p w:rsidR="00F15CF4" w:rsidRPr="00AC29C9" w:rsidRDefault="00F15CF4" w:rsidP="00871F08">
            <w:pPr>
              <w:jc w:val="both"/>
              <w:rPr>
                <w:rFonts w:eastAsia="Calibri"/>
                <w:lang w:eastAsia="zh-CN"/>
              </w:rPr>
            </w:pPr>
          </w:p>
        </w:tc>
      </w:tr>
      <w:tr w:rsidR="00F15CF4" w:rsidRPr="00AC29C9" w:rsidTr="00031EF5">
        <w:tc>
          <w:tcPr>
            <w:tcW w:w="9720" w:type="dxa"/>
            <w:gridSpan w:val="4"/>
            <w:hideMark/>
          </w:tcPr>
          <w:p w:rsidR="00F15CF4" w:rsidRPr="00AC29C9" w:rsidRDefault="00F15CF4" w:rsidP="00871F08">
            <w:pPr>
              <w:jc w:val="both"/>
              <w:rPr>
                <w:b/>
                <w:lang w:eastAsia="zh-CN"/>
              </w:rPr>
            </w:pPr>
            <w:r w:rsidRPr="00AC29C9">
              <w:rPr>
                <w:b/>
                <w:lang w:eastAsia="zh-CN"/>
              </w:rPr>
              <w:t>Objectives</w:t>
            </w:r>
          </w:p>
          <w:p w:rsidR="00F15CF4" w:rsidRPr="00AC29C9" w:rsidRDefault="00F15CF4" w:rsidP="00871F08">
            <w:pPr>
              <w:numPr>
                <w:ilvl w:val="0"/>
                <w:numId w:val="49"/>
              </w:numPr>
              <w:jc w:val="both"/>
              <w:rPr>
                <w:rFonts w:eastAsia="Calibri"/>
                <w:lang w:eastAsia="zh-CN"/>
              </w:rPr>
            </w:pPr>
            <w:r w:rsidRPr="00AC29C9">
              <w:rPr>
                <w:rFonts w:eastAsia="Calibri"/>
                <w:lang w:eastAsia="zh-CN"/>
              </w:rPr>
              <w:t>Provide knowledge on heat engine, agricultural machineries, and pumps</w:t>
            </w:r>
          </w:p>
          <w:p w:rsidR="00F15CF4" w:rsidRPr="00AC29C9" w:rsidRDefault="00F15CF4" w:rsidP="00871F08">
            <w:pPr>
              <w:numPr>
                <w:ilvl w:val="0"/>
                <w:numId w:val="49"/>
              </w:numPr>
              <w:jc w:val="both"/>
              <w:rPr>
                <w:rFonts w:eastAsia="Calibri"/>
                <w:lang w:eastAsia="zh-CN"/>
              </w:rPr>
            </w:pPr>
            <w:r w:rsidRPr="00AC29C9">
              <w:rPr>
                <w:rFonts w:eastAsia="Calibri"/>
                <w:lang w:eastAsia="zh-CN"/>
              </w:rPr>
              <w:t>Explain and analyze the field and economic performances of engine, agricultural machineries, and pumps</w:t>
            </w:r>
          </w:p>
          <w:p w:rsidR="00F15CF4" w:rsidRPr="00AC29C9" w:rsidRDefault="00F15CF4" w:rsidP="00871F08">
            <w:pPr>
              <w:numPr>
                <w:ilvl w:val="0"/>
                <w:numId w:val="49"/>
              </w:numPr>
              <w:jc w:val="both"/>
              <w:rPr>
                <w:rFonts w:eastAsia="Calibri"/>
                <w:u w:val="single"/>
                <w:lang w:eastAsia="zh-CN"/>
              </w:rPr>
            </w:pPr>
            <w:r w:rsidRPr="00AC29C9">
              <w:rPr>
                <w:lang w:eastAsia="zh-CN"/>
              </w:rPr>
              <w:t>Describe estimation of small construction cost in the field of agriculture.</w:t>
            </w:r>
          </w:p>
        </w:tc>
      </w:tr>
      <w:tr w:rsidR="00F15CF4" w:rsidRPr="00AC29C9" w:rsidTr="00031EF5">
        <w:tc>
          <w:tcPr>
            <w:tcW w:w="9720" w:type="dxa"/>
            <w:gridSpan w:val="4"/>
            <w:hideMark/>
          </w:tcPr>
          <w:p w:rsidR="00F15CF4" w:rsidRPr="00AC29C9" w:rsidRDefault="00F15CF4" w:rsidP="00871F08">
            <w:pPr>
              <w:jc w:val="both"/>
              <w:rPr>
                <w:rFonts w:eastAsia="Calibri"/>
                <w:lang w:eastAsia="zh-CN"/>
              </w:rPr>
            </w:pPr>
            <w:r w:rsidRPr="00AC29C9">
              <w:rPr>
                <w:b/>
                <w:lang w:eastAsia="zh-CN"/>
              </w:rPr>
              <w:t>Learning outcomes</w:t>
            </w:r>
            <w:r w:rsidRPr="00AC29C9">
              <w:rPr>
                <w:lang w:eastAsia="zh-CN"/>
              </w:rPr>
              <w:t xml:space="preserve"> </w:t>
            </w:r>
          </w:p>
        </w:tc>
      </w:tr>
      <w:tr w:rsidR="00F15CF4" w:rsidRPr="00AC29C9" w:rsidTr="00031EF5">
        <w:tc>
          <w:tcPr>
            <w:tcW w:w="364" w:type="dxa"/>
          </w:tcPr>
          <w:p w:rsidR="00F15CF4" w:rsidRPr="00AC29C9" w:rsidRDefault="00F15CF4" w:rsidP="00871F08">
            <w:pPr>
              <w:rPr>
                <w:rFonts w:eastAsia="Calibri"/>
                <w:lang w:eastAsia="zh-CN"/>
              </w:rPr>
            </w:pPr>
          </w:p>
        </w:tc>
        <w:tc>
          <w:tcPr>
            <w:tcW w:w="9356" w:type="dxa"/>
            <w:gridSpan w:val="3"/>
            <w:hideMark/>
          </w:tcPr>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Identify status, benefits and constraints of agricultural mechanization in Bangladesh.</w:t>
            </w:r>
          </w:p>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Explain different types of engine, their systems and troubleshooting.</w:t>
            </w:r>
          </w:p>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Illustrate different tillage implements, crop establishment, harvesting, threshing &amp; drying machineries.</w:t>
            </w:r>
          </w:p>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Evaluate field and economic performance of different types of agricultural machineries.</w:t>
            </w:r>
          </w:p>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Describe irrigation methods, irrigation efficiency, pump selection and cost analysis.</w:t>
            </w:r>
          </w:p>
          <w:p w:rsidR="00F15CF4" w:rsidRPr="00AC29C9" w:rsidRDefault="00F15CF4"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 xml:space="preserve">Estimate material and cost of a simple agricultural construction  </w:t>
            </w:r>
          </w:p>
        </w:tc>
      </w:tr>
      <w:tr w:rsidR="00F15CF4" w:rsidRPr="00AC29C9" w:rsidTr="00031EF5">
        <w:tc>
          <w:tcPr>
            <w:tcW w:w="364" w:type="dxa"/>
          </w:tcPr>
          <w:p w:rsidR="00F15CF4" w:rsidRPr="00AC29C9" w:rsidRDefault="00F15CF4" w:rsidP="00871F08">
            <w:pPr>
              <w:rPr>
                <w:rFonts w:eastAsia="Calibri"/>
                <w:lang w:eastAsia="zh-CN"/>
              </w:rPr>
            </w:pPr>
          </w:p>
        </w:tc>
        <w:tc>
          <w:tcPr>
            <w:tcW w:w="9356" w:type="dxa"/>
            <w:gridSpan w:val="3"/>
          </w:tcPr>
          <w:p w:rsidR="00F15CF4" w:rsidRPr="00AC29C9" w:rsidRDefault="00F15CF4" w:rsidP="00871F08">
            <w:pPr>
              <w:jc w:val="both"/>
              <w:rPr>
                <w:rFonts w:eastAsia="Calibri"/>
                <w:lang w:eastAsia="zh-CN"/>
              </w:rPr>
            </w:pPr>
          </w:p>
        </w:tc>
      </w:tr>
      <w:tr w:rsidR="00F15CF4" w:rsidRPr="00AC29C9" w:rsidTr="00031EF5">
        <w:trPr>
          <w:trHeight w:val="359"/>
        </w:trPr>
        <w:tc>
          <w:tcPr>
            <w:tcW w:w="9720" w:type="dxa"/>
            <w:gridSpan w:val="4"/>
            <w:hideMark/>
          </w:tcPr>
          <w:p w:rsidR="00F15CF4" w:rsidRPr="00AC29C9" w:rsidRDefault="00F15CF4" w:rsidP="00871F08">
            <w:pPr>
              <w:jc w:val="both"/>
              <w:rPr>
                <w:rFonts w:eastAsia="Calibri"/>
                <w:b/>
                <w:lang w:eastAsia="zh-CN"/>
              </w:rPr>
            </w:pPr>
            <w:r w:rsidRPr="00AC29C9">
              <w:rPr>
                <w:b/>
                <w:lang w:eastAsia="zh-CN"/>
              </w:rPr>
              <w:t>Course content</w:t>
            </w:r>
          </w:p>
        </w:tc>
      </w:tr>
      <w:tr w:rsidR="00F15CF4" w:rsidRPr="00AC29C9" w:rsidTr="00031EF5">
        <w:tc>
          <w:tcPr>
            <w:tcW w:w="9720" w:type="dxa"/>
            <w:gridSpan w:val="4"/>
          </w:tcPr>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Farm mechanization:</w:t>
            </w:r>
            <w:r w:rsidRPr="00AC29C9">
              <w:rPr>
                <w:rFonts w:ascii="Times New Roman" w:hAnsi="Times New Roman"/>
                <w:sz w:val="24"/>
                <w:szCs w:val="24"/>
                <w:lang w:eastAsia="zh-CN"/>
              </w:rPr>
              <w:t xml:space="preserve"> Definition of mechanization; benefits of mechanization; present status and constraints of agricultural mechanization in Bangladesh.</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 xml:space="preserve">Introduction to engine: </w:t>
            </w:r>
            <w:r w:rsidRPr="00AC29C9">
              <w:rPr>
                <w:rFonts w:ascii="Times New Roman" w:hAnsi="Times New Roman"/>
                <w:sz w:val="24"/>
                <w:szCs w:val="24"/>
                <w:lang w:eastAsia="zh-CN"/>
              </w:rPr>
              <w:t xml:space="preserve">Definition of engine; classification of engine; working principle of different systems of engines; engine terminology and computing different parameters of engine. </w:t>
            </w:r>
          </w:p>
          <w:p w:rsidR="00F15CF4" w:rsidRPr="00AC29C9" w:rsidRDefault="00F15CF4" w:rsidP="00871F08">
            <w:pPr>
              <w:pStyle w:val="ListParagraph"/>
              <w:numPr>
                <w:ilvl w:val="0"/>
                <w:numId w:val="150"/>
              </w:numPr>
              <w:spacing w:after="120" w:line="240" w:lineRule="auto"/>
              <w:ind w:left="394" w:hanging="394"/>
              <w:rPr>
                <w:rFonts w:ascii="Times New Roman" w:hAnsi="Times New Roman"/>
                <w:sz w:val="24"/>
                <w:szCs w:val="24"/>
                <w:lang w:eastAsia="zh-CN"/>
              </w:rPr>
            </w:pPr>
            <w:r w:rsidRPr="00AC29C9">
              <w:rPr>
                <w:rFonts w:ascii="Times New Roman" w:hAnsi="Times New Roman"/>
                <w:b/>
                <w:sz w:val="24"/>
                <w:szCs w:val="24"/>
                <w:lang w:eastAsia="zh-CN"/>
              </w:rPr>
              <w:t>Farm machinery:</w:t>
            </w:r>
            <w:r w:rsidRPr="00AC29C9">
              <w:rPr>
                <w:rFonts w:ascii="Times New Roman" w:hAnsi="Times New Roman"/>
                <w:sz w:val="24"/>
                <w:szCs w:val="24"/>
                <w:lang w:eastAsia="zh-CN"/>
              </w:rPr>
              <w:t xml:space="preserve"> Introduction to different tillage implements, crop establishments, harvesting, threshing &amp; drying machineries.</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Field &amp; Economic performance of agricultural machinery:</w:t>
            </w:r>
            <w:r w:rsidRPr="00AC29C9">
              <w:rPr>
                <w:rFonts w:ascii="Times New Roman" w:hAnsi="Times New Roman"/>
                <w:sz w:val="24"/>
                <w:szCs w:val="24"/>
                <w:lang w:eastAsia="zh-CN"/>
              </w:rPr>
              <w:t xml:space="preserve"> Definition of field &amp; economic performance; computing drawbar power, field eff</w:t>
            </w:r>
            <w:r w:rsidR="002521DC" w:rsidRPr="00AC29C9">
              <w:rPr>
                <w:rFonts w:ascii="Times New Roman" w:hAnsi="Times New Roman"/>
                <w:sz w:val="24"/>
                <w:szCs w:val="24"/>
                <w:lang w:eastAsia="zh-CN"/>
              </w:rPr>
              <w:t>iciency and annual cost of agricultural</w:t>
            </w:r>
            <w:r w:rsidRPr="00AC29C9">
              <w:rPr>
                <w:rFonts w:ascii="Times New Roman" w:hAnsi="Times New Roman"/>
                <w:sz w:val="24"/>
                <w:szCs w:val="24"/>
                <w:lang w:eastAsia="zh-CN"/>
              </w:rPr>
              <w:t xml:space="preserve"> machineries. </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Irrigation:</w:t>
            </w:r>
            <w:r w:rsidRPr="00AC29C9">
              <w:rPr>
                <w:rFonts w:ascii="Times New Roman" w:hAnsi="Times New Roman"/>
                <w:sz w:val="24"/>
                <w:szCs w:val="24"/>
                <w:lang w:eastAsia="zh-CN"/>
              </w:rPr>
              <w:t xml:space="preserve"> Definition of irrigation; methods of irrigation; centrifugal pump; irrigation efficiency; and cost calculation for irrigation.</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Drying of agricultural crops:</w:t>
            </w:r>
            <w:r w:rsidRPr="00AC29C9">
              <w:rPr>
                <w:rFonts w:ascii="Times New Roman" w:hAnsi="Times New Roman"/>
                <w:sz w:val="24"/>
                <w:szCs w:val="24"/>
                <w:lang w:eastAsia="zh-CN"/>
              </w:rPr>
              <w:t xml:space="preserve"> Definition of drying, importance of drying, methods of drying and cost calculation for drying.</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Building materials and cost estimation:</w:t>
            </w:r>
            <w:r w:rsidRPr="00AC29C9">
              <w:rPr>
                <w:rFonts w:ascii="Times New Roman" w:hAnsi="Times New Roman"/>
                <w:sz w:val="24"/>
                <w:szCs w:val="24"/>
                <w:lang w:eastAsia="zh-CN"/>
              </w:rPr>
              <w:t xml:space="preserve"> Different building materials (brick, sand, cement and wood) and estimation of material and cost for simple farm structure.</w:t>
            </w:r>
          </w:p>
          <w:p w:rsidR="00F15CF4" w:rsidRPr="00AC29C9" w:rsidRDefault="00F15CF4" w:rsidP="00871F08">
            <w:pPr>
              <w:pStyle w:val="ListParagraph"/>
              <w:numPr>
                <w:ilvl w:val="0"/>
                <w:numId w:val="150"/>
              </w:numPr>
              <w:spacing w:after="120" w:line="240" w:lineRule="auto"/>
              <w:ind w:left="394" w:hanging="394"/>
              <w:jc w:val="both"/>
              <w:rPr>
                <w:rFonts w:ascii="Times New Roman" w:hAnsi="Times New Roman"/>
                <w:sz w:val="24"/>
                <w:szCs w:val="24"/>
                <w:lang w:eastAsia="zh-CN"/>
              </w:rPr>
            </w:pPr>
            <w:r w:rsidRPr="00AC29C9">
              <w:rPr>
                <w:rFonts w:ascii="Times New Roman" w:hAnsi="Times New Roman"/>
                <w:b/>
                <w:sz w:val="24"/>
                <w:szCs w:val="24"/>
                <w:lang w:eastAsia="zh-CN"/>
              </w:rPr>
              <w:t>Seasoning</w:t>
            </w:r>
            <w:r w:rsidRPr="00AC29C9">
              <w:rPr>
                <w:rFonts w:ascii="Times New Roman" w:hAnsi="Times New Roman"/>
                <w:sz w:val="24"/>
                <w:szCs w:val="24"/>
                <w:lang w:eastAsia="zh-CN"/>
              </w:rPr>
              <w:t xml:space="preserve">: Concept, benefits, seasoning of timber and bamboos. </w:t>
            </w:r>
          </w:p>
        </w:tc>
      </w:tr>
    </w:tbl>
    <w:p w:rsidR="00F15CF4" w:rsidRPr="00AC29C9" w:rsidRDefault="00F15CF4" w:rsidP="002423F7">
      <w:pPr>
        <w:spacing w:before="120" w:after="120"/>
        <w:rPr>
          <w:rFonts w:eastAsia="Calibri"/>
          <w:b/>
          <w:bCs/>
          <w:lang w:eastAsia="zh-CN"/>
        </w:rPr>
      </w:pPr>
      <w:r w:rsidRPr="00AC29C9">
        <w:rPr>
          <w:b/>
          <w:bCs/>
          <w:lang w:eastAsia="zh-CN"/>
        </w:rPr>
        <w:t>Teaching Strategy</w:t>
      </w:r>
    </w:p>
    <w:p w:rsidR="00F15CF4" w:rsidRPr="00AC29C9" w:rsidRDefault="00F15CF4" w:rsidP="00031EF5">
      <w:pPr>
        <w:numPr>
          <w:ilvl w:val="0"/>
          <w:numId w:val="49"/>
        </w:numPr>
      </w:pPr>
      <w:r w:rsidRPr="00AC29C9">
        <w:rPr>
          <w:rFonts w:eastAsia="MS Mincho"/>
          <w:lang w:eastAsia="ja-JP" w:bidi="hi-IN"/>
        </w:rPr>
        <w:t>Lectures</w:t>
      </w:r>
    </w:p>
    <w:p w:rsidR="00F15CF4" w:rsidRPr="00AC29C9" w:rsidRDefault="00F15CF4" w:rsidP="00031EF5">
      <w:pPr>
        <w:numPr>
          <w:ilvl w:val="0"/>
          <w:numId w:val="49"/>
        </w:numPr>
      </w:pPr>
      <w:r w:rsidRPr="00AC29C9">
        <w:rPr>
          <w:rFonts w:eastAsia="MS Mincho"/>
          <w:lang w:eastAsia="ja-JP" w:bidi="hi-IN"/>
        </w:rPr>
        <w:t>Discussion</w:t>
      </w:r>
    </w:p>
    <w:p w:rsidR="00F15CF4" w:rsidRPr="00AC29C9" w:rsidRDefault="00F15CF4" w:rsidP="00031EF5">
      <w:pPr>
        <w:numPr>
          <w:ilvl w:val="0"/>
          <w:numId w:val="49"/>
        </w:numPr>
      </w:pPr>
      <w:r w:rsidRPr="00AC29C9">
        <w:rPr>
          <w:rFonts w:eastAsia="MS Mincho"/>
          <w:lang w:eastAsia="ja-JP" w:bidi="hi-IN"/>
        </w:rPr>
        <w:t xml:space="preserve"> Demonstration by video</w:t>
      </w:r>
    </w:p>
    <w:p w:rsidR="00F15CF4" w:rsidRPr="00AC29C9" w:rsidRDefault="00F15CF4" w:rsidP="00031EF5">
      <w:pPr>
        <w:numPr>
          <w:ilvl w:val="0"/>
          <w:numId w:val="49"/>
        </w:numPr>
      </w:pPr>
      <w:r w:rsidRPr="00AC29C9">
        <w:rPr>
          <w:rFonts w:eastAsia="MS Mincho"/>
          <w:lang w:eastAsia="ja-JP" w:bidi="hi-IN"/>
        </w:rPr>
        <w:t xml:space="preserve"> Question &amp; answer </w:t>
      </w:r>
    </w:p>
    <w:p w:rsidR="00F15CF4" w:rsidRPr="00AC29C9" w:rsidRDefault="00F15CF4" w:rsidP="00031EF5">
      <w:pPr>
        <w:numPr>
          <w:ilvl w:val="0"/>
          <w:numId w:val="49"/>
        </w:numPr>
      </w:pPr>
      <w:r w:rsidRPr="00AC29C9">
        <w:rPr>
          <w:rFonts w:eastAsia="MS Mincho"/>
          <w:lang w:eastAsia="ja-JP" w:bidi="hi-IN"/>
        </w:rPr>
        <w:t>Self Study</w:t>
      </w:r>
    </w:p>
    <w:p w:rsidR="00F15CF4" w:rsidRPr="00AC29C9" w:rsidRDefault="00F15CF4" w:rsidP="00031EF5">
      <w:pPr>
        <w:numPr>
          <w:ilvl w:val="0"/>
          <w:numId w:val="49"/>
        </w:numPr>
      </w:pPr>
      <w:r w:rsidRPr="00AC29C9">
        <w:rPr>
          <w:rFonts w:eastAsia="MS Mincho"/>
          <w:lang w:eastAsia="ja-JP" w:bidi="hi-IN"/>
        </w:rPr>
        <w:t>Case Studies</w:t>
      </w:r>
    </w:p>
    <w:p w:rsidR="00F15CF4" w:rsidRPr="00AC29C9" w:rsidRDefault="00F15CF4" w:rsidP="00031EF5">
      <w:pPr>
        <w:numPr>
          <w:ilvl w:val="0"/>
          <w:numId w:val="49"/>
        </w:numPr>
      </w:pPr>
      <w:r w:rsidRPr="00AC29C9">
        <w:rPr>
          <w:rFonts w:eastAsia="MS Mincho"/>
          <w:lang w:eastAsia="ja-JP" w:bidi="hi-IN"/>
        </w:rPr>
        <w:t>Practice &amp; Group Studies</w:t>
      </w:r>
    </w:p>
    <w:p w:rsidR="00F15CF4" w:rsidRPr="00AC29C9" w:rsidRDefault="00F15CF4" w:rsidP="00031EF5">
      <w:pPr>
        <w:spacing w:before="120" w:after="120"/>
        <w:rPr>
          <w:b/>
          <w:bCs/>
          <w:lang w:eastAsia="zh-CN"/>
        </w:rPr>
      </w:pPr>
      <w:r w:rsidRPr="00AC29C9">
        <w:rPr>
          <w:b/>
          <w:bCs/>
          <w:lang w:eastAsia="zh-CN"/>
        </w:rPr>
        <w:lastRenderedPageBreak/>
        <w:t>Assessment Strategy</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Question &amp; answer</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Assignment</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Quiz</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 xml:space="preserve">Observation </w:t>
      </w:r>
    </w:p>
    <w:p w:rsidR="00F15CF4" w:rsidRPr="00AC29C9" w:rsidRDefault="00F15CF4" w:rsidP="00F15CF4"/>
    <w:tbl>
      <w:tblPr>
        <w:tblW w:w="9720" w:type="dxa"/>
        <w:tblInd w:w="108" w:type="dxa"/>
        <w:tblLook w:val="04A0" w:firstRow="1" w:lastRow="0" w:firstColumn="1" w:lastColumn="0" w:noHBand="0" w:noVBand="1"/>
      </w:tblPr>
      <w:tblGrid>
        <w:gridCol w:w="9630"/>
        <w:gridCol w:w="90"/>
      </w:tblGrid>
      <w:tr w:rsidR="00F15CF4" w:rsidRPr="00AC29C9" w:rsidTr="002521DC">
        <w:trPr>
          <w:gridAfter w:val="1"/>
          <w:wAfter w:w="90" w:type="dxa"/>
        </w:trPr>
        <w:tc>
          <w:tcPr>
            <w:tcW w:w="9630" w:type="dxa"/>
            <w:hideMark/>
          </w:tcPr>
          <w:p w:rsidR="00F15CF4" w:rsidRPr="00AC29C9" w:rsidRDefault="00F15CF4" w:rsidP="00EE3070">
            <w:pPr>
              <w:spacing w:line="276" w:lineRule="auto"/>
              <w:rPr>
                <w:b/>
                <w:bCs/>
                <w:iCs/>
              </w:rPr>
            </w:pPr>
            <w:r w:rsidRPr="00AC29C9">
              <w:rPr>
                <w:b/>
                <w:bCs/>
                <w:iCs/>
              </w:rPr>
              <w:t xml:space="preserve">Books recommended </w:t>
            </w:r>
          </w:p>
        </w:tc>
      </w:tr>
      <w:tr w:rsidR="00F15CF4" w:rsidRPr="00AC29C9" w:rsidTr="002521DC">
        <w:tc>
          <w:tcPr>
            <w:tcW w:w="9720" w:type="dxa"/>
            <w:gridSpan w:val="2"/>
          </w:tcPr>
          <w:p w:rsidR="00066BAC" w:rsidRPr="00AC29C9" w:rsidRDefault="00066BAC" w:rsidP="00031EF5">
            <w:pPr>
              <w:pStyle w:val="ListParagraph"/>
              <w:spacing w:after="60" w:line="240" w:lineRule="auto"/>
              <w:ind w:left="315" w:hanging="405"/>
              <w:jc w:val="both"/>
              <w:rPr>
                <w:rFonts w:ascii="Times New Roman" w:hAnsi="Times New Roman"/>
                <w:sz w:val="24"/>
                <w:szCs w:val="24"/>
                <w:lang w:eastAsia="zh-CN"/>
              </w:rPr>
            </w:pPr>
            <w:r w:rsidRPr="00AC29C9">
              <w:rPr>
                <w:rFonts w:ascii="Times New Roman" w:hAnsi="Times New Roman"/>
                <w:sz w:val="24"/>
                <w:szCs w:val="24"/>
                <w:lang w:eastAsia="zh-CN"/>
              </w:rPr>
              <w:t>Donnel Hunt (1983). Farm Power and Machinery Management. Iowa State University Press, Iowa.</w:t>
            </w:r>
          </w:p>
          <w:p w:rsidR="00066BAC" w:rsidRPr="00AC29C9" w:rsidRDefault="00066BAC" w:rsidP="00031EF5">
            <w:pPr>
              <w:pStyle w:val="ListParagraph"/>
              <w:spacing w:after="60" w:line="240" w:lineRule="auto"/>
              <w:ind w:left="315" w:hanging="405"/>
              <w:jc w:val="both"/>
              <w:rPr>
                <w:rFonts w:ascii="Times New Roman" w:hAnsi="Times New Roman"/>
                <w:sz w:val="24"/>
                <w:szCs w:val="24"/>
                <w:lang w:eastAsia="zh-CN"/>
              </w:rPr>
            </w:pPr>
            <w:r w:rsidRPr="00AC29C9">
              <w:rPr>
                <w:rFonts w:ascii="Times New Roman" w:hAnsi="Times New Roman"/>
                <w:sz w:val="24"/>
                <w:szCs w:val="24"/>
                <w:lang w:eastAsia="zh-CN"/>
              </w:rPr>
              <w:t>M. A. Aziz (1967). A Text Book of Estimating and Costing. Zohri Pub</w:t>
            </w:r>
            <w:proofErr w:type="gramStart"/>
            <w:r w:rsidRPr="00AC29C9">
              <w:rPr>
                <w:rFonts w:ascii="Times New Roman" w:hAnsi="Times New Roman"/>
                <w:sz w:val="24"/>
                <w:szCs w:val="24"/>
                <w:lang w:eastAsia="zh-CN"/>
              </w:rPr>
              <w:t>,.</w:t>
            </w:r>
            <w:proofErr w:type="gramEnd"/>
            <w:r w:rsidRPr="00AC29C9">
              <w:rPr>
                <w:rFonts w:ascii="Times New Roman" w:hAnsi="Times New Roman"/>
                <w:sz w:val="24"/>
                <w:szCs w:val="24"/>
                <w:lang w:eastAsia="zh-CN"/>
              </w:rPr>
              <w:t xml:space="preserve"> Dhaka.</w:t>
            </w:r>
          </w:p>
          <w:p w:rsidR="00066BAC" w:rsidRPr="00AC29C9" w:rsidRDefault="00066BAC" w:rsidP="00031EF5">
            <w:pPr>
              <w:pStyle w:val="ListParagraph"/>
              <w:spacing w:after="60" w:line="240" w:lineRule="auto"/>
              <w:ind w:left="315" w:hanging="405"/>
              <w:jc w:val="both"/>
              <w:rPr>
                <w:rFonts w:ascii="Times New Roman" w:hAnsi="Times New Roman"/>
                <w:b/>
                <w:sz w:val="24"/>
                <w:szCs w:val="24"/>
                <w:lang w:eastAsia="zh-CN"/>
              </w:rPr>
            </w:pPr>
            <w:r w:rsidRPr="00AC29C9">
              <w:rPr>
                <w:rFonts w:ascii="Times New Roman" w:hAnsi="Times New Roman"/>
                <w:sz w:val="24"/>
                <w:szCs w:val="24"/>
                <w:lang w:eastAsia="zh-CN"/>
              </w:rPr>
              <w:t>M. Michael and T. P. Ojha (1978). Principles of Agricultural Engineering (Vol. I &amp; II). Jain Brothers (New Delhi).</w:t>
            </w:r>
            <w:r w:rsidRPr="00AC29C9">
              <w:rPr>
                <w:rFonts w:ascii="Times New Roman" w:hAnsi="Times New Roman"/>
                <w:b/>
                <w:sz w:val="24"/>
                <w:szCs w:val="24"/>
                <w:lang w:eastAsia="zh-CN"/>
              </w:rPr>
              <w:t xml:space="preserve"> </w:t>
            </w:r>
          </w:p>
          <w:p w:rsidR="00066BAC" w:rsidRPr="00AC29C9" w:rsidRDefault="00066BAC" w:rsidP="00031EF5">
            <w:pPr>
              <w:pStyle w:val="ListParagraph"/>
              <w:spacing w:after="60" w:line="240" w:lineRule="auto"/>
              <w:ind w:left="315" w:hanging="405"/>
              <w:jc w:val="both"/>
              <w:rPr>
                <w:rFonts w:ascii="Times New Roman" w:hAnsi="Times New Roman"/>
                <w:sz w:val="24"/>
                <w:szCs w:val="24"/>
                <w:lang w:eastAsia="zh-CN"/>
              </w:rPr>
            </w:pPr>
            <w:r w:rsidRPr="00AC29C9">
              <w:rPr>
                <w:rFonts w:ascii="Times New Roman" w:hAnsi="Times New Roman"/>
                <w:sz w:val="24"/>
                <w:szCs w:val="24"/>
                <w:lang w:eastAsia="zh-CN"/>
              </w:rPr>
              <w:t>S. C. Jain and C. R. RAI. (1980). Tractor Engine Maintenance and Repair. Tata McGraw Hill Publishing Company limited, New Delhi.</w:t>
            </w:r>
          </w:p>
          <w:p w:rsidR="00F15CF4" w:rsidRPr="00AC29C9" w:rsidRDefault="00066BAC" w:rsidP="00031EF5">
            <w:pPr>
              <w:pStyle w:val="ListParagraph"/>
              <w:spacing w:after="60" w:line="240" w:lineRule="auto"/>
              <w:ind w:left="315" w:hanging="405"/>
              <w:jc w:val="both"/>
              <w:rPr>
                <w:rFonts w:ascii="Times New Roman" w:hAnsi="Times New Roman"/>
                <w:sz w:val="24"/>
                <w:szCs w:val="24"/>
                <w:lang w:eastAsia="zh-CN"/>
              </w:rPr>
            </w:pPr>
            <w:r w:rsidRPr="00AC29C9">
              <w:rPr>
                <w:rFonts w:ascii="Times New Roman" w:hAnsi="Times New Roman"/>
                <w:sz w:val="24"/>
                <w:szCs w:val="24"/>
                <w:lang w:eastAsia="zh-CN"/>
              </w:rPr>
              <w:t>V. E. Hansen, O.W. Israelsen and G. E. Stringham (1993). Irrigation Principles and Practice. John Wiley &amp; Sons.</w:t>
            </w:r>
          </w:p>
        </w:tc>
      </w:tr>
    </w:tbl>
    <w:p w:rsidR="002521DC" w:rsidRDefault="002521DC" w:rsidP="00F15CF4">
      <w:pPr>
        <w:rPr>
          <w:rFonts w:eastAsia="Calibri"/>
        </w:rPr>
      </w:pPr>
    </w:p>
    <w:p w:rsidR="00031EF5" w:rsidRPr="00AC29C9" w:rsidRDefault="00031EF5" w:rsidP="00F15CF4">
      <w:pPr>
        <w:rPr>
          <w:rFonts w:eastAsia="Calibri"/>
        </w:rPr>
      </w:pPr>
    </w:p>
    <w:tbl>
      <w:tblPr>
        <w:tblW w:w="0" w:type="auto"/>
        <w:tblInd w:w="108" w:type="dxa"/>
        <w:tblLook w:val="04A0" w:firstRow="1" w:lastRow="0" w:firstColumn="1" w:lastColumn="0" w:noHBand="0" w:noVBand="1"/>
      </w:tblPr>
      <w:tblGrid>
        <w:gridCol w:w="2520"/>
        <w:gridCol w:w="360"/>
        <w:gridCol w:w="6840"/>
      </w:tblGrid>
      <w:tr w:rsidR="00F15CF4" w:rsidRPr="00AC29C9" w:rsidTr="00066BAC">
        <w:trPr>
          <w:trHeight w:val="309"/>
        </w:trPr>
        <w:tc>
          <w:tcPr>
            <w:tcW w:w="2520" w:type="dxa"/>
          </w:tcPr>
          <w:p w:rsidR="00F15CF4" w:rsidRPr="00AC29C9" w:rsidRDefault="00F15CF4" w:rsidP="00871F08">
            <w:pPr>
              <w:jc w:val="both"/>
              <w:rPr>
                <w:b/>
                <w:lang w:eastAsia="ja-JP"/>
              </w:rPr>
            </w:pPr>
            <w:r w:rsidRPr="00AC29C9">
              <w:rPr>
                <w:b/>
                <w:lang w:eastAsia="ja-JP"/>
              </w:rPr>
              <w:t>Course number</w:t>
            </w:r>
          </w:p>
        </w:tc>
        <w:tc>
          <w:tcPr>
            <w:tcW w:w="360" w:type="dxa"/>
          </w:tcPr>
          <w:p w:rsidR="00F15CF4" w:rsidRPr="00AC29C9" w:rsidRDefault="00F15CF4" w:rsidP="00871F08">
            <w:pPr>
              <w:jc w:val="both"/>
              <w:rPr>
                <w:b/>
                <w:lang w:eastAsia="ja-JP"/>
              </w:rPr>
            </w:pPr>
            <w:r w:rsidRPr="00AC29C9">
              <w:rPr>
                <w:b/>
                <w:lang w:eastAsia="ja-JP"/>
              </w:rPr>
              <w:t>:</w:t>
            </w:r>
          </w:p>
        </w:tc>
        <w:tc>
          <w:tcPr>
            <w:tcW w:w="6840" w:type="dxa"/>
          </w:tcPr>
          <w:p w:rsidR="00F15CF4" w:rsidRPr="00AC29C9" w:rsidRDefault="00F15CF4" w:rsidP="00871F08">
            <w:pPr>
              <w:jc w:val="both"/>
              <w:rPr>
                <w:lang w:eastAsia="ja-JP"/>
              </w:rPr>
            </w:pPr>
            <w:r w:rsidRPr="00AC29C9">
              <w:rPr>
                <w:b/>
                <w:lang w:eastAsia="ja-JP"/>
              </w:rPr>
              <w:t>CST-106</w:t>
            </w:r>
          </w:p>
        </w:tc>
      </w:tr>
      <w:tr w:rsidR="00F15CF4" w:rsidRPr="00AC29C9" w:rsidTr="00066BAC">
        <w:trPr>
          <w:trHeight w:val="234"/>
        </w:trPr>
        <w:tc>
          <w:tcPr>
            <w:tcW w:w="2520" w:type="dxa"/>
          </w:tcPr>
          <w:p w:rsidR="00F15CF4" w:rsidRPr="00AC29C9" w:rsidRDefault="00F15CF4" w:rsidP="00871F08">
            <w:pPr>
              <w:jc w:val="both"/>
              <w:rPr>
                <w:b/>
                <w:lang w:eastAsia="ja-JP"/>
              </w:rPr>
            </w:pPr>
            <w:r w:rsidRPr="00AC29C9">
              <w:rPr>
                <w:b/>
                <w:lang w:eastAsia="ja-JP"/>
              </w:rPr>
              <w:t>Course title</w:t>
            </w:r>
          </w:p>
        </w:tc>
        <w:tc>
          <w:tcPr>
            <w:tcW w:w="360" w:type="dxa"/>
          </w:tcPr>
          <w:p w:rsidR="00F15CF4" w:rsidRPr="00AC29C9" w:rsidRDefault="00F15CF4" w:rsidP="00871F08">
            <w:pPr>
              <w:jc w:val="both"/>
              <w:rPr>
                <w:b/>
                <w:lang w:eastAsia="ja-JP"/>
              </w:rPr>
            </w:pPr>
            <w:r w:rsidRPr="00AC29C9">
              <w:rPr>
                <w:b/>
                <w:lang w:eastAsia="ja-JP"/>
              </w:rPr>
              <w:t>:</w:t>
            </w:r>
          </w:p>
        </w:tc>
        <w:tc>
          <w:tcPr>
            <w:tcW w:w="6840" w:type="dxa"/>
          </w:tcPr>
          <w:p w:rsidR="00F15CF4" w:rsidRPr="00AC29C9" w:rsidRDefault="00F15CF4" w:rsidP="00871F08">
            <w:pPr>
              <w:jc w:val="both"/>
              <w:rPr>
                <w:b/>
                <w:lang w:eastAsia="ja-JP"/>
              </w:rPr>
            </w:pPr>
            <w:r w:rsidRPr="00AC29C9">
              <w:rPr>
                <w:b/>
              </w:rPr>
              <w:t>Chemistry (</w:t>
            </w:r>
            <w:r w:rsidRPr="00AC29C9">
              <w:rPr>
                <w:b/>
                <w:bCs/>
                <w:lang w:eastAsia="ja-JP"/>
              </w:rPr>
              <w:t>Theory)</w:t>
            </w:r>
            <w:r w:rsidRPr="00AC29C9">
              <w:rPr>
                <w:b/>
              </w:rPr>
              <w:t xml:space="preserve"> </w:t>
            </w:r>
          </w:p>
        </w:tc>
      </w:tr>
      <w:tr w:rsidR="00F15CF4" w:rsidRPr="00AC29C9" w:rsidTr="00066BAC">
        <w:trPr>
          <w:trHeight w:val="108"/>
        </w:trPr>
        <w:tc>
          <w:tcPr>
            <w:tcW w:w="2520" w:type="dxa"/>
          </w:tcPr>
          <w:p w:rsidR="00F15CF4" w:rsidRPr="00AC29C9" w:rsidRDefault="00F15CF4" w:rsidP="00871F08">
            <w:pPr>
              <w:jc w:val="both"/>
              <w:rPr>
                <w:b/>
                <w:lang w:eastAsia="ja-JP"/>
              </w:rPr>
            </w:pPr>
            <w:r w:rsidRPr="00AC29C9">
              <w:rPr>
                <w:b/>
                <w:lang w:eastAsia="ja-JP"/>
              </w:rPr>
              <w:t>Number of credits</w:t>
            </w:r>
          </w:p>
        </w:tc>
        <w:tc>
          <w:tcPr>
            <w:tcW w:w="360" w:type="dxa"/>
          </w:tcPr>
          <w:p w:rsidR="00F15CF4" w:rsidRPr="00AC29C9" w:rsidRDefault="00F15CF4" w:rsidP="00871F08">
            <w:pPr>
              <w:jc w:val="both"/>
              <w:rPr>
                <w:b/>
                <w:lang w:eastAsia="ja-JP"/>
              </w:rPr>
            </w:pPr>
            <w:r w:rsidRPr="00AC29C9">
              <w:rPr>
                <w:b/>
                <w:lang w:eastAsia="ja-JP"/>
              </w:rPr>
              <w:t>:</w:t>
            </w:r>
          </w:p>
        </w:tc>
        <w:tc>
          <w:tcPr>
            <w:tcW w:w="6840" w:type="dxa"/>
          </w:tcPr>
          <w:p w:rsidR="00F15CF4" w:rsidRPr="00AC29C9" w:rsidRDefault="009301A2" w:rsidP="00871F08">
            <w:pPr>
              <w:jc w:val="both"/>
              <w:rPr>
                <w:b/>
                <w:lang w:eastAsia="ja-JP"/>
              </w:rPr>
            </w:pPr>
            <w:r w:rsidRPr="00AC29C9">
              <w:rPr>
                <w:b/>
                <w:lang w:eastAsia="ja-JP"/>
              </w:rPr>
              <w:t>3</w:t>
            </w:r>
          </w:p>
        </w:tc>
      </w:tr>
      <w:tr w:rsidR="00F15CF4" w:rsidRPr="00AC29C9" w:rsidTr="00066BAC">
        <w:trPr>
          <w:trHeight w:val="309"/>
        </w:trPr>
        <w:tc>
          <w:tcPr>
            <w:tcW w:w="2520" w:type="dxa"/>
          </w:tcPr>
          <w:p w:rsidR="00F15CF4" w:rsidRPr="00AC29C9" w:rsidRDefault="00F15CF4" w:rsidP="00871F08">
            <w:pPr>
              <w:jc w:val="both"/>
              <w:rPr>
                <w:b/>
                <w:lang w:eastAsia="ja-JP"/>
              </w:rPr>
            </w:pPr>
            <w:r w:rsidRPr="00AC29C9">
              <w:rPr>
                <w:b/>
                <w:lang w:eastAsia="ja-JP"/>
              </w:rPr>
              <w:t xml:space="preserve">Total marks: </w:t>
            </w:r>
          </w:p>
        </w:tc>
        <w:tc>
          <w:tcPr>
            <w:tcW w:w="360" w:type="dxa"/>
          </w:tcPr>
          <w:p w:rsidR="00F15CF4" w:rsidRPr="00AC29C9" w:rsidRDefault="00F15CF4" w:rsidP="00871F08">
            <w:pPr>
              <w:jc w:val="both"/>
              <w:rPr>
                <w:b/>
                <w:lang w:eastAsia="ja-JP"/>
              </w:rPr>
            </w:pPr>
            <w:r w:rsidRPr="00AC29C9">
              <w:rPr>
                <w:b/>
                <w:lang w:eastAsia="ja-JP"/>
              </w:rPr>
              <w:t>:</w:t>
            </w:r>
          </w:p>
        </w:tc>
        <w:tc>
          <w:tcPr>
            <w:tcW w:w="6840" w:type="dxa"/>
          </w:tcPr>
          <w:p w:rsidR="00F15CF4" w:rsidRPr="00AC29C9" w:rsidRDefault="00F15CF4" w:rsidP="00871F08">
            <w:pPr>
              <w:jc w:val="both"/>
              <w:rPr>
                <w:b/>
                <w:lang w:eastAsia="ja-JP"/>
              </w:rPr>
            </w:pPr>
            <w:r w:rsidRPr="00AC29C9">
              <w:rPr>
                <w:b/>
                <w:lang w:eastAsia="ja-JP"/>
              </w:rPr>
              <w:t>100</w:t>
            </w:r>
          </w:p>
        </w:tc>
      </w:tr>
    </w:tbl>
    <w:p w:rsidR="00F15CF4" w:rsidRPr="00AC29C9" w:rsidRDefault="00F15CF4" w:rsidP="00476B65">
      <w:pPr>
        <w:spacing w:before="120" w:after="120"/>
        <w:jc w:val="both"/>
        <w:rPr>
          <w:b/>
          <w:lang w:eastAsia="ja-JP"/>
        </w:rPr>
      </w:pPr>
      <w:r w:rsidRPr="00AC29C9">
        <w:rPr>
          <w:b/>
          <w:lang w:eastAsia="ja-JP"/>
        </w:rPr>
        <w:t>Rationale</w:t>
      </w:r>
    </w:p>
    <w:p w:rsidR="00F15CF4" w:rsidRPr="00AC29C9" w:rsidRDefault="00F15CF4" w:rsidP="00F15CF4">
      <w:pPr>
        <w:ind w:left="720"/>
        <w:jc w:val="both"/>
        <w:rPr>
          <w:lang w:eastAsia="ja-JP"/>
        </w:rPr>
      </w:pPr>
      <w:r w:rsidRPr="00AC29C9">
        <w:rPr>
          <w:lang w:eastAsia="ja-JP"/>
        </w:rPr>
        <w:t>This course deals with the physical, analytical chemistry and electro-chemistry.</w:t>
      </w:r>
    </w:p>
    <w:p w:rsidR="00F15CF4" w:rsidRPr="00AC29C9" w:rsidRDefault="00F15CF4" w:rsidP="00476B65">
      <w:pPr>
        <w:spacing w:before="120" w:after="120"/>
        <w:jc w:val="both"/>
        <w:rPr>
          <w:b/>
          <w:lang w:eastAsia="ja-JP"/>
        </w:rPr>
      </w:pPr>
      <w:r w:rsidRPr="00AC29C9">
        <w:rPr>
          <w:b/>
          <w:lang w:eastAsia="ja-JP"/>
        </w:rPr>
        <w:t>Objectives</w:t>
      </w:r>
    </w:p>
    <w:p w:rsidR="00F15CF4" w:rsidRPr="00AC29C9" w:rsidRDefault="00F15CF4" w:rsidP="00DC7781">
      <w:pPr>
        <w:numPr>
          <w:ilvl w:val="0"/>
          <w:numId w:val="39"/>
        </w:numPr>
        <w:jc w:val="both"/>
        <w:rPr>
          <w:lang w:eastAsia="ja-JP"/>
        </w:rPr>
      </w:pPr>
      <w:r w:rsidRPr="00AC29C9">
        <w:rPr>
          <w:lang w:eastAsia="ja-JP"/>
        </w:rPr>
        <w:t>Provide knowledge of chemical equilibrium and law of mass.</w:t>
      </w:r>
    </w:p>
    <w:p w:rsidR="00F15CF4" w:rsidRPr="00AC29C9" w:rsidRDefault="00F15CF4" w:rsidP="00DC7781">
      <w:pPr>
        <w:numPr>
          <w:ilvl w:val="0"/>
          <w:numId w:val="39"/>
        </w:numPr>
        <w:jc w:val="both"/>
        <w:rPr>
          <w:lang w:val="en-AU" w:eastAsia="ja-JP"/>
        </w:rPr>
      </w:pPr>
      <w:r w:rsidRPr="00AC29C9">
        <w:rPr>
          <w:lang w:val="en-AU" w:eastAsia="ja-JP"/>
        </w:rPr>
        <w:t xml:space="preserve">Explain the oxidation and reduction, temperature and presume on equilibrium. </w:t>
      </w:r>
    </w:p>
    <w:p w:rsidR="00F15CF4" w:rsidRPr="00AC29C9" w:rsidRDefault="00F15CF4" w:rsidP="00DC7781">
      <w:pPr>
        <w:numPr>
          <w:ilvl w:val="0"/>
          <w:numId w:val="39"/>
        </w:numPr>
        <w:jc w:val="both"/>
        <w:rPr>
          <w:lang w:eastAsia="ja-JP"/>
        </w:rPr>
      </w:pPr>
      <w:r w:rsidRPr="00AC29C9">
        <w:rPr>
          <w:lang w:eastAsia="ja-JP"/>
        </w:rPr>
        <w:t xml:space="preserve">Discuss the chemical analyses, types of analyses titration and spectro photometric analyses. </w:t>
      </w:r>
    </w:p>
    <w:p w:rsidR="00F15CF4" w:rsidRPr="00AC29C9" w:rsidRDefault="00F15CF4" w:rsidP="00476B65">
      <w:pPr>
        <w:spacing w:before="120" w:after="120"/>
        <w:jc w:val="both"/>
        <w:rPr>
          <w:b/>
          <w:lang w:eastAsia="ja-JP"/>
        </w:rPr>
      </w:pPr>
      <w:r w:rsidRPr="00AC29C9">
        <w:rPr>
          <w:b/>
          <w:lang w:eastAsia="ja-JP"/>
        </w:rPr>
        <w:t>Learning outcomes</w:t>
      </w:r>
    </w:p>
    <w:p w:rsidR="00F15CF4" w:rsidRPr="00AC29C9" w:rsidRDefault="00F15CF4" w:rsidP="00DC7781">
      <w:pPr>
        <w:numPr>
          <w:ilvl w:val="0"/>
          <w:numId w:val="39"/>
        </w:numPr>
        <w:jc w:val="both"/>
        <w:rPr>
          <w:lang w:eastAsia="ja-JP"/>
        </w:rPr>
      </w:pPr>
      <w:r w:rsidRPr="00AC29C9">
        <w:rPr>
          <w:lang w:eastAsia="ja-JP"/>
        </w:rPr>
        <w:t xml:space="preserve">Explain chemical equilibrium law of massaction. </w:t>
      </w:r>
    </w:p>
    <w:p w:rsidR="00F15CF4" w:rsidRPr="00AC29C9" w:rsidRDefault="00F15CF4" w:rsidP="00DC7781">
      <w:pPr>
        <w:numPr>
          <w:ilvl w:val="0"/>
          <w:numId w:val="39"/>
        </w:numPr>
        <w:jc w:val="both"/>
        <w:rPr>
          <w:lang w:eastAsia="ja-JP"/>
        </w:rPr>
      </w:pPr>
      <w:r w:rsidRPr="00AC29C9">
        <w:rPr>
          <w:lang w:eastAsia="ja-JP"/>
        </w:rPr>
        <w:t>Mathematical formulation of mass law.</w:t>
      </w:r>
    </w:p>
    <w:p w:rsidR="00F15CF4" w:rsidRPr="00AC29C9" w:rsidRDefault="00F15CF4" w:rsidP="00DC7781">
      <w:pPr>
        <w:numPr>
          <w:ilvl w:val="0"/>
          <w:numId w:val="39"/>
        </w:numPr>
        <w:jc w:val="both"/>
        <w:rPr>
          <w:lang w:eastAsia="ja-JP"/>
        </w:rPr>
      </w:pPr>
      <w:r w:rsidRPr="00AC29C9">
        <w:rPr>
          <w:lang w:eastAsia="ja-JP"/>
        </w:rPr>
        <w:t xml:space="preserve">Explain oxidation and reduction redox reaction. </w:t>
      </w:r>
    </w:p>
    <w:p w:rsidR="00F15CF4" w:rsidRPr="00AC29C9" w:rsidRDefault="00F15CF4" w:rsidP="00DC7781">
      <w:pPr>
        <w:numPr>
          <w:ilvl w:val="0"/>
          <w:numId w:val="39"/>
        </w:numPr>
        <w:jc w:val="both"/>
        <w:rPr>
          <w:lang w:eastAsia="ja-JP"/>
        </w:rPr>
      </w:pPr>
      <w:r w:rsidRPr="00AC29C9">
        <w:rPr>
          <w:lang w:eastAsia="ja-JP"/>
        </w:rPr>
        <w:t xml:space="preserve">Describe the electro chemistry buffer solution, pH, pOH ionrsation. </w:t>
      </w:r>
    </w:p>
    <w:p w:rsidR="00F15CF4" w:rsidRPr="00AC29C9" w:rsidRDefault="00F15CF4" w:rsidP="00DC7781">
      <w:pPr>
        <w:numPr>
          <w:ilvl w:val="0"/>
          <w:numId w:val="39"/>
        </w:numPr>
        <w:jc w:val="both"/>
        <w:rPr>
          <w:lang w:eastAsia="ja-JP"/>
        </w:rPr>
      </w:pPr>
      <w:r w:rsidRPr="00AC29C9">
        <w:rPr>
          <w:lang w:eastAsia="ja-JP"/>
        </w:rPr>
        <w:t xml:space="preserve">Discuss different types of analyses, titrention cobrimetroy and spectrophtometericaralyse. </w:t>
      </w:r>
    </w:p>
    <w:p w:rsidR="00F15CF4" w:rsidRPr="00AC29C9" w:rsidRDefault="00F15CF4" w:rsidP="00DC7781">
      <w:pPr>
        <w:numPr>
          <w:ilvl w:val="0"/>
          <w:numId w:val="39"/>
        </w:numPr>
        <w:jc w:val="both"/>
        <w:rPr>
          <w:lang w:eastAsia="ja-JP"/>
        </w:rPr>
      </w:pPr>
      <w:r w:rsidRPr="00AC29C9">
        <w:rPr>
          <w:lang w:eastAsia="ja-JP"/>
        </w:rPr>
        <w:t xml:space="preserve">Explain colbids crystalloids, coagulation and electropherosis. </w:t>
      </w:r>
    </w:p>
    <w:p w:rsidR="00476B65" w:rsidRDefault="00F15CF4" w:rsidP="00476B65">
      <w:pPr>
        <w:spacing w:before="120" w:after="120"/>
        <w:jc w:val="both"/>
        <w:rPr>
          <w:b/>
          <w:lang w:eastAsia="ja-JP"/>
        </w:rPr>
      </w:pPr>
      <w:r w:rsidRPr="00AC29C9">
        <w:rPr>
          <w:b/>
          <w:lang w:eastAsia="ja-JP"/>
        </w:rPr>
        <w:t>Course content</w:t>
      </w:r>
    </w:p>
    <w:p w:rsidR="00F15CF4" w:rsidRPr="00476B65" w:rsidRDefault="00F15CF4" w:rsidP="00476B65">
      <w:pPr>
        <w:spacing w:before="120" w:after="120"/>
        <w:jc w:val="both"/>
        <w:rPr>
          <w:b/>
          <w:lang w:eastAsia="ja-JP"/>
        </w:rPr>
      </w:pPr>
      <w:r w:rsidRPr="00476B65">
        <w:rPr>
          <w:b/>
          <w:bCs/>
        </w:rPr>
        <w:t>Physical and Analytical Chemistry:</w:t>
      </w:r>
    </w:p>
    <w:p w:rsidR="00F15CF4" w:rsidRPr="00AC29C9" w:rsidRDefault="00031EF5" w:rsidP="002423F7">
      <w:pPr>
        <w:pStyle w:val="BodyText"/>
        <w:ind w:left="360" w:hanging="360"/>
        <w:jc w:val="both"/>
        <w:rPr>
          <w:rFonts w:ascii="Times New Roman" w:hAnsi="Times New Roman" w:cs="Times New Roman"/>
          <w:b w:val="0"/>
          <w:bCs w:val="0"/>
          <w:sz w:val="24"/>
        </w:rPr>
      </w:pPr>
      <w:r>
        <w:rPr>
          <w:rFonts w:ascii="Times New Roman" w:hAnsi="Times New Roman" w:cs="Times New Roman"/>
          <w:sz w:val="24"/>
        </w:rPr>
        <w:t xml:space="preserve">1. </w:t>
      </w:r>
      <w:r w:rsidR="00F15CF4" w:rsidRPr="00AC29C9">
        <w:rPr>
          <w:rFonts w:ascii="Times New Roman" w:hAnsi="Times New Roman" w:cs="Times New Roman"/>
          <w:sz w:val="24"/>
        </w:rPr>
        <w:t>Chemical Equilibrium:</w:t>
      </w:r>
      <w:r w:rsidR="00F15CF4" w:rsidRPr="00AC29C9">
        <w:rPr>
          <w:rFonts w:ascii="Times New Roman" w:hAnsi="Times New Roman" w:cs="Times New Roman"/>
          <w:b w:val="0"/>
          <w:bCs w:val="0"/>
          <w:sz w:val="24"/>
        </w:rPr>
        <w:t xml:space="preserve"> Reversible reaction, Chemical equilibrium. Law of mass action, mathematical formulation and its applications. Effect of temperature and pressure on chemical equilibrium.</w:t>
      </w:r>
    </w:p>
    <w:p w:rsidR="00F15CF4" w:rsidRPr="00AC29C9" w:rsidRDefault="00031EF5" w:rsidP="002423F7">
      <w:pPr>
        <w:pStyle w:val="BodyText"/>
        <w:ind w:left="360" w:hanging="360"/>
        <w:jc w:val="both"/>
        <w:rPr>
          <w:rFonts w:ascii="Times New Roman" w:hAnsi="Times New Roman" w:cs="Times New Roman"/>
          <w:b w:val="0"/>
          <w:bCs w:val="0"/>
          <w:sz w:val="24"/>
        </w:rPr>
      </w:pPr>
      <w:r>
        <w:rPr>
          <w:rFonts w:ascii="Times New Roman" w:hAnsi="Times New Roman" w:cs="Times New Roman"/>
          <w:sz w:val="24"/>
        </w:rPr>
        <w:t xml:space="preserve">2. </w:t>
      </w:r>
      <w:r w:rsidR="00F15CF4" w:rsidRPr="00AC29C9">
        <w:rPr>
          <w:rFonts w:ascii="Times New Roman" w:hAnsi="Times New Roman" w:cs="Times New Roman"/>
          <w:sz w:val="24"/>
        </w:rPr>
        <w:t>Oxidation and Reduction:</w:t>
      </w:r>
      <w:r w:rsidR="00F15CF4" w:rsidRPr="00AC29C9">
        <w:rPr>
          <w:rFonts w:ascii="Times New Roman" w:hAnsi="Times New Roman" w:cs="Times New Roman"/>
          <w:b w:val="0"/>
          <w:bCs w:val="0"/>
          <w:sz w:val="24"/>
        </w:rPr>
        <w:t xml:space="preserve"> Definition of oxidation and reduction, redox reaction; oxidation number. </w:t>
      </w:r>
    </w:p>
    <w:p w:rsidR="00F15CF4" w:rsidRPr="00AC29C9" w:rsidRDefault="00031EF5" w:rsidP="002423F7">
      <w:pPr>
        <w:pStyle w:val="BodyText"/>
        <w:ind w:left="360" w:hanging="360"/>
        <w:jc w:val="both"/>
        <w:rPr>
          <w:rFonts w:ascii="Times New Roman" w:hAnsi="Times New Roman" w:cs="Times New Roman"/>
          <w:b w:val="0"/>
          <w:bCs w:val="0"/>
          <w:sz w:val="24"/>
        </w:rPr>
      </w:pPr>
      <w:r>
        <w:rPr>
          <w:rFonts w:ascii="Times New Roman" w:hAnsi="Times New Roman" w:cs="Times New Roman"/>
          <w:sz w:val="24"/>
        </w:rPr>
        <w:t xml:space="preserve">3. </w:t>
      </w:r>
      <w:r w:rsidR="00F15CF4" w:rsidRPr="00AC29C9">
        <w:rPr>
          <w:rFonts w:ascii="Times New Roman" w:hAnsi="Times New Roman" w:cs="Times New Roman"/>
          <w:sz w:val="24"/>
        </w:rPr>
        <w:t xml:space="preserve">Electro Chemistry: </w:t>
      </w:r>
      <w:r w:rsidR="00F15CF4" w:rsidRPr="00AC29C9">
        <w:rPr>
          <w:rFonts w:ascii="Times New Roman" w:hAnsi="Times New Roman" w:cs="Times New Roman"/>
          <w:b w:val="0"/>
          <w:bCs w:val="0"/>
          <w:sz w:val="24"/>
        </w:rPr>
        <w:t xml:space="preserve">Ionic equilibrium (Oswald low of dilution) buffer solution, buffer activity, buffer capacity, pH &amp; pOH of solution, ionization, constant of water. </w:t>
      </w:r>
    </w:p>
    <w:p w:rsidR="00F15CF4" w:rsidRPr="00AC29C9" w:rsidRDefault="00031EF5" w:rsidP="002423F7">
      <w:pPr>
        <w:pStyle w:val="BodyText"/>
        <w:ind w:left="274" w:hanging="274"/>
        <w:jc w:val="both"/>
        <w:rPr>
          <w:rFonts w:ascii="Times New Roman" w:hAnsi="Times New Roman" w:cs="Times New Roman"/>
          <w:b w:val="0"/>
          <w:bCs w:val="0"/>
          <w:sz w:val="24"/>
        </w:rPr>
      </w:pPr>
      <w:r>
        <w:rPr>
          <w:rFonts w:ascii="Times New Roman" w:hAnsi="Times New Roman" w:cs="Times New Roman"/>
          <w:sz w:val="24"/>
        </w:rPr>
        <w:t xml:space="preserve">4. </w:t>
      </w:r>
      <w:r w:rsidR="00F15CF4" w:rsidRPr="00AC29C9">
        <w:rPr>
          <w:rFonts w:ascii="Times New Roman" w:hAnsi="Times New Roman" w:cs="Times New Roman"/>
          <w:sz w:val="24"/>
        </w:rPr>
        <w:t>Analytical chemistry:</w:t>
      </w:r>
      <w:r w:rsidR="00F15CF4" w:rsidRPr="00AC29C9">
        <w:rPr>
          <w:rFonts w:ascii="Times New Roman" w:hAnsi="Times New Roman" w:cs="Times New Roman"/>
          <w:b w:val="0"/>
          <w:bCs w:val="0"/>
          <w:sz w:val="24"/>
        </w:rPr>
        <w:t xml:space="preserve"> Chemical analysis, types of analysis, principals of volumetric analysis, and base titration, oxidation-reduction titration, precipitation titration, and complexometric titration, colarimetry and spectrophotometric analysis. Beer and Lamberts law and its application. </w:t>
      </w:r>
    </w:p>
    <w:p w:rsidR="00F15CF4" w:rsidRPr="00AC29C9" w:rsidRDefault="00031EF5" w:rsidP="002423F7">
      <w:pPr>
        <w:pStyle w:val="BodyText"/>
        <w:ind w:left="360" w:hanging="360"/>
        <w:jc w:val="both"/>
        <w:rPr>
          <w:rFonts w:ascii="Times New Roman" w:hAnsi="Times New Roman" w:cs="Times New Roman"/>
          <w:b w:val="0"/>
          <w:bCs w:val="0"/>
          <w:sz w:val="24"/>
        </w:rPr>
      </w:pPr>
      <w:r>
        <w:rPr>
          <w:rFonts w:ascii="Times New Roman" w:hAnsi="Times New Roman" w:cs="Times New Roman"/>
          <w:sz w:val="24"/>
        </w:rPr>
        <w:lastRenderedPageBreak/>
        <w:t xml:space="preserve">5. </w:t>
      </w:r>
      <w:r w:rsidR="00F15CF4" w:rsidRPr="00AC29C9">
        <w:rPr>
          <w:rFonts w:ascii="Times New Roman" w:hAnsi="Times New Roman" w:cs="Times New Roman"/>
          <w:sz w:val="24"/>
        </w:rPr>
        <w:t>Colloids and crystalloids:</w:t>
      </w:r>
      <w:r w:rsidR="00F15CF4" w:rsidRPr="00AC29C9">
        <w:rPr>
          <w:rFonts w:ascii="Times New Roman" w:hAnsi="Times New Roman" w:cs="Times New Roman"/>
          <w:b w:val="0"/>
          <w:bCs w:val="0"/>
          <w:sz w:val="24"/>
        </w:rPr>
        <w:t xml:space="preserve"> Classification of colloids general methods of preparation of colloidal solution. Properties of colloids, coagulation Peptitization, electropherosis. </w:t>
      </w:r>
    </w:p>
    <w:p w:rsidR="00F15CF4" w:rsidRPr="00AC29C9" w:rsidRDefault="00F15CF4" w:rsidP="002423F7">
      <w:pPr>
        <w:pStyle w:val="BodyText"/>
        <w:spacing w:beforeLines="40" w:before="96" w:afterLines="40" w:after="96"/>
        <w:jc w:val="both"/>
        <w:rPr>
          <w:rFonts w:ascii="Times New Roman" w:hAnsi="Times New Roman" w:cs="Times New Roman"/>
          <w:sz w:val="24"/>
        </w:rPr>
      </w:pPr>
      <w:r w:rsidRPr="00AC29C9">
        <w:rPr>
          <w:rFonts w:ascii="Times New Roman" w:hAnsi="Times New Roman" w:cs="Times New Roman"/>
          <w:sz w:val="24"/>
        </w:rPr>
        <w:t>Organic Chemistry:</w:t>
      </w:r>
    </w:p>
    <w:p w:rsidR="00F15CF4" w:rsidRPr="00AC29C9" w:rsidRDefault="00031EF5" w:rsidP="002423F7">
      <w:pPr>
        <w:ind w:left="274" w:hanging="274"/>
        <w:jc w:val="both"/>
      </w:pPr>
      <w:r>
        <w:rPr>
          <w:b/>
        </w:rPr>
        <w:t xml:space="preserve">6. </w:t>
      </w:r>
      <w:r w:rsidR="00F15CF4" w:rsidRPr="00AC29C9">
        <w:rPr>
          <w:b/>
        </w:rPr>
        <w:t>Introduction:</w:t>
      </w:r>
      <w:r w:rsidR="00F15CF4" w:rsidRPr="00AC29C9">
        <w:t xml:space="preserve"> Definition and scope. Aliphatic, Aromatic, Saturated and unsaturated hydrocarbon. Structure of molecules O, N, C orbital and hybridization of orbitals. </w:t>
      </w:r>
    </w:p>
    <w:p w:rsidR="00F15CF4" w:rsidRPr="00AC29C9" w:rsidRDefault="00031EF5" w:rsidP="002423F7">
      <w:pPr>
        <w:ind w:left="274" w:hanging="274"/>
        <w:jc w:val="both"/>
      </w:pPr>
      <w:r>
        <w:rPr>
          <w:b/>
          <w:bCs/>
        </w:rPr>
        <w:t xml:space="preserve">7. </w:t>
      </w:r>
      <w:r w:rsidR="00F15CF4" w:rsidRPr="00AC29C9">
        <w:rPr>
          <w:b/>
          <w:bCs/>
        </w:rPr>
        <w:t>Chemical bonding:</w:t>
      </w:r>
      <w:r w:rsidR="00F15CF4" w:rsidRPr="00AC29C9">
        <w:t xml:space="preserve"> Covalent bonding</w:t>
      </w:r>
      <w:proofErr w:type="gramStart"/>
      <w:r w:rsidR="00F15CF4" w:rsidRPr="00AC29C9">
        <w:t xml:space="preserve">, </w:t>
      </w:r>
      <w:proofErr w:type="gramEnd"/>
      <w:r w:rsidR="00F15CF4" w:rsidRPr="00AC29C9">
        <w:sym w:font="Symbol" w:char="0073"/>
      </w:r>
      <w:r w:rsidR="00F15CF4" w:rsidRPr="00AC29C9">
        <w:t xml:space="preserve">, </w:t>
      </w:r>
      <w:r w:rsidR="00F15CF4" w:rsidRPr="00AC29C9">
        <w:sym w:font="Symbol" w:char="0070"/>
      </w:r>
      <w:r w:rsidR="00F15CF4" w:rsidRPr="00AC29C9">
        <w:t xml:space="preserve"> bond hydrogen bonding, cleavage of covalent bond (Carbonium ion, Carbonion, free radical)</w:t>
      </w:r>
    </w:p>
    <w:p w:rsidR="00F15CF4" w:rsidRPr="00AC29C9" w:rsidRDefault="00031EF5" w:rsidP="002423F7">
      <w:pPr>
        <w:jc w:val="both"/>
      </w:pPr>
      <w:r>
        <w:rPr>
          <w:b/>
        </w:rPr>
        <w:t xml:space="preserve">8. </w:t>
      </w:r>
      <w:r w:rsidR="00F15CF4" w:rsidRPr="00AC29C9">
        <w:rPr>
          <w:b/>
        </w:rPr>
        <w:t>Chemical reactions:</w:t>
      </w:r>
      <w:r w:rsidR="00F15CF4" w:rsidRPr="00AC29C9">
        <w:t xml:space="preserve"> Different types of chemical reactions, classification of reagents.</w:t>
      </w:r>
    </w:p>
    <w:p w:rsidR="00F15CF4" w:rsidRPr="00AC29C9" w:rsidRDefault="00031EF5" w:rsidP="002423F7">
      <w:pPr>
        <w:jc w:val="both"/>
      </w:pPr>
      <w:r>
        <w:rPr>
          <w:b/>
        </w:rPr>
        <w:t xml:space="preserve">9. </w:t>
      </w:r>
      <w:r w:rsidR="00F15CF4" w:rsidRPr="00AC29C9">
        <w:rPr>
          <w:b/>
        </w:rPr>
        <w:t>Carbonyl compounds</w:t>
      </w:r>
      <w:r w:rsidR="00F15CF4" w:rsidRPr="00AC29C9">
        <w:t xml:space="preserve">: Aldehydes and ketone. </w:t>
      </w:r>
    </w:p>
    <w:p w:rsidR="00F15CF4" w:rsidRPr="00AC29C9" w:rsidRDefault="00031EF5" w:rsidP="002423F7">
      <w:pPr>
        <w:jc w:val="both"/>
      </w:pPr>
      <w:r>
        <w:rPr>
          <w:b/>
        </w:rPr>
        <w:t xml:space="preserve">10. </w:t>
      </w:r>
      <w:r w:rsidR="00F15CF4" w:rsidRPr="00AC29C9">
        <w:rPr>
          <w:b/>
        </w:rPr>
        <w:t>Carboxylic acids:</w:t>
      </w:r>
      <w:r w:rsidR="00F15CF4" w:rsidRPr="00AC29C9">
        <w:t xml:space="preserve"> Defferent types of carboxylic acid, Mono, di, tri. </w:t>
      </w:r>
    </w:p>
    <w:p w:rsidR="00F15CF4" w:rsidRPr="00AC29C9" w:rsidRDefault="00031EF5" w:rsidP="002423F7">
      <w:pPr>
        <w:jc w:val="both"/>
      </w:pPr>
      <w:r>
        <w:rPr>
          <w:b/>
        </w:rPr>
        <w:t xml:space="preserve">11. </w:t>
      </w:r>
      <w:r w:rsidR="00F15CF4" w:rsidRPr="00AC29C9">
        <w:rPr>
          <w:b/>
        </w:rPr>
        <w:t>Heterocyclic compounds:</w:t>
      </w:r>
      <w:r w:rsidR="00F15CF4" w:rsidRPr="00AC29C9">
        <w:t xml:space="preserve"> Definition and numbering of some compounds.</w:t>
      </w:r>
    </w:p>
    <w:p w:rsidR="00F15CF4" w:rsidRPr="00AC29C9" w:rsidRDefault="00F15CF4" w:rsidP="00031EF5">
      <w:pPr>
        <w:spacing w:before="120" w:after="120"/>
        <w:rPr>
          <w:rFonts w:eastAsia="Calibri"/>
          <w:b/>
          <w:bCs/>
          <w:lang w:eastAsia="zh-CN"/>
        </w:rPr>
      </w:pPr>
      <w:r w:rsidRPr="00AC29C9">
        <w:rPr>
          <w:b/>
          <w:bCs/>
          <w:lang w:eastAsia="zh-CN"/>
        </w:rPr>
        <w:t>Teaching Strategy</w:t>
      </w:r>
    </w:p>
    <w:p w:rsidR="00F15CF4" w:rsidRPr="00AC29C9" w:rsidRDefault="00F15CF4" w:rsidP="00DC7781">
      <w:pPr>
        <w:numPr>
          <w:ilvl w:val="0"/>
          <w:numId w:val="49"/>
        </w:numPr>
      </w:pPr>
      <w:r w:rsidRPr="00AC29C9">
        <w:rPr>
          <w:rFonts w:eastAsia="MS Mincho"/>
          <w:lang w:eastAsia="ja-JP" w:bidi="hi-IN"/>
        </w:rPr>
        <w:t>Lectures</w:t>
      </w:r>
    </w:p>
    <w:p w:rsidR="00F15CF4" w:rsidRPr="00AC29C9" w:rsidRDefault="00F15CF4" w:rsidP="00DC7781">
      <w:pPr>
        <w:numPr>
          <w:ilvl w:val="0"/>
          <w:numId w:val="49"/>
        </w:numPr>
      </w:pPr>
      <w:r w:rsidRPr="00AC29C9">
        <w:rPr>
          <w:rFonts w:eastAsia="MS Mincho"/>
          <w:lang w:eastAsia="ja-JP" w:bidi="hi-IN"/>
        </w:rPr>
        <w:t>Discussion</w:t>
      </w:r>
    </w:p>
    <w:p w:rsidR="00F15CF4" w:rsidRPr="00AC29C9" w:rsidRDefault="00F15CF4" w:rsidP="00DC7781">
      <w:pPr>
        <w:numPr>
          <w:ilvl w:val="0"/>
          <w:numId w:val="49"/>
        </w:numPr>
      </w:pPr>
      <w:r w:rsidRPr="00AC29C9">
        <w:rPr>
          <w:rFonts w:eastAsia="MS Mincho"/>
          <w:lang w:eastAsia="ja-JP" w:bidi="hi-IN"/>
        </w:rPr>
        <w:t xml:space="preserve"> Demonstration by video</w:t>
      </w:r>
    </w:p>
    <w:p w:rsidR="00F15CF4" w:rsidRPr="00AC29C9" w:rsidRDefault="00F15CF4" w:rsidP="00DC7781">
      <w:pPr>
        <w:numPr>
          <w:ilvl w:val="0"/>
          <w:numId w:val="49"/>
        </w:numPr>
      </w:pPr>
      <w:r w:rsidRPr="00AC29C9">
        <w:rPr>
          <w:rFonts w:eastAsia="MS Mincho"/>
          <w:lang w:eastAsia="ja-JP" w:bidi="hi-IN"/>
        </w:rPr>
        <w:t xml:space="preserve"> Question &amp; answer </w:t>
      </w:r>
    </w:p>
    <w:p w:rsidR="00F15CF4" w:rsidRPr="00AC29C9" w:rsidRDefault="00F15CF4" w:rsidP="00DC7781">
      <w:pPr>
        <w:numPr>
          <w:ilvl w:val="0"/>
          <w:numId w:val="49"/>
        </w:numPr>
      </w:pPr>
      <w:r w:rsidRPr="00AC29C9">
        <w:rPr>
          <w:rFonts w:eastAsia="MS Mincho"/>
          <w:lang w:eastAsia="ja-JP" w:bidi="hi-IN"/>
        </w:rPr>
        <w:t>Self Study</w:t>
      </w:r>
    </w:p>
    <w:p w:rsidR="00F15CF4" w:rsidRPr="00AC29C9" w:rsidRDefault="00F15CF4" w:rsidP="00DC7781">
      <w:pPr>
        <w:numPr>
          <w:ilvl w:val="0"/>
          <w:numId w:val="49"/>
        </w:numPr>
      </w:pPr>
      <w:r w:rsidRPr="00AC29C9">
        <w:rPr>
          <w:rFonts w:eastAsia="MS Mincho"/>
          <w:lang w:eastAsia="ja-JP" w:bidi="hi-IN"/>
        </w:rPr>
        <w:t>Case Studies</w:t>
      </w:r>
    </w:p>
    <w:p w:rsidR="00F15CF4" w:rsidRPr="00AC29C9" w:rsidRDefault="00F15CF4" w:rsidP="00DC7781">
      <w:pPr>
        <w:numPr>
          <w:ilvl w:val="0"/>
          <w:numId w:val="49"/>
        </w:numPr>
      </w:pPr>
      <w:r w:rsidRPr="00AC29C9">
        <w:rPr>
          <w:rFonts w:eastAsia="MS Mincho"/>
          <w:lang w:eastAsia="ja-JP" w:bidi="hi-IN"/>
        </w:rPr>
        <w:t>Practice &amp; Group Studies</w:t>
      </w:r>
    </w:p>
    <w:p w:rsidR="00F15CF4" w:rsidRPr="00AC29C9" w:rsidRDefault="00F15CF4" w:rsidP="00031EF5">
      <w:pPr>
        <w:spacing w:before="120" w:after="120"/>
        <w:rPr>
          <w:b/>
          <w:bCs/>
          <w:lang w:eastAsia="zh-CN"/>
        </w:rPr>
      </w:pPr>
      <w:r w:rsidRPr="00AC29C9">
        <w:rPr>
          <w:b/>
          <w:bCs/>
          <w:lang w:eastAsia="zh-CN"/>
        </w:rPr>
        <w:t>Assessment Strategy</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Question &amp; answer</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Assignment</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Quiz</w:t>
      </w:r>
    </w:p>
    <w:p w:rsidR="00F15CF4" w:rsidRPr="00AC29C9" w:rsidRDefault="00F15CF4" w:rsidP="00DC7781">
      <w:pPr>
        <w:numPr>
          <w:ilvl w:val="0"/>
          <w:numId w:val="49"/>
        </w:numPr>
        <w:jc w:val="both"/>
        <w:rPr>
          <w:rFonts w:eastAsia="MS Mincho"/>
          <w:lang w:eastAsia="ja-JP" w:bidi="hi-IN"/>
        </w:rPr>
      </w:pPr>
      <w:r w:rsidRPr="00AC29C9">
        <w:rPr>
          <w:rFonts w:eastAsia="MS Mincho"/>
          <w:lang w:eastAsia="ja-JP" w:bidi="hi-IN"/>
        </w:rPr>
        <w:t xml:space="preserve">Observation </w:t>
      </w:r>
    </w:p>
    <w:p w:rsidR="00F15CF4" w:rsidRPr="00AC29C9" w:rsidRDefault="00F15CF4" w:rsidP="00031EF5">
      <w:pPr>
        <w:pStyle w:val="BodyText"/>
        <w:spacing w:before="120" w:after="120"/>
        <w:jc w:val="both"/>
        <w:rPr>
          <w:rFonts w:ascii="Times New Roman" w:hAnsi="Times New Roman" w:cs="Times New Roman"/>
          <w:sz w:val="24"/>
        </w:rPr>
      </w:pPr>
      <w:r w:rsidRPr="00AC29C9">
        <w:rPr>
          <w:rFonts w:ascii="Times New Roman" w:hAnsi="Times New Roman" w:cs="Times New Roman"/>
          <w:sz w:val="24"/>
        </w:rPr>
        <w:t xml:space="preserve">Recommended Books </w:t>
      </w:r>
    </w:p>
    <w:p w:rsidR="00066BAC" w:rsidRPr="00AC29C9" w:rsidRDefault="00066BAC" w:rsidP="00F15CF4">
      <w:pPr>
        <w:jc w:val="both"/>
        <w:rPr>
          <w:bCs/>
        </w:rPr>
      </w:pPr>
      <w:r w:rsidRPr="00AC29C9">
        <w:rPr>
          <w:bCs/>
        </w:rPr>
        <w:t>Basic Inorganic Chemistry by F.A.Cotton &amp; G.Wilkinsons.</w:t>
      </w:r>
    </w:p>
    <w:p w:rsidR="00066BAC" w:rsidRPr="00AC29C9" w:rsidRDefault="00066BAC" w:rsidP="00F15CF4">
      <w:pPr>
        <w:jc w:val="both"/>
        <w:rPr>
          <w:bCs/>
        </w:rPr>
      </w:pPr>
      <w:r w:rsidRPr="00AC29C9">
        <w:rPr>
          <w:bCs/>
        </w:rPr>
        <w:t>Modern Concepts in Biochemistry by R.C. Bohinski.0</w:t>
      </w:r>
    </w:p>
    <w:p w:rsidR="00066BAC" w:rsidRPr="00AC29C9" w:rsidRDefault="00066BAC" w:rsidP="00F15CF4">
      <w:pPr>
        <w:jc w:val="both"/>
        <w:rPr>
          <w:bCs/>
        </w:rPr>
      </w:pPr>
      <w:r w:rsidRPr="00AC29C9">
        <w:rPr>
          <w:bCs/>
        </w:rPr>
        <w:t>Modern Inorganic Chemistry by R.D.Madan.</w:t>
      </w:r>
    </w:p>
    <w:p w:rsidR="00066BAC" w:rsidRPr="00AC29C9" w:rsidRDefault="00066BAC" w:rsidP="00F15CF4">
      <w:pPr>
        <w:pStyle w:val="BodyText2"/>
        <w:rPr>
          <w:rFonts w:ascii="Times New Roman" w:hAnsi="Times New Roman" w:cs="Times New Roman"/>
          <w:sz w:val="24"/>
          <w:szCs w:val="24"/>
        </w:rPr>
      </w:pPr>
      <w:r w:rsidRPr="00AC29C9">
        <w:rPr>
          <w:rFonts w:ascii="Times New Roman" w:hAnsi="Times New Roman" w:cs="Times New Roman"/>
          <w:sz w:val="24"/>
          <w:szCs w:val="24"/>
        </w:rPr>
        <w:t xml:space="preserve">Modern Inorganic Chemistry by S.Z.Haider, 1974. </w:t>
      </w:r>
    </w:p>
    <w:p w:rsidR="00066BAC" w:rsidRPr="00AC29C9" w:rsidRDefault="00066BAC" w:rsidP="00F15CF4">
      <w:pPr>
        <w:jc w:val="both"/>
        <w:rPr>
          <w:bCs/>
        </w:rPr>
      </w:pPr>
      <w:r w:rsidRPr="00AC29C9">
        <w:rPr>
          <w:bCs/>
        </w:rPr>
        <w:t>Organic Chemistry Vol. I &amp; 2 by I.L.Finar, 1985.</w:t>
      </w:r>
    </w:p>
    <w:p w:rsidR="00066BAC" w:rsidRPr="00AC29C9" w:rsidRDefault="00066BAC" w:rsidP="00F15CF4">
      <w:pPr>
        <w:jc w:val="both"/>
        <w:rPr>
          <w:bCs/>
        </w:rPr>
      </w:pPr>
      <w:r w:rsidRPr="00AC29C9">
        <w:rPr>
          <w:bCs/>
        </w:rPr>
        <w:t>Physical Chemistry with applications to life sciences by D. Fisanberg and D. Chrothers.</w:t>
      </w:r>
    </w:p>
    <w:p w:rsidR="00066BAC" w:rsidRDefault="00066BAC" w:rsidP="00F15CF4">
      <w:pPr>
        <w:jc w:val="both"/>
        <w:rPr>
          <w:bCs/>
        </w:rPr>
      </w:pPr>
      <w:r w:rsidRPr="00AC29C9">
        <w:rPr>
          <w:bCs/>
        </w:rPr>
        <w:t>Physical Chemistry, Principles and applications to life sciences by Tinoco.Jr, K.Sauer &amp; J.C.Wang.</w:t>
      </w:r>
    </w:p>
    <w:p w:rsidR="00BA22B9" w:rsidRDefault="00BA22B9" w:rsidP="00F15CF4">
      <w:pPr>
        <w:jc w:val="both"/>
        <w:rPr>
          <w:bCs/>
        </w:rPr>
      </w:pPr>
    </w:p>
    <w:p w:rsidR="00BA22B9" w:rsidRDefault="00BA22B9" w:rsidP="00F15CF4">
      <w:pPr>
        <w:jc w:val="both"/>
        <w:rPr>
          <w:bCs/>
        </w:rPr>
      </w:pPr>
    </w:p>
    <w:tbl>
      <w:tblPr>
        <w:tblW w:w="9698" w:type="dxa"/>
        <w:jc w:val="center"/>
        <w:tblLook w:val="04A0" w:firstRow="1" w:lastRow="0" w:firstColumn="1" w:lastColumn="0" w:noHBand="0" w:noVBand="1"/>
      </w:tblPr>
      <w:tblGrid>
        <w:gridCol w:w="2621"/>
        <w:gridCol w:w="360"/>
        <w:gridCol w:w="6717"/>
      </w:tblGrid>
      <w:tr w:rsidR="001F1DFA" w:rsidRPr="00AC29C9" w:rsidTr="00066BAC">
        <w:trPr>
          <w:trHeight w:val="310"/>
          <w:jc w:val="center"/>
        </w:trPr>
        <w:tc>
          <w:tcPr>
            <w:tcW w:w="2621" w:type="dxa"/>
            <w:hideMark/>
          </w:tcPr>
          <w:p w:rsidR="001F1DFA" w:rsidRPr="00AC29C9" w:rsidRDefault="001F1DFA" w:rsidP="00871F08">
            <w:pPr>
              <w:widowControl w:val="0"/>
              <w:adjustRightInd w:val="0"/>
              <w:jc w:val="both"/>
              <w:rPr>
                <w:b/>
                <w:lang w:eastAsia="ja-JP"/>
              </w:rPr>
            </w:pPr>
            <w:r w:rsidRPr="00AC29C9">
              <w:rPr>
                <w:b/>
                <w:lang w:eastAsia="ja-JP"/>
              </w:rPr>
              <w:t>Course number</w:t>
            </w:r>
          </w:p>
        </w:tc>
        <w:tc>
          <w:tcPr>
            <w:tcW w:w="360" w:type="dxa"/>
            <w:hideMark/>
          </w:tcPr>
          <w:p w:rsidR="001F1DFA" w:rsidRPr="00AC29C9" w:rsidRDefault="001F1DFA" w:rsidP="00871F08">
            <w:pPr>
              <w:widowControl w:val="0"/>
              <w:adjustRightInd w:val="0"/>
              <w:jc w:val="both"/>
              <w:rPr>
                <w:b/>
                <w:lang w:eastAsia="ja-JP"/>
              </w:rPr>
            </w:pPr>
            <w:r w:rsidRPr="00AC29C9">
              <w:rPr>
                <w:b/>
                <w:lang w:eastAsia="ja-JP"/>
              </w:rPr>
              <w:t>:</w:t>
            </w:r>
          </w:p>
        </w:tc>
        <w:tc>
          <w:tcPr>
            <w:tcW w:w="6717" w:type="dxa"/>
            <w:hideMark/>
          </w:tcPr>
          <w:p w:rsidR="001F1DFA" w:rsidRPr="00AC29C9" w:rsidRDefault="001F1DFA" w:rsidP="00871F08">
            <w:pPr>
              <w:widowControl w:val="0"/>
              <w:adjustRightInd w:val="0"/>
              <w:jc w:val="both"/>
              <w:rPr>
                <w:lang w:eastAsia="ja-JP"/>
              </w:rPr>
            </w:pPr>
            <w:r w:rsidRPr="00AC29C9">
              <w:rPr>
                <w:b/>
                <w:lang w:eastAsia="ja-JP"/>
              </w:rPr>
              <w:t>CST</w:t>
            </w:r>
            <w:r w:rsidR="009C67AF" w:rsidRPr="00AC29C9">
              <w:rPr>
                <w:b/>
                <w:lang w:eastAsia="ja-JP"/>
              </w:rPr>
              <w:t>-</w:t>
            </w:r>
            <w:r w:rsidRPr="00AC29C9">
              <w:rPr>
                <w:b/>
                <w:lang w:eastAsia="ja-JP"/>
              </w:rPr>
              <w:t>10</w:t>
            </w:r>
            <w:r w:rsidR="009301A2" w:rsidRPr="00AC29C9">
              <w:rPr>
                <w:b/>
                <w:lang w:eastAsia="ja-JP"/>
              </w:rPr>
              <w:t>7</w:t>
            </w:r>
          </w:p>
        </w:tc>
      </w:tr>
      <w:tr w:rsidR="001F1DFA" w:rsidRPr="00AC29C9" w:rsidTr="00066BAC">
        <w:trPr>
          <w:trHeight w:val="310"/>
          <w:jc w:val="center"/>
        </w:trPr>
        <w:tc>
          <w:tcPr>
            <w:tcW w:w="2621" w:type="dxa"/>
            <w:hideMark/>
          </w:tcPr>
          <w:p w:rsidR="001F1DFA" w:rsidRPr="00AC29C9" w:rsidRDefault="001F1DFA" w:rsidP="00871F08">
            <w:pPr>
              <w:widowControl w:val="0"/>
              <w:adjustRightInd w:val="0"/>
              <w:jc w:val="both"/>
              <w:rPr>
                <w:b/>
                <w:lang w:eastAsia="ja-JP"/>
              </w:rPr>
            </w:pPr>
            <w:r w:rsidRPr="00AC29C9">
              <w:rPr>
                <w:b/>
                <w:lang w:eastAsia="ja-JP"/>
              </w:rPr>
              <w:t>Course title</w:t>
            </w:r>
          </w:p>
        </w:tc>
        <w:tc>
          <w:tcPr>
            <w:tcW w:w="360" w:type="dxa"/>
            <w:hideMark/>
          </w:tcPr>
          <w:p w:rsidR="001F1DFA" w:rsidRPr="00AC29C9" w:rsidRDefault="001F1DFA" w:rsidP="00871F08">
            <w:pPr>
              <w:widowControl w:val="0"/>
              <w:adjustRightInd w:val="0"/>
              <w:jc w:val="both"/>
              <w:rPr>
                <w:b/>
                <w:lang w:eastAsia="ja-JP"/>
              </w:rPr>
            </w:pPr>
            <w:r w:rsidRPr="00AC29C9">
              <w:rPr>
                <w:b/>
                <w:lang w:eastAsia="ja-JP"/>
              </w:rPr>
              <w:t>:</w:t>
            </w:r>
          </w:p>
        </w:tc>
        <w:tc>
          <w:tcPr>
            <w:tcW w:w="6717" w:type="dxa"/>
            <w:hideMark/>
          </w:tcPr>
          <w:p w:rsidR="001F1DFA" w:rsidRPr="00AC29C9" w:rsidRDefault="009C67AF" w:rsidP="00871F08">
            <w:pPr>
              <w:widowControl w:val="0"/>
              <w:adjustRightInd w:val="0"/>
              <w:jc w:val="both"/>
              <w:rPr>
                <w:lang w:eastAsia="ja-JP"/>
              </w:rPr>
            </w:pPr>
            <w:r w:rsidRPr="00AC29C9">
              <w:rPr>
                <w:b/>
                <w:lang w:eastAsia="ja-JP"/>
              </w:rPr>
              <w:t>Agricultural Economics (</w:t>
            </w:r>
            <w:r w:rsidR="001F1DFA" w:rsidRPr="00AC29C9">
              <w:rPr>
                <w:b/>
                <w:lang w:eastAsia="ja-JP"/>
              </w:rPr>
              <w:t>Theory</w:t>
            </w:r>
            <w:r w:rsidRPr="00AC29C9">
              <w:rPr>
                <w:b/>
                <w:lang w:eastAsia="ja-JP"/>
              </w:rPr>
              <w:t>)</w:t>
            </w:r>
            <w:r w:rsidR="001F1DFA" w:rsidRPr="00AC29C9">
              <w:rPr>
                <w:b/>
                <w:lang w:eastAsia="ja-JP"/>
              </w:rPr>
              <w:t xml:space="preserve"> </w:t>
            </w:r>
          </w:p>
        </w:tc>
      </w:tr>
      <w:tr w:rsidR="001F1DFA" w:rsidRPr="00AC29C9" w:rsidTr="00066BAC">
        <w:trPr>
          <w:trHeight w:val="310"/>
          <w:jc w:val="center"/>
        </w:trPr>
        <w:tc>
          <w:tcPr>
            <w:tcW w:w="2621" w:type="dxa"/>
            <w:hideMark/>
          </w:tcPr>
          <w:p w:rsidR="001F1DFA" w:rsidRPr="00AC29C9" w:rsidRDefault="001F1DFA" w:rsidP="00871F08">
            <w:pPr>
              <w:widowControl w:val="0"/>
              <w:adjustRightInd w:val="0"/>
              <w:jc w:val="both"/>
              <w:rPr>
                <w:b/>
                <w:lang w:eastAsia="ja-JP"/>
              </w:rPr>
            </w:pPr>
            <w:r w:rsidRPr="00AC29C9">
              <w:rPr>
                <w:b/>
                <w:lang w:eastAsia="ja-JP"/>
              </w:rPr>
              <w:t>Number of credits</w:t>
            </w:r>
          </w:p>
        </w:tc>
        <w:tc>
          <w:tcPr>
            <w:tcW w:w="360" w:type="dxa"/>
            <w:hideMark/>
          </w:tcPr>
          <w:p w:rsidR="001F1DFA" w:rsidRPr="00AC29C9" w:rsidRDefault="001F1DFA" w:rsidP="00871F08">
            <w:pPr>
              <w:widowControl w:val="0"/>
              <w:adjustRightInd w:val="0"/>
              <w:jc w:val="both"/>
              <w:rPr>
                <w:b/>
                <w:lang w:eastAsia="ja-JP"/>
              </w:rPr>
            </w:pPr>
            <w:r w:rsidRPr="00AC29C9">
              <w:rPr>
                <w:b/>
                <w:lang w:eastAsia="ja-JP"/>
              </w:rPr>
              <w:t>:</w:t>
            </w:r>
          </w:p>
        </w:tc>
        <w:tc>
          <w:tcPr>
            <w:tcW w:w="6717" w:type="dxa"/>
            <w:hideMark/>
          </w:tcPr>
          <w:p w:rsidR="001F1DFA" w:rsidRPr="00AC29C9" w:rsidRDefault="009301A2" w:rsidP="00871F08">
            <w:pPr>
              <w:widowControl w:val="0"/>
              <w:adjustRightInd w:val="0"/>
              <w:jc w:val="both"/>
              <w:rPr>
                <w:lang w:eastAsia="ja-JP"/>
              </w:rPr>
            </w:pPr>
            <w:r w:rsidRPr="00AC29C9">
              <w:rPr>
                <w:lang w:eastAsia="ja-JP"/>
              </w:rPr>
              <w:t>3</w:t>
            </w:r>
          </w:p>
        </w:tc>
      </w:tr>
      <w:tr w:rsidR="001F1DFA" w:rsidRPr="00AC29C9" w:rsidTr="00066BAC">
        <w:trPr>
          <w:trHeight w:val="310"/>
          <w:jc w:val="center"/>
        </w:trPr>
        <w:tc>
          <w:tcPr>
            <w:tcW w:w="2621" w:type="dxa"/>
            <w:hideMark/>
          </w:tcPr>
          <w:p w:rsidR="001F1DFA" w:rsidRPr="00AC29C9" w:rsidRDefault="001F1DFA" w:rsidP="00871F08">
            <w:pPr>
              <w:widowControl w:val="0"/>
              <w:adjustRightInd w:val="0"/>
              <w:jc w:val="both"/>
              <w:rPr>
                <w:b/>
                <w:lang w:eastAsia="ja-JP"/>
              </w:rPr>
            </w:pPr>
            <w:r w:rsidRPr="00AC29C9">
              <w:rPr>
                <w:b/>
                <w:lang w:eastAsia="ja-JP"/>
              </w:rPr>
              <w:t xml:space="preserve">Total </w:t>
            </w:r>
            <w:r w:rsidR="009301A2" w:rsidRPr="00AC29C9">
              <w:rPr>
                <w:b/>
                <w:lang w:eastAsia="ja-JP"/>
              </w:rPr>
              <w:t>m</w:t>
            </w:r>
            <w:r w:rsidRPr="00AC29C9">
              <w:rPr>
                <w:b/>
                <w:lang w:eastAsia="ja-JP"/>
              </w:rPr>
              <w:t>arks</w:t>
            </w:r>
          </w:p>
        </w:tc>
        <w:tc>
          <w:tcPr>
            <w:tcW w:w="360" w:type="dxa"/>
            <w:hideMark/>
          </w:tcPr>
          <w:p w:rsidR="001F1DFA" w:rsidRPr="00AC29C9" w:rsidRDefault="001F1DFA" w:rsidP="00871F08">
            <w:pPr>
              <w:widowControl w:val="0"/>
              <w:adjustRightInd w:val="0"/>
              <w:jc w:val="both"/>
              <w:rPr>
                <w:b/>
                <w:lang w:eastAsia="ja-JP"/>
              </w:rPr>
            </w:pPr>
            <w:r w:rsidRPr="00AC29C9">
              <w:rPr>
                <w:b/>
                <w:lang w:eastAsia="ja-JP"/>
              </w:rPr>
              <w:t>:</w:t>
            </w:r>
          </w:p>
        </w:tc>
        <w:tc>
          <w:tcPr>
            <w:tcW w:w="6717" w:type="dxa"/>
            <w:hideMark/>
          </w:tcPr>
          <w:p w:rsidR="001F1DFA" w:rsidRPr="00AC29C9" w:rsidRDefault="001F1DFA" w:rsidP="00871F08">
            <w:pPr>
              <w:widowControl w:val="0"/>
              <w:adjustRightInd w:val="0"/>
              <w:jc w:val="both"/>
              <w:rPr>
                <w:lang w:eastAsia="ja-JP"/>
              </w:rPr>
            </w:pPr>
            <w:r w:rsidRPr="00AC29C9">
              <w:rPr>
                <w:b/>
              </w:rPr>
              <w:t>100</w:t>
            </w:r>
          </w:p>
        </w:tc>
      </w:tr>
    </w:tbl>
    <w:p w:rsidR="001F1DFA" w:rsidRPr="00AC29C9" w:rsidRDefault="001F1DFA" w:rsidP="00031EF5">
      <w:pPr>
        <w:spacing w:before="120" w:after="120"/>
        <w:jc w:val="both"/>
      </w:pPr>
      <w:r w:rsidRPr="00AC29C9">
        <w:rPr>
          <w:b/>
        </w:rPr>
        <w:t>Rationale</w:t>
      </w:r>
    </w:p>
    <w:p w:rsidR="001F1DFA" w:rsidRPr="00AC29C9" w:rsidRDefault="001F1DFA" w:rsidP="001F1DFA">
      <w:pPr>
        <w:ind w:left="720"/>
        <w:jc w:val="both"/>
      </w:pPr>
      <w:r w:rsidRPr="00AC29C9">
        <w:t xml:space="preserve">This course aims at studying basic and introductory economic concepts on diverse set of issues of individual’s and firms’ decision making. </w:t>
      </w:r>
    </w:p>
    <w:p w:rsidR="001F1DFA" w:rsidRPr="00AC29C9" w:rsidRDefault="001F1DFA" w:rsidP="00031EF5">
      <w:pPr>
        <w:spacing w:before="120" w:after="120"/>
        <w:jc w:val="both"/>
        <w:rPr>
          <w:b/>
        </w:rPr>
      </w:pPr>
      <w:r w:rsidRPr="00AC29C9">
        <w:rPr>
          <w:b/>
        </w:rPr>
        <w:t>Objectives</w:t>
      </w:r>
    </w:p>
    <w:p w:rsidR="001F1DFA" w:rsidRPr="00AC29C9" w:rsidRDefault="001F1DFA" w:rsidP="00DC7781">
      <w:pPr>
        <w:pStyle w:val="ListParagraph"/>
        <w:numPr>
          <w:ilvl w:val="0"/>
          <w:numId w:val="25"/>
        </w:numPr>
        <w:spacing w:after="0" w:line="240" w:lineRule="auto"/>
        <w:jc w:val="both"/>
        <w:rPr>
          <w:rFonts w:ascii="Times New Roman" w:hAnsi="Times New Roman"/>
          <w:sz w:val="24"/>
          <w:szCs w:val="24"/>
        </w:rPr>
      </w:pPr>
      <w:r w:rsidRPr="00AC29C9">
        <w:rPr>
          <w:rFonts w:ascii="Times New Roman" w:hAnsi="Times New Roman"/>
          <w:sz w:val="24"/>
          <w:szCs w:val="24"/>
        </w:rPr>
        <w:t>Understand the basic concepts of economics and agricultural economics</w:t>
      </w:r>
    </w:p>
    <w:p w:rsidR="001F1DFA" w:rsidRPr="00AC29C9" w:rsidRDefault="001F1DFA" w:rsidP="00DC7781">
      <w:pPr>
        <w:pStyle w:val="ListParagraph"/>
        <w:numPr>
          <w:ilvl w:val="0"/>
          <w:numId w:val="25"/>
        </w:numPr>
        <w:spacing w:after="0" w:line="240" w:lineRule="auto"/>
        <w:jc w:val="both"/>
        <w:rPr>
          <w:rFonts w:ascii="Times New Roman" w:hAnsi="Times New Roman"/>
          <w:sz w:val="24"/>
          <w:szCs w:val="24"/>
        </w:rPr>
      </w:pPr>
      <w:r w:rsidRPr="00AC29C9">
        <w:rPr>
          <w:rFonts w:ascii="Times New Roman" w:hAnsi="Times New Roman"/>
          <w:sz w:val="24"/>
          <w:szCs w:val="24"/>
        </w:rPr>
        <w:t xml:space="preserve">Explain the fundamentals of consumer’s and producer’s behavior </w:t>
      </w:r>
    </w:p>
    <w:p w:rsidR="001F1DFA" w:rsidRPr="00AC29C9" w:rsidRDefault="001F1DFA" w:rsidP="00DC7781">
      <w:pPr>
        <w:numPr>
          <w:ilvl w:val="0"/>
          <w:numId w:val="25"/>
        </w:numPr>
        <w:autoSpaceDE w:val="0"/>
        <w:autoSpaceDN w:val="0"/>
        <w:adjustRightInd w:val="0"/>
        <w:jc w:val="both"/>
      </w:pPr>
      <w:r w:rsidRPr="00AC29C9">
        <w:t xml:space="preserve">Discuss techniques to solve basic economic theory and their application </w:t>
      </w:r>
    </w:p>
    <w:p w:rsidR="001F1DFA" w:rsidRPr="00AC29C9" w:rsidRDefault="001F1DFA" w:rsidP="00031EF5">
      <w:pPr>
        <w:autoSpaceDE w:val="0"/>
        <w:autoSpaceDN w:val="0"/>
        <w:adjustRightInd w:val="0"/>
        <w:spacing w:before="120" w:after="120"/>
        <w:jc w:val="both"/>
        <w:rPr>
          <w:i/>
        </w:rPr>
      </w:pPr>
      <w:r w:rsidRPr="00AC29C9">
        <w:rPr>
          <w:b/>
        </w:rPr>
        <w:lastRenderedPageBreak/>
        <w:t xml:space="preserve">Learning outcomes </w:t>
      </w:r>
    </w:p>
    <w:p w:rsidR="001F1DFA" w:rsidRPr="00AC29C9" w:rsidRDefault="001F1DFA" w:rsidP="00DC778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Explain the nature and scope of agricultural economics</w:t>
      </w:r>
    </w:p>
    <w:p w:rsidR="001F1DFA" w:rsidRPr="00AC29C9" w:rsidRDefault="001F1DFA" w:rsidP="00DC778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Determine consumer’s choices, preferences and behavior</w:t>
      </w:r>
    </w:p>
    <w:p w:rsidR="001F1DFA" w:rsidRPr="00AC29C9" w:rsidRDefault="001F1DFA" w:rsidP="00DC7781">
      <w:pPr>
        <w:pStyle w:val="ListParagraph"/>
        <w:numPr>
          <w:ilvl w:val="0"/>
          <w:numId w:val="26"/>
        </w:numPr>
        <w:spacing w:after="0" w:line="240" w:lineRule="auto"/>
        <w:jc w:val="both"/>
        <w:rPr>
          <w:rFonts w:ascii="Times New Roman" w:hAnsi="Times New Roman"/>
          <w:sz w:val="24"/>
          <w:szCs w:val="24"/>
        </w:rPr>
      </w:pPr>
      <w:r w:rsidRPr="00AC29C9">
        <w:rPr>
          <w:rFonts w:ascii="Times New Roman" w:hAnsi="Times New Roman"/>
          <w:sz w:val="24"/>
          <w:szCs w:val="24"/>
        </w:rPr>
        <w:t>Describe the factors and theories of production</w:t>
      </w:r>
    </w:p>
    <w:p w:rsidR="001F1DFA" w:rsidRPr="00AC29C9" w:rsidRDefault="001F1DFA" w:rsidP="00DC778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bCs/>
          <w:sz w:val="24"/>
          <w:szCs w:val="24"/>
        </w:rPr>
        <w:t>Discuss theory of farms and markets</w:t>
      </w:r>
    </w:p>
    <w:p w:rsidR="001F1DFA" w:rsidRPr="00AC29C9" w:rsidRDefault="001F1DFA" w:rsidP="00DC778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bCs/>
          <w:sz w:val="24"/>
          <w:szCs w:val="24"/>
        </w:rPr>
        <w:t>Evaluate different cost and revenue concepts</w:t>
      </w:r>
    </w:p>
    <w:p w:rsidR="001F1DFA" w:rsidRPr="00AC29C9" w:rsidRDefault="001F1DFA" w:rsidP="00DC778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Find out different cost and returns of agricultural crops</w:t>
      </w:r>
    </w:p>
    <w:p w:rsidR="001F1DFA" w:rsidRPr="00AC29C9" w:rsidRDefault="001F1DFA" w:rsidP="00031EF5">
      <w:pPr>
        <w:autoSpaceDE w:val="0"/>
        <w:autoSpaceDN w:val="0"/>
        <w:adjustRightInd w:val="0"/>
        <w:spacing w:before="120" w:after="120"/>
        <w:jc w:val="both"/>
        <w:rPr>
          <w:b/>
        </w:rPr>
      </w:pPr>
      <w:r w:rsidRPr="00AC29C9">
        <w:rPr>
          <w:b/>
        </w:rPr>
        <w:t>Course content</w:t>
      </w:r>
    </w:p>
    <w:p w:rsidR="008D063B" w:rsidRPr="00AC29C9" w:rsidRDefault="008D063B" w:rsidP="002423F7">
      <w:pPr>
        <w:numPr>
          <w:ilvl w:val="0"/>
          <w:numId w:val="199"/>
        </w:numPr>
        <w:tabs>
          <w:tab w:val="left" w:pos="360"/>
        </w:tabs>
        <w:ind w:left="360"/>
        <w:jc w:val="both"/>
      </w:pPr>
      <w:r w:rsidRPr="00AC29C9">
        <w:rPr>
          <w:b/>
        </w:rPr>
        <w:t>Introduction:</w:t>
      </w:r>
      <w:r w:rsidRPr="00AC29C9">
        <w:t xml:space="preserve"> Definition of economics; Micro economics and Macro economics; Basic concepts in economics; Definition of agricultural economics; Special Characteristics of Agricultural Economics; Distinguishing feature of agricultural products in relation to industrial products; Farmer’s role as a decision maker.</w:t>
      </w:r>
    </w:p>
    <w:p w:rsidR="008D063B" w:rsidRPr="00AC29C9" w:rsidRDefault="008D063B" w:rsidP="002423F7">
      <w:pPr>
        <w:numPr>
          <w:ilvl w:val="0"/>
          <w:numId w:val="199"/>
        </w:numPr>
        <w:tabs>
          <w:tab w:val="left" w:pos="360"/>
        </w:tabs>
        <w:ind w:left="360"/>
        <w:jc w:val="both"/>
      </w:pPr>
      <w:r w:rsidRPr="00AC29C9">
        <w:rPr>
          <w:b/>
        </w:rPr>
        <w:t>Consumer Behaviour and Demand:</w:t>
      </w:r>
      <w:r w:rsidRPr="00AC29C9">
        <w:t xml:space="preserve"> Demand and supply analysis; Marshallian utility analysis; Indifference curve analysis; Consumer’s surplus and producer’s surplus.</w:t>
      </w:r>
    </w:p>
    <w:p w:rsidR="008D063B" w:rsidRPr="00AC29C9" w:rsidRDefault="008D063B" w:rsidP="002423F7">
      <w:pPr>
        <w:numPr>
          <w:ilvl w:val="0"/>
          <w:numId w:val="199"/>
        </w:numPr>
        <w:tabs>
          <w:tab w:val="left" w:pos="360"/>
        </w:tabs>
        <w:ind w:left="360"/>
        <w:jc w:val="both"/>
      </w:pPr>
      <w:r w:rsidRPr="00AC29C9">
        <w:rPr>
          <w:b/>
        </w:rPr>
        <w:t>Elasticity of demand:</w:t>
      </w:r>
      <w:r w:rsidRPr="00AC29C9">
        <w:t xml:space="preserve"> Definition and types of elasticity of demand; Deg</w:t>
      </w:r>
      <w:r w:rsidR="00CC0ACA">
        <w:t>rees of elasticity of demand; Me</w:t>
      </w:r>
      <w:r w:rsidRPr="00AC29C9">
        <w:t>thods of measuring price elasticity of demand; Factors affecting elasticity of demand.</w:t>
      </w:r>
    </w:p>
    <w:p w:rsidR="008D063B" w:rsidRPr="00AC29C9" w:rsidRDefault="008D063B" w:rsidP="00CC0ACA">
      <w:pPr>
        <w:numPr>
          <w:ilvl w:val="0"/>
          <w:numId w:val="199"/>
        </w:numPr>
        <w:tabs>
          <w:tab w:val="left" w:pos="360"/>
        </w:tabs>
        <w:ind w:left="360"/>
        <w:jc w:val="both"/>
      </w:pPr>
      <w:r w:rsidRPr="00AC29C9">
        <w:rPr>
          <w:b/>
        </w:rPr>
        <w:t>Factors of production:</w:t>
      </w:r>
      <w:r w:rsidRPr="00AC29C9">
        <w:t xml:space="preserve"> Meaning of production; Factors of production-land, Labour, Capital and Organization; Efficiency of labour; Factors affecting efficiency of labour; Methods of improving efficiency of farm labour; Division of labour; Advantages and disadvantages of division of labour. </w:t>
      </w:r>
    </w:p>
    <w:p w:rsidR="008D063B" w:rsidRPr="00AC29C9" w:rsidRDefault="008D063B" w:rsidP="00CC0ACA">
      <w:pPr>
        <w:numPr>
          <w:ilvl w:val="0"/>
          <w:numId w:val="199"/>
        </w:numPr>
        <w:tabs>
          <w:tab w:val="left" w:pos="360"/>
        </w:tabs>
        <w:ind w:left="360"/>
        <w:jc w:val="both"/>
      </w:pPr>
      <w:r w:rsidRPr="00AC29C9">
        <w:rPr>
          <w:b/>
        </w:rPr>
        <w:t>Production Function:</w:t>
      </w:r>
      <w:r w:rsidRPr="00AC29C9">
        <w:t xml:space="preserve"> The concept of production function; Law of diminishing returns and the three stages of production; Law of increasing, constant and decreasing returns, Marginal rate of substitution; Cost of production- Fixed cost and variable cost, Short run and Long run, Opportunity cost; Profit maximization and cost minimization for an agricutlural enterprise. </w:t>
      </w:r>
    </w:p>
    <w:p w:rsidR="008D063B" w:rsidRPr="00AC29C9" w:rsidRDefault="008D063B" w:rsidP="00CC0ACA">
      <w:pPr>
        <w:numPr>
          <w:ilvl w:val="0"/>
          <w:numId w:val="199"/>
        </w:numPr>
        <w:tabs>
          <w:tab w:val="left" w:pos="360"/>
        </w:tabs>
        <w:ind w:left="360"/>
        <w:jc w:val="both"/>
      </w:pPr>
      <w:r w:rsidRPr="00AC29C9">
        <w:rPr>
          <w:b/>
        </w:rPr>
        <w:t>Banking, Money &amp; Agricultural credit:</w:t>
      </w:r>
      <w:r w:rsidRPr="00AC29C9">
        <w:t xml:space="preserve"> The concept of a bank and money; Types of bank, Functions of central, commercial and specialized banks; Hypothetical balance sheet of a commercial bank; Agricultural credit and its sources.</w:t>
      </w:r>
    </w:p>
    <w:p w:rsidR="008D063B" w:rsidRPr="00AC29C9" w:rsidRDefault="008D063B" w:rsidP="00CC0ACA">
      <w:pPr>
        <w:numPr>
          <w:ilvl w:val="0"/>
          <w:numId w:val="199"/>
        </w:numPr>
        <w:tabs>
          <w:tab w:val="left" w:pos="360"/>
        </w:tabs>
        <w:ind w:left="360"/>
        <w:jc w:val="both"/>
      </w:pPr>
      <w:r w:rsidRPr="00AC29C9">
        <w:rPr>
          <w:b/>
        </w:rPr>
        <w:t>Land tenure, Land reform &amp; Size of Farm:</w:t>
      </w:r>
      <w:r w:rsidRPr="00AC29C9">
        <w:t xml:space="preserve"> Types of farm size, Factor influencing the size of farm, measures of farm size; Land tenure and productivity in Bangladesh; Land reform in Bangladesh.</w:t>
      </w:r>
    </w:p>
    <w:p w:rsidR="008D063B" w:rsidRPr="00AC29C9" w:rsidRDefault="008D063B" w:rsidP="00CC0ACA">
      <w:pPr>
        <w:numPr>
          <w:ilvl w:val="0"/>
          <w:numId w:val="199"/>
        </w:numPr>
        <w:tabs>
          <w:tab w:val="left" w:pos="360"/>
        </w:tabs>
        <w:ind w:left="360"/>
        <w:jc w:val="both"/>
      </w:pPr>
      <w:r w:rsidRPr="00AC29C9">
        <w:t>Hypothetical economic analysis of costs and returns of different agricultural crops.</w:t>
      </w:r>
    </w:p>
    <w:p w:rsidR="001F1DFA" w:rsidRPr="00AC29C9" w:rsidRDefault="001F1DFA" w:rsidP="00031EF5">
      <w:pPr>
        <w:autoSpaceDE w:val="0"/>
        <w:autoSpaceDN w:val="0"/>
        <w:adjustRightInd w:val="0"/>
        <w:spacing w:before="120" w:after="120"/>
        <w:jc w:val="both"/>
      </w:pPr>
      <w:r w:rsidRPr="00AC29C9">
        <w:rPr>
          <w:b/>
        </w:rPr>
        <w:t>Teaching strategy</w:t>
      </w:r>
    </w:p>
    <w:p w:rsidR="001F1DFA" w:rsidRPr="00AC29C9" w:rsidRDefault="001F1DFA" w:rsidP="00031EF5">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Lecture</w:t>
      </w:r>
    </w:p>
    <w:p w:rsidR="001F1DFA" w:rsidRPr="00AC29C9" w:rsidRDefault="001F1DFA" w:rsidP="00031EF5">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Group discussion</w:t>
      </w:r>
    </w:p>
    <w:p w:rsidR="001F1DFA" w:rsidRPr="00AC29C9" w:rsidRDefault="001F1DFA" w:rsidP="00031EF5">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e -learning</w:t>
      </w:r>
    </w:p>
    <w:p w:rsidR="001F1DFA" w:rsidRPr="00AC29C9" w:rsidRDefault="001F1DFA" w:rsidP="00031EF5">
      <w:pPr>
        <w:autoSpaceDE w:val="0"/>
        <w:autoSpaceDN w:val="0"/>
        <w:adjustRightInd w:val="0"/>
        <w:spacing w:before="120" w:after="120"/>
        <w:jc w:val="both"/>
        <w:rPr>
          <w:b/>
        </w:rPr>
      </w:pPr>
      <w:r w:rsidRPr="00AC29C9">
        <w:rPr>
          <w:b/>
        </w:rPr>
        <w:t>Assessment strategy</w:t>
      </w:r>
    </w:p>
    <w:p w:rsidR="001F1DFA" w:rsidRPr="00AC29C9" w:rsidRDefault="001F1DFA" w:rsidP="00DC778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 xml:space="preserve">MCQ </w:t>
      </w:r>
    </w:p>
    <w:p w:rsidR="001F1DFA" w:rsidRPr="00AC29C9" w:rsidRDefault="001F1DFA" w:rsidP="00DC778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Short question</w:t>
      </w:r>
    </w:p>
    <w:p w:rsidR="001F1DFA" w:rsidRPr="00AC29C9" w:rsidRDefault="001F1DFA" w:rsidP="00DC778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AC29C9">
        <w:rPr>
          <w:rFonts w:ascii="Times New Roman" w:hAnsi="Times New Roman"/>
          <w:sz w:val="24"/>
          <w:szCs w:val="24"/>
        </w:rPr>
        <w:t>Assignment</w:t>
      </w:r>
    </w:p>
    <w:p w:rsidR="001F1DFA" w:rsidRPr="00AC29C9" w:rsidRDefault="001F1DFA" w:rsidP="00031EF5">
      <w:pPr>
        <w:spacing w:before="120" w:after="120"/>
        <w:jc w:val="both"/>
        <w:rPr>
          <w:i/>
        </w:rPr>
      </w:pPr>
      <w:r w:rsidRPr="00AC29C9">
        <w:rPr>
          <w:b/>
        </w:rPr>
        <w:t>Books recommended</w:t>
      </w:r>
    </w:p>
    <w:p w:rsidR="00066BAC" w:rsidRPr="00AC29C9" w:rsidRDefault="00066BAC" w:rsidP="00031EF5">
      <w:pPr>
        <w:spacing w:before="40"/>
        <w:ind w:left="315" w:hanging="315"/>
        <w:jc w:val="both"/>
      </w:pPr>
      <w:r w:rsidRPr="00AC29C9">
        <w:t>Ahuja, H. L. (1977). Advanced Economic Theory, S. Chand &amp; Company Ltd., Ram Nagar, New Delhi-110055.</w:t>
      </w:r>
    </w:p>
    <w:p w:rsidR="00066BAC" w:rsidRPr="00AC29C9" w:rsidRDefault="00066BAC" w:rsidP="00031EF5">
      <w:pPr>
        <w:spacing w:before="40"/>
        <w:ind w:left="315" w:hanging="315"/>
        <w:jc w:val="both"/>
      </w:pPr>
      <w:r w:rsidRPr="00AC29C9">
        <w:t>Bishop, C. E. and Toussiant W. D. 1958: An Introduction to Agricultural Economic Analysis. John Wiley and Sons, New York.</w:t>
      </w:r>
    </w:p>
    <w:p w:rsidR="00066BAC" w:rsidRPr="00AC29C9" w:rsidRDefault="00066BAC" w:rsidP="00031EF5">
      <w:pPr>
        <w:spacing w:before="40"/>
        <w:ind w:left="315" w:hanging="315"/>
        <w:jc w:val="both"/>
      </w:pPr>
      <w:r w:rsidRPr="00AC29C9">
        <w:t>Dewett, K. K. (2005). Modern Economic Theory, S. Chand &amp; Company Ltd., Ram Nagar, New Delhi-110055.</w:t>
      </w:r>
    </w:p>
    <w:p w:rsidR="00066BAC" w:rsidRPr="00AC29C9" w:rsidRDefault="00066BAC" w:rsidP="00031EF5">
      <w:pPr>
        <w:spacing w:before="40"/>
        <w:ind w:left="315" w:hanging="315"/>
        <w:jc w:val="both"/>
      </w:pPr>
      <w:r w:rsidRPr="00AC29C9">
        <w:lastRenderedPageBreak/>
        <w:t>Ferguson, C. E., and Gould, J. P. (1975). Microeconomic Theory, Fourth Edition, Richard D. Irwin Inc. Illinois.</w:t>
      </w:r>
    </w:p>
    <w:p w:rsidR="00066BAC" w:rsidRPr="00AC29C9" w:rsidRDefault="00066BAC" w:rsidP="00031EF5">
      <w:pPr>
        <w:spacing w:before="40"/>
        <w:ind w:left="315" w:hanging="315"/>
        <w:jc w:val="both"/>
      </w:pPr>
      <w:r w:rsidRPr="00AC29C9">
        <w:t>Mankiw, N. G. (2004). Principles of economics (3</w:t>
      </w:r>
      <w:r w:rsidRPr="00AC29C9">
        <w:rPr>
          <w:vertAlign w:val="superscript"/>
        </w:rPr>
        <w:t>rd</w:t>
      </w:r>
      <w:r w:rsidRPr="00AC29C9">
        <w:t xml:space="preserve"> ed., Mason OH: Thomson / South-Western,). ISBN: 0-324-20309-8.</w:t>
      </w:r>
    </w:p>
    <w:p w:rsidR="00066BAC" w:rsidRPr="00AC29C9" w:rsidRDefault="00066BAC" w:rsidP="00031EF5">
      <w:pPr>
        <w:spacing w:before="40"/>
        <w:ind w:left="315" w:hanging="315"/>
        <w:jc w:val="both"/>
      </w:pPr>
      <w:r w:rsidRPr="00AC29C9">
        <w:t>Ritson, C. 1977: Agricultural Economics: Principles and Policy, Granada Pub, London.</w:t>
      </w:r>
    </w:p>
    <w:p w:rsidR="00066BAC" w:rsidRDefault="00066BAC" w:rsidP="00031EF5">
      <w:pPr>
        <w:spacing w:before="40"/>
        <w:ind w:left="315" w:hanging="315"/>
        <w:jc w:val="both"/>
      </w:pPr>
      <w:r w:rsidRPr="00AC29C9">
        <w:t>Samuelson. P. A. and Nordhaus, W. D. (1989). Economics, 13</w:t>
      </w:r>
      <w:r w:rsidRPr="00AC29C9">
        <w:rPr>
          <w:vertAlign w:val="superscript"/>
        </w:rPr>
        <w:t>th</w:t>
      </w:r>
      <w:r w:rsidRPr="00AC29C9">
        <w:t xml:space="preserve"> Edition, McGraw Hill International Edition, Singapore.</w:t>
      </w:r>
    </w:p>
    <w:p w:rsidR="00031EF5" w:rsidRDefault="00031EF5" w:rsidP="00031EF5">
      <w:pPr>
        <w:spacing w:before="40"/>
        <w:ind w:left="315" w:hanging="315"/>
        <w:jc w:val="both"/>
      </w:pPr>
    </w:p>
    <w:p w:rsidR="00031EF5" w:rsidRPr="00AC29C9" w:rsidRDefault="00031EF5" w:rsidP="00031EF5">
      <w:pPr>
        <w:spacing w:before="40"/>
        <w:ind w:left="315" w:hanging="315"/>
        <w:jc w:val="both"/>
      </w:pPr>
    </w:p>
    <w:tbl>
      <w:tblPr>
        <w:tblW w:w="0" w:type="auto"/>
        <w:tblInd w:w="108" w:type="dxa"/>
        <w:tblLook w:val="04A0" w:firstRow="1" w:lastRow="0" w:firstColumn="1" w:lastColumn="0" w:noHBand="0" w:noVBand="1"/>
      </w:tblPr>
      <w:tblGrid>
        <w:gridCol w:w="2430"/>
        <w:gridCol w:w="360"/>
        <w:gridCol w:w="6840"/>
      </w:tblGrid>
      <w:tr w:rsidR="009C67AF" w:rsidRPr="00AC29C9" w:rsidTr="00066BAC">
        <w:trPr>
          <w:trHeight w:val="309"/>
        </w:trPr>
        <w:tc>
          <w:tcPr>
            <w:tcW w:w="2430" w:type="dxa"/>
          </w:tcPr>
          <w:p w:rsidR="009C67AF" w:rsidRPr="00AC29C9" w:rsidRDefault="009C67AF" w:rsidP="00871F08">
            <w:pPr>
              <w:jc w:val="both"/>
              <w:rPr>
                <w:b/>
                <w:lang w:eastAsia="ja-JP"/>
              </w:rPr>
            </w:pPr>
            <w:r w:rsidRPr="00AC29C9">
              <w:rPr>
                <w:b/>
                <w:lang w:eastAsia="ja-JP"/>
              </w:rPr>
              <w:t>Course number</w:t>
            </w:r>
          </w:p>
        </w:tc>
        <w:tc>
          <w:tcPr>
            <w:tcW w:w="360" w:type="dxa"/>
          </w:tcPr>
          <w:p w:rsidR="009C67AF" w:rsidRPr="00AC29C9" w:rsidRDefault="009C67AF" w:rsidP="00871F08">
            <w:pPr>
              <w:jc w:val="both"/>
              <w:rPr>
                <w:b/>
                <w:lang w:eastAsia="ja-JP"/>
              </w:rPr>
            </w:pPr>
            <w:r w:rsidRPr="00AC29C9">
              <w:rPr>
                <w:b/>
                <w:lang w:eastAsia="ja-JP"/>
              </w:rPr>
              <w:t>:</w:t>
            </w:r>
          </w:p>
        </w:tc>
        <w:tc>
          <w:tcPr>
            <w:tcW w:w="6840" w:type="dxa"/>
          </w:tcPr>
          <w:p w:rsidR="009C67AF" w:rsidRPr="00AC29C9" w:rsidRDefault="009C67AF" w:rsidP="00871F08">
            <w:pPr>
              <w:jc w:val="both"/>
              <w:rPr>
                <w:lang w:eastAsia="ja-JP"/>
              </w:rPr>
            </w:pPr>
            <w:r w:rsidRPr="00AC29C9">
              <w:rPr>
                <w:b/>
                <w:lang w:eastAsia="ja-JP"/>
              </w:rPr>
              <w:t>CST-10</w:t>
            </w:r>
            <w:r w:rsidR="009301A2" w:rsidRPr="00AC29C9">
              <w:rPr>
                <w:b/>
                <w:lang w:eastAsia="ja-JP"/>
              </w:rPr>
              <w:t>8</w:t>
            </w:r>
          </w:p>
        </w:tc>
      </w:tr>
      <w:tr w:rsidR="009C67AF" w:rsidRPr="00AC29C9" w:rsidTr="00066BAC">
        <w:trPr>
          <w:trHeight w:val="234"/>
        </w:trPr>
        <w:tc>
          <w:tcPr>
            <w:tcW w:w="2430" w:type="dxa"/>
          </w:tcPr>
          <w:p w:rsidR="009C67AF" w:rsidRPr="00AC29C9" w:rsidRDefault="009C67AF" w:rsidP="00871F08">
            <w:pPr>
              <w:jc w:val="both"/>
              <w:rPr>
                <w:b/>
                <w:lang w:eastAsia="ja-JP"/>
              </w:rPr>
            </w:pPr>
            <w:r w:rsidRPr="00AC29C9">
              <w:rPr>
                <w:b/>
                <w:lang w:eastAsia="ja-JP"/>
              </w:rPr>
              <w:t>Course title</w:t>
            </w:r>
          </w:p>
        </w:tc>
        <w:tc>
          <w:tcPr>
            <w:tcW w:w="360" w:type="dxa"/>
          </w:tcPr>
          <w:p w:rsidR="009C67AF" w:rsidRPr="00AC29C9" w:rsidRDefault="009C67AF" w:rsidP="00871F08">
            <w:pPr>
              <w:jc w:val="both"/>
              <w:rPr>
                <w:b/>
                <w:lang w:eastAsia="ja-JP"/>
              </w:rPr>
            </w:pPr>
            <w:r w:rsidRPr="00AC29C9">
              <w:rPr>
                <w:b/>
                <w:lang w:eastAsia="ja-JP"/>
              </w:rPr>
              <w:t>:</w:t>
            </w:r>
          </w:p>
        </w:tc>
        <w:tc>
          <w:tcPr>
            <w:tcW w:w="6840" w:type="dxa"/>
          </w:tcPr>
          <w:p w:rsidR="009C67AF" w:rsidRPr="00AC29C9" w:rsidRDefault="009C67AF" w:rsidP="00871F08">
            <w:pPr>
              <w:jc w:val="both"/>
              <w:rPr>
                <w:b/>
                <w:lang w:eastAsia="ja-JP"/>
              </w:rPr>
            </w:pPr>
            <w:r w:rsidRPr="00AC29C9">
              <w:rPr>
                <w:b/>
              </w:rPr>
              <w:t>Rural Sociology (Theory)</w:t>
            </w:r>
          </w:p>
        </w:tc>
      </w:tr>
      <w:tr w:rsidR="009C67AF" w:rsidRPr="00AC29C9" w:rsidTr="00066BAC">
        <w:trPr>
          <w:trHeight w:val="108"/>
        </w:trPr>
        <w:tc>
          <w:tcPr>
            <w:tcW w:w="2430" w:type="dxa"/>
          </w:tcPr>
          <w:p w:rsidR="009C67AF" w:rsidRPr="00AC29C9" w:rsidRDefault="009C67AF" w:rsidP="00871F08">
            <w:pPr>
              <w:jc w:val="both"/>
              <w:rPr>
                <w:b/>
                <w:lang w:eastAsia="ja-JP"/>
              </w:rPr>
            </w:pPr>
            <w:r w:rsidRPr="00AC29C9">
              <w:rPr>
                <w:b/>
                <w:lang w:eastAsia="ja-JP"/>
              </w:rPr>
              <w:t>Number of credits</w:t>
            </w:r>
          </w:p>
        </w:tc>
        <w:tc>
          <w:tcPr>
            <w:tcW w:w="360" w:type="dxa"/>
          </w:tcPr>
          <w:p w:rsidR="009C67AF" w:rsidRPr="00AC29C9" w:rsidRDefault="009C67AF" w:rsidP="00871F08">
            <w:pPr>
              <w:jc w:val="both"/>
              <w:rPr>
                <w:b/>
                <w:lang w:eastAsia="ja-JP"/>
              </w:rPr>
            </w:pPr>
            <w:r w:rsidRPr="00AC29C9">
              <w:rPr>
                <w:b/>
                <w:lang w:eastAsia="ja-JP"/>
              </w:rPr>
              <w:t>:</w:t>
            </w:r>
          </w:p>
        </w:tc>
        <w:tc>
          <w:tcPr>
            <w:tcW w:w="6840" w:type="dxa"/>
          </w:tcPr>
          <w:p w:rsidR="009C67AF" w:rsidRPr="00AC29C9" w:rsidRDefault="009301A2" w:rsidP="00871F08">
            <w:pPr>
              <w:jc w:val="both"/>
              <w:rPr>
                <w:b/>
                <w:lang w:eastAsia="ja-JP"/>
              </w:rPr>
            </w:pPr>
            <w:r w:rsidRPr="00AC29C9">
              <w:rPr>
                <w:b/>
                <w:lang w:eastAsia="ja-JP"/>
              </w:rPr>
              <w:t>3</w:t>
            </w:r>
          </w:p>
        </w:tc>
      </w:tr>
      <w:tr w:rsidR="009C67AF" w:rsidRPr="00AC29C9" w:rsidTr="00066BAC">
        <w:trPr>
          <w:trHeight w:val="309"/>
        </w:trPr>
        <w:tc>
          <w:tcPr>
            <w:tcW w:w="2430" w:type="dxa"/>
          </w:tcPr>
          <w:p w:rsidR="009C67AF" w:rsidRPr="00AC29C9" w:rsidRDefault="009C67AF" w:rsidP="00871F08">
            <w:pPr>
              <w:jc w:val="both"/>
              <w:rPr>
                <w:b/>
                <w:lang w:eastAsia="ja-JP"/>
              </w:rPr>
            </w:pPr>
            <w:r w:rsidRPr="00AC29C9">
              <w:rPr>
                <w:b/>
                <w:lang w:eastAsia="ja-JP"/>
              </w:rPr>
              <w:t xml:space="preserve">Total marks: </w:t>
            </w:r>
          </w:p>
        </w:tc>
        <w:tc>
          <w:tcPr>
            <w:tcW w:w="360" w:type="dxa"/>
          </w:tcPr>
          <w:p w:rsidR="009C67AF" w:rsidRPr="00AC29C9" w:rsidRDefault="009C67AF" w:rsidP="00871F08">
            <w:pPr>
              <w:jc w:val="both"/>
              <w:rPr>
                <w:b/>
                <w:lang w:eastAsia="ja-JP"/>
              </w:rPr>
            </w:pPr>
            <w:r w:rsidRPr="00AC29C9">
              <w:rPr>
                <w:b/>
                <w:lang w:eastAsia="ja-JP"/>
              </w:rPr>
              <w:t>:</w:t>
            </w:r>
          </w:p>
        </w:tc>
        <w:tc>
          <w:tcPr>
            <w:tcW w:w="6840" w:type="dxa"/>
          </w:tcPr>
          <w:p w:rsidR="009C67AF" w:rsidRPr="00AC29C9" w:rsidRDefault="009C67AF" w:rsidP="00871F08">
            <w:pPr>
              <w:jc w:val="both"/>
              <w:rPr>
                <w:b/>
                <w:lang w:eastAsia="ja-JP"/>
              </w:rPr>
            </w:pPr>
            <w:r w:rsidRPr="00AC29C9">
              <w:rPr>
                <w:b/>
                <w:lang w:eastAsia="ja-JP"/>
              </w:rPr>
              <w:t>100</w:t>
            </w:r>
          </w:p>
        </w:tc>
      </w:tr>
    </w:tbl>
    <w:p w:rsidR="009C67AF" w:rsidRPr="00AC29C9" w:rsidRDefault="009C67AF" w:rsidP="00031EF5">
      <w:pPr>
        <w:pStyle w:val="NoSpacing"/>
        <w:spacing w:before="120" w:after="120"/>
        <w:jc w:val="both"/>
        <w:rPr>
          <w:rFonts w:ascii="Times New Roman" w:hAnsi="Times New Roman"/>
          <w:b/>
          <w:bCs/>
          <w:sz w:val="24"/>
          <w:szCs w:val="24"/>
          <w:lang w:eastAsia="ja-JP"/>
        </w:rPr>
      </w:pPr>
      <w:r w:rsidRPr="00AC29C9">
        <w:rPr>
          <w:rFonts w:ascii="Times New Roman" w:hAnsi="Times New Roman"/>
          <w:b/>
          <w:bCs/>
          <w:sz w:val="24"/>
          <w:szCs w:val="24"/>
          <w:lang w:eastAsia="ja-JP"/>
        </w:rPr>
        <w:t>Rationale</w:t>
      </w:r>
    </w:p>
    <w:p w:rsidR="009C67AF" w:rsidRPr="00AC29C9" w:rsidRDefault="009C67AF" w:rsidP="009C67AF">
      <w:pPr>
        <w:pStyle w:val="NoSpacing"/>
        <w:ind w:left="720"/>
        <w:jc w:val="both"/>
        <w:rPr>
          <w:rFonts w:ascii="Times New Roman" w:hAnsi="Times New Roman"/>
          <w:bCs/>
          <w:sz w:val="24"/>
          <w:szCs w:val="24"/>
          <w:lang w:eastAsia="ja-JP"/>
        </w:rPr>
      </w:pPr>
      <w:r w:rsidRPr="00AC29C9">
        <w:rPr>
          <w:rFonts w:ascii="Times New Roman" w:hAnsi="Times New Roman"/>
          <w:sz w:val="24"/>
          <w:szCs w:val="24"/>
          <w:lang w:eastAsia="ja-JP"/>
        </w:rPr>
        <w:t>The course provides knowledge on sociological way of thinking about agrarian society, rural community and rural development.</w:t>
      </w:r>
    </w:p>
    <w:p w:rsidR="009C67AF" w:rsidRPr="00AC29C9" w:rsidRDefault="009C67AF" w:rsidP="00031EF5">
      <w:pPr>
        <w:spacing w:before="120" w:after="120"/>
        <w:jc w:val="both"/>
        <w:rPr>
          <w:b/>
          <w:lang w:eastAsia="ja-JP"/>
        </w:rPr>
      </w:pPr>
      <w:r w:rsidRPr="00AC29C9">
        <w:rPr>
          <w:b/>
          <w:bCs/>
          <w:lang w:eastAsia="ja-JP"/>
        </w:rPr>
        <w:t>Objectives</w:t>
      </w:r>
    </w:p>
    <w:p w:rsidR="009C67AF" w:rsidRPr="00AC29C9" w:rsidRDefault="009C67AF" w:rsidP="00031EF5">
      <w:pPr>
        <w:pStyle w:val="ListParagraph"/>
        <w:numPr>
          <w:ilvl w:val="0"/>
          <w:numId w:val="40"/>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Provide knowledge on various features of the society, culture, and social institutions in agrarian settings</w:t>
      </w:r>
    </w:p>
    <w:p w:rsidR="009C67AF" w:rsidRPr="00AC29C9" w:rsidRDefault="009C67AF" w:rsidP="00031EF5">
      <w:pPr>
        <w:pStyle w:val="ListParagraph"/>
        <w:numPr>
          <w:ilvl w:val="0"/>
          <w:numId w:val="40"/>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 xml:space="preserve">Describe the implications of rural social stratification, social inequality and rural power structure </w:t>
      </w:r>
    </w:p>
    <w:p w:rsidR="009C67AF" w:rsidRPr="00AC29C9" w:rsidRDefault="009C67AF" w:rsidP="00031EF5">
      <w:pPr>
        <w:pStyle w:val="ListParagraph"/>
        <w:numPr>
          <w:ilvl w:val="0"/>
          <w:numId w:val="40"/>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Discuss the patterns, causes and consequences of social change,</w:t>
      </w:r>
      <w:r w:rsidR="00654364" w:rsidRPr="00AC29C9">
        <w:rPr>
          <w:rFonts w:ascii="Times New Roman" w:hAnsi="Times New Roman"/>
          <w:sz w:val="24"/>
          <w:szCs w:val="24"/>
          <w:lang w:eastAsia="ja-JP"/>
        </w:rPr>
        <w:t xml:space="preserve"> </w:t>
      </w:r>
      <w:r w:rsidRPr="00AC29C9">
        <w:rPr>
          <w:rFonts w:ascii="Times New Roman" w:hAnsi="Times New Roman"/>
          <w:sz w:val="24"/>
          <w:szCs w:val="24"/>
          <w:lang w:eastAsia="ja-JP"/>
        </w:rPr>
        <w:t>social problem and rural development</w:t>
      </w:r>
    </w:p>
    <w:p w:rsidR="009C67AF" w:rsidRPr="00AC29C9" w:rsidRDefault="009C67AF" w:rsidP="00031EF5">
      <w:pPr>
        <w:pStyle w:val="ListParagraph"/>
        <w:numPr>
          <w:ilvl w:val="0"/>
          <w:numId w:val="40"/>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Explain gender roles in agriculture and rural development</w:t>
      </w:r>
    </w:p>
    <w:p w:rsidR="009C67AF" w:rsidRPr="00AC29C9" w:rsidRDefault="009C67AF" w:rsidP="00031EF5">
      <w:pPr>
        <w:pStyle w:val="ListParagraph"/>
        <w:numPr>
          <w:ilvl w:val="0"/>
          <w:numId w:val="40"/>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Familiarize students with social research process</w:t>
      </w:r>
    </w:p>
    <w:p w:rsidR="009C67AF" w:rsidRPr="00AC29C9" w:rsidRDefault="009C67AF" w:rsidP="00031EF5">
      <w:pPr>
        <w:spacing w:before="120" w:after="120"/>
        <w:jc w:val="both"/>
        <w:rPr>
          <w:b/>
          <w:lang w:eastAsia="ja-JP"/>
        </w:rPr>
      </w:pPr>
      <w:r w:rsidRPr="00AC29C9">
        <w:rPr>
          <w:b/>
          <w:lang w:eastAsia="ja-JP"/>
        </w:rPr>
        <w:t>Learning outcomes</w:t>
      </w:r>
    </w:p>
    <w:p w:rsidR="009C67AF" w:rsidRPr="00AC29C9" w:rsidRDefault="009C67AF" w:rsidP="00DC7781">
      <w:pPr>
        <w:pStyle w:val="NoSpacing"/>
        <w:numPr>
          <w:ilvl w:val="0"/>
          <w:numId w:val="41"/>
        </w:numPr>
        <w:jc w:val="both"/>
        <w:rPr>
          <w:rFonts w:ascii="Times New Roman" w:hAnsi="Times New Roman"/>
          <w:sz w:val="24"/>
          <w:szCs w:val="24"/>
          <w:lang w:eastAsia="ja-JP"/>
        </w:rPr>
      </w:pPr>
      <w:r w:rsidRPr="00AC29C9">
        <w:rPr>
          <w:rFonts w:ascii="Times New Roman" w:hAnsi="Times New Roman"/>
          <w:sz w:val="24"/>
          <w:szCs w:val="24"/>
          <w:lang w:eastAsia="ja-JP"/>
        </w:rPr>
        <w:t>Explain basic features of rural society and rural sociology</w:t>
      </w:r>
    </w:p>
    <w:p w:rsidR="009C67AF" w:rsidRPr="00AC29C9" w:rsidRDefault="009C67AF" w:rsidP="00DC7781">
      <w:pPr>
        <w:pStyle w:val="ListParagraph"/>
        <w:numPr>
          <w:ilvl w:val="0"/>
          <w:numId w:val="41"/>
        </w:numPr>
        <w:spacing w:after="0" w:line="240" w:lineRule="auto"/>
        <w:jc w:val="both"/>
        <w:rPr>
          <w:rFonts w:ascii="Times New Roman" w:hAnsi="Times New Roman"/>
          <w:b/>
          <w:sz w:val="24"/>
          <w:szCs w:val="24"/>
          <w:lang w:eastAsia="ja-JP"/>
        </w:rPr>
      </w:pPr>
      <w:r w:rsidRPr="00AC29C9">
        <w:rPr>
          <w:rFonts w:ascii="Times New Roman" w:hAnsi="Times New Roman"/>
          <w:sz w:val="24"/>
          <w:szCs w:val="24"/>
          <w:lang w:eastAsia="ja-JP"/>
        </w:rPr>
        <w:t>Analyze the implications of rural sociology in agriculture and rural development</w:t>
      </w:r>
    </w:p>
    <w:p w:rsidR="009C67AF" w:rsidRPr="00AC29C9" w:rsidRDefault="009C67AF" w:rsidP="00DC7781">
      <w:pPr>
        <w:pStyle w:val="NoSpacing"/>
        <w:numPr>
          <w:ilvl w:val="0"/>
          <w:numId w:val="41"/>
        </w:numPr>
        <w:jc w:val="both"/>
        <w:rPr>
          <w:rFonts w:ascii="Times New Roman" w:hAnsi="Times New Roman"/>
          <w:sz w:val="24"/>
          <w:szCs w:val="24"/>
          <w:lang w:eastAsia="ja-JP"/>
        </w:rPr>
      </w:pPr>
      <w:r w:rsidRPr="00AC29C9">
        <w:rPr>
          <w:rFonts w:ascii="Times New Roman" w:hAnsi="Times New Roman"/>
          <w:sz w:val="24"/>
          <w:szCs w:val="24"/>
          <w:lang w:eastAsia="ja-JP"/>
        </w:rPr>
        <w:t>Identify and explain different elements of culture</w:t>
      </w:r>
    </w:p>
    <w:p w:rsidR="009C67AF" w:rsidRPr="00AC29C9" w:rsidRDefault="009C67AF" w:rsidP="00DC7781">
      <w:pPr>
        <w:pStyle w:val="ListParagraph"/>
        <w:numPr>
          <w:ilvl w:val="0"/>
          <w:numId w:val="41"/>
        </w:numPr>
        <w:spacing w:after="0" w:line="240" w:lineRule="auto"/>
        <w:jc w:val="both"/>
        <w:rPr>
          <w:rFonts w:ascii="Times New Roman" w:hAnsi="Times New Roman"/>
          <w:b/>
          <w:sz w:val="24"/>
          <w:szCs w:val="24"/>
          <w:lang w:eastAsia="ja-JP"/>
        </w:rPr>
      </w:pPr>
      <w:r w:rsidRPr="00AC29C9">
        <w:rPr>
          <w:rFonts w:ascii="Times New Roman" w:hAnsi="Times New Roman"/>
          <w:sz w:val="24"/>
          <w:szCs w:val="24"/>
          <w:lang w:eastAsia="ja-JP"/>
        </w:rPr>
        <w:t>Analyze social differentiation, stratification, social class</w:t>
      </w:r>
      <w:r w:rsidR="00654364" w:rsidRPr="00AC29C9">
        <w:rPr>
          <w:rFonts w:ascii="Times New Roman" w:hAnsi="Times New Roman"/>
          <w:sz w:val="24"/>
          <w:szCs w:val="24"/>
          <w:lang w:eastAsia="ja-JP"/>
        </w:rPr>
        <w:t xml:space="preserve"> </w:t>
      </w:r>
      <w:r w:rsidRPr="00AC29C9">
        <w:rPr>
          <w:rFonts w:ascii="Times New Roman" w:hAnsi="Times New Roman"/>
          <w:sz w:val="24"/>
          <w:szCs w:val="24"/>
          <w:lang w:eastAsia="ja-JP"/>
        </w:rPr>
        <w:t>and social inequality</w:t>
      </w:r>
    </w:p>
    <w:p w:rsidR="009C67AF" w:rsidRPr="00AC29C9" w:rsidRDefault="009C67AF" w:rsidP="00DC7781">
      <w:pPr>
        <w:pStyle w:val="ListParagraph"/>
        <w:numPr>
          <w:ilvl w:val="0"/>
          <w:numId w:val="41"/>
        </w:numPr>
        <w:spacing w:after="0" w:line="240" w:lineRule="auto"/>
        <w:rPr>
          <w:rFonts w:ascii="Times New Roman" w:hAnsi="Times New Roman"/>
          <w:b/>
          <w:sz w:val="24"/>
          <w:szCs w:val="24"/>
          <w:lang w:eastAsia="ja-JP"/>
        </w:rPr>
      </w:pPr>
      <w:r w:rsidRPr="00AC29C9">
        <w:rPr>
          <w:rFonts w:ascii="Times New Roman" w:hAnsi="Times New Roman"/>
          <w:sz w:val="24"/>
          <w:szCs w:val="24"/>
          <w:lang w:eastAsia="ja-JP"/>
        </w:rPr>
        <w:t>Explain rural social change, agrarian transformation and rural development</w:t>
      </w:r>
    </w:p>
    <w:p w:rsidR="009C67AF" w:rsidRPr="00AC29C9" w:rsidRDefault="009C67AF" w:rsidP="00DC7781">
      <w:pPr>
        <w:pStyle w:val="ListParagraph"/>
        <w:numPr>
          <w:ilvl w:val="0"/>
          <w:numId w:val="41"/>
        </w:numPr>
        <w:spacing w:after="0" w:line="240" w:lineRule="auto"/>
        <w:rPr>
          <w:rFonts w:ascii="Times New Roman" w:hAnsi="Times New Roman"/>
          <w:bCs/>
          <w:sz w:val="24"/>
          <w:szCs w:val="24"/>
          <w:lang w:eastAsia="ja-JP"/>
        </w:rPr>
      </w:pPr>
      <w:r w:rsidRPr="00AC29C9">
        <w:rPr>
          <w:rFonts w:ascii="Times New Roman" w:hAnsi="Times New Roman"/>
          <w:bCs/>
          <w:sz w:val="24"/>
          <w:szCs w:val="24"/>
          <w:lang w:eastAsia="ja-JP"/>
        </w:rPr>
        <w:t>Comprehend the conduction of social research</w:t>
      </w:r>
    </w:p>
    <w:p w:rsidR="009C67AF" w:rsidRPr="00AC29C9" w:rsidRDefault="009C67AF" w:rsidP="00031EF5">
      <w:pPr>
        <w:spacing w:before="120" w:after="120"/>
        <w:jc w:val="both"/>
        <w:rPr>
          <w:b/>
          <w:lang w:eastAsia="ja-JP"/>
        </w:rPr>
      </w:pPr>
      <w:r w:rsidRPr="00AC29C9">
        <w:rPr>
          <w:b/>
          <w:lang w:eastAsia="ja-JP"/>
        </w:rPr>
        <w:t>Course content</w:t>
      </w:r>
    </w:p>
    <w:p w:rsidR="009C67AF" w:rsidRPr="00AC29C9" w:rsidRDefault="009C67AF" w:rsidP="00CC0ACA">
      <w:pPr>
        <w:pStyle w:val="ListParagraph"/>
        <w:numPr>
          <w:ilvl w:val="0"/>
          <w:numId w:val="185"/>
        </w:numPr>
        <w:spacing w:after="0" w:line="240" w:lineRule="auto"/>
        <w:ind w:left="360"/>
        <w:jc w:val="both"/>
        <w:rPr>
          <w:rFonts w:ascii="Times New Roman" w:hAnsi="Times New Roman"/>
          <w:bCs/>
          <w:sz w:val="24"/>
          <w:szCs w:val="24"/>
        </w:rPr>
      </w:pPr>
      <w:r w:rsidRPr="00AC29C9">
        <w:rPr>
          <w:rFonts w:ascii="Times New Roman" w:hAnsi="Times New Roman"/>
          <w:b/>
          <w:sz w:val="24"/>
          <w:szCs w:val="24"/>
        </w:rPr>
        <w:t xml:space="preserve">Introduction: </w:t>
      </w:r>
      <w:r w:rsidRPr="00AC29C9">
        <w:rPr>
          <w:rFonts w:ascii="Times New Roman" w:hAnsi="Times New Roman"/>
          <w:bCs/>
          <w:sz w:val="24"/>
          <w:szCs w:val="24"/>
        </w:rPr>
        <w:t>Definition of Sociology and Rural Sociology, Origin and Development of Rural Sociology, Scope and Importance of Rural Sociology, Implication of Rural Sociology in Agricultural Society, Role of Rural Sociologists and Agriculturists in Agricultural and Rural Development.</w:t>
      </w:r>
    </w:p>
    <w:p w:rsidR="009C67AF" w:rsidRPr="00AC29C9" w:rsidRDefault="009C67AF" w:rsidP="00CC0ACA">
      <w:pPr>
        <w:pStyle w:val="ListParagraph"/>
        <w:numPr>
          <w:ilvl w:val="0"/>
          <w:numId w:val="185"/>
        </w:numPr>
        <w:spacing w:after="0" w:line="240" w:lineRule="auto"/>
        <w:ind w:left="360"/>
        <w:jc w:val="both"/>
        <w:rPr>
          <w:rFonts w:ascii="Times New Roman" w:hAnsi="Times New Roman"/>
          <w:bCs/>
          <w:sz w:val="24"/>
          <w:szCs w:val="24"/>
        </w:rPr>
      </w:pPr>
      <w:r w:rsidRPr="00AC29C9">
        <w:rPr>
          <w:rFonts w:ascii="Times New Roman" w:hAnsi="Times New Roman"/>
          <w:b/>
          <w:sz w:val="24"/>
          <w:szCs w:val="24"/>
        </w:rPr>
        <w:t xml:space="preserve">Culture and Society: </w:t>
      </w:r>
      <w:r w:rsidRPr="00AC29C9">
        <w:rPr>
          <w:rFonts w:ascii="Times New Roman" w:hAnsi="Times New Roman"/>
          <w:bCs/>
          <w:sz w:val="24"/>
          <w:szCs w:val="24"/>
        </w:rPr>
        <w:t>Meaning of Culture, Rural Culture and Agrarian Culture, Characteristic and Function of Culture, Elements of Culture, Culture Variability and Diversity, Value Degradation, Cultural Adaptability in terms of Globalization, Drivers of Cultural Change, Rural Social Institutions, Ethics and Education.</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sz w:val="24"/>
          <w:szCs w:val="24"/>
        </w:rPr>
      </w:pPr>
      <w:r w:rsidRPr="00AC29C9">
        <w:rPr>
          <w:rFonts w:ascii="Times New Roman" w:hAnsi="Times New Roman"/>
          <w:b/>
          <w:sz w:val="24"/>
          <w:szCs w:val="24"/>
        </w:rPr>
        <w:t>Family:</w:t>
      </w:r>
      <w:r w:rsidRPr="00AC29C9">
        <w:rPr>
          <w:rFonts w:ascii="Times New Roman" w:hAnsi="Times New Roman"/>
          <w:sz w:val="24"/>
          <w:szCs w:val="24"/>
        </w:rPr>
        <w:t xml:space="preserve"> Concept, types and functions of a family. Family and agriculture in Bangladesh. </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bCs/>
          <w:sz w:val="24"/>
          <w:szCs w:val="24"/>
        </w:rPr>
      </w:pPr>
      <w:r w:rsidRPr="00AC29C9">
        <w:rPr>
          <w:rFonts w:ascii="Times New Roman" w:hAnsi="Times New Roman"/>
          <w:b/>
          <w:sz w:val="24"/>
          <w:szCs w:val="24"/>
        </w:rPr>
        <w:t xml:space="preserve">Social Differentiation and Stratification: </w:t>
      </w:r>
      <w:r w:rsidRPr="00AC29C9">
        <w:rPr>
          <w:rFonts w:ascii="Times New Roman" w:hAnsi="Times New Roman"/>
          <w:bCs/>
          <w:sz w:val="24"/>
          <w:szCs w:val="24"/>
        </w:rPr>
        <w:t>Social Differentiation and Stratification, Social Inequality, Principles of Social Stratification, Characteristic of Social Stratification, Form of Social Stratification, Rural Social Stratification in Bangladesh with Reference to Agrarian Stratification, Gender Stratification.</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bCs/>
          <w:sz w:val="24"/>
          <w:szCs w:val="24"/>
        </w:rPr>
      </w:pPr>
      <w:r w:rsidRPr="00AC29C9">
        <w:rPr>
          <w:rFonts w:ascii="Times New Roman" w:hAnsi="Times New Roman"/>
          <w:b/>
          <w:sz w:val="24"/>
          <w:szCs w:val="24"/>
        </w:rPr>
        <w:lastRenderedPageBreak/>
        <w:t>Social Change and Agrarian Transformation</w:t>
      </w:r>
      <w:r w:rsidRPr="00AC29C9">
        <w:rPr>
          <w:rFonts w:ascii="Times New Roman" w:hAnsi="Times New Roman"/>
          <w:bCs/>
          <w:sz w:val="24"/>
          <w:szCs w:val="24"/>
        </w:rPr>
        <w:t>: Definition, Characteristics, and Causes of Social Change, Rural Social Change, Contemporary Social Problems.</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sz w:val="24"/>
          <w:szCs w:val="24"/>
        </w:rPr>
      </w:pPr>
      <w:r w:rsidRPr="00AC29C9">
        <w:rPr>
          <w:rFonts w:ascii="Times New Roman" w:hAnsi="Times New Roman"/>
          <w:b/>
          <w:sz w:val="24"/>
          <w:szCs w:val="24"/>
        </w:rPr>
        <w:t xml:space="preserve">Rural Development: </w:t>
      </w:r>
      <w:r w:rsidRPr="00AC29C9">
        <w:rPr>
          <w:rFonts w:ascii="Times New Roman" w:hAnsi="Times New Roman"/>
          <w:sz w:val="24"/>
          <w:szCs w:val="24"/>
        </w:rPr>
        <w:t>Concepts and Definition, Pro-poor Development, Role of Agriculture in Rural Development, GO and NGO Initiatives for Rural Development</w:t>
      </w:r>
      <w:r w:rsidR="00654364" w:rsidRPr="00AC29C9">
        <w:rPr>
          <w:rFonts w:ascii="Times New Roman" w:hAnsi="Times New Roman"/>
          <w:sz w:val="24"/>
          <w:szCs w:val="24"/>
        </w:rPr>
        <w:t xml:space="preserve"> </w:t>
      </w:r>
      <w:r w:rsidRPr="00AC29C9">
        <w:rPr>
          <w:rFonts w:ascii="Times New Roman" w:hAnsi="Times New Roman"/>
          <w:sz w:val="24"/>
          <w:szCs w:val="24"/>
        </w:rPr>
        <w:t>Sustainable Livelihood Framework, Sustainable Development Goals.</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sz w:val="24"/>
          <w:szCs w:val="24"/>
        </w:rPr>
      </w:pPr>
      <w:r w:rsidRPr="00AC29C9">
        <w:rPr>
          <w:rFonts w:ascii="Times New Roman" w:hAnsi="Times New Roman"/>
          <w:b/>
          <w:sz w:val="24"/>
          <w:szCs w:val="24"/>
        </w:rPr>
        <w:t xml:space="preserve">Feminization of Agriculture: </w:t>
      </w:r>
      <w:r w:rsidRPr="00AC29C9">
        <w:rPr>
          <w:rFonts w:ascii="Times New Roman" w:hAnsi="Times New Roman"/>
          <w:sz w:val="24"/>
          <w:szCs w:val="24"/>
        </w:rPr>
        <w:t>Concepts on Sex and Gender, Sex and Gender Roles, Women Empowerment</w:t>
      </w:r>
      <w:r w:rsidR="00654364" w:rsidRPr="00AC29C9">
        <w:rPr>
          <w:rFonts w:ascii="Times New Roman" w:hAnsi="Times New Roman"/>
          <w:sz w:val="24"/>
          <w:szCs w:val="24"/>
        </w:rPr>
        <w:t xml:space="preserve"> </w:t>
      </w:r>
      <w:r w:rsidRPr="00AC29C9">
        <w:rPr>
          <w:rFonts w:ascii="Times New Roman" w:hAnsi="Times New Roman"/>
          <w:sz w:val="24"/>
          <w:szCs w:val="24"/>
        </w:rPr>
        <w:t>and Development Agencies, Gender Role in Agriculture, Women Entrepreneurship, Gender Analytical Framework.</w:t>
      </w:r>
    </w:p>
    <w:p w:rsidR="009C67AF" w:rsidRPr="00AC29C9" w:rsidRDefault="009C67AF" w:rsidP="00031EF5">
      <w:pPr>
        <w:pStyle w:val="ListParagraph"/>
        <w:numPr>
          <w:ilvl w:val="0"/>
          <w:numId w:val="185"/>
        </w:numPr>
        <w:spacing w:after="120" w:line="240" w:lineRule="auto"/>
        <w:ind w:left="360"/>
        <w:jc w:val="both"/>
        <w:rPr>
          <w:rFonts w:ascii="Times New Roman" w:hAnsi="Times New Roman"/>
          <w:sz w:val="24"/>
          <w:szCs w:val="24"/>
        </w:rPr>
      </w:pPr>
      <w:r w:rsidRPr="00AC29C9">
        <w:rPr>
          <w:rFonts w:ascii="Times New Roman" w:hAnsi="Times New Roman"/>
          <w:b/>
          <w:bCs/>
          <w:sz w:val="24"/>
          <w:szCs w:val="24"/>
        </w:rPr>
        <w:t>Leadership:</w:t>
      </w:r>
      <w:r w:rsidRPr="00AC29C9">
        <w:rPr>
          <w:rFonts w:ascii="Times New Roman" w:hAnsi="Times New Roman"/>
          <w:sz w:val="24"/>
          <w:szCs w:val="24"/>
        </w:rPr>
        <w:t xml:space="preserve"> Definition, types,  characteristics  of leaders, qualities of a good leaders, duties and responsibilities of professional and local leader, criteria for selection of local leader, different methods for identification of local leader, importance and recognition of local leader .</w:t>
      </w:r>
    </w:p>
    <w:p w:rsidR="009C67AF" w:rsidRPr="00AC29C9" w:rsidRDefault="009C67AF" w:rsidP="00031EF5">
      <w:pPr>
        <w:spacing w:before="120" w:after="120"/>
        <w:jc w:val="both"/>
      </w:pPr>
      <w:r w:rsidRPr="00AC29C9">
        <w:rPr>
          <w:b/>
          <w:lang w:eastAsia="ja-JP"/>
        </w:rPr>
        <w:t>Teaching strategy</w:t>
      </w:r>
    </w:p>
    <w:p w:rsidR="009C67AF" w:rsidRPr="00AC29C9" w:rsidRDefault="009C67AF" w:rsidP="00DC7781">
      <w:pPr>
        <w:pStyle w:val="ListParagraph"/>
        <w:numPr>
          <w:ilvl w:val="0"/>
          <w:numId w:val="42"/>
        </w:numPr>
        <w:spacing w:after="0" w:line="240" w:lineRule="auto"/>
        <w:rPr>
          <w:rFonts w:ascii="Times New Roman" w:hAnsi="Times New Roman"/>
          <w:bCs/>
          <w:sz w:val="24"/>
          <w:szCs w:val="24"/>
          <w:lang w:eastAsia="ja-JP"/>
        </w:rPr>
      </w:pPr>
      <w:r w:rsidRPr="00AC29C9">
        <w:rPr>
          <w:rFonts w:ascii="Times New Roman" w:hAnsi="Times New Roman"/>
          <w:sz w:val="24"/>
          <w:szCs w:val="24"/>
          <w:lang w:eastAsia="ja-JP"/>
        </w:rPr>
        <w:t>Lecture</w:t>
      </w:r>
    </w:p>
    <w:p w:rsidR="009C67AF" w:rsidRPr="00AC29C9" w:rsidRDefault="009C67AF" w:rsidP="00DC7781">
      <w:pPr>
        <w:pStyle w:val="NoSpacing"/>
        <w:numPr>
          <w:ilvl w:val="0"/>
          <w:numId w:val="43"/>
        </w:numPr>
        <w:jc w:val="both"/>
        <w:rPr>
          <w:rFonts w:ascii="Times New Roman" w:hAnsi="Times New Roman"/>
          <w:sz w:val="24"/>
          <w:szCs w:val="24"/>
          <w:lang w:eastAsia="ja-JP"/>
        </w:rPr>
      </w:pPr>
      <w:r w:rsidRPr="00AC29C9">
        <w:rPr>
          <w:rFonts w:ascii="Times New Roman" w:hAnsi="Times New Roman"/>
          <w:sz w:val="24"/>
          <w:szCs w:val="24"/>
          <w:lang w:eastAsia="ja-JP"/>
        </w:rPr>
        <w:t>Group Discussion</w:t>
      </w:r>
      <w:r w:rsidRPr="00AC29C9">
        <w:rPr>
          <w:rFonts w:ascii="Times New Roman" w:hAnsi="Times New Roman"/>
          <w:bCs/>
          <w:sz w:val="24"/>
          <w:szCs w:val="24"/>
          <w:lang w:eastAsia="ja-JP"/>
        </w:rPr>
        <w:t xml:space="preserve"> </w:t>
      </w:r>
    </w:p>
    <w:p w:rsidR="009C67AF" w:rsidRPr="00AC29C9" w:rsidRDefault="009C67AF" w:rsidP="00DC7781">
      <w:pPr>
        <w:pStyle w:val="NoSpacing"/>
        <w:numPr>
          <w:ilvl w:val="0"/>
          <w:numId w:val="43"/>
        </w:numPr>
        <w:jc w:val="both"/>
        <w:rPr>
          <w:rFonts w:ascii="Times New Roman" w:hAnsi="Times New Roman"/>
          <w:sz w:val="24"/>
          <w:szCs w:val="24"/>
          <w:lang w:eastAsia="ja-JP"/>
        </w:rPr>
      </w:pPr>
      <w:r w:rsidRPr="00AC29C9">
        <w:rPr>
          <w:rFonts w:ascii="Times New Roman" w:hAnsi="Times New Roman"/>
          <w:bCs/>
          <w:sz w:val="24"/>
          <w:szCs w:val="24"/>
          <w:lang w:eastAsia="ja-JP"/>
        </w:rPr>
        <w:t>Field Visit</w:t>
      </w:r>
    </w:p>
    <w:p w:rsidR="009C67AF" w:rsidRPr="00AC29C9" w:rsidRDefault="009C67AF" w:rsidP="00DC7781">
      <w:pPr>
        <w:pStyle w:val="NoSpacing"/>
        <w:numPr>
          <w:ilvl w:val="0"/>
          <w:numId w:val="43"/>
        </w:numPr>
        <w:jc w:val="both"/>
        <w:rPr>
          <w:rFonts w:ascii="Times New Roman" w:hAnsi="Times New Roman"/>
          <w:sz w:val="24"/>
          <w:szCs w:val="24"/>
          <w:lang w:eastAsia="ja-JP"/>
        </w:rPr>
      </w:pPr>
      <w:r w:rsidRPr="00AC29C9">
        <w:rPr>
          <w:rFonts w:ascii="Times New Roman" w:hAnsi="Times New Roman"/>
          <w:bCs/>
          <w:sz w:val="24"/>
          <w:szCs w:val="24"/>
          <w:lang w:eastAsia="ja-JP"/>
        </w:rPr>
        <w:t>Video clip</w:t>
      </w:r>
    </w:p>
    <w:p w:rsidR="009C67AF" w:rsidRPr="00AC29C9" w:rsidRDefault="009C67AF" w:rsidP="00031EF5">
      <w:pPr>
        <w:spacing w:before="120" w:after="120"/>
        <w:jc w:val="both"/>
      </w:pPr>
      <w:r w:rsidRPr="00AC29C9">
        <w:rPr>
          <w:b/>
          <w:lang w:eastAsia="ja-JP"/>
        </w:rPr>
        <w:t>Assessment strategy</w:t>
      </w:r>
    </w:p>
    <w:p w:rsidR="009C67AF" w:rsidRPr="00AC29C9" w:rsidRDefault="009C67AF" w:rsidP="00DC7781">
      <w:pPr>
        <w:pStyle w:val="NoSpacing"/>
        <w:numPr>
          <w:ilvl w:val="0"/>
          <w:numId w:val="44"/>
        </w:numPr>
        <w:jc w:val="both"/>
        <w:rPr>
          <w:rFonts w:ascii="Times New Roman" w:hAnsi="Times New Roman"/>
          <w:sz w:val="24"/>
          <w:szCs w:val="24"/>
          <w:lang w:eastAsia="ja-JP"/>
        </w:rPr>
      </w:pPr>
      <w:r w:rsidRPr="00AC29C9">
        <w:rPr>
          <w:rFonts w:ascii="Times New Roman" w:hAnsi="Times New Roman"/>
          <w:sz w:val="24"/>
          <w:szCs w:val="24"/>
          <w:lang w:eastAsia="ja-JP"/>
        </w:rPr>
        <w:t>Written Test</w:t>
      </w:r>
    </w:p>
    <w:p w:rsidR="009C67AF" w:rsidRPr="00AC29C9" w:rsidRDefault="009C67AF" w:rsidP="00DC7781">
      <w:pPr>
        <w:pStyle w:val="ListParagraph"/>
        <w:numPr>
          <w:ilvl w:val="0"/>
          <w:numId w:val="44"/>
        </w:numPr>
        <w:spacing w:after="0" w:line="240" w:lineRule="auto"/>
        <w:rPr>
          <w:rFonts w:ascii="Times New Roman" w:hAnsi="Times New Roman"/>
          <w:sz w:val="24"/>
          <w:szCs w:val="24"/>
          <w:lang w:eastAsia="ja-JP"/>
        </w:rPr>
      </w:pPr>
      <w:r w:rsidRPr="00AC29C9">
        <w:rPr>
          <w:rFonts w:ascii="Times New Roman" w:hAnsi="Times New Roman"/>
          <w:bCs/>
          <w:sz w:val="24"/>
          <w:szCs w:val="24"/>
          <w:lang w:eastAsia="ja-JP"/>
        </w:rPr>
        <w:t>Assignment</w:t>
      </w:r>
    </w:p>
    <w:p w:rsidR="009C67AF" w:rsidRPr="00AC29C9" w:rsidRDefault="009C67AF" w:rsidP="00DC7781">
      <w:pPr>
        <w:pStyle w:val="ListParagraph"/>
        <w:numPr>
          <w:ilvl w:val="0"/>
          <w:numId w:val="44"/>
        </w:numPr>
        <w:spacing w:after="0" w:line="240" w:lineRule="auto"/>
        <w:rPr>
          <w:rFonts w:ascii="Times New Roman" w:hAnsi="Times New Roman"/>
          <w:sz w:val="24"/>
          <w:szCs w:val="24"/>
          <w:lang w:eastAsia="ja-JP"/>
        </w:rPr>
      </w:pPr>
      <w:r w:rsidRPr="00AC29C9">
        <w:rPr>
          <w:rFonts w:ascii="Times New Roman" w:hAnsi="Times New Roman"/>
          <w:bCs/>
          <w:sz w:val="24"/>
          <w:szCs w:val="24"/>
          <w:lang w:eastAsia="ja-JP"/>
        </w:rPr>
        <w:t>Presentation</w:t>
      </w:r>
    </w:p>
    <w:p w:rsidR="009C67AF" w:rsidRPr="00AC29C9" w:rsidRDefault="009C67AF" w:rsidP="00031EF5">
      <w:pPr>
        <w:spacing w:before="120" w:after="120"/>
        <w:jc w:val="both"/>
        <w:rPr>
          <w:b/>
        </w:rPr>
      </w:pPr>
      <w:r w:rsidRPr="00AC29C9">
        <w:rPr>
          <w:b/>
        </w:rPr>
        <w:t>Books recommended</w:t>
      </w:r>
    </w:p>
    <w:p w:rsidR="00066BAC" w:rsidRPr="00AC29C9" w:rsidRDefault="00066BAC" w:rsidP="00476B65">
      <w:pPr>
        <w:pStyle w:val="NoSpacing"/>
        <w:ind w:left="297" w:hanging="297"/>
        <w:jc w:val="both"/>
        <w:rPr>
          <w:rStyle w:val="st"/>
          <w:rFonts w:ascii="Times New Roman" w:hAnsi="Times New Roman"/>
          <w:sz w:val="24"/>
          <w:szCs w:val="24"/>
        </w:rPr>
      </w:pPr>
      <w:r w:rsidRPr="00AC29C9">
        <w:rPr>
          <w:rStyle w:val="st"/>
          <w:rFonts w:ascii="Times New Roman" w:hAnsi="Times New Roman"/>
          <w:sz w:val="24"/>
          <w:szCs w:val="24"/>
        </w:rPr>
        <w:t xml:space="preserve">Chambers, R. (1983). </w:t>
      </w:r>
      <w:r w:rsidRPr="00AC29C9">
        <w:rPr>
          <w:rStyle w:val="Emphasis"/>
          <w:rFonts w:ascii="Times New Roman" w:hAnsi="Times New Roman"/>
          <w:sz w:val="24"/>
          <w:szCs w:val="24"/>
        </w:rPr>
        <w:t>Rural Development</w:t>
      </w:r>
      <w:r w:rsidRPr="00AC29C9">
        <w:rPr>
          <w:rStyle w:val="st"/>
          <w:rFonts w:ascii="Times New Roman" w:hAnsi="Times New Roman"/>
          <w:i/>
          <w:iCs/>
          <w:sz w:val="24"/>
          <w:szCs w:val="24"/>
        </w:rPr>
        <w:t xml:space="preserve">: </w:t>
      </w:r>
      <w:r w:rsidRPr="00AC29C9">
        <w:rPr>
          <w:rStyle w:val="Emphasis"/>
          <w:rFonts w:ascii="Times New Roman" w:hAnsi="Times New Roman"/>
          <w:sz w:val="24"/>
          <w:szCs w:val="24"/>
        </w:rPr>
        <w:t>Putting the Last First</w:t>
      </w:r>
      <w:r w:rsidRPr="00AC29C9">
        <w:rPr>
          <w:rStyle w:val="st"/>
          <w:rFonts w:ascii="Times New Roman" w:hAnsi="Times New Roman"/>
          <w:sz w:val="24"/>
          <w:szCs w:val="24"/>
        </w:rPr>
        <w:t>.Prentice Hall</w:t>
      </w:r>
      <w:proofErr w:type="gramStart"/>
      <w:r w:rsidRPr="00AC29C9">
        <w:rPr>
          <w:rStyle w:val="st"/>
          <w:rFonts w:ascii="Times New Roman" w:hAnsi="Times New Roman"/>
          <w:sz w:val="24"/>
          <w:szCs w:val="24"/>
        </w:rPr>
        <w:t>:Harlow</w:t>
      </w:r>
      <w:proofErr w:type="gramEnd"/>
      <w:r w:rsidRPr="00AC29C9">
        <w:rPr>
          <w:rStyle w:val="st"/>
          <w:rFonts w:ascii="Times New Roman" w:hAnsi="Times New Roman"/>
          <w:sz w:val="24"/>
          <w:szCs w:val="24"/>
        </w:rPr>
        <w:t>.</w:t>
      </w:r>
    </w:p>
    <w:p w:rsidR="00066BAC" w:rsidRPr="00AC29C9" w:rsidRDefault="00066BAC" w:rsidP="00476B65">
      <w:pPr>
        <w:pStyle w:val="NoSpacing"/>
        <w:ind w:left="297" w:hanging="297"/>
        <w:jc w:val="both"/>
        <w:rPr>
          <w:rFonts w:ascii="Times New Roman" w:hAnsi="Times New Roman"/>
          <w:sz w:val="24"/>
          <w:szCs w:val="24"/>
        </w:rPr>
      </w:pPr>
      <w:r w:rsidRPr="00AC29C9">
        <w:rPr>
          <w:rFonts w:ascii="Times New Roman" w:hAnsi="Times New Roman"/>
          <w:sz w:val="24"/>
          <w:szCs w:val="24"/>
        </w:rPr>
        <w:t>Chittambar, J.B. (2015). Introductory Rural Sociology. New Age Int: New Delhi.</w:t>
      </w:r>
    </w:p>
    <w:p w:rsidR="00066BAC" w:rsidRPr="00AC29C9" w:rsidRDefault="00066BAC" w:rsidP="00476B65">
      <w:pPr>
        <w:pStyle w:val="NoSpacing"/>
        <w:ind w:left="297" w:hanging="297"/>
        <w:jc w:val="both"/>
        <w:rPr>
          <w:rFonts w:ascii="Times New Roman" w:hAnsi="Times New Roman"/>
          <w:sz w:val="24"/>
          <w:szCs w:val="24"/>
        </w:rPr>
      </w:pPr>
      <w:r w:rsidRPr="00AC29C9">
        <w:rPr>
          <w:rFonts w:ascii="Times New Roman" w:hAnsi="Times New Roman"/>
          <w:sz w:val="24"/>
          <w:szCs w:val="24"/>
        </w:rPr>
        <w:t>Green, G. P. (Ed.). (2013). Handbook of Rural Development. Edward Elgar Publishing.</w:t>
      </w:r>
    </w:p>
    <w:p w:rsidR="00066BAC" w:rsidRPr="00AC29C9" w:rsidRDefault="00066BAC" w:rsidP="00476B65">
      <w:pPr>
        <w:pStyle w:val="NoSpacing"/>
        <w:ind w:left="297" w:hanging="297"/>
        <w:jc w:val="both"/>
        <w:rPr>
          <w:rFonts w:ascii="Times New Roman" w:hAnsi="Times New Roman"/>
          <w:sz w:val="24"/>
          <w:szCs w:val="24"/>
        </w:rPr>
      </w:pPr>
      <w:r w:rsidRPr="00AC29C9">
        <w:rPr>
          <w:rFonts w:ascii="Times New Roman" w:hAnsi="Times New Roman"/>
          <w:sz w:val="24"/>
          <w:szCs w:val="24"/>
        </w:rPr>
        <w:t xml:space="preserve">Hillyard, S. (2011). The Sociology of Rural Life. Berg Publishers: Oxford. </w:t>
      </w:r>
    </w:p>
    <w:p w:rsidR="00066BAC" w:rsidRPr="00AC29C9" w:rsidRDefault="00066BAC" w:rsidP="00476B65">
      <w:pPr>
        <w:pStyle w:val="NoSpacing"/>
        <w:ind w:left="297" w:hanging="297"/>
        <w:jc w:val="both"/>
        <w:rPr>
          <w:rFonts w:ascii="Times New Roman" w:hAnsi="Times New Roman"/>
          <w:sz w:val="24"/>
          <w:szCs w:val="24"/>
        </w:rPr>
      </w:pPr>
      <w:r w:rsidRPr="00AC29C9">
        <w:rPr>
          <w:rFonts w:ascii="Times New Roman" w:hAnsi="Times New Roman"/>
          <w:sz w:val="24"/>
          <w:szCs w:val="24"/>
        </w:rPr>
        <w:t xml:space="preserve">IFAD (2009). Gender in agriculture Sourcebook. The World Bank. </w:t>
      </w:r>
    </w:p>
    <w:p w:rsidR="00066BAC" w:rsidRPr="00AC29C9" w:rsidRDefault="00066BAC" w:rsidP="00476B65">
      <w:pPr>
        <w:pStyle w:val="NoSpacing"/>
        <w:ind w:left="297" w:hanging="297"/>
        <w:jc w:val="both"/>
        <w:rPr>
          <w:rFonts w:ascii="Times New Roman" w:hAnsi="Times New Roman"/>
          <w:sz w:val="24"/>
          <w:szCs w:val="24"/>
        </w:rPr>
      </w:pPr>
      <w:r w:rsidRPr="00AC29C9">
        <w:rPr>
          <w:rFonts w:ascii="Times New Roman" w:hAnsi="Times New Roman"/>
          <w:sz w:val="24"/>
          <w:szCs w:val="24"/>
        </w:rPr>
        <w:t>Rogers, E.M. et al</w:t>
      </w:r>
      <w:proofErr w:type="gramStart"/>
      <w:r w:rsidRPr="00AC29C9">
        <w:rPr>
          <w:rFonts w:ascii="Times New Roman" w:hAnsi="Times New Roman"/>
          <w:sz w:val="24"/>
          <w:szCs w:val="24"/>
        </w:rPr>
        <w:t>.(</w:t>
      </w:r>
      <w:proofErr w:type="gramEnd"/>
      <w:r w:rsidRPr="00AC29C9">
        <w:rPr>
          <w:rFonts w:ascii="Times New Roman" w:hAnsi="Times New Roman"/>
          <w:sz w:val="24"/>
          <w:szCs w:val="24"/>
        </w:rPr>
        <w:t>1988).Social Change in Rural Societies: An Introduction to Rural Sociology.Prentice-Hall:NJ.</w:t>
      </w:r>
    </w:p>
    <w:p w:rsidR="00066BAC" w:rsidRPr="00AC29C9" w:rsidRDefault="00066BAC" w:rsidP="00476B65">
      <w:pPr>
        <w:spacing w:line="288" w:lineRule="auto"/>
        <w:ind w:left="297" w:hanging="297"/>
        <w:jc w:val="both"/>
      </w:pPr>
      <w:r w:rsidRPr="00AC29C9">
        <w:t>Shaefer, Richard T. 2011. Sociology (9</w:t>
      </w:r>
      <w:r w:rsidRPr="00AC29C9">
        <w:rPr>
          <w:vertAlign w:val="superscript"/>
        </w:rPr>
        <w:t>th</w:t>
      </w:r>
      <w:r w:rsidRPr="00AC29C9">
        <w:t>edition).</w:t>
      </w:r>
    </w:p>
    <w:p w:rsidR="00C05815" w:rsidRDefault="00C05815" w:rsidP="009C67AF">
      <w:pPr>
        <w:spacing w:line="288" w:lineRule="auto"/>
        <w:jc w:val="both"/>
      </w:pPr>
    </w:p>
    <w:p w:rsidR="00C05815" w:rsidRDefault="00C05815"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CC0ACA" w:rsidRDefault="00CC0ACA" w:rsidP="009C67AF">
      <w:pPr>
        <w:spacing w:line="288" w:lineRule="auto"/>
        <w:jc w:val="both"/>
      </w:pPr>
    </w:p>
    <w:p w:rsidR="00CC0ACA" w:rsidRDefault="00CC0ACA" w:rsidP="009C67AF">
      <w:pPr>
        <w:spacing w:line="288" w:lineRule="auto"/>
        <w:jc w:val="both"/>
      </w:pPr>
    </w:p>
    <w:p w:rsidR="00CC0ACA" w:rsidRDefault="00CC0ACA" w:rsidP="009C67AF">
      <w:pPr>
        <w:spacing w:line="288" w:lineRule="auto"/>
        <w:jc w:val="both"/>
      </w:pPr>
    </w:p>
    <w:p w:rsidR="00CC0ACA" w:rsidRDefault="00CC0ACA" w:rsidP="009C67AF">
      <w:pPr>
        <w:spacing w:line="288" w:lineRule="auto"/>
        <w:jc w:val="both"/>
      </w:pPr>
    </w:p>
    <w:p w:rsidR="00CC0ACA" w:rsidRDefault="00CC0ACA" w:rsidP="009C67AF">
      <w:pPr>
        <w:spacing w:line="288" w:lineRule="auto"/>
        <w:jc w:val="both"/>
      </w:pPr>
    </w:p>
    <w:p w:rsidR="00871F08" w:rsidRDefault="00871F08" w:rsidP="009C67AF">
      <w:pPr>
        <w:spacing w:line="288" w:lineRule="auto"/>
        <w:jc w:val="both"/>
      </w:pPr>
    </w:p>
    <w:p w:rsidR="00871F08" w:rsidRDefault="00871F08" w:rsidP="009C67AF">
      <w:pPr>
        <w:spacing w:line="288" w:lineRule="auto"/>
        <w:jc w:val="both"/>
      </w:pPr>
    </w:p>
    <w:p w:rsidR="00871F08" w:rsidRPr="00654364" w:rsidRDefault="00871F08" w:rsidP="009C67AF">
      <w:pPr>
        <w:spacing w:line="288" w:lineRule="auto"/>
        <w:jc w:val="both"/>
      </w:pPr>
    </w:p>
    <w:p w:rsidR="00E84C67" w:rsidRPr="00E84C67" w:rsidRDefault="00E84C67" w:rsidP="00292B06">
      <w:pPr>
        <w:jc w:val="center"/>
        <w:rPr>
          <w:b/>
          <w:sz w:val="28"/>
          <w:szCs w:val="28"/>
        </w:rPr>
      </w:pPr>
      <w:r w:rsidRPr="00E84C67">
        <w:rPr>
          <w:b/>
          <w:sz w:val="28"/>
          <w:szCs w:val="28"/>
        </w:rPr>
        <w:lastRenderedPageBreak/>
        <w:t>B.</w:t>
      </w:r>
      <w:r w:rsidR="00C05815">
        <w:rPr>
          <w:b/>
          <w:sz w:val="28"/>
          <w:szCs w:val="28"/>
        </w:rPr>
        <w:t xml:space="preserve"> </w:t>
      </w:r>
      <w:r w:rsidRPr="00E84C67">
        <w:rPr>
          <w:b/>
          <w:sz w:val="28"/>
          <w:szCs w:val="28"/>
        </w:rPr>
        <w:t>Sc.</w:t>
      </w:r>
      <w:r w:rsidR="00C05815">
        <w:rPr>
          <w:b/>
          <w:sz w:val="28"/>
          <w:szCs w:val="28"/>
        </w:rPr>
        <w:t xml:space="preserve"> </w:t>
      </w:r>
      <w:r w:rsidRPr="00E84C67">
        <w:rPr>
          <w:b/>
          <w:sz w:val="28"/>
          <w:szCs w:val="28"/>
        </w:rPr>
        <w:t xml:space="preserve">Ag. (Hons.) Part – </w:t>
      </w:r>
      <w:r>
        <w:rPr>
          <w:b/>
          <w:sz w:val="28"/>
          <w:szCs w:val="28"/>
        </w:rPr>
        <w:t>1</w:t>
      </w:r>
    </w:p>
    <w:p w:rsidR="00292B06" w:rsidRDefault="00E84C67" w:rsidP="00292B06">
      <w:pPr>
        <w:jc w:val="center"/>
        <w:rPr>
          <w:b/>
        </w:rPr>
      </w:pPr>
      <w:r>
        <w:rPr>
          <w:b/>
          <w:sz w:val="28"/>
          <w:szCs w:val="28"/>
        </w:rPr>
        <w:t>PRACTICAL</w:t>
      </w:r>
      <w:r w:rsidRPr="00E84C67">
        <w:rPr>
          <w:b/>
          <w:sz w:val="28"/>
          <w:szCs w:val="28"/>
        </w:rPr>
        <w:t xml:space="preserve"> COURSES</w:t>
      </w:r>
    </w:p>
    <w:p w:rsidR="00292B06" w:rsidRPr="00292B06" w:rsidRDefault="00292B06" w:rsidP="00292B06">
      <w:pPr>
        <w:jc w:val="center"/>
        <w:rPr>
          <w:b/>
        </w:rPr>
      </w:pPr>
    </w:p>
    <w:tbl>
      <w:tblPr>
        <w:tblW w:w="9609" w:type="dxa"/>
        <w:jc w:val="center"/>
        <w:tblLayout w:type="fixed"/>
        <w:tblLook w:val="04A0" w:firstRow="1" w:lastRow="0" w:firstColumn="1" w:lastColumn="0" w:noHBand="0" w:noVBand="1"/>
      </w:tblPr>
      <w:tblGrid>
        <w:gridCol w:w="2396"/>
        <w:gridCol w:w="270"/>
        <w:gridCol w:w="6943"/>
      </w:tblGrid>
      <w:tr w:rsidR="00AC440D" w:rsidRPr="00AC29C9" w:rsidTr="00066BAC">
        <w:trPr>
          <w:trHeight w:val="300"/>
          <w:jc w:val="center"/>
        </w:trPr>
        <w:tc>
          <w:tcPr>
            <w:tcW w:w="2396" w:type="dxa"/>
            <w:hideMark/>
          </w:tcPr>
          <w:p w:rsidR="00AC440D" w:rsidRPr="00AC29C9" w:rsidRDefault="00AC440D" w:rsidP="00871F08">
            <w:pPr>
              <w:autoSpaceDE w:val="0"/>
              <w:autoSpaceDN w:val="0"/>
              <w:jc w:val="both"/>
              <w:rPr>
                <w:b/>
              </w:rPr>
            </w:pPr>
            <w:r w:rsidRPr="00AC29C9">
              <w:rPr>
                <w:b/>
              </w:rPr>
              <w:t>Course number</w:t>
            </w:r>
          </w:p>
        </w:tc>
        <w:tc>
          <w:tcPr>
            <w:tcW w:w="270" w:type="dxa"/>
            <w:hideMark/>
          </w:tcPr>
          <w:p w:rsidR="00AC440D" w:rsidRPr="00AC29C9" w:rsidRDefault="00AC440D" w:rsidP="00871F08">
            <w:pPr>
              <w:autoSpaceDE w:val="0"/>
              <w:autoSpaceDN w:val="0"/>
              <w:jc w:val="both"/>
              <w:rPr>
                <w:b/>
              </w:rPr>
            </w:pPr>
            <w:r w:rsidRPr="00AC29C9">
              <w:rPr>
                <w:b/>
              </w:rPr>
              <w:t>:</w:t>
            </w:r>
          </w:p>
        </w:tc>
        <w:tc>
          <w:tcPr>
            <w:tcW w:w="6943" w:type="dxa"/>
            <w:hideMark/>
          </w:tcPr>
          <w:p w:rsidR="00AC440D" w:rsidRPr="00AC29C9" w:rsidRDefault="00AC440D" w:rsidP="00871F08">
            <w:pPr>
              <w:autoSpaceDE w:val="0"/>
              <w:autoSpaceDN w:val="0"/>
              <w:jc w:val="both"/>
              <w:rPr>
                <w:b/>
              </w:rPr>
            </w:pPr>
            <w:r w:rsidRPr="00AC29C9">
              <w:rPr>
                <w:b/>
              </w:rPr>
              <w:t>CST-1</w:t>
            </w:r>
            <w:r w:rsidR="00540D83" w:rsidRPr="00AC29C9">
              <w:rPr>
                <w:b/>
              </w:rPr>
              <w:t>09</w:t>
            </w:r>
          </w:p>
        </w:tc>
      </w:tr>
      <w:tr w:rsidR="00AC440D" w:rsidRPr="00AC29C9" w:rsidTr="00066BAC">
        <w:trPr>
          <w:trHeight w:val="300"/>
          <w:jc w:val="center"/>
        </w:trPr>
        <w:tc>
          <w:tcPr>
            <w:tcW w:w="2396" w:type="dxa"/>
            <w:hideMark/>
          </w:tcPr>
          <w:p w:rsidR="00AC440D" w:rsidRPr="00AC29C9" w:rsidRDefault="00AC440D" w:rsidP="00871F08">
            <w:pPr>
              <w:autoSpaceDE w:val="0"/>
              <w:autoSpaceDN w:val="0"/>
              <w:jc w:val="both"/>
              <w:rPr>
                <w:b/>
              </w:rPr>
            </w:pPr>
            <w:r w:rsidRPr="00AC29C9">
              <w:rPr>
                <w:b/>
              </w:rPr>
              <w:t>Course title</w:t>
            </w:r>
          </w:p>
        </w:tc>
        <w:tc>
          <w:tcPr>
            <w:tcW w:w="270" w:type="dxa"/>
            <w:hideMark/>
          </w:tcPr>
          <w:p w:rsidR="00AC440D" w:rsidRPr="00AC29C9" w:rsidRDefault="00AC440D" w:rsidP="00871F08">
            <w:pPr>
              <w:autoSpaceDE w:val="0"/>
              <w:autoSpaceDN w:val="0"/>
              <w:jc w:val="both"/>
              <w:rPr>
                <w:b/>
              </w:rPr>
            </w:pPr>
            <w:r w:rsidRPr="00AC29C9">
              <w:rPr>
                <w:b/>
              </w:rPr>
              <w:t>:</w:t>
            </w:r>
          </w:p>
        </w:tc>
        <w:tc>
          <w:tcPr>
            <w:tcW w:w="6943" w:type="dxa"/>
            <w:hideMark/>
          </w:tcPr>
          <w:p w:rsidR="00AC440D" w:rsidRPr="00AC29C9" w:rsidRDefault="00EE3070" w:rsidP="00871F08">
            <w:pPr>
              <w:autoSpaceDE w:val="0"/>
              <w:autoSpaceDN w:val="0"/>
              <w:jc w:val="both"/>
              <w:rPr>
                <w:b/>
              </w:rPr>
            </w:pPr>
            <w:r w:rsidRPr="00AC29C9">
              <w:rPr>
                <w:b/>
              </w:rPr>
              <w:t>Agronomy – I (</w:t>
            </w:r>
            <w:r w:rsidR="00AC440D" w:rsidRPr="00AC29C9">
              <w:rPr>
                <w:b/>
              </w:rPr>
              <w:t>Practical</w:t>
            </w:r>
            <w:r w:rsidRPr="00AC29C9">
              <w:rPr>
                <w:b/>
              </w:rPr>
              <w:t>)</w:t>
            </w:r>
            <w:r w:rsidR="00AC440D" w:rsidRPr="00AC29C9">
              <w:rPr>
                <w:b/>
              </w:rPr>
              <w:t xml:space="preserve"> </w:t>
            </w:r>
          </w:p>
        </w:tc>
      </w:tr>
      <w:tr w:rsidR="00AC440D" w:rsidRPr="00AC29C9" w:rsidTr="00066BAC">
        <w:trPr>
          <w:trHeight w:val="300"/>
          <w:jc w:val="center"/>
        </w:trPr>
        <w:tc>
          <w:tcPr>
            <w:tcW w:w="2396" w:type="dxa"/>
            <w:hideMark/>
          </w:tcPr>
          <w:p w:rsidR="00AC440D" w:rsidRPr="00AC29C9" w:rsidRDefault="00AC440D" w:rsidP="00871F08">
            <w:pPr>
              <w:autoSpaceDE w:val="0"/>
              <w:autoSpaceDN w:val="0"/>
              <w:jc w:val="both"/>
              <w:rPr>
                <w:b/>
              </w:rPr>
            </w:pPr>
            <w:r w:rsidRPr="00AC29C9">
              <w:rPr>
                <w:b/>
              </w:rPr>
              <w:t>Number of credits</w:t>
            </w:r>
          </w:p>
        </w:tc>
        <w:tc>
          <w:tcPr>
            <w:tcW w:w="270" w:type="dxa"/>
            <w:hideMark/>
          </w:tcPr>
          <w:p w:rsidR="00AC440D" w:rsidRPr="00AC29C9" w:rsidRDefault="00AC440D" w:rsidP="00871F08">
            <w:pPr>
              <w:autoSpaceDE w:val="0"/>
              <w:autoSpaceDN w:val="0"/>
              <w:jc w:val="both"/>
              <w:rPr>
                <w:b/>
              </w:rPr>
            </w:pPr>
            <w:r w:rsidRPr="00AC29C9">
              <w:rPr>
                <w:b/>
              </w:rPr>
              <w:t>:</w:t>
            </w:r>
          </w:p>
        </w:tc>
        <w:tc>
          <w:tcPr>
            <w:tcW w:w="6943" w:type="dxa"/>
            <w:hideMark/>
          </w:tcPr>
          <w:p w:rsidR="00AC440D" w:rsidRPr="00AC29C9" w:rsidRDefault="00AC440D" w:rsidP="00871F08">
            <w:pPr>
              <w:autoSpaceDE w:val="0"/>
              <w:autoSpaceDN w:val="0"/>
              <w:jc w:val="both"/>
              <w:rPr>
                <w:b/>
              </w:rPr>
            </w:pPr>
            <w:r w:rsidRPr="00AC29C9">
              <w:rPr>
                <w:b/>
              </w:rPr>
              <w:t>2</w:t>
            </w:r>
          </w:p>
        </w:tc>
      </w:tr>
      <w:tr w:rsidR="00AC440D" w:rsidRPr="00AC29C9" w:rsidTr="00066BAC">
        <w:trPr>
          <w:trHeight w:val="300"/>
          <w:jc w:val="center"/>
        </w:trPr>
        <w:tc>
          <w:tcPr>
            <w:tcW w:w="2396" w:type="dxa"/>
            <w:hideMark/>
          </w:tcPr>
          <w:p w:rsidR="00AC440D" w:rsidRPr="00AC29C9" w:rsidRDefault="00AC440D" w:rsidP="00871F08">
            <w:pPr>
              <w:autoSpaceDE w:val="0"/>
              <w:autoSpaceDN w:val="0"/>
              <w:jc w:val="both"/>
              <w:rPr>
                <w:b/>
              </w:rPr>
            </w:pPr>
            <w:r w:rsidRPr="00AC29C9">
              <w:rPr>
                <w:b/>
              </w:rPr>
              <w:t xml:space="preserve">Total </w:t>
            </w:r>
            <w:r w:rsidR="00540D83" w:rsidRPr="00AC29C9">
              <w:rPr>
                <w:b/>
              </w:rPr>
              <w:t>m</w:t>
            </w:r>
            <w:r w:rsidRPr="00AC29C9">
              <w:rPr>
                <w:b/>
              </w:rPr>
              <w:t>arks</w:t>
            </w:r>
          </w:p>
        </w:tc>
        <w:tc>
          <w:tcPr>
            <w:tcW w:w="270" w:type="dxa"/>
            <w:hideMark/>
          </w:tcPr>
          <w:p w:rsidR="00AC440D" w:rsidRPr="00AC29C9" w:rsidRDefault="00AC440D" w:rsidP="00871F08">
            <w:pPr>
              <w:autoSpaceDE w:val="0"/>
              <w:autoSpaceDN w:val="0"/>
              <w:jc w:val="both"/>
              <w:rPr>
                <w:b/>
              </w:rPr>
            </w:pPr>
            <w:r w:rsidRPr="00AC29C9">
              <w:rPr>
                <w:b/>
              </w:rPr>
              <w:t>:</w:t>
            </w:r>
          </w:p>
        </w:tc>
        <w:tc>
          <w:tcPr>
            <w:tcW w:w="6943" w:type="dxa"/>
            <w:hideMark/>
          </w:tcPr>
          <w:p w:rsidR="00AC440D" w:rsidRPr="00AC29C9" w:rsidRDefault="001402F5" w:rsidP="00871F08">
            <w:pPr>
              <w:autoSpaceDE w:val="0"/>
              <w:autoSpaceDN w:val="0"/>
              <w:jc w:val="both"/>
              <w:rPr>
                <w:b/>
              </w:rPr>
            </w:pPr>
            <w:r w:rsidRPr="00AC29C9">
              <w:rPr>
                <w:b/>
              </w:rPr>
              <w:t>5</w:t>
            </w:r>
            <w:r w:rsidR="00AC440D" w:rsidRPr="00AC29C9">
              <w:rPr>
                <w:b/>
              </w:rPr>
              <w:t>0</w:t>
            </w:r>
          </w:p>
        </w:tc>
      </w:tr>
    </w:tbl>
    <w:p w:rsidR="00AC440D" w:rsidRPr="00AC29C9" w:rsidRDefault="00AC440D" w:rsidP="007138B9">
      <w:pPr>
        <w:autoSpaceDE w:val="0"/>
        <w:autoSpaceDN w:val="0"/>
        <w:spacing w:before="120" w:after="120"/>
        <w:jc w:val="both"/>
        <w:rPr>
          <w:b/>
        </w:rPr>
      </w:pPr>
      <w:r w:rsidRPr="00AC29C9">
        <w:rPr>
          <w:b/>
        </w:rPr>
        <w:t xml:space="preserve">Rationale </w:t>
      </w:r>
    </w:p>
    <w:p w:rsidR="00AC440D" w:rsidRPr="00AC29C9" w:rsidRDefault="00AC440D" w:rsidP="00AC440D">
      <w:pPr>
        <w:autoSpaceDE w:val="0"/>
        <w:autoSpaceDN w:val="0"/>
        <w:ind w:left="720"/>
        <w:jc w:val="both"/>
      </w:pPr>
      <w:r w:rsidRPr="00AC29C9">
        <w:t>This course is designed to familiarize the students with different inputs and farm machineries, and practicing cultural operations of crop production.</w:t>
      </w:r>
    </w:p>
    <w:p w:rsidR="00AC440D" w:rsidRPr="00AC29C9" w:rsidRDefault="00AC440D" w:rsidP="007138B9">
      <w:pPr>
        <w:autoSpaceDE w:val="0"/>
        <w:autoSpaceDN w:val="0"/>
        <w:spacing w:before="120" w:after="120"/>
        <w:jc w:val="both"/>
        <w:rPr>
          <w:b/>
        </w:rPr>
      </w:pPr>
      <w:r w:rsidRPr="00AC29C9">
        <w:rPr>
          <w:b/>
        </w:rPr>
        <w:t>Objectives</w:t>
      </w:r>
    </w:p>
    <w:p w:rsidR="00AC440D" w:rsidRPr="00AC29C9" w:rsidRDefault="00AC440D" w:rsidP="00DC7781">
      <w:pPr>
        <w:numPr>
          <w:ilvl w:val="0"/>
          <w:numId w:val="32"/>
        </w:numPr>
        <w:autoSpaceDE w:val="0"/>
        <w:autoSpaceDN w:val="0"/>
        <w:jc w:val="both"/>
      </w:pPr>
      <w:r w:rsidRPr="00AC29C9">
        <w:t>Introduce the students with different field crops and their growth phases</w:t>
      </w:r>
    </w:p>
    <w:p w:rsidR="00AC440D" w:rsidRPr="00AC29C9" w:rsidRDefault="00AC440D" w:rsidP="00DC7781">
      <w:pPr>
        <w:numPr>
          <w:ilvl w:val="0"/>
          <w:numId w:val="32"/>
        </w:numPr>
        <w:autoSpaceDE w:val="0"/>
        <w:autoSpaceDN w:val="0"/>
        <w:jc w:val="both"/>
      </w:pPr>
      <w:r w:rsidRPr="00AC29C9">
        <w:t>Demonstrate the fertilizer and manure applications and composting methods</w:t>
      </w:r>
    </w:p>
    <w:p w:rsidR="00AC440D" w:rsidRPr="00AC29C9" w:rsidRDefault="00AC440D" w:rsidP="00DC7781">
      <w:pPr>
        <w:numPr>
          <w:ilvl w:val="0"/>
          <w:numId w:val="32"/>
        </w:numPr>
        <w:autoSpaceDE w:val="0"/>
        <w:autoSpaceDN w:val="0"/>
        <w:jc w:val="both"/>
      </w:pPr>
      <w:r w:rsidRPr="00AC29C9">
        <w:t xml:space="preserve">Identify different manures and fertilizers, soil and meteorological instruments </w:t>
      </w:r>
    </w:p>
    <w:p w:rsidR="00AC440D" w:rsidRPr="00AC29C9" w:rsidRDefault="00AC440D" w:rsidP="00DC7781">
      <w:pPr>
        <w:numPr>
          <w:ilvl w:val="0"/>
          <w:numId w:val="32"/>
        </w:numPr>
        <w:autoSpaceDE w:val="0"/>
        <w:autoSpaceDN w:val="0"/>
        <w:jc w:val="both"/>
      </w:pPr>
      <w:r w:rsidRPr="00AC29C9">
        <w:t>Show different agricultural implements and demonstrate their operations for calculating efficiencies</w:t>
      </w:r>
    </w:p>
    <w:p w:rsidR="00AC440D" w:rsidRPr="00AC29C9" w:rsidRDefault="00AC440D" w:rsidP="00DC7781">
      <w:pPr>
        <w:numPr>
          <w:ilvl w:val="0"/>
          <w:numId w:val="32"/>
        </w:numPr>
        <w:autoSpaceDE w:val="0"/>
        <w:autoSpaceDN w:val="0"/>
        <w:jc w:val="both"/>
      </w:pPr>
      <w:r w:rsidRPr="00AC29C9">
        <w:t>Identify deficiency symptoms of plant nutrients and calculate manure &amp; fertilizer requirements for crops</w:t>
      </w:r>
    </w:p>
    <w:p w:rsidR="00AC440D" w:rsidRPr="00AC29C9" w:rsidRDefault="00AC440D" w:rsidP="007138B9">
      <w:pPr>
        <w:autoSpaceDE w:val="0"/>
        <w:autoSpaceDN w:val="0"/>
        <w:spacing w:before="120" w:after="120"/>
        <w:jc w:val="both"/>
      </w:pPr>
      <w:r w:rsidRPr="00AC29C9">
        <w:t xml:space="preserve"> </w:t>
      </w:r>
      <w:r w:rsidRPr="00AC29C9">
        <w:rPr>
          <w:b/>
        </w:rPr>
        <w:t>Learning outcomes</w:t>
      </w:r>
    </w:p>
    <w:p w:rsidR="00AC440D" w:rsidRPr="00AC29C9" w:rsidRDefault="00AC440D" w:rsidP="00DC7781">
      <w:pPr>
        <w:numPr>
          <w:ilvl w:val="0"/>
          <w:numId w:val="32"/>
        </w:numPr>
        <w:autoSpaceDE w:val="0"/>
        <w:autoSpaceDN w:val="0"/>
        <w:jc w:val="both"/>
      </w:pPr>
      <w:r w:rsidRPr="00AC29C9">
        <w:t>Identify different field crops, soil, manures and fertilizers, farm implements and meteorological instruments</w:t>
      </w:r>
    </w:p>
    <w:p w:rsidR="00AC440D" w:rsidRPr="00AC29C9" w:rsidRDefault="00AC440D" w:rsidP="00DC7781">
      <w:pPr>
        <w:numPr>
          <w:ilvl w:val="0"/>
          <w:numId w:val="32"/>
        </w:numPr>
        <w:autoSpaceDE w:val="0"/>
        <w:autoSpaceDN w:val="0"/>
        <w:jc w:val="both"/>
      </w:pPr>
      <w:r w:rsidRPr="00AC29C9">
        <w:t>Familiarize with fertilizer and manure applications and composting methods</w:t>
      </w:r>
    </w:p>
    <w:p w:rsidR="00AC440D" w:rsidRPr="00AC29C9" w:rsidRDefault="00AC440D" w:rsidP="00DC7781">
      <w:pPr>
        <w:numPr>
          <w:ilvl w:val="0"/>
          <w:numId w:val="32"/>
        </w:numPr>
        <w:autoSpaceDE w:val="0"/>
        <w:autoSpaceDN w:val="0"/>
        <w:jc w:val="both"/>
      </w:pPr>
      <w:r w:rsidRPr="00AC29C9">
        <w:t>Operate common farm implements and calculate their efficiencies</w:t>
      </w:r>
    </w:p>
    <w:p w:rsidR="00AC440D" w:rsidRPr="00AC29C9" w:rsidRDefault="00AC440D" w:rsidP="00DC7781">
      <w:pPr>
        <w:numPr>
          <w:ilvl w:val="0"/>
          <w:numId w:val="32"/>
        </w:numPr>
        <w:autoSpaceDE w:val="0"/>
        <w:autoSpaceDN w:val="0"/>
        <w:jc w:val="both"/>
      </w:pPr>
      <w:r w:rsidRPr="00AC29C9">
        <w:t xml:space="preserve">Recognize deficiency symptoms of plant nutrients </w:t>
      </w:r>
    </w:p>
    <w:p w:rsidR="00AC440D" w:rsidRPr="00AC29C9" w:rsidRDefault="00AC440D" w:rsidP="00DC7781">
      <w:pPr>
        <w:numPr>
          <w:ilvl w:val="0"/>
          <w:numId w:val="32"/>
        </w:numPr>
        <w:autoSpaceDE w:val="0"/>
        <w:autoSpaceDN w:val="0"/>
        <w:jc w:val="both"/>
      </w:pPr>
      <w:r w:rsidRPr="00AC29C9">
        <w:t>Calculate manure and fertilizer requirements for crops</w:t>
      </w:r>
    </w:p>
    <w:p w:rsidR="00AC440D" w:rsidRPr="00AC29C9" w:rsidRDefault="00AC440D" w:rsidP="00DC7781">
      <w:pPr>
        <w:numPr>
          <w:ilvl w:val="0"/>
          <w:numId w:val="32"/>
        </w:numPr>
        <w:autoSpaceDE w:val="0"/>
        <w:autoSpaceDN w:val="0"/>
        <w:jc w:val="both"/>
      </w:pPr>
      <w:r w:rsidRPr="00AC29C9">
        <w:t xml:space="preserve">Identify different growth phases and performed intercultural operations of a crop raised by themselves </w:t>
      </w:r>
    </w:p>
    <w:p w:rsidR="00AC440D" w:rsidRPr="00AC29C9" w:rsidRDefault="00AC440D" w:rsidP="007138B9">
      <w:pPr>
        <w:autoSpaceDE w:val="0"/>
        <w:autoSpaceDN w:val="0"/>
        <w:spacing w:before="120" w:after="120"/>
        <w:jc w:val="both"/>
        <w:rPr>
          <w:b/>
        </w:rPr>
      </w:pPr>
      <w:r w:rsidRPr="00AC29C9">
        <w:rPr>
          <w:b/>
        </w:rPr>
        <w:t>Course content</w:t>
      </w:r>
    </w:p>
    <w:p w:rsidR="00155495" w:rsidRPr="00AC29C9" w:rsidRDefault="00155495" w:rsidP="007138B9">
      <w:pPr>
        <w:numPr>
          <w:ilvl w:val="0"/>
          <w:numId w:val="196"/>
        </w:numPr>
        <w:tabs>
          <w:tab w:val="clear" w:pos="720"/>
          <w:tab w:val="num" w:pos="360"/>
        </w:tabs>
        <w:spacing w:after="120"/>
        <w:ind w:left="360"/>
        <w:jc w:val="both"/>
      </w:pPr>
      <w:r w:rsidRPr="00AC29C9">
        <w:t>Introduction to farm implements</w:t>
      </w:r>
      <w:r w:rsidRPr="00AC29C9">
        <w:noBreakHyphen/>
        <w:t xml:space="preserve"> (a) Identification, (b) Practicing of different operations and (c) Determination of their efficiency.</w:t>
      </w:r>
    </w:p>
    <w:p w:rsidR="00155495" w:rsidRPr="00AC29C9" w:rsidRDefault="00155495" w:rsidP="007138B9">
      <w:pPr>
        <w:numPr>
          <w:ilvl w:val="0"/>
          <w:numId w:val="196"/>
        </w:numPr>
        <w:tabs>
          <w:tab w:val="clear" w:pos="720"/>
          <w:tab w:val="num" w:pos="360"/>
        </w:tabs>
        <w:spacing w:after="120"/>
        <w:ind w:left="360"/>
        <w:jc w:val="both"/>
      </w:pPr>
      <w:r w:rsidRPr="00AC29C9">
        <w:t>Identification of soil textural classes by the finger feels method.</w:t>
      </w:r>
    </w:p>
    <w:p w:rsidR="00155495" w:rsidRPr="00AC29C9" w:rsidRDefault="00155495" w:rsidP="007138B9">
      <w:pPr>
        <w:numPr>
          <w:ilvl w:val="0"/>
          <w:numId w:val="196"/>
        </w:numPr>
        <w:tabs>
          <w:tab w:val="clear" w:pos="720"/>
          <w:tab w:val="num" w:pos="360"/>
        </w:tabs>
        <w:spacing w:after="120"/>
        <w:ind w:left="360"/>
        <w:jc w:val="both"/>
      </w:pPr>
      <w:r w:rsidRPr="00AC29C9">
        <w:t>Identification of manures, fertilizers and noting their physical characteristics.</w:t>
      </w:r>
    </w:p>
    <w:p w:rsidR="00155495" w:rsidRPr="00AC29C9" w:rsidRDefault="00155495" w:rsidP="007138B9">
      <w:pPr>
        <w:numPr>
          <w:ilvl w:val="0"/>
          <w:numId w:val="196"/>
        </w:numPr>
        <w:tabs>
          <w:tab w:val="clear" w:pos="720"/>
          <w:tab w:val="num" w:pos="360"/>
        </w:tabs>
        <w:spacing w:after="120"/>
        <w:ind w:left="360"/>
        <w:jc w:val="both"/>
      </w:pPr>
      <w:r w:rsidRPr="00AC29C9">
        <w:t>Computation of manures and fertilizers for different crops.</w:t>
      </w:r>
    </w:p>
    <w:p w:rsidR="00155495" w:rsidRPr="00AC29C9" w:rsidRDefault="00155495" w:rsidP="007138B9">
      <w:pPr>
        <w:numPr>
          <w:ilvl w:val="0"/>
          <w:numId w:val="196"/>
        </w:numPr>
        <w:tabs>
          <w:tab w:val="clear" w:pos="720"/>
          <w:tab w:val="num" w:pos="360"/>
        </w:tabs>
        <w:spacing w:after="120"/>
        <w:ind w:left="360"/>
        <w:jc w:val="both"/>
      </w:pPr>
      <w:r w:rsidRPr="00AC29C9">
        <w:t>Preparation of compost.</w:t>
      </w:r>
    </w:p>
    <w:p w:rsidR="00155495" w:rsidRPr="00AC29C9" w:rsidRDefault="00155495" w:rsidP="007138B9">
      <w:pPr>
        <w:numPr>
          <w:ilvl w:val="0"/>
          <w:numId w:val="196"/>
        </w:numPr>
        <w:tabs>
          <w:tab w:val="clear" w:pos="720"/>
          <w:tab w:val="num" w:pos="360"/>
        </w:tabs>
        <w:spacing w:after="120"/>
        <w:ind w:left="360"/>
        <w:jc w:val="both"/>
      </w:pPr>
      <w:r w:rsidRPr="00AC29C9">
        <w:t>Preservation of farm yard manure.</w:t>
      </w:r>
    </w:p>
    <w:p w:rsidR="00155495" w:rsidRPr="00AC29C9" w:rsidRDefault="00155495" w:rsidP="007138B9">
      <w:pPr>
        <w:numPr>
          <w:ilvl w:val="0"/>
          <w:numId w:val="196"/>
        </w:numPr>
        <w:tabs>
          <w:tab w:val="clear" w:pos="720"/>
          <w:tab w:val="num" w:pos="360"/>
        </w:tabs>
        <w:spacing w:after="120"/>
        <w:ind w:left="360"/>
        <w:jc w:val="both"/>
      </w:pPr>
      <w:r w:rsidRPr="00AC29C9">
        <w:t>Practicing weeding, thinning, gap filling, mulching and earthing</w:t>
      </w:r>
      <w:r w:rsidR="00B50AC1" w:rsidRPr="00AC29C9">
        <w:t xml:space="preserve"> </w:t>
      </w:r>
      <w:r w:rsidRPr="00AC29C9">
        <w:t>up in crop filed.</w:t>
      </w:r>
    </w:p>
    <w:p w:rsidR="00155495" w:rsidRPr="00AC29C9" w:rsidRDefault="00155495" w:rsidP="007138B9">
      <w:pPr>
        <w:numPr>
          <w:ilvl w:val="0"/>
          <w:numId w:val="196"/>
        </w:numPr>
        <w:tabs>
          <w:tab w:val="clear" w:pos="720"/>
          <w:tab w:val="num" w:pos="360"/>
        </w:tabs>
        <w:spacing w:after="120"/>
        <w:ind w:left="360"/>
        <w:jc w:val="both"/>
      </w:pPr>
      <w:r w:rsidRPr="00AC29C9">
        <w:t>Study of meteorological tools and instruments and climatic pattern of Bangladesh.</w:t>
      </w:r>
    </w:p>
    <w:p w:rsidR="00AC440D" w:rsidRPr="00AC29C9" w:rsidRDefault="00AC440D" w:rsidP="007138B9">
      <w:pPr>
        <w:autoSpaceDE w:val="0"/>
        <w:autoSpaceDN w:val="0"/>
        <w:spacing w:before="120" w:after="120"/>
        <w:jc w:val="both"/>
      </w:pPr>
      <w:r w:rsidRPr="00AC29C9">
        <w:rPr>
          <w:b/>
        </w:rPr>
        <w:t>Teaching strategy</w:t>
      </w:r>
    </w:p>
    <w:p w:rsidR="00AC440D" w:rsidRPr="00AC29C9" w:rsidRDefault="00AC440D" w:rsidP="00DC7781">
      <w:pPr>
        <w:numPr>
          <w:ilvl w:val="0"/>
          <w:numId w:val="33"/>
        </w:numPr>
        <w:autoSpaceDE w:val="0"/>
        <w:autoSpaceDN w:val="0"/>
        <w:jc w:val="both"/>
      </w:pPr>
      <w:r w:rsidRPr="00AC29C9">
        <w:t>Lecture</w:t>
      </w:r>
    </w:p>
    <w:p w:rsidR="00AC440D" w:rsidRPr="00AC29C9" w:rsidRDefault="00AC440D" w:rsidP="00DC7781">
      <w:pPr>
        <w:numPr>
          <w:ilvl w:val="0"/>
          <w:numId w:val="33"/>
        </w:numPr>
        <w:autoSpaceDE w:val="0"/>
        <w:autoSpaceDN w:val="0"/>
        <w:jc w:val="both"/>
      </w:pPr>
      <w:r w:rsidRPr="00AC29C9">
        <w:t>Demonstration</w:t>
      </w:r>
    </w:p>
    <w:p w:rsidR="00AC440D" w:rsidRPr="00AC29C9" w:rsidRDefault="00AC440D" w:rsidP="00DC7781">
      <w:pPr>
        <w:numPr>
          <w:ilvl w:val="0"/>
          <w:numId w:val="33"/>
        </w:numPr>
        <w:autoSpaceDE w:val="0"/>
        <w:autoSpaceDN w:val="0"/>
        <w:jc w:val="both"/>
      </w:pPr>
      <w:r w:rsidRPr="00AC29C9">
        <w:t>Lab work</w:t>
      </w:r>
    </w:p>
    <w:p w:rsidR="00AC440D" w:rsidRPr="00AC29C9" w:rsidRDefault="00AC440D" w:rsidP="00DC7781">
      <w:pPr>
        <w:numPr>
          <w:ilvl w:val="0"/>
          <w:numId w:val="33"/>
        </w:numPr>
        <w:autoSpaceDE w:val="0"/>
        <w:autoSpaceDN w:val="0"/>
        <w:jc w:val="both"/>
      </w:pPr>
      <w:r w:rsidRPr="00AC29C9">
        <w:t>Field work</w:t>
      </w:r>
    </w:p>
    <w:p w:rsidR="00AC440D" w:rsidRPr="00AC29C9" w:rsidRDefault="00AC440D" w:rsidP="00DC7781">
      <w:pPr>
        <w:numPr>
          <w:ilvl w:val="0"/>
          <w:numId w:val="33"/>
        </w:numPr>
        <w:autoSpaceDE w:val="0"/>
        <w:autoSpaceDN w:val="0"/>
        <w:jc w:val="both"/>
      </w:pPr>
      <w:r w:rsidRPr="00AC29C9">
        <w:t>Problem solving</w:t>
      </w:r>
    </w:p>
    <w:p w:rsidR="00AC440D" w:rsidRPr="00AC29C9" w:rsidRDefault="00AC440D" w:rsidP="00DC7781">
      <w:pPr>
        <w:numPr>
          <w:ilvl w:val="0"/>
          <w:numId w:val="33"/>
        </w:numPr>
        <w:autoSpaceDE w:val="0"/>
        <w:autoSpaceDN w:val="0"/>
        <w:jc w:val="both"/>
      </w:pPr>
      <w:r w:rsidRPr="00AC29C9">
        <w:t>Assignment</w:t>
      </w:r>
    </w:p>
    <w:p w:rsidR="00AC440D" w:rsidRPr="00AC29C9" w:rsidRDefault="00AC440D" w:rsidP="007138B9">
      <w:pPr>
        <w:autoSpaceDE w:val="0"/>
        <w:autoSpaceDN w:val="0"/>
        <w:spacing w:before="120" w:after="120"/>
        <w:jc w:val="both"/>
        <w:rPr>
          <w:b/>
        </w:rPr>
      </w:pPr>
      <w:r w:rsidRPr="00AC29C9">
        <w:rPr>
          <w:b/>
        </w:rPr>
        <w:lastRenderedPageBreak/>
        <w:t>Assessment strategy</w:t>
      </w:r>
    </w:p>
    <w:p w:rsidR="00AC440D" w:rsidRPr="00AC29C9" w:rsidRDefault="00AC440D" w:rsidP="00DC7781">
      <w:pPr>
        <w:numPr>
          <w:ilvl w:val="0"/>
          <w:numId w:val="33"/>
        </w:numPr>
        <w:autoSpaceDE w:val="0"/>
        <w:autoSpaceDN w:val="0"/>
        <w:jc w:val="both"/>
      </w:pPr>
      <w:r w:rsidRPr="00AC29C9">
        <w:t>Sample identification</w:t>
      </w:r>
    </w:p>
    <w:p w:rsidR="00AC440D" w:rsidRPr="00AC29C9" w:rsidRDefault="00AC440D" w:rsidP="00DC7781">
      <w:pPr>
        <w:numPr>
          <w:ilvl w:val="0"/>
          <w:numId w:val="33"/>
        </w:numPr>
        <w:autoSpaceDE w:val="0"/>
        <w:autoSpaceDN w:val="0"/>
        <w:jc w:val="both"/>
      </w:pPr>
      <w:r w:rsidRPr="00AC29C9">
        <w:t>Illustration</w:t>
      </w:r>
    </w:p>
    <w:p w:rsidR="00AC440D" w:rsidRPr="00AC29C9" w:rsidRDefault="00AC440D" w:rsidP="00DC7781">
      <w:pPr>
        <w:numPr>
          <w:ilvl w:val="0"/>
          <w:numId w:val="33"/>
        </w:numPr>
        <w:autoSpaceDE w:val="0"/>
        <w:autoSpaceDN w:val="0"/>
        <w:jc w:val="both"/>
      </w:pPr>
      <w:r w:rsidRPr="00AC29C9">
        <w:t>Oral examination</w:t>
      </w:r>
    </w:p>
    <w:p w:rsidR="00AC440D" w:rsidRPr="00AC29C9" w:rsidRDefault="00AC440D" w:rsidP="00DC7781">
      <w:pPr>
        <w:numPr>
          <w:ilvl w:val="0"/>
          <w:numId w:val="33"/>
        </w:numPr>
        <w:autoSpaceDE w:val="0"/>
        <w:autoSpaceDN w:val="0"/>
        <w:jc w:val="both"/>
      </w:pPr>
      <w:r w:rsidRPr="00AC29C9">
        <w:t>Exercise</w:t>
      </w:r>
    </w:p>
    <w:p w:rsidR="00AC440D" w:rsidRPr="00AC29C9" w:rsidRDefault="00AC440D" w:rsidP="007138B9">
      <w:pPr>
        <w:autoSpaceDE w:val="0"/>
        <w:autoSpaceDN w:val="0"/>
        <w:spacing w:before="120" w:after="120"/>
        <w:jc w:val="both"/>
        <w:rPr>
          <w:b/>
        </w:rPr>
      </w:pPr>
      <w:r w:rsidRPr="00AC29C9">
        <w:rPr>
          <w:b/>
        </w:rPr>
        <w:t>Books recommended</w:t>
      </w:r>
    </w:p>
    <w:p w:rsidR="00066BAC" w:rsidRPr="00AC29C9" w:rsidRDefault="00066BAC" w:rsidP="007138B9">
      <w:pPr>
        <w:autoSpaceDE w:val="0"/>
        <w:autoSpaceDN w:val="0"/>
        <w:ind w:left="346" w:hanging="346"/>
        <w:jc w:val="both"/>
      </w:pPr>
      <w:r w:rsidRPr="00AC29C9">
        <w:t>Bhattacharya, B. 2008. Advanced Principles and Practices of Agronomy. Kalyani Publishers, New Delhi.</w:t>
      </w:r>
    </w:p>
    <w:p w:rsidR="00066BAC" w:rsidRPr="00AC29C9" w:rsidRDefault="00066BAC" w:rsidP="007138B9">
      <w:pPr>
        <w:autoSpaceDE w:val="0"/>
        <w:autoSpaceDN w:val="0"/>
        <w:ind w:left="346" w:hanging="346"/>
        <w:jc w:val="both"/>
      </w:pPr>
      <w:r w:rsidRPr="00AC29C9">
        <w:t xml:space="preserve">Mavi, H.S. 1974. Introduction to Agro-meteorology. Oxford &amp; IBH Publishing Co. Pvt. Ltd. New Delhi. </w:t>
      </w:r>
    </w:p>
    <w:p w:rsidR="00B50AC1" w:rsidRDefault="00066BAC" w:rsidP="007138B9">
      <w:pPr>
        <w:autoSpaceDE w:val="0"/>
        <w:autoSpaceDN w:val="0"/>
        <w:ind w:left="346" w:hanging="346"/>
        <w:jc w:val="both"/>
      </w:pPr>
      <w:r w:rsidRPr="00AC29C9">
        <w:t xml:space="preserve">Simpson, K. 1986. Fertilizers and Manures. Longman Groups Limited. Hong Kong. </w:t>
      </w:r>
    </w:p>
    <w:p w:rsidR="007138B9" w:rsidRDefault="007138B9" w:rsidP="007138B9">
      <w:pPr>
        <w:autoSpaceDE w:val="0"/>
        <w:autoSpaceDN w:val="0"/>
        <w:ind w:left="346" w:hanging="346"/>
        <w:jc w:val="both"/>
      </w:pPr>
    </w:p>
    <w:p w:rsidR="007138B9" w:rsidRPr="00AC29C9" w:rsidRDefault="007138B9" w:rsidP="007138B9">
      <w:pPr>
        <w:autoSpaceDE w:val="0"/>
        <w:autoSpaceDN w:val="0"/>
        <w:ind w:left="346" w:hanging="346"/>
        <w:jc w:val="both"/>
      </w:pPr>
    </w:p>
    <w:tbl>
      <w:tblPr>
        <w:tblW w:w="0" w:type="auto"/>
        <w:tblInd w:w="108" w:type="dxa"/>
        <w:tblLook w:val="04A0" w:firstRow="1" w:lastRow="0" w:firstColumn="1" w:lastColumn="0" w:noHBand="0" w:noVBand="1"/>
      </w:tblPr>
      <w:tblGrid>
        <w:gridCol w:w="2570"/>
        <w:gridCol w:w="310"/>
        <w:gridCol w:w="6750"/>
      </w:tblGrid>
      <w:tr w:rsidR="00D64D81" w:rsidRPr="00AC29C9" w:rsidTr="007138B9">
        <w:tc>
          <w:tcPr>
            <w:tcW w:w="2570" w:type="dxa"/>
          </w:tcPr>
          <w:p w:rsidR="00D64D81" w:rsidRPr="00AC29C9" w:rsidRDefault="00D64D81" w:rsidP="00871F08">
            <w:pPr>
              <w:rPr>
                <w:b/>
              </w:rPr>
            </w:pPr>
            <w:r w:rsidRPr="00AC29C9">
              <w:rPr>
                <w:b/>
              </w:rPr>
              <w:t xml:space="preserve">Course number         </w:t>
            </w:r>
          </w:p>
        </w:tc>
        <w:tc>
          <w:tcPr>
            <w:tcW w:w="310" w:type="dxa"/>
          </w:tcPr>
          <w:p w:rsidR="00D64D81" w:rsidRPr="00AC29C9" w:rsidRDefault="00D64D81" w:rsidP="00871F08">
            <w:r w:rsidRPr="00AC29C9">
              <w:rPr>
                <w:b/>
              </w:rPr>
              <w:t>:</w:t>
            </w:r>
          </w:p>
        </w:tc>
        <w:tc>
          <w:tcPr>
            <w:tcW w:w="6750" w:type="dxa"/>
          </w:tcPr>
          <w:p w:rsidR="00D64D81" w:rsidRPr="00AC29C9" w:rsidRDefault="00D64D81" w:rsidP="00871F08">
            <w:pPr>
              <w:rPr>
                <w:b/>
                <w:lang w:eastAsia="ja-JP"/>
              </w:rPr>
            </w:pPr>
            <w:r w:rsidRPr="00AC29C9">
              <w:rPr>
                <w:b/>
                <w:lang w:eastAsia="ja-JP"/>
              </w:rPr>
              <w:t>CST-1</w:t>
            </w:r>
            <w:r w:rsidR="00155495" w:rsidRPr="00AC29C9">
              <w:rPr>
                <w:b/>
                <w:lang w:eastAsia="ja-JP"/>
              </w:rPr>
              <w:t>1</w:t>
            </w:r>
            <w:r w:rsidR="00540D83" w:rsidRPr="00AC29C9">
              <w:rPr>
                <w:b/>
                <w:lang w:eastAsia="ja-JP"/>
              </w:rPr>
              <w:t>0</w:t>
            </w:r>
          </w:p>
        </w:tc>
      </w:tr>
      <w:tr w:rsidR="00D64D81" w:rsidRPr="00AC29C9" w:rsidTr="007138B9">
        <w:tc>
          <w:tcPr>
            <w:tcW w:w="2570" w:type="dxa"/>
          </w:tcPr>
          <w:p w:rsidR="00D64D81" w:rsidRPr="00AC29C9" w:rsidRDefault="00D64D81" w:rsidP="00871F08">
            <w:pPr>
              <w:rPr>
                <w:b/>
              </w:rPr>
            </w:pPr>
            <w:r w:rsidRPr="00AC29C9">
              <w:rPr>
                <w:b/>
              </w:rPr>
              <w:t xml:space="preserve">Course title               </w:t>
            </w:r>
          </w:p>
        </w:tc>
        <w:tc>
          <w:tcPr>
            <w:tcW w:w="310" w:type="dxa"/>
          </w:tcPr>
          <w:p w:rsidR="00D64D81" w:rsidRPr="00AC29C9" w:rsidRDefault="00D64D81" w:rsidP="00871F08">
            <w:r w:rsidRPr="00AC29C9">
              <w:rPr>
                <w:b/>
              </w:rPr>
              <w:t>:</w:t>
            </w:r>
          </w:p>
        </w:tc>
        <w:tc>
          <w:tcPr>
            <w:tcW w:w="6750" w:type="dxa"/>
          </w:tcPr>
          <w:p w:rsidR="00D64D81" w:rsidRPr="00AC29C9" w:rsidRDefault="00D64D81" w:rsidP="00871F08">
            <w:pPr>
              <w:rPr>
                <w:b/>
              </w:rPr>
            </w:pPr>
            <w:r w:rsidRPr="00AC29C9">
              <w:rPr>
                <w:b/>
              </w:rPr>
              <w:t>Soil Science</w:t>
            </w:r>
            <w:r w:rsidR="00155495" w:rsidRPr="00AC29C9">
              <w:rPr>
                <w:b/>
              </w:rPr>
              <w:t xml:space="preserve"> </w:t>
            </w:r>
            <w:r w:rsidR="00155495" w:rsidRPr="00AC29C9">
              <w:rPr>
                <w:b/>
              </w:rPr>
              <w:softHyphen/>
              <w:t>– I (</w:t>
            </w:r>
            <w:r w:rsidRPr="00AC29C9">
              <w:rPr>
                <w:b/>
              </w:rPr>
              <w:t xml:space="preserve"> Practical</w:t>
            </w:r>
            <w:r w:rsidR="00155495" w:rsidRPr="00AC29C9">
              <w:rPr>
                <w:b/>
              </w:rPr>
              <w:t>)</w:t>
            </w:r>
            <w:r w:rsidRPr="00AC29C9">
              <w:rPr>
                <w:b/>
              </w:rPr>
              <w:t xml:space="preserve"> </w:t>
            </w:r>
          </w:p>
        </w:tc>
      </w:tr>
      <w:tr w:rsidR="00D64D81" w:rsidRPr="00AC29C9" w:rsidTr="007138B9">
        <w:tc>
          <w:tcPr>
            <w:tcW w:w="2570" w:type="dxa"/>
          </w:tcPr>
          <w:p w:rsidR="00D64D81" w:rsidRPr="00AC29C9" w:rsidRDefault="00D64D81" w:rsidP="00871F08">
            <w:pPr>
              <w:rPr>
                <w:b/>
              </w:rPr>
            </w:pPr>
            <w:r w:rsidRPr="00AC29C9">
              <w:rPr>
                <w:b/>
              </w:rPr>
              <w:t xml:space="preserve">Number of credits    </w:t>
            </w:r>
          </w:p>
        </w:tc>
        <w:tc>
          <w:tcPr>
            <w:tcW w:w="310" w:type="dxa"/>
          </w:tcPr>
          <w:p w:rsidR="00D64D81" w:rsidRPr="00AC29C9" w:rsidRDefault="00D64D81" w:rsidP="00871F08">
            <w:r w:rsidRPr="00AC29C9">
              <w:rPr>
                <w:b/>
              </w:rPr>
              <w:t>:</w:t>
            </w:r>
          </w:p>
        </w:tc>
        <w:tc>
          <w:tcPr>
            <w:tcW w:w="6750" w:type="dxa"/>
          </w:tcPr>
          <w:p w:rsidR="00D64D81" w:rsidRPr="00AC29C9" w:rsidRDefault="00D64D81" w:rsidP="00871F08">
            <w:pPr>
              <w:rPr>
                <w:b/>
              </w:rPr>
            </w:pPr>
            <w:r w:rsidRPr="00AC29C9">
              <w:rPr>
                <w:b/>
              </w:rPr>
              <w:t>2</w:t>
            </w:r>
          </w:p>
        </w:tc>
      </w:tr>
      <w:tr w:rsidR="00D64D81" w:rsidRPr="00AC29C9" w:rsidTr="007138B9">
        <w:tc>
          <w:tcPr>
            <w:tcW w:w="2570" w:type="dxa"/>
          </w:tcPr>
          <w:p w:rsidR="00D64D81" w:rsidRPr="00AC29C9" w:rsidRDefault="00D64D81" w:rsidP="00871F08">
            <w:pPr>
              <w:rPr>
                <w:b/>
              </w:rPr>
            </w:pPr>
            <w:r w:rsidRPr="00AC29C9">
              <w:rPr>
                <w:b/>
              </w:rPr>
              <w:t xml:space="preserve">Total </w:t>
            </w:r>
            <w:r w:rsidR="00540D83" w:rsidRPr="00AC29C9">
              <w:rPr>
                <w:b/>
              </w:rPr>
              <w:t>m</w:t>
            </w:r>
            <w:r w:rsidRPr="00AC29C9">
              <w:rPr>
                <w:b/>
              </w:rPr>
              <w:t xml:space="preserve">arks             </w:t>
            </w:r>
          </w:p>
        </w:tc>
        <w:tc>
          <w:tcPr>
            <w:tcW w:w="310" w:type="dxa"/>
          </w:tcPr>
          <w:p w:rsidR="00D64D81" w:rsidRPr="00AC29C9" w:rsidRDefault="00D64D81" w:rsidP="00871F08">
            <w:r w:rsidRPr="00AC29C9">
              <w:rPr>
                <w:b/>
              </w:rPr>
              <w:t>:</w:t>
            </w:r>
          </w:p>
        </w:tc>
        <w:tc>
          <w:tcPr>
            <w:tcW w:w="6750" w:type="dxa"/>
          </w:tcPr>
          <w:p w:rsidR="00D64D81" w:rsidRPr="00AC29C9" w:rsidRDefault="001402F5" w:rsidP="00871F08">
            <w:pPr>
              <w:rPr>
                <w:b/>
              </w:rPr>
            </w:pPr>
            <w:r w:rsidRPr="00AC29C9">
              <w:rPr>
                <w:b/>
              </w:rPr>
              <w:t>5</w:t>
            </w:r>
            <w:r w:rsidR="00D64D81" w:rsidRPr="00AC29C9">
              <w:rPr>
                <w:b/>
              </w:rPr>
              <w:t>0</w:t>
            </w:r>
          </w:p>
        </w:tc>
      </w:tr>
    </w:tbl>
    <w:p w:rsidR="00D64D81" w:rsidRPr="00AC29C9" w:rsidRDefault="00D64D81" w:rsidP="007138B9">
      <w:pPr>
        <w:spacing w:before="120" w:after="120"/>
        <w:rPr>
          <w:b/>
          <w:lang w:eastAsia="ja-JP"/>
        </w:rPr>
      </w:pPr>
      <w:r w:rsidRPr="00AC29C9">
        <w:rPr>
          <w:b/>
          <w:lang w:eastAsia="ja-JP"/>
        </w:rPr>
        <w:t xml:space="preserve">Rationale </w:t>
      </w:r>
    </w:p>
    <w:p w:rsidR="00D64D81" w:rsidRPr="00AC29C9" w:rsidRDefault="00D64D81" w:rsidP="00D64D81">
      <w:pPr>
        <w:ind w:left="360"/>
        <w:jc w:val="both"/>
        <w:rPr>
          <w:lang w:eastAsia="ja-JP"/>
        </w:rPr>
      </w:pPr>
      <w:r w:rsidRPr="00AC29C9">
        <w:rPr>
          <w:lang w:eastAsia="ja-JP"/>
        </w:rPr>
        <w:t>This course is designed to cover practical aspects of biophysical properties of soil.</w:t>
      </w:r>
    </w:p>
    <w:p w:rsidR="00D64D81" w:rsidRPr="00AC29C9" w:rsidRDefault="00D64D81" w:rsidP="007138B9">
      <w:pPr>
        <w:spacing w:before="120" w:after="120"/>
        <w:rPr>
          <w:b/>
          <w:lang w:eastAsia="ja-JP"/>
        </w:rPr>
      </w:pPr>
      <w:r w:rsidRPr="00AC29C9">
        <w:rPr>
          <w:b/>
          <w:lang w:eastAsia="ja-JP"/>
        </w:rPr>
        <w:t>Objectives</w:t>
      </w:r>
    </w:p>
    <w:p w:rsidR="00D64D81" w:rsidRPr="00AC29C9" w:rsidRDefault="00D64D81" w:rsidP="00DC7781">
      <w:pPr>
        <w:pStyle w:val="ListParagraph"/>
        <w:numPr>
          <w:ilvl w:val="0"/>
          <w:numId w:val="12"/>
        </w:numPr>
        <w:spacing w:after="0"/>
        <w:rPr>
          <w:rFonts w:ascii="Times New Roman" w:hAnsi="Times New Roman"/>
          <w:sz w:val="24"/>
          <w:szCs w:val="24"/>
          <w:lang w:eastAsia="ja-JP"/>
        </w:rPr>
      </w:pPr>
      <w:r w:rsidRPr="00AC29C9">
        <w:rPr>
          <w:rFonts w:ascii="Times New Roman" w:hAnsi="Times New Roman"/>
          <w:sz w:val="24"/>
          <w:szCs w:val="24"/>
          <w:lang w:eastAsia="ja-JP"/>
        </w:rPr>
        <w:t>Provide knowledge about hands- on practice of soil properties</w:t>
      </w:r>
    </w:p>
    <w:p w:rsidR="00D64D81" w:rsidRPr="00AC29C9" w:rsidRDefault="00D64D81" w:rsidP="00DC7781">
      <w:pPr>
        <w:pStyle w:val="ListParagraph"/>
        <w:numPr>
          <w:ilvl w:val="0"/>
          <w:numId w:val="12"/>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Impart practical skill of collecting soil samples and measuring soil quality attributes  </w:t>
      </w:r>
    </w:p>
    <w:p w:rsidR="00D64D81" w:rsidRPr="00AC29C9" w:rsidRDefault="00D64D81" w:rsidP="00DC7781">
      <w:pPr>
        <w:pStyle w:val="ListParagraph"/>
        <w:numPr>
          <w:ilvl w:val="0"/>
          <w:numId w:val="12"/>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Identify fertilizers, rocks and minerals that are involved in soil genesis </w:t>
      </w:r>
    </w:p>
    <w:p w:rsidR="00D64D81" w:rsidRPr="00AC29C9" w:rsidRDefault="00D64D81" w:rsidP="007138B9">
      <w:pPr>
        <w:spacing w:before="120" w:after="120"/>
        <w:rPr>
          <w:b/>
          <w:lang w:eastAsia="ja-JP"/>
        </w:rPr>
      </w:pPr>
      <w:r w:rsidRPr="00AC29C9">
        <w:rPr>
          <w:b/>
          <w:lang w:eastAsia="ja-JP"/>
        </w:rPr>
        <w:t xml:space="preserve">Learning outcomes </w:t>
      </w:r>
    </w:p>
    <w:p w:rsidR="00D64D81" w:rsidRPr="00AC29C9" w:rsidRDefault="00D64D81" w:rsidP="00DC7781">
      <w:pPr>
        <w:numPr>
          <w:ilvl w:val="0"/>
          <w:numId w:val="34"/>
        </w:numPr>
        <w:spacing w:line="276" w:lineRule="auto"/>
      </w:pPr>
      <w:r w:rsidRPr="00AC29C9">
        <w:t xml:space="preserve"> Describe safety measures to conduct laboratory analysis</w:t>
      </w:r>
    </w:p>
    <w:p w:rsidR="00D64D81" w:rsidRPr="00AC29C9" w:rsidRDefault="00D64D81" w:rsidP="00DC7781">
      <w:pPr>
        <w:numPr>
          <w:ilvl w:val="0"/>
          <w:numId w:val="34"/>
        </w:numPr>
        <w:spacing w:line="276" w:lineRule="auto"/>
      </w:pPr>
      <w:r w:rsidRPr="00AC29C9">
        <w:t>Collect and process soil samples for quantifying soil density and porosity</w:t>
      </w:r>
    </w:p>
    <w:p w:rsidR="00D64D81" w:rsidRPr="00AC29C9" w:rsidRDefault="00D64D81" w:rsidP="00DC7781">
      <w:pPr>
        <w:numPr>
          <w:ilvl w:val="0"/>
          <w:numId w:val="34"/>
        </w:numPr>
        <w:spacing w:line="276" w:lineRule="auto"/>
      </w:pPr>
      <w:r w:rsidRPr="00AC29C9">
        <w:t>Identify rocks, minerals and fertilizers</w:t>
      </w:r>
    </w:p>
    <w:p w:rsidR="00D64D81" w:rsidRPr="00AC29C9" w:rsidRDefault="00D64D81" w:rsidP="00DC7781">
      <w:pPr>
        <w:numPr>
          <w:ilvl w:val="0"/>
          <w:numId w:val="34"/>
        </w:numPr>
        <w:spacing w:line="276" w:lineRule="auto"/>
      </w:pPr>
      <w:r w:rsidRPr="00AC29C9">
        <w:t>Demonstrate agents of sterilization</w:t>
      </w:r>
    </w:p>
    <w:p w:rsidR="00D64D81" w:rsidRPr="00AC29C9" w:rsidRDefault="00D64D81" w:rsidP="00DC7781">
      <w:pPr>
        <w:numPr>
          <w:ilvl w:val="0"/>
          <w:numId w:val="34"/>
        </w:numPr>
        <w:spacing w:line="276" w:lineRule="auto"/>
      </w:pPr>
      <w:r w:rsidRPr="00AC29C9">
        <w:t xml:space="preserve">Demonstrate </w:t>
      </w:r>
      <w:r w:rsidR="006C31BB" w:rsidRPr="00AC29C9">
        <w:t xml:space="preserve"> soil different properties</w:t>
      </w:r>
    </w:p>
    <w:p w:rsidR="00D64D81" w:rsidRPr="00AC29C9" w:rsidRDefault="00D64D81" w:rsidP="00CC0ACA">
      <w:pPr>
        <w:tabs>
          <w:tab w:val="left" w:pos="2280"/>
        </w:tabs>
        <w:spacing w:before="120" w:after="120"/>
        <w:rPr>
          <w:b/>
          <w:lang w:eastAsia="ja-JP"/>
        </w:rPr>
      </w:pPr>
      <w:r w:rsidRPr="00AC29C9">
        <w:rPr>
          <w:b/>
          <w:lang w:eastAsia="ja-JP"/>
        </w:rPr>
        <w:t>Course content</w:t>
      </w:r>
      <w:r w:rsidR="00B50AC1" w:rsidRPr="00AC29C9">
        <w:rPr>
          <w:b/>
          <w:lang w:eastAsia="ja-JP"/>
        </w:rPr>
        <w:tab/>
      </w:r>
    </w:p>
    <w:p w:rsidR="009913AC" w:rsidRPr="00AC29C9" w:rsidRDefault="009913AC" w:rsidP="00B50AC1">
      <w:pPr>
        <w:spacing w:before="240" w:after="120"/>
        <w:rPr>
          <w:b/>
        </w:rPr>
      </w:pPr>
      <w:r w:rsidRPr="00AC29C9">
        <w:rPr>
          <w:b/>
        </w:rPr>
        <w:t>Soil Science Lab and Field Jobs</w:t>
      </w:r>
    </w:p>
    <w:p w:rsidR="009913AC" w:rsidRPr="00AC29C9" w:rsidRDefault="009913AC" w:rsidP="00CC0ACA">
      <w:pPr>
        <w:numPr>
          <w:ilvl w:val="0"/>
          <w:numId w:val="147"/>
        </w:numPr>
        <w:tabs>
          <w:tab w:val="clear" w:pos="360"/>
        </w:tabs>
        <w:jc w:val="both"/>
      </w:pPr>
      <w:r w:rsidRPr="00AC29C9">
        <w:t>Precautions to be taken while working in a laboratory.</w:t>
      </w:r>
    </w:p>
    <w:p w:rsidR="009913AC" w:rsidRPr="00AC29C9" w:rsidRDefault="009913AC" w:rsidP="00CC0ACA">
      <w:pPr>
        <w:numPr>
          <w:ilvl w:val="0"/>
          <w:numId w:val="147"/>
        </w:numPr>
        <w:tabs>
          <w:tab w:val="clear" w:pos="360"/>
        </w:tabs>
        <w:jc w:val="both"/>
      </w:pPr>
      <w:r w:rsidRPr="00AC29C9">
        <w:t xml:space="preserve">Collection and preservation of the soil samples. </w:t>
      </w:r>
    </w:p>
    <w:p w:rsidR="009913AC" w:rsidRPr="00AC29C9" w:rsidRDefault="009913AC" w:rsidP="00CC0ACA">
      <w:pPr>
        <w:numPr>
          <w:ilvl w:val="0"/>
          <w:numId w:val="147"/>
        </w:numPr>
        <w:tabs>
          <w:tab w:val="clear" w:pos="360"/>
        </w:tabs>
        <w:jc w:val="both"/>
      </w:pPr>
      <w:r w:rsidRPr="00AC29C9">
        <w:t xml:space="preserve">Identification of important rock and mineral specimens. </w:t>
      </w:r>
    </w:p>
    <w:p w:rsidR="009913AC" w:rsidRPr="00AC29C9" w:rsidRDefault="009913AC" w:rsidP="00CC0ACA">
      <w:pPr>
        <w:numPr>
          <w:ilvl w:val="0"/>
          <w:numId w:val="147"/>
        </w:numPr>
        <w:tabs>
          <w:tab w:val="clear" w:pos="360"/>
        </w:tabs>
        <w:jc w:val="both"/>
      </w:pPr>
      <w:r w:rsidRPr="00AC29C9">
        <w:t xml:space="preserve">Determination of soil pH using the colorimetric method. </w:t>
      </w:r>
    </w:p>
    <w:p w:rsidR="009913AC" w:rsidRPr="00AC29C9" w:rsidRDefault="009913AC" w:rsidP="00CC0ACA">
      <w:pPr>
        <w:numPr>
          <w:ilvl w:val="0"/>
          <w:numId w:val="147"/>
        </w:numPr>
        <w:tabs>
          <w:tab w:val="clear" w:pos="360"/>
        </w:tabs>
        <w:jc w:val="both"/>
      </w:pPr>
      <w:r w:rsidRPr="00AC29C9">
        <w:t xml:space="preserve">Determination of soil colour using Munsell colour charts. </w:t>
      </w:r>
    </w:p>
    <w:p w:rsidR="009913AC" w:rsidRPr="00AC29C9" w:rsidRDefault="009913AC" w:rsidP="00CC0ACA">
      <w:pPr>
        <w:numPr>
          <w:ilvl w:val="0"/>
          <w:numId w:val="147"/>
        </w:numPr>
        <w:tabs>
          <w:tab w:val="clear" w:pos="360"/>
        </w:tabs>
        <w:jc w:val="both"/>
      </w:pPr>
      <w:r w:rsidRPr="00AC29C9">
        <w:t xml:space="preserve">Particle size analyses of soil using the hydrometer method and detection of the soil textural classes. </w:t>
      </w:r>
    </w:p>
    <w:p w:rsidR="009913AC" w:rsidRPr="00AC29C9" w:rsidRDefault="009913AC" w:rsidP="00CC0ACA">
      <w:pPr>
        <w:numPr>
          <w:ilvl w:val="0"/>
          <w:numId w:val="147"/>
        </w:numPr>
        <w:tabs>
          <w:tab w:val="clear" w:pos="360"/>
        </w:tabs>
        <w:jc w:val="both"/>
      </w:pPr>
      <w:r w:rsidRPr="00AC29C9">
        <w:t>Determination of the pore size distribution of soil.</w:t>
      </w:r>
    </w:p>
    <w:p w:rsidR="009913AC" w:rsidRPr="00AC29C9" w:rsidRDefault="009913AC" w:rsidP="00CC0ACA">
      <w:pPr>
        <w:numPr>
          <w:ilvl w:val="0"/>
          <w:numId w:val="147"/>
        </w:numPr>
        <w:tabs>
          <w:tab w:val="clear" w:pos="360"/>
        </w:tabs>
        <w:jc w:val="both"/>
      </w:pPr>
      <w:r w:rsidRPr="00AC29C9">
        <w:t xml:space="preserve">Determination of the bulk density of soil using the core sampler method. </w:t>
      </w:r>
    </w:p>
    <w:p w:rsidR="009913AC" w:rsidRPr="00AC29C9" w:rsidRDefault="009913AC" w:rsidP="00CC0ACA">
      <w:pPr>
        <w:numPr>
          <w:ilvl w:val="0"/>
          <w:numId w:val="147"/>
        </w:numPr>
        <w:tabs>
          <w:tab w:val="clear" w:pos="360"/>
        </w:tabs>
        <w:jc w:val="both"/>
      </w:pPr>
      <w:r w:rsidRPr="00AC29C9">
        <w:t xml:space="preserve">Determination of the particle density of soil using the volumetric flask method. </w:t>
      </w:r>
    </w:p>
    <w:p w:rsidR="009913AC" w:rsidRPr="00AC29C9" w:rsidRDefault="009913AC" w:rsidP="00CC0ACA">
      <w:pPr>
        <w:numPr>
          <w:ilvl w:val="0"/>
          <w:numId w:val="147"/>
        </w:numPr>
        <w:tabs>
          <w:tab w:val="clear" w:pos="360"/>
        </w:tabs>
        <w:jc w:val="both"/>
      </w:pPr>
      <w:r w:rsidRPr="00AC29C9">
        <w:t xml:space="preserve">Determination of the soil water infiltration using the ring infiltrometer method. </w:t>
      </w:r>
    </w:p>
    <w:p w:rsidR="009913AC" w:rsidRPr="00AC29C9" w:rsidRDefault="009913AC" w:rsidP="00CC0ACA">
      <w:pPr>
        <w:numPr>
          <w:ilvl w:val="0"/>
          <w:numId w:val="147"/>
        </w:numPr>
        <w:tabs>
          <w:tab w:val="clear" w:pos="360"/>
        </w:tabs>
        <w:jc w:val="both"/>
      </w:pPr>
      <w:r w:rsidRPr="00AC29C9">
        <w:t xml:space="preserve">Determination of the saturated hydraulic conductivity of soil using the constant head method. </w:t>
      </w:r>
    </w:p>
    <w:p w:rsidR="00CC0ACA" w:rsidRDefault="00CC0ACA" w:rsidP="007138B9">
      <w:pPr>
        <w:spacing w:before="120" w:after="120"/>
        <w:rPr>
          <w:b/>
          <w:lang w:eastAsia="ja-JP"/>
        </w:rPr>
      </w:pPr>
    </w:p>
    <w:p w:rsidR="00D64D81" w:rsidRPr="00AC29C9" w:rsidRDefault="00D64D81" w:rsidP="007138B9">
      <w:pPr>
        <w:spacing w:before="120" w:after="120"/>
        <w:rPr>
          <w:b/>
          <w:lang w:eastAsia="ja-JP"/>
        </w:rPr>
      </w:pPr>
      <w:r w:rsidRPr="00AC29C9">
        <w:rPr>
          <w:b/>
          <w:lang w:eastAsia="ja-JP"/>
        </w:rPr>
        <w:lastRenderedPageBreak/>
        <w:t>Teaching strategy</w:t>
      </w:r>
    </w:p>
    <w:p w:rsidR="00D64D81" w:rsidRPr="00AC29C9" w:rsidRDefault="00D64D81"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D64D81" w:rsidRPr="00AC29C9" w:rsidRDefault="00D64D81"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Tutorial</w:t>
      </w:r>
    </w:p>
    <w:p w:rsidR="00D64D81" w:rsidRPr="00AC29C9" w:rsidRDefault="00D64D81"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Self study/e-learning</w:t>
      </w:r>
    </w:p>
    <w:p w:rsidR="00D64D81" w:rsidRPr="00AC29C9" w:rsidRDefault="00D64D81" w:rsidP="007138B9">
      <w:pPr>
        <w:spacing w:before="120" w:after="120"/>
        <w:rPr>
          <w:b/>
          <w:lang w:eastAsia="ja-JP"/>
        </w:rPr>
      </w:pPr>
      <w:r w:rsidRPr="00AC29C9">
        <w:rPr>
          <w:b/>
          <w:lang w:eastAsia="ja-JP"/>
        </w:rPr>
        <w:t>Assessment strategy</w:t>
      </w:r>
    </w:p>
    <w:p w:rsidR="00D64D81" w:rsidRPr="00AC29C9" w:rsidRDefault="00D64D81" w:rsidP="00DC7781">
      <w:pPr>
        <w:pStyle w:val="ListParagraph"/>
        <w:widowControl w:val="0"/>
        <w:numPr>
          <w:ilvl w:val="0"/>
          <w:numId w:val="10"/>
        </w:numPr>
        <w:adjustRightInd w:val="0"/>
        <w:spacing w:after="0"/>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D64D81" w:rsidRPr="00AC29C9" w:rsidRDefault="00D64D81" w:rsidP="00DC7781">
      <w:pPr>
        <w:pStyle w:val="ListParagraph"/>
        <w:widowControl w:val="0"/>
        <w:numPr>
          <w:ilvl w:val="0"/>
          <w:numId w:val="10"/>
        </w:numPr>
        <w:adjustRightInd w:val="0"/>
        <w:spacing w:after="0"/>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w:t>
      </w:r>
    </w:p>
    <w:p w:rsidR="00D64D81" w:rsidRPr="00AC29C9" w:rsidRDefault="00D64D81" w:rsidP="00DC7781">
      <w:pPr>
        <w:pStyle w:val="ListParagraph"/>
        <w:widowControl w:val="0"/>
        <w:numPr>
          <w:ilvl w:val="0"/>
          <w:numId w:val="10"/>
        </w:numPr>
        <w:adjustRightInd w:val="0"/>
        <w:spacing w:after="0"/>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 </w:t>
      </w:r>
    </w:p>
    <w:p w:rsidR="00D64D81" w:rsidRPr="00AC29C9" w:rsidRDefault="00D64D81" w:rsidP="00DC7781">
      <w:pPr>
        <w:pStyle w:val="ListParagraph"/>
        <w:widowControl w:val="0"/>
        <w:numPr>
          <w:ilvl w:val="0"/>
          <w:numId w:val="10"/>
        </w:numPr>
        <w:adjustRightInd w:val="0"/>
        <w:spacing w:after="0"/>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066BAC" w:rsidRPr="00AC29C9" w:rsidRDefault="00066BAC" w:rsidP="007138B9">
      <w:pPr>
        <w:spacing w:before="120" w:after="120"/>
        <w:jc w:val="both"/>
        <w:rPr>
          <w:i/>
          <w:lang w:eastAsia="ja-JP"/>
        </w:rPr>
      </w:pPr>
      <w:r w:rsidRPr="00AC29C9">
        <w:rPr>
          <w:b/>
          <w:lang w:eastAsia="ja-JP"/>
        </w:rPr>
        <w:t xml:space="preserve">Books recommended </w:t>
      </w:r>
    </w:p>
    <w:p w:rsidR="00066BAC" w:rsidRPr="00AC29C9" w:rsidRDefault="00066BAC" w:rsidP="007138B9">
      <w:pPr>
        <w:ind w:left="288" w:hanging="288"/>
        <w:jc w:val="both"/>
      </w:pPr>
      <w:r w:rsidRPr="00AC29C9">
        <w:t xml:space="preserve">Alexander, M. 1977. Introduction to Soil Microbiology. John Wiley &amp; Sons Inc., New York. </w:t>
      </w:r>
    </w:p>
    <w:p w:rsidR="00066BAC" w:rsidRPr="00AC29C9" w:rsidRDefault="00066BAC" w:rsidP="007138B9">
      <w:pPr>
        <w:ind w:left="288" w:hanging="288"/>
        <w:jc w:val="both"/>
      </w:pPr>
      <w:r w:rsidRPr="00AC29C9">
        <w:t>Baver, L.D., Gardner, W. H. and Gardner, W.R. 1972. Soil Physics, 4thedition. John Wiley &amp; Sons. Inc., New York.</w:t>
      </w:r>
    </w:p>
    <w:p w:rsidR="00066BAC" w:rsidRPr="00AC29C9" w:rsidRDefault="00066BAC" w:rsidP="007138B9">
      <w:pPr>
        <w:ind w:left="288" w:hanging="288"/>
        <w:jc w:val="both"/>
      </w:pPr>
      <w:r w:rsidRPr="00AC29C9">
        <w:t>Biswas, L.D., and Mukherjee, S.K. 1991. Text book of Soil Science. Tata McGraw-Hill Pub. Ltd., New Delhi.</w:t>
      </w:r>
    </w:p>
    <w:p w:rsidR="00066BAC" w:rsidRPr="00AC29C9" w:rsidRDefault="00066BAC" w:rsidP="007138B9">
      <w:pPr>
        <w:ind w:left="288" w:hanging="288"/>
        <w:jc w:val="both"/>
      </w:pPr>
      <w:r w:rsidRPr="00AC29C9">
        <w:t>Brady, N.C. and Weil, R.R. 2006. The Nature and Properties of Soils. Thirteen edition Pearson Education Pvt. Ltd. New Delhi, India.</w:t>
      </w:r>
    </w:p>
    <w:p w:rsidR="00BA22B9" w:rsidRDefault="00066BAC" w:rsidP="00BA22B9">
      <w:pPr>
        <w:spacing w:after="120"/>
        <w:ind w:left="288" w:hanging="288"/>
        <w:jc w:val="both"/>
      </w:pPr>
      <w:r w:rsidRPr="00AC29C9">
        <w:t>Foth H.D. 1991 Fundamentals of Soil Science. 8th edition, Willey and Black, USA.</w:t>
      </w:r>
    </w:p>
    <w:p w:rsidR="00BA22B9" w:rsidRDefault="00BA22B9" w:rsidP="00BA22B9">
      <w:pPr>
        <w:spacing w:after="120"/>
        <w:ind w:left="288" w:hanging="288"/>
        <w:jc w:val="both"/>
      </w:pPr>
    </w:p>
    <w:p w:rsidR="00BA22B9" w:rsidRPr="00AC29C9" w:rsidRDefault="00BA22B9" w:rsidP="00BA22B9">
      <w:pPr>
        <w:ind w:left="288" w:hanging="288"/>
        <w:jc w:val="both"/>
      </w:pPr>
    </w:p>
    <w:tbl>
      <w:tblPr>
        <w:tblW w:w="9630" w:type="dxa"/>
        <w:tblInd w:w="108" w:type="dxa"/>
        <w:tblLook w:val="04A0" w:firstRow="1" w:lastRow="0" w:firstColumn="1" w:lastColumn="0" w:noHBand="0" w:noVBand="1"/>
      </w:tblPr>
      <w:tblGrid>
        <w:gridCol w:w="2430"/>
        <w:gridCol w:w="7200"/>
      </w:tblGrid>
      <w:tr w:rsidR="00D64D81" w:rsidRPr="00AC29C9" w:rsidTr="007138B9">
        <w:trPr>
          <w:trHeight w:val="20"/>
        </w:trPr>
        <w:tc>
          <w:tcPr>
            <w:tcW w:w="2430" w:type="dxa"/>
            <w:hideMark/>
          </w:tcPr>
          <w:p w:rsidR="00D64D81" w:rsidRPr="00AC29C9" w:rsidRDefault="00D64D81" w:rsidP="00871F08">
            <w:pPr>
              <w:ind w:left="720" w:hanging="720"/>
              <w:jc w:val="both"/>
              <w:rPr>
                <w:b/>
                <w:lang w:eastAsia="ja-JP"/>
              </w:rPr>
            </w:pPr>
            <w:r w:rsidRPr="00AC29C9">
              <w:rPr>
                <w:b/>
                <w:lang w:eastAsia="ja-JP"/>
              </w:rPr>
              <w:t>Course number</w:t>
            </w:r>
          </w:p>
        </w:tc>
        <w:tc>
          <w:tcPr>
            <w:tcW w:w="7200" w:type="dxa"/>
            <w:hideMark/>
          </w:tcPr>
          <w:p w:rsidR="00D64D81" w:rsidRPr="00AC29C9" w:rsidRDefault="00D64D81" w:rsidP="00871F08">
            <w:pPr>
              <w:ind w:left="720" w:hanging="720"/>
              <w:jc w:val="both"/>
              <w:rPr>
                <w:lang w:eastAsia="ja-JP"/>
              </w:rPr>
            </w:pPr>
            <w:r w:rsidRPr="00AC29C9">
              <w:rPr>
                <w:lang w:eastAsia="ja-JP"/>
              </w:rPr>
              <w:t xml:space="preserve">: </w:t>
            </w:r>
            <w:r w:rsidRPr="00AC29C9">
              <w:rPr>
                <w:b/>
                <w:lang w:eastAsia="ja-JP"/>
              </w:rPr>
              <w:t>CST-1</w:t>
            </w:r>
            <w:r w:rsidR="00155495" w:rsidRPr="00AC29C9">
              <w:rPr>
                <w:b/>
                <w:lang w:eastAsia="ja-JP"/>
              </w:rPr>
              <w:t>1</w:t>
            </w:r>
            <w:r w:rsidR="00540D83" w:rsidRPr="00AC29C9">
              <w:rPr>
                <w:b/>
                <w:lang w:eastAsia="ja-JP"/>
              </w:rPr>
              <w:t>1</w:t>
            </w:r>
          </w:p>
        </w:tc>
      </w:tr>
      <w:tr w:rsidR="00D64D81" w:rsidRPr="00AC29C9" w:rsidTr="007138B9">
        <w:trPr>
          <w:trHeight w:val="20"/>
        </w:trPr>
        <w:tc>
          <w:tcPr>
            <w:tcW w:w="2430" w:type="dxa"/>
            <w:hideMark/>
          </w:tcPr>
          <w:p w:rsidR="00D64D81" w:rsidRPr="00AC29C9" w:rsidRDefault="00D64D81" w:rsidP="00871F08">
            <w:pPr>
              <w:ind w:left="720" w:hanging="720"/>
              <w:jc w:val="both"/>
              <w:rPr>
                <w:b/>
                <w:lang w:eastAsia="ja-JP"/>
              </w:rPr>
            </w:pPr>
            <w:r w:rsidRPr="00AC29C9">
              <w:rPr>
                <w:b/>
                <w:lang w:eastAsia="ja-JP"/>
              </w:rPr>
              <w:t>Course title</w:t>
            </w:r>
          </w:p>
        </w:tc>
        <w:tc>
          <w:tcPr>
            <w:tcW w:w="7200" w:type="dxa"/>
            <w:hideMark/>
          </w:tcPr>
          <w:p w:rsidR="00D64D81" w:rsidRPr="00AC29C9" w:rsidRDefault="00D64D81" w:rsidP="00871F08">
            <w:pPr>
              <w:ind w:left="720" w:hanging="720"/>
              <w:jc w:val="both"/>
              <w:rPr>
                <w:lang w:eastAsia="ja-JP"/>
              </w:rPr>
            </w:pPr>
            <w:r w:rsidRPr="00AC29C9">
              <w:rPr>
                <w:lang w:eastAsia="ja-JP"/>
              </w:rPr>
              <w:t xml:space="preserve">: </w:t>
            </w:r>
            <w:r w:rsidRPr="00AC29C9">
              <w:rPr>
                <w:b/>
                <w:lang w:eastAsia="ja-JP"/>
              </w:rPr>
              <w:t>Horticulture</w:t>
            </w:r>
            <w:r w:rsidR="00EE610E" w:rsidRPr="00AC29C9">
              <w:rPr>
                <w:b/>
                <w:lang w:eastAsia="ja-JP"/>
              </w:rPr>
              <w:t xml:space="preserve"> </w:t>
            </w:r>
            <w:r w:rsidR="00155495" w:rsidRPr="00AC29C9">
              <w:rPr>
                <w:b/>
                <w:lang w:eastAsia="ja-JP"/>
              </w:rPr>
              <w:t>–</w:t>
            </w:r>
            <w:r w:rsidR="00EE610E" w:rsidRPr="00AC29C9">
              <w:rPr>
                <w:b/>
                <w:lang w:eastAsia="ja-JP"/>
              </w:rPr>
              <w:t xml:space="preserve"> </w:t>
            </w:r>
            <w:r w:rsidR="00155495" w:rsidRPr="00AC29C9">
              <w:rPr>
                <w:b/>
                <w:lang w:eastAsia="ja-JP"/>
              </w:rPr>
              <w:t>I (</w:t>
            </w:r>
            <w:r w:rsidRPr="00AC29C9">
              <w:rPr>
                <w:b/>
                <w:lang w:eastAsia="ja-JP"/>
              </w:rPr>
              <w:t>Practical</w:t>
            </w:r>
            <w:r w:rsidR="00155495" w:rsidRPr="00AC29C9">
              <w:rPr>
                <w:b/>
                <w:lang w:eastAsia="ja-JP"/>
              </w:rPr>
              <w:t>)</w:t>
            </w:r>
            <w:r w:rsidRPr="00AC29C9">
              <w:rPr>
                <w:b/>
                <w:lang w:eastAsia="ja-JP"/>
              </w:rPr>
              <w:t xml:space="preserve"> </w:t>
            </w:r>
          </w:p>
        </w:tc>
      </w:tr>
      <w:tr w:rsidR="00D64D81" w:rsidRPr="00AC29C9" w:rsidTr="007138B9">
        <w:trPr>
          <w:trHeight w:val="20"/>
        </w:trPr>
        <w:tc>
          <w:tcPr>
            <w:tcW w:w="2430" w:type="dxa"/>
            <w:hideMark/>
          </w:tcPr>
          <w:p w:rsidR="00D64D81" w:rsidRPr="00AC29C9" w:rsidRDefault="00D64D81" w:rsidP="00871F08">
            <w:pPr>
              <w:ind w:left="720" w:hanging="720"/>
              <w:jc w:val="both"/>
              <w:rPr>
                <w:b/>
                <w:lang w:eastAsia="ja-JP"/>
              </w:rPr>
            </w:pPr>
            <w:r w:rsidRPr="00AC29C9">
              <w:rPr>
                <w:b/>
                <w:lang w:eastAsia="ja-JP"/>
              </w:rPr>
              <w:t>Number of credits</w:t>
            </w:r>
          </w:p>
        </w:tc>
        <w:tc>
          <w:tcPr>
            <w:tcW w:w="7200" w:type="dxa"/>
            <w:hideMark/>
          </w:tcPr>
          <w:p w:rsidR="00D64D81" w:rsidRPr="00AC29C9" w:rsidRDefault="00D64D81" w:rsidP="00871F08">
            <w:pPr>
              <w:ind w:left="720" w:hanging="720"/>
              <w:jc w:val="both"/>
              <w:rPr>
                <w:lang w:eastAsia="ja-JP"/>
              </w:rPr>
            </w:pPr>
            <w:r w:rsidRPr="00AC29C9">
              <w:rPr>
                <w:lang w:eastAsia="ja-JP"/>
              </w:rPr>
              <w:t xml:space="preserve">: </w:t>
            </w:r>
            <w:r w:rsidRPr="00AC29C9">
              <w:rPr>
                <w:b/>
                <w:lang w:eastAsia="ja-JP"/>
              </w:rPr>
              <w:t>2</w:t>
            </w:r>
          </w:p>
        </w:tc>
      </w:tr>
      <w:tr w:rsidR="00D64D81" w:rsidRPr="00AC29C9" w:rsidTr="007138B9">
        <w:trPr>
          <w:trHeight w:val="20"/>
        </w:trPr>
        <w:tc>
          <w:tcPr>
            <w:tcW w:w="2430" w:type="dxa"/>
            <w:hideMark/>
          </w:tcPr>
          <w:p w:rsidR="00D64D81" w:rsidRPr="00AC29C9" w:rsidRDefault="00D64D81" w:rsidP="00871F08">
            <w:pPr>
              <w:ind w:left="720" w:hanging="720"/>
              <w:jc w:val="both"/>
              <w:rPr>
                <w:b/>
                <w:lang w:eastAsia="ja-JP"/>
              </w:rPr>
            </w:pPr>
            <w:r w:rsidRPr="00AC29C9">
              <w:rPr>
                <w:b/>
                <w:lang w:eastAsia="ja-JP"/>
              </w:rPr>
              <w:t>Total marks</w:t>
            </w:r>
          </w:p>
        </w:tc>
        <w:tc>
          <w:tcPr>
            <w:tcW w:w="7200" w:type="dxa"/>
            <w:hideMark/>
          </w:tcPr>
          <w:p w:rsidR="00D64D81" w:rsidRPr="00AC29C9" w:rsidRDefault="00D64D81" w:rsidP="00871F08">
            <w:pPr>
              <w:ind w:left="720" w:hanging="720"/>
              <w:jc w:val="both"/>
              <w:rPr>
                <w:lang w:eastAsia="ja-JP"/>
              </w:rPr>
            </w:pPr>
            <w:r w:rsidRPr="00AC29C9">
              <w:rPr>
                <w:lang w:eastAsia="ja-JP"/>
              </w:rPr>
              <w:t xml:space="preserve">: </w:t>
            </w:r>
            <w:r w:rsidR="001402F5" w:rsidRPr="00AC29C9">
              <w:rPr>
                <w:b/>
                <w:lang w:eastAsia="ja-JP"/>
              </w:rPr>
              <w:t>5</w:t>
            </w:r>
            <w:r w:rsidRPr="00AC29C9">
              <w:rPr>
                <w:b/>
                <w:lang w:eastAsia="ja-JP"/>
              </w:rPr>
              <w:t>0</w:t>
            </w:r>
          </w:p>
        </w:tc>
      </w:tr>
    </w:tbl>
    <w:p w:rsidR="00D64D81" w:rsidRPr="00AC29C9" w:rsidRDefault="00D64D81" w:rsidP="007138B9">
      <w:pPr>
        <w:spacing w:before="120" w:after="120" w:line="276" w:lineRule="auto"/>
        <w:jc w:val="both"/>
        <w:rPr>
          <w:b/>
          <w:lang w:eastAsia="ja-JP"/>
        </w:rPr>
      </w:pPr>
      <w:r w:rsidRPr="00AC29C9">
        <w:rPr>
          <w:b/>
          <w:lang w:eastAsia="ja-JP"/>
        </w:rPr>
        <w:t>Rationale</w:t>
      </w:r>
    </w:p>
    <w:p w:rsidR="005640F0" w:rsidRPr="00AC29C9" w:rsidRDefault="00D64D81" w:rsidP="007138B9">
      <w:pPr>
        <w:spacing w:after="120"/>
        <w:ind w:left="720"/>
        <w:jc w:val="both"/>
        <w:rPr>
          <w:b/>
          <w:lang w:eastAsia="ja-JP"/>
        </w:rPr>
      </w:pPr>
      <w:r w:rsidRPr="00AC29C9">
        <w:rPr>
          <w:lang w:eastAsia="ja-JP"/>
        </w:rPr>
        <w:t>This course will focus on practical aspects of nursery management, plant propagation, seedbed preparation, training, pruning and harvesting of horticultural crops.</w:t>
      </w:r>
    </w:p>
    <w:p w:rsidR="00D64D81" w:rsidRPr="00AC29C9" w:rsidRDefault="00D64D81" w:rsidP="007138B9">
      <w:pPr>
        <w:spacing w:before="120" w:after="120" w:line="276" w:lineRule="auto"/>
        <w:jc w:val="both"/>
        <w:rPr>
          <w:b/>
          <w:lang w:eastAsia="ja-JP"/>
        </w:rPr>
      </w:pPr>
      <w:r w:rsidRPr="00AC29C9">
        <w:rPr>
          <w:b/>
          <w:lang w:eastAsia="ja-JP"/>
        </w:rPr>
        <w:t>Objectives</w:t>
      </w:r>
    </w:p>
    <w:p w:rsidR="00D64D81" w:rsidRPr="00AC29C9" w:rsidRDefault="00D64D81" w:rsidP="007138B9">
      <w:pPr>
        <w:numPr>
          <w:ilvl w:val="0"/>
          <w:numId w:val="35"/>
        </w:numPr>
        <w:jc w:val="both"/>
        <w:rPr>
          <w:lang w:eastAsia="ja-JP"/>
        </w:rPr>
      </w:pPr>
      <w:r w:rsidRPr="00AC29C9">
        <w:rPr>
          <w:lang w:eastAsia="ja-JP"/>
        </w:rPr>
        <w:t>Describe the skills on modern nursery management</w:t>
      </w:r>
    </w:p>
    <w:p w:rsidR="00D64D81" w:rsidRPr="00AC29C9" w:rsidRDefault="00D64D81" w:rsidP="007138B9">
      <w:pPr>
        <w:numPr>
          <w:ilvl w:val="0"/>
          <w:numId w:val="35"/>
        </w:numPr>
        <w:jc w:val="both"/>
        <w:rPr>
          <w:lang w:eastAsia="ja-JP"/>
        </w:rPr>
      </w:pPr>
      <w:r w:rsidRPr="00AC29C9">
        <w:rPr>
          <w:lang w:eastAsia="ja-JP"/>
        </w:rPr>
        <w:t xml:space="preserve">Demonstrate the techniques of plant propagation </w:t>
      </w:r>
    </w:p>
    <w:p w:rsidR="00D64D81" w:rsidRPr="00AC29C9" w:rsidRDefault="00D64D81" w:rsidP="007138B9">
      <w:pPr>
        <w:numPr>
          <w:ilvl w:val="0"/>
          <w:numId w:val="35"/>
        </w:numPr>
        <w:jc w:val="both"/>
        <w:rPr>
          <w:b/>
          <w:lang w:eastAsia="ja-JP"/>
        </w:rPr>
      </w:pPr>
      <w:r w:rsidRPr="00AC29C9">
        <w:rPr>
          <w:lang w:eastAsia="ja-JP"/>
        </w:rPr>
        <w:t>Demonstrate seedbed preparation</w:t>
      </w:r>
    </w:p>
    <w:p w:rsidR="00D64D81" w:rsidRPr="00AC29C9" w:rsidRDefault="00D64D81" w:rsidP="007138B9">
      <w:pPr>
        <w:numPr>
          <w:ilvl w:val="0"/>
          <w:numId w:val="35"/>
        </w:numPr>
        <w:jc w:val="both"/>
        <w:rPr>
          <w:b/>
          <w:lang w:eastAsia="ja-JP"/>
        </w:rPr>
      </w:pPr>
      <w:r w:rsidRPr="00AC29C9">
        <w:rPr>
          <w:lang w:eastAsia="ja-JP"/>
        </w:rPr>
        <w:t>Hands-on practice of different planting and harvesting methods</w:t>
      </w:r>
    </w:p>
    <w:p w:rsidR="00D64D81" w:rsidRPr="00AC29C9" w:rsidRDefault="00D64D81" w:rsidP="007138B9">
      <w:pPr>
        <w:spacing w:before="120" w:after="120" w:line="276" w:lineRule="auto"/>
        <w:jc w:val="both"/>
        <w:rPr>
          <w:b/>
          <w:lang w:eastAsia="ja-JP"/>
        </w:rPr>
      </w:pPr>
      <w:r w:rsidRPr="00AC29C9">
        <w:rPr>
          <w:b/>
          <w:lang w:eastAsia="ja-JP"/>
        </w:rPr>
        <w:t xml:space="preserve">Learning outcomes </w:t>
      </w:r>
    </w:p>
    <w:p w:rsidR="00D64D81" w:rsidRPr="00AC29C9" w:rsidRDefault="00D64D81" w:rsidP="007138B9">
      <w:pPr>
        <w:numPr>
          <w:ilvl w:val="0"/>
          <w:numId w:val="15"/>
        </w:numPr>
        <w:jc w:val="both"/>
        <w:rPr>
          <w:lang w:eastAsia="ja-JP"/>
        </w:rPr>
      </w:pPr>
      <w:r w:rsidRPr="00AC29C9">
        <w:rPr>
          <w:lang w:eastAsia="ja-JP"/>
        </w:rPr>
        <w:t xml:space="preserve">Prepare layout of a nursery </w:t>
      </w:r>
    </w:p>
    <w:p w:rsidR="00D64D81" w:rsidRPr="00AC29C9" w:rsidRDefault="00D64D81" w:rsidP="007138B9">
      <w:pPr>
        <w:numPr>
          <w:ilvl w:val="0"/>
          <w:numId w:val="15"/>
        </w:numPr>
        <w:jc w:val="both"/>
        <w:rPr>
          <w:lang w:eastAsia="ja-JP"/>
        </w:rPr>
      </w:pPr>
      <w:r w:rsidRPr="00AC29C9">
        <w:rPr>
          <w:lang w:eastAsia="ja-JP"/>
        </w:rPr>
        <w:t xml:space="preserve"> Identify and use of nursery equipments </w:t>
      </w:r>
    </w:p>
    <w:p w:rsidR="00D64D81" w:rsidRPr="00AC29C9" w:rsidRDefault="00D64D81" w:rsidP="007138B9">
      <w:pPr>
        <w:numPr>
          <w:ilvl w:val="0"/>
          <w:numId w:val="15"/>
        </w:numPr>
        <w:jc w:val="both"/>
        <w:rPr>
          <w:lang w:eastAsia="ja-JP"/>
        </w:rPr>
      </w:pPr>
      <w:r w:rsidRPr="00AC29C9">
        <w:rPr>
          <w:lang w:eastAsia="ja-JP"/>
        </w:rPr>
        <w:t xml:space="preserve">Practice  planting methods and intercultural operations </w:t>
      </w:r>
    </w:p>
    <w:p w:rsidR="00D64D81" w:rsidRPr="00AC29C9" w:rsidRDefault="00D64D81" w:rsidP="007138B9">
      <w:pPr>
        <w:numPr>
          <w:ilvl w:val="0"/>
          <w:numId w:val="15"/>
        </w:numPr>
        <w:jc w:val="both"/>
        <w:rPr>
          <w:lang w:eastAsia="ja-JP"/>
        </w:rPr>
      </w:pPr>
      <w:r w:rsidRPr="00AC29C9">
        <w:rPr>
          <w:lang w:eastAsia="ja-JP"/>
        </w:rPr>
        <w:t xml:space="preserve">Prepare seedbed and nursery bed </w:t>
      </w:r>
    </w:p>
    <w:p w:rsidR="00D64D81" w:rsidRPr="00AC29C9" w:rsidRDefault="00D64D81" w:rsidP="007138B9">
      <w:pPr>
        <w:numPr>
          <w:ilvl w:val="0"/>
          <w:numId w:val="15"/>
        </w:numPr>
        <w:jc w:val="both"/>
        <w:rPr>
          <w:lang w:eastAsia="ja-JP"/>
        </w:rPr>
      </w:pPr>
      <w:r w:rsidRPr="00AC29C9">
        <w:rPr>
          <w:lang w:eastAsia="ja-JP"/>
        </w:rPr>
        <w:t xml:space="preserve">Practice potting, de-potting and repotting </w:t>
      </w:r>
    </w:p>
    <w:p w:rsidR="00D64D81" w:rsidRPr="00AC29C9" w:rsidRDefault="00D64D81" w:rsidP="007138B9">
      <w:pPr>
        <w:numPr>
          <w:ilvl w:val="0"/>
          <w:numId w:val="15"/>
        </w:numPr>
        <w:jc w:val="both"/>
        <w:rPr>
          <w:lang w:eastAsia="ja-JP"/>
        </w:rPr>
      </w:pPr>
      <w:r w:rsidRPr="00AC29C9">
        <w:rPr>
          <w:lang w:eastAsia="ja-JP"/>
        </w:rPr>
        <w:t>Conduct propagation practices of different horticultural crops</w:t>
      </w:r>
    </w:p>
    <w:p w:rsidR="00D64D81" w:rsidRPr="00AC29C9" w:rsidRDefault="00D64D81" w:rsidP="007138B9">
      <w:pPr>
        <w:numPr>
          <w:ilvl w:val="0"/>
          <w:numId w:val="15"/>
        </w:numPr>
        <w:jc w:val="both"/>
        <w:rPr>
          <w:lang w:eastAsia="ja-JP"/>
        </w:rPr>
      </w:pPr>
      <w:r w:rsidRPr="00AC29C9">
        <w:rPr>
          <w:lang w:eastAsia="ja-JP"/>
        </w:rPr>
        <w:t>Operate harvesting of different horticultural crops using various methods</w:t>
      </w:r>
    </w:p>
    <w:p w:rsidR="00D64D81" w:rsidRPr="00AC29C9" w:rsidRDefault="00D64D81" w:rsidP="007138B9">
      <w:pPr>
        <w:spacing w:before="120" w:after="120"/>
        <w:jc w:val="both"/>
        <w:rPr>
          <w:b/>
          <w:lang w:eastAsia="ja-JP"/>
        </w:rPr>
      </w:pPr>
      <w:r w:rsidRPr="00AC29C9">
        <w:rPr>
          <w:b/>
          <w:lang w:eastAsia="ja-JP"/>
        </w:rPr>
        <w:t>Course content</w:t>
      </w:r>
    </w:p>
    <w:p w:rsidR="004918EE" w:rsidRPr="00AC29C9" w:rsidRDefault="004918EE" w:rsidP="00CC0ACA">
      <w:pPr>
        <w:pStyle w:val="Header"/>
        <w:numPr>
          <w:ilvl w:val="0"/>
          <w:numId w:val="148"/>
        </w:numPr>
        <w:tabs>
          <w:tab w:val="clear" w:pos="360"/>
          <w:tab w:val="clear" w:pos="4320"/>
          <w:tab w:val="clear" w:pos="8640"/>
        </w:tabs>
        <w:jc w:val="both"/>
        <w:rPr>
          <w:spacing w:val="-2"/>
          <w:szCs w:val="24"/>
        </w:rPr>
      </w:pPr>
      <w:r w:rsidRPr="00AC29C9">
        <w:rPr>
          <w:spacing w:val="-2"/>
          <w:szCs w:val="24"/>
        </w:rPr>
        <w:t>Identification of important ornamental plants in different areas of Bangladesh and preparation of album.</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lastRenderedPageBreak/>
        <w:t>Propagation practices of important ornamental plants and flowers by cutting.</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Introduction to modern nursery highlighting its components.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Identification of different nursery tools and their uses.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Preparation of a seed bed and raising of seedlings.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Annual nurseries activities and year round plan and work schedule of nursery.</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Pruning and training practices of horticultural plants.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Different planting methods of horticultural crops sowing, dibbling, transplanting and planting.</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Potting, depotting and repotting practices.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Methods of digging (Single and double digging) of horticultural plants.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Practicing different application methods of manure and fertilizer in vegetables and fruits.</w:t>
      </w:r>
    </w:p>
    <w:p w:rsidR="004918EE" w:rsidRPr="00AC29C9" w:rsidRDefault="004918EE" w:rsidP="00CC0ACA">
      <w:pPr>
        <w:pStyle w:val="Header"/>
        <w:numPr>
          <w:ilvl w:val="0"/>
          <w:numId w:val="148"/>
        </w:numPr>
        <w:tabs>
          <w:tab w:val="clear" w:pos="360"/>
          <w:tab w:val="clear" w:pos="4320"/>
          <w:tab w:val="clear" w:pos="8640"/>
        </w:tabs>
        <w:jc w:val="both"/>
        <w:rPr>
          <w:szCs w:val="24"/>
        </w:rPr>
      </w:pPr>
      <w:r w:rsidRPr="00AC29C9">
        <w:rPr>
          <w:szCs w:val="24"/>
        </w:rPr>
        <w:t>Survey of a horticultural farm, identification of its problems and suggestion for their improvements.</w:t>
      </w:r>
    </w:p>
    <w:p w:rsidR="00D64D81" w:rsidRPr="00AC29C9" w:rsidRDefault="00D64D81" w:rsidP="007138B9">
      <w:pPr>
        <w:spacing w:before="120" w:after="120" w:line="276" w:lineRule="auto"/>
        <w:jc w:val="both"/>
        <w:rPr>
          <w:lang w:eastAsia="ja-JP"/>
        </w:rPr>
      </w:pPr>
      <w:r w:rsidRPr="00AC29C9">
        <w:rPr>
          <w:b/>
          <w:lang w:eastAsia="ja-JP"/>
        </w:rPr>
        <w:t>Teaching strategy</w:t>
      </w:r>
    </w:p>
    <w:p w:rsidR="00D64D81" w:rsidRPr="00AC29C9" w:rsidRDefault="00D64D81" w:rsidP="007138B9">
      <w:pPr>
        <w:numPr>
          <w:ilvl w:val="0"/>
          <w:numId w:val="16"/>
        </w:numPr>
        <w:jc w:val="both"/>
        <w:rPr>
          <w:lang w:eastAsia="ja-JP"/>
        </w:rPr>
      </w:pPr>
      <w:r w:rsidRPr="00AC29C9">
        <w:rPr>
          <w:lang w:eastAsia="ja-JP"/>
        </w:rPr>
        <w:t>Lecture</w:t>
      </w:r>
    </w:p>
    <w:p w:rsidR="00D64D81" w:rsidRPr="00AC29C9" w:rsidRDefault="00D64D81" w:rsidP="007138B9">
      <w:pPr>
        <w:numPr>
          <w:ilvl w:val="0"/>
          <w:numId w:val="17"/>
        </w:numPr>
        <w:jc w:val="both"/>
        <w:rPr>
          <w:lang w:eastAsia="ja-JP"/>
        </w:rPr>
      </w:pPr>
      <w:r w:rsidRPr="00AC29C9">
        <w:rPr>
          <w:lang w:eastAsia="ja-JP"/>
        </w:rPr>
        <w:t>Demonstration and individual practice</w:t>
      </w:r>
    </w:p>
    <w:p w:rsidR="00D64D81" w:rsidRPr="00AC29C9" w:rsidRDefault="00D64D81" w:rsidP="007138B9">
      <w:pPr>
        <w:numPr>
          <w:ilvl w:val="0"/>
          <w:numId w:val="17"/>
        </w:numPr>
        <w:jc w:val="both"/>
        <w:rPr>
          <w:lang w:eastAsia="ja-JP"/>
        </w:rPr>
      </w:pPr>
      <w:r w:rsidRPr="00AC29C9">
        <w:rPr>
          <w:lang w:eastAsia="ja-JP"/>
        </w:rPr>
        <w:t>Group discussion</w:t>
      </w:r>
    </w:p>
    <w:p w:rsidR="00D64D81" w:rsidRPr="00AC29C9" w:rsidRDefault="00D64D81" w:rsidP="007138B9">
      <w:pPr>
        <w:numPr>
          <w:ilvl w:val="0"/>
          <w:numId w:val="17"/>
        </w:numPr>
        <w:jc w:val="both"/>
        <w:rPr>
          <w:lang w:eastAsia="ja-JP"/>
        </w:rPr>
      </w:pPr>
      <w:r w:rsidRPr="00AC29C9">
        <w:rPr>
          <w:lang w:eastAsia="ja-JP"/>
        </w:rPr>
        <w:t>Video clip</w:t>
      </w:r>
    </w:p>
    <w:p w:rsidR="00D64D81" w:rsidRPr="00AC29C9" w:rsidRDefault="00D64D81" w:rsidP="007138B9">
      <w:pPr>
        <w:numPr>
          <w:ilvl w:val="0"/>
          <w:numId w:val="17"/>
        </w:numPr>
        <w:jc w:val="both"/>
        <w:rPr>
          <w:lang w:eastAsia="ja-JP"/>
        </w:rPr>
      </w:pPr>
      <w:r w:rsidRPr="00AC29C9">
        <w:rPr>
          <w:lang w:eastAsia="ja-JP"/>
        </w:rPr>
        <w:t>Questioning and answering</w:t>
      </w:r>
    </w:p>
    <w:p w:rsidR="00D64D81" w:rsidRPr="00AC29C9" w:rsidRDefault="00D64D81" w:rsidP="007138B9">
      <w:pPr>
        <w:numPr>
          <w:ilvl w:val="0"/>
          <w:numId w:val="17"/>
        </w:numPr>
        <w:jc w:val="both"/>
        <w:rPr>
          <w:lang w:eastAsia="ja-JP"/>
        </w:rPr>
      </w:pPr>
      <w:r w:rsidRPr="00AC29C9">
        <w:rPr>
          <w:lang w:eastAsia="ja-JP"/>
        </w:rPr>
        <w:t>White and black board</w:t>
      </w:r>
    </w:p>
    <w:p w:rsidR="00D64D81" w:rsidRPr="00AC29C9" w:rsidRDefault="00D64D81" w:rsidP="007138B9">
      <w:pPr>
        <w:spacing w:before="120" w:after="120" w:line="276" w:lineRule="auto"/>
        <w:ind w:left="720" w:hanging="720"/>
        <w:jc w:val="both"/>
        <w:rPr>
          <w:b/>
          <w:lang w:eastAsia="ja-JP"/>
        </w:rPr>
      </w:pPr>
      <w:r w:rsidRPr="00AC29C9">
        <w:rPr>
          <w:b/>
          <w:lang w:eastAsia="ja-JP"/>
        </w:rPr>
        <w:t>Assessment strategy</w:t>
      </w:r>
    </w:p>
    <w:p w:rsidR="00D64D81" w:rsidRPr="00AC29C9" w:rsidRDefault="00D64D81" w:rsidP="007138B9">
      <w:pPr>
        <w:numPr>
          <w:ilvl w:val="0"/>
          <w:numId w:val="18"/>
        </w:numPr>
        <w:jc w:val="both"/>
        <w:rPr>
          <w:lang w:eastAsia="ja-JP"/>
        </w:rPr>
      </w:pPr>
      <w:r w:rsidRPr="00AC29C9">
        <w:rPr>
          <w:lang w:eastAsia="ja-JP"/>
        </w:rPr>
        <w:t>Short question</w:t>
      </w:r>
    </w:p>
    <w:p w:rsidR="00D64D81" w:rsidRPr="00AC29C9" w:rsidRDefault="00D64D81" w:rsidP="007138B9">
      <w:pPr>
        <w:numPr>
          <w:ilvl w:val="0"/>
          <w:numId w:val="18"/>
        </w:numPr>
        <w:jc w:val="both"/>
        <w:rPr>
          <w:lang w:eastAsia="ja-JP"/>
        </w:rPr>
      </w:pPr>
      <w:r w:rsidRPr="00AC29C9">
        <w:rPr>
          <w:lang w:eastAsia="ja-JP"/>
        </w:rPr>
        <w:t>Essay type question</w:t>
      </w:r>
    </w:p>
    <w:p w:rsidR="00D64D81" w:rsidRPr="00AC29C9" w:rsidRDefault="00D64D81" w:rsidP="007138B9">
      <w:pPr>
        <w:numPr>
          <w:ilvl w:val="0"/>
          <w:numId w:val="18"/>
        </w:numPr>
        <w:jc w:val="both"/>
        <w:rPr>
          <w:b/>
          <w:lang w:eastAsia="ja-JP"/>
        </w:rPr>
      </w:pPr>
      <w:r w:rsidRPr="00AC29C9">
        <w:rPr>
          <w:lang w:eastAsia="ja-JP"/>
        </w:rPr>
        <w:t>MCQ</w:t>
      </w:r>
    </w:p>
    <w:p w:rsidR="00D64D81" w:rsidRPr="00AC29C9" w:rsidRDefault="00D64D81" w:rsidP="007138B9">
      <w:pPr>
        <w:numPr>
          <w:ilvl w:val="0"/>
          <w:numId w:val="18"/>
        </w:numPr>
        <w:jc w:val="both"/>
        <w:rPr>
          <w:b/>
          <w:lang w:eastAsia="ja-JP"/>
        </w:rPr>
      </w:pPr>
      <w:r w:rsidRPr="00AC29C9">
        <w:rPr>
          <w:lang w:eastAsia="ja-JP"/>
        </w:rPr>
        <w:t>Pop quiz</w:t>
      </w:r>
    </w:p>
    <w:p w:rsidR="00D64D81" w:rsidRPr="00AC29C9" w:rsidRDefault="00D64D81" w:rsidP="007138B9">
      <w:pPr>
        <w:spacing w:before="120" w:after="120" w:line="276" w:lineRule="auto"/>
        <w:jc w:val="both"/>
        <w:rPr>
          <w:b/>
          <w:lang w:eastAsia="ja-JP"/>
        </w:rPr>
      </w:pPr>
      <w:r w:rsidRPr="00AC29C9">
        <w:rPr>
          <w:b/>
          <w:lang w:eastAsia="ja-JP"/>
        </w:rPr>
        <w:t xml:space="preserve">Books recommended </w:t>
      </w:r>
    </w:p>
    <w:p w:rsidR="000439F6" w:rsidRPr="00AC29C9" w:rsidRDefault="000439F6" w:rsidP="007138B9">
      <w:pPr>
        <w:spacing w:after="60"/>
        <w:ind w:left="315" w:hanging="315"/>
        <w:jc w:val="both"/>
        <w:rPr>
          <w:lang w:eastAsia="ja-JP"/>
        </w:rPr>
      </w:pPr>
      <w:r w:rsidRPr="00AC29C9">
        <w:rPr>
          <w:lang w:eastAsia="ja-JP"/>
        </w:rPr>
        <w:t>Acquaah, G. 2008. Horticulture: Principles and Practices. Prentice Hall; 4 edition.</w:t>
      </w:r>
    </w:p>
    <w:p w:rsidR="000439F6" w:rsidRPr="00AC29C9" w:rsidRDefault="000439F6" w:rsidP="007138B9">
      <w:pPr>
        <w:ind w:left="317" w:hanging="317"/>
        <w:jc w:val="both"/>
        <w:rPr>
          <w:lang w:eastAsia="ja-JP"/>
        </w:rPr>
      </w:pPr>
      <w:r w:rsidRPr="00AC29C9">
        <w:rPr>
          <w:lang w:eastAsia="ja-JP"/>
        </w:rPr>
        <w:t>Bakhshai, J.C., D.U. UPPAL and H.N. Khajuria. 1997. (2</w:t>
      </w:r>
      <w:r w:rsidRPr="00AC29C9">
        <w:rPr>
          <w:vertAlign w:val="superscript"/>
          <w:lang w:eastAsia="ja-JP"/>
        </w:rPr>
        <w:t>nd</w:t>
      </w:r>
      <w:r w:rsidRPr="00AC29C9">
        <w:rPr>
          <w:lang w:eastAsia="ja-JP"/>
        </w:rPr>
        <w:t xml:space="preserve"> edn.). The Prunning of Fruit Trees and Vines. Kalyani Publishers. India.</w:t>
      </w:r>
    </w:p>
    <w:p w:rsidR="000439F6" w:rsidRPr="00AC29C9" w:rsidRDefault="000439F6" w:rsidP="007138B9">
      <w:pPr>
        <w:ind w:left="317" w:hanging="317"/>
        <w:jc w:val="both"/>
        <w:rPr>
          <w:lang w:eastAsia="ja-JP"/>
        </w:rPr>
      </w:pPr>
      <w:r w:rsidRPr="00AC29C9">
        <w:rPr>
          <w:lang w:eastAsia="ja-JP"/>
        </w:rPr>
        <w:t>Bose, T.K., S.K.  Mitra and M.K. Sadhu. 1986. Propagation of Tropical and Sub-tropical Horticultural Crops. Naya Prokosh, Calcutta. (1991 avaiable).</w:t>
      </w:r>
    </w:p>
    <w:p w:rsidR="000439F6" w:rsidRPr="00AC29C9" w:rsidRDefault="000439F6" w:rsidP="007138B9">
      <w:pPr>
        <w:ind w:left="317" w:hanging="317"/>
        <w:jc w:val="both"/>
        <w:rPr>
          <w:lang w:eastAsia="ja-JP"/>
        </w:rPr>
      </w:pPr>
      <w:r w:rsidRPr="00AC29C9">
        <w:rPr>
          <w:lang w:eastAsia="ja-JP"/>
        </w:rPr>
        <w:t xml:space="preserve">Edward, R. and C. S. 2010. Introductory Horticulture. Delmar Cengage Learning; 8th </w:t>
      </w:r>
      <w:proofErr w:type="gramStart"/>
      <w:r w:rsidRPr="00AC29C9">
        <w:rPr>
          <w:lang w:eastAsia="ja-JP"/>
        </w:rPr>
        <w:t>Revised</w:t>
      </w:r>
      <w:proofErr w:type="gramEnd"/>
      <w:r w:rsidRPr="00AC29C9">
        <w:rPr>
          <w:lang w:eastAsia="ja-JP"/>
        </w:rPr>
        <w:t xml:space="preserve"> edition. 5 Maxwell Drive, Clifton Park, NY 12065-2919. </w:t>
      </w:r>
    </w:p>
    <w:p w:rsidR="000439F6" w:rsidRPr="00AC29C9" w:rsidRDefault="000439F6" w:rsidP="007138B9">
      <w:pPr>
        <w:ind w:left="317" w:hanging="317"/>
        <w:jc w:val="both"/>
        <w:rPr>
          <w:lang w:eastAsia="ja-JP"/>
        </w:rPr>
      </w:pPr>
      <w:r w:rsidRPr="00AC29C9">
        <w:rPr>
          <w:lang w:eastAsia="ja-JP"/>
        </w:rPr>
        <w:t>Hartmann, H.T., D.E. Kester and F.T. Davies Jr. 1990. Plant Propagation: Principle and Practices. Prentice-Hall, International editions. (7</w:t>
      </w:r>
      <w:r w:rsidRPr="00AC29C9">
        <w:rPr>
          <w:vertAlign w:val="superscript"/>
          <w:lang w:eastAsia="ja-JP"/>
        </w:rPr>
        <w:t>th</w:t>
      </w:r>
      <w:r w:rsidRPr="00AC29C9">
        <w:rPr>
          <w:lang w:eastAsia="ja-JP"/>
        </w:rPr>
        <w:t xml:space="preserve"> edition, 2001 available).</w:t>
      </w:r>
    </w:p>
    <w:p w:rsidR="000439F6" w:rsidRPr="00AC29C9" w:rsidRDefault="000439F6" w:rsidP="007138B9">
      <w:pPr>
        <w:ind w:left="317" w:hanging="317"/>
        <w:jc w:val="both"/>
        <w:rPr>
          <w:lang w:eastAsia="ja-JP"/>
        </w:rPr>
      </w:pPr>
      <w:r w:rsidRPr="00AC29C9">
        <w:rPr>
          <w:lang w:eastAsia="ja-JP"/>
        </w:rPr>
        <w:t>Mondal, M.F.2000. Nursery and Plant Propagation (in Bangla). Mrs. Afia Mondal, BAU Campus, Mymensingh.</w:t>
      </w:r>
    </w:p>
    <w:p w:rsidR="007138B9" w:rsidRDefault="000439F6" w:rsidP="007138B9">
      <w:pPr>
        <w:ind w:left="317" w:hanging="317"/>
        <w:jc w:val="both"/>
        <w:rPr>
          <w:lang w:eastAsia="ja-JP"/>
        </w:rPr>
      </w:pPr>
      <w:r w:rsidRPr="00AC29C9">
        <w:rPr>
          <w:lang w:eastAsia="ja-JP"/>
        </w:rPr>
        <w:t>Sharma, S. K. 2010. Postharvest Management &amp; Processing of Fruits &amp; Vegetables. New India Publishing Agency.</w:t>
      </w:r>
    </w:p>
    <w:p w:rsidR="00CC0ACA" w:rsidRDefault="00CC0ACA" w:rsidP="007138B9">
      <w:pPr>
        <w:ind w:left="317" w:hanging="317"/>
        <w:jc w:val="both"/>
        <w:rPr>
          <w:lang w:eastAsia="ja-JP"/>
        </w:rPr>
      </w:pPr>
    </w:p>
    <w:p w:rsidR="00CC0ACA" w:rsidRPr="00AC29C9" w:rsidRDefault="00CC0ACA" w:rsidP="007138B9">
      <w:pPr>
        <w:ind w:left="317" w:hanging="317"/>
        <w:jc w:val="both"/>
        <w:rPr>
          <w:lang w:eastAsia="ja-JP"/>
        </w:rPr>
      </w:pPr>
    </w:p>
    <w:tbl>
      <w:tblPr>
        <w:tblW w:w="9720" w:type="dxa"/>
        <w:tblInd w:w="108" w:type="dxa"/>
        <w:tblLook w:val="04A0" w:firstRow="1" w:lastRow="0" w:firstColumn="1" w:lastColumn="0" w:noHBand="0" w:noVBand="1"/>
      </w:tblPr>
      <w:tblGrid>
        <w:gridCol w:w="2520"/>
        <w:gridCol w:w="360"/>
        <w:gridCol w:w="6840"/>
      </w:tblGrid>
      <w:tr w:rsidR="00BD141D" w:rsidRPr="00AC29C9" w:rsidTr="007138B9">
        <w:tc>
          <w:tcPr>
            <w:tcW w:w="2520" w:type="dxa"/>
          </w:tcPr>
          <w:p w:rsidR="00BD141D" w:rsidRPr="00AC29C9" w:rsidRDefault="00BD141D" w:rsidP="00871F08">
            <w:pPr>
              <w:rPr>
                <w:b/>
                <w:bCs/>
                <w:lang w:eastAsia="ja-JP"/>
              </w:rPr>
            </w:pPr>
            <w:r w:rsidRPr="00AC29C9">
              <w:rPr>
                <w:b/>
                <w:bCs/>
                <w:lang w:eastAsia="ja-JP"/>
              </w:rPr>
              <w:t>Course number</w:t>
            </w:r>
          </w:p>
        </w:tc>
        <w:tc>
          <w:tcPr>
            <w:tcW w:w="360" w:type="dxa"/>
          </w:tcPr>
          <w:p w:rsidR="00BD141D" w:rsidRPr="00AC29C9" w:rsidRDefault="00BD141D" w:rsidP="00871F08">
            <w:pPr>
              <w:rPr>
                <w:b/>
                <w:bCs/>
                <w:lang w:eastAsia="ja-JP"/>
              </w:rPr>
            </w:pPr>
            <w:r w:rsidRPr="00AC29C9">
              <w:rPr>
                <w:b/>
                <w:bCs/>
                <w:lang w:eastAsia="ja-JP"/>
              </w:rPr>
              <w:t>:</w:t>
            </w:r>
          </w:p>
        </w:tc>
        <w:tc>
          <w:tcPr>
            <w:tcW w:w="6840" w:type="dxa"/>
          </w:tcPr>
          <w:p w:rsidR="00BD141D" w:rsidRPr="00AC29C9" w:rsidRDefault="00BD141D" w:rsidP="00871F08">
            <w:pPr>
              <w:rPr>
                <w:b/>
                <w:bCs/>
                <w:lang w:eastAsia="ja-JP"/>
              </w:rPr>
            </w:pPr>
            <w:r w:rsidRPr="00AC29C9">
              <w:rPr>
                <w:b/>
                <w:bCs/>
                <w:lang w:eastAsia="ja-JP"/>
              </w:rPr>
              <w:t>CST-11</w:t>
            </w:r>
            <w:r w:rsidR="00540D83" w:rsidRPr="00AC29C9">
              <w:rPr>
                <w:b/>
                <w:bCs/>
                <w:lang w:eastAsia="ja-JP"/>
              </w:rPr>
              <w:t>2</w:t>
            </w:r>
            <w:r w:rsidR="002B27B6" w:rsidRPr="00AC29C9">
              <w:rPr>
                <w:b/>
                <w:bCs/>
                <w:lang w:eastAsia="ja-JP"/>
              </w:rPr>
              <w:t xml:space="preserve">      </w:t>
            </w:r>
          </w:p>
        </w:tc>
      </w:tr>
      <w:tr w:rsidR="00BD141D" w:rsidRPr="00AC29C9" w:rsidTr="007138B9">
        <w:tc>
          <w:tcPr>
            <w:tcW w:w="2520" w:type="dxa"/>
          </w:tcPr>
          <w:p w:rsidR="00BD141D" w:rsidRPr="00AC29C9" w:rsidRDefault="00BD141D" w:rsidP="00871F08">
            <w:pPr>
              <w:rPr>
                <w:b/>
                <w:bCs/>
                <w:lang w:eastAsia="ja-JP"/>
              </w:rPr>
            </w:pPr>
            <w:r w:rsidRPr="00AC29C9">
              <w:rPr>
                <w:b/>
                <w:bCs/>
                <w:lang w:eastAsia="ja-JP"/>
              </w:rPr>
              <w:t>Course title</w:t>
            </w:r>
          </w:p>
        </w:tc>
        <w:tc>
          <w:tcPr>
            <w:tcW w:w="360" w:type="dxa"/>
          </w:tcPr>
          <w:p w:rsidR="00BD141D" w:rsidRPr="00AC29C9" w:rsidRDefault="00BD141D" w:rsidP="00871F08">
            <w:pPr>
              <w:rPr>
                <w:b/>
                <w:bCs/>
                <w:lang w:eastAsia="ja-JP"/>
              </w:rPr>
            </w:pPr>
            <w:r w:rsidRPr="00AC29C9">
              <w:rPr>
                <w:b/>
                <w:bCs/>
                <w:lang w:eastAsia="ja-JP"/>
              </w:rPr>
              <w:t>:</w:t>
            </w:r>
          </w:p>
        </w:tc>
        <w:tc>
          <w:tcPr>
            <w:tcW w:w="6840" w:type="dxa"/>
          </w:tcPr>
          <w:p w:rsidR="00BD141D" w:rsidRPr="00AC29C9" w:rsidRDefault="007656B4" w:rsidP="00871F08">
            <w:pPr>
              <w:rPr>
                <w:b/>
                <w:bCs/>
                <w:lang w:eastAsia="ja-JP"/>
              </w:rPr>
            </w:pPr>
            <w:r w:rsidRPr="00AC29C9">
              <w:rPr>
                <w:b/>
                <w:bCs/>
                <w:lang w:eastAsia="ja-JP"/>
              </w:rPr>
              <w:t>Agricultural Botany</w:t>
            </w:r>
            <w:r w:rsidR="00155495" w:rsidRPr="00AC29C9">
              <w:rPr>
                <w:b/>
                <w:bCs/>
                <w:lang w:eastAsia="ja-JP"/>
              </w:rPr>
              <w:t xml:space="preserve"> – I (</w:t>
            </w:r>
            <w:r w:rsidR="00BD141D" w:rsidRPr="00AC29C9">
              <w:rPr>
                <w:b/>
                <w:bCs/>
                <w:lang w:eastAsia="ja-JP"/>
              </w:rPr>
              <w:t>Practical</w:t>
            </w:r>
            <w:r w:rsidR="00155495" w:rsidRPr="00AC29C9">
              <w:rPr>
                <w:b/>
                <w:bCs/>
                <w:lang w:eastAsia="ja-JP"/>
              </w:rPr>
              <w:t>)</w:t>
            </w:r>
            <w:r w:rsidR="00BD141D" w:rsidRPr="00AC29C9">
              <w:rPr>
                <w:b/>
                <w:bCs/>
                <w:lang w:eastAsia="ja-JP"/>
              </w:rPr>
              <w:t xml:space="preserve"> </w:t>
            </w:r>
          </w:p>
        </w:tc>
      </w:tr>
      <w:tr w:rsidR="00BD141D" w:rsidRPr="00AC29C9" w:rsidTr="007138B9">
        <w:tc>
          <w:tcPr>
            <w:tcW w:w="2520" w:type="dxa"/>
          </w:tcPr>
          <w:p w:rsidR="00BD141D" w:rsidRPr="00AC29C9" w:rsidRDefault="00BD141D" w:rsidP="00871F08">
            <w:pPr>
              <w:rPr>
                <w:b/>
                <w:bCs/>
                <w:lang w:eastAsia="ja-JP"/>
              </w:rPr>
            </w:pPr>
            <w:r w:rsidRPr="00AC29C9">
              <w:rPr>
                <w:b/>
                <w:bCs/>
                <w:lang w:eastAsia="ja-JP"/>
              </w:rPr>
              <w:t>Number of credits</w:t>
            </w:r>
          </w:p>
        </w:tc>
        <w:tc>
          <w:tcPr>
            <w:tcW w:w="360" w:type="dxa"/>
          </w:tcPr>
          <w:p w:rsidR="00BD141D" w:rsidRPr="00AC29C9" w:rsidRDefault="00BD141D" w:rsidP="00871F08">
            <w:pPr>
              <w:rPr>
                <w:b/>
                <w:bCs/>
                <w:lang w:eastAsia="ja-JP"/>
              </w:rPr>
            </w:pPr>
            <w:r w:rsidRPr="00AC29C9">
              <w:rPr>
                <w:b/>
                <w:bCs/>
                <w:lang w:eastAsia="ja-JP"/>
              </w:rPr>
              <w:t>:</w:t>
            </w:r>
          </w:p>
        </w:tc>
        <w:tc>
          <w:tcPr>
            <w:tcW w:w="6840" w:type="dxa"/>
          </w:tcPr>
          <w:p w:rsidR="00BD141D" w:rsidRPr="00AC29C9" w:rsidRDefault="00BD141D" w:rsidP="00871F08">
            <w:pPr>
              <w:rPr>
                <w:b/>
                <w:bCs/>
                <w:lang w:eastAsia="ja-JP"/>
              </w:rPr>
            </w:pPr>
            <w:r w:rsidRPr="00AC29C9">
              <w:rPr>
                <w:b/>
                <w:bCs/>
                <w:lang w:eastAsia="ja-JP"/>
              </w:rPr>
              <w:t>2</w:t>
            </w:r>
          </w:p>
        </w:tc>
      </w:tr>
      <w:tr w:rsidR="00BD141D" w:rsidRPr="00AC29C9" w:rsidTr="007138B9">
        <w:tc>
          <w:tcPr>
            <w:tcW w:w="2520" w:type="dxa"/>
          </w:tcPr>
          <w:p w:rsidR="00BD141D" w:rsidRPr="00AC29C9" w:rsidRDefault="00BD141D" w:rsidP="00871F08">
            <w:pPr>
              <w:rPr>
                <w:b/>
                <w:bCs/>
                <w:lang w:eastAsia="ja-JP"/>
              </w:rPr>
            </w:pPr>
            <w:r w:rsidRPr="00AC29C9">
              <w:rPr>
                <w:b/>
                <w:bCs/>
                <w:lang w:eastAsia="ja-JP"/>
              </w:rPr>
              <w:t xml:space="preserve">Total </w:t>
            </w:r>
            <w:r w:rsidR="00540D83" w:rsidRPr="00AC29C9">
              <w:rPr>
                <w:b/>
                <w:bCs/>
                <w:lang w:eastAsia="ja-JP"/>
              </w:rPr>
              <w:t>m</w:t>
            </w:r>
            <w:r w:rsidRPr="00AC29C9">
              <w:rPr>
                <w:b/>
                <w:bCs/>
                <w:lang w:eastAsia="ja-JP"/>
              </w:rPr>
              <w:t>arks</w:t>
            </w:r>
          </w:p>
        </w:tc>
        <w:tc>
          <w:tcPr>
            <w:tcW w:w="360" w:type="dxa"/>
          </w:tcPr>
          <w:p w:rsidR="00BD141D" w:rsidRPr="00AC29C9" w:rsidRDefault="00BD141D" w:rsidP="00871F08">
            <w:pPr>
              <w:rPr>
                <w:b/>
                <w:bCs/>
                <w:lang w:eastAsia="ja-JP"/>
              </w:rPr>
            </w:pPr>
            <w:r w:rsidRPr="00AC29C9">
              <w:rPr>
                <w:b/>
                <w:bCs/>
                <w:lang w:eastAsia="ja-JP"/>
              </w:rPr>
              <w:t>:</w:t>
            </w:r>
          </w:p>
        </w:tc>
        <w:tc>
          <w:tcPr>
            <w:tcW w:w="6840" w:type="dxa"/>
          </w:tcPr>
          <w:p w:rsidR="00BD141D" w:rsidRPr="00AC29C9" w:rsidRDefault="007656B4" w:rsidP="00871F08">
            <w:pPr>
              <w:rPr>
                <w:b/>
                <w:bCs/>
                <w:lang w:eastAsia="ja-JP"/>
              </w:rPr>
            </w:pPr>
            <w:r w:rsidRPr="00AC29C9">
              <w:rPr>
                <w:b/>
                <w:bCs/>
                <w:lang w:eastAsia="ja-JP"/>
              </w:rPr>
              <w:t>5</w:t>
            </w:r>
            <w:r w:rsidR="00BD141D" w:rsidRPr="00AC29C9">
              <w:rPr>
                <w:b/>
                <w:bCs/>
                <w:lang w:eastAsia="ja-JP"/>
              </w:rPr>
              <w:t>0</w:t>
            </w:r>
          </w:p>
        </w:tc>
      </w:tr>
    </w:tbl>
    <w:p w:rsidR="00BD141D" w:rsidRPr="00AC29C9" w:rsidRDefault="00BD141D" w:rsidP="007138B9">
      <w:pPr>
        <w:spacing w:before="120" w:after="120"/>
        <w:rPr>
          <w:b/>
          <w:bCs/>
          <w:lang w:eastAsia="ja-JP"/>
        </w:rPr>
      </w:pPr>
      <w:r w:rsidRPr="00AC29C9">
        <w:rPr>
          <w:b/>
          <w:bCs/>
          <w:lang w:eastAsia="ja-JP"/>
        </w:rPr>
        <w:t>Rationale</w:t>
      </w:r>
    </w:p>
    <w:p w:rsidR="00BD141D" w:rsidRPr="00AC29C9" w:rsidRDefault="00BD141D" w:rsidP="00134DF2">
      <w:pPr>
        <w:ind w:left="810" w:hanging="90"/>
        <w:rPr>
          <w:bCs/>
          <w:lang w:eastAsia="ja-JP"/>
        </w:rPr>
      </w:pPr>
      <w:r w:rsidRPr="00AC29C9">
        <w:rPr>
          <w:bCs/>
          <w:lang w:eastAsia="ja-JP"/>
        </w:rPr>
        <w:t xml:space="preserve">This course has been designed to offer hands-on practices on structure &amp; function of crop plants. </w:t>
      </w:r>
    </w:p>
    <w:p w:rsidR="00BD141D" w:rsidRPr="00AC29C9" w:rsidRDefault="00BD141D" w:rsidP="007138B9">
      <w:pPr>
        <w:spacing w:before="120" w:after="120"/>
        <w:rPr>
          <w:b/>
          <w:bCs/>
          <w:lang w:eastAsia="ja-JP"/>
        </w:rPr>
      </w:pPr>
      <w:r w:rsidRPr="00AC29C9">
        <w:rPr>
          <w:b/>
          <w:bCs/>
          <w:lang w:eastAsia="ja-JP"/>
        </w:rPr>
        <w:lastRenderedPageBreak/>
        <w:t>Objectives</w:t>
      </w:r>
    </w:p>
    <w:p w:rsidR="00BD141D" w:rsidRPr="00AC29C9" w:rsidRDefault="00BD141D" w:rsidP="00DC7781">
      <w:pPr>
        <w:numPr>
          <w:ilvl w:val="0"/>
          <w:numId w:val="23"/>
        </w:numPr>
        <w:rPr>
          <w:bCs/>
          <w:lang w:eastAsia="ja-JP"/>
        </w:rPr>
      </w:pPr>
      <w:r w:rsidRPr="00AC29C9">
        <w:rPr>
          <w:bCs/>
          <w:lang w:eastAsia="ja-JP"/>
        </w:rPr>
        <w:t xml:space="preserve"> Equip the students with practical knowledge and understanding of crop morphology</w:t>
      </w:r>
      <w:r w:rsidR="007656B4" w:rsidRPr="00AC29C9">
        <w:rPr>
          <w:bCs/>
          <w:lang w:eastAsia="ja-JP"/>
        </w:rPr>
        <w:t>.</w:t>
      </w:r>
    </w:p>
    <w:p w:rsidR="00BD141D" w:rsidRPr="00AC29C9" w:rsidRDefault="00BD141D" w:rsidP="00DC7781">
      <w:pPr>
        <w:numPr>
          <w:ilvl w:val="0"/>
          <w:numId w:val="23"/>
        </w:numPr>
        <w:rPr>
          <w:bCs/>
          <w:lang w:eastAsia="ja-JP"/>
        </w:rPr>
      </w:pPr>
      <w:r w:rsidRPr="00AC29C9">
        <w:rPr>
          <w:bCs/>
          <w:lang w:eastAsia="ja-JP"/>
        </w:rPr>
        <w:t xml:space="preserve"> Demonstrate ethno-botany and economically important </w:t>
      </w:r>
      <w:r w:rsidR="00FD7E3F" w:rsidRPr="00AC29C9">
        <w:rPr>
          <w:bCs/>
          <w:lang w:eastAsia="ja-JP"/>
        </w:rPr>
        <w:t>crops</w:t>
      </w:r>
      <w:r w:rsidRPr="00AC29C9">
        <w:rPr>
          <w:bCs/>
          <w:lang w:eastAsia="ja-JP"/>
        </w:rPr>
        <w:t>.</w:t>
      </w:r>
    </w:p>
    <w:p w:rsidR="00BD141D" w:rsidRPr="00AC29C9" w:rsidRDefault="00BD141D" w:rsidP="007138B9">
      <w:pPr>
        <w:spacing w:before="120" w:after="120"/>
        <w:rPr>
          <w:b/>
          <w:bCs/>
          <w:lang w:eastAsia="ja-JP"/>
        </w:rPr>
      </w:pPr>
      <w:r w:rsidRPr="00AC29C9">
        <w:rPr>
          <w:b/>
          <w:bCs/>
          <w:lang w:eastAsia="ja-JP"/>
        </w:rPr>
        <w:t>Learning outcomes</w:t>
      </w:r>
    </w:p>
    <w:p w:rsidR="007656B4" w:rsidRPr="00AC29C9" w:rsidRDefault="007656B4" w:rsidP="007656B4">
      <w:pPr>
        <w:pStyle w:val="BodyText"/>
        <w:jc w:val="both"/>
        <w:rPr>
          <w:rFonts w:ascii="Times New Roman" w:hAnsi="Times New Roman" w:cs="Times New Roman"/>
          <w:b w:val="0"/>
          <w:sz w:val="24"/>
        </w:rPr>
      </w:pPr>
      <w:r w:rsidRPr="00AC29C9">
        <w:rPr>
          <w:rFonts w:ascii="Times New Roman" w:hAnsi="Times New Roman" w:cs="Times New Roman"/>
          <w:b w:val="0"/>
          <w:sz w:val="24"/>
        </w:rPr>
        <w:t>Upon completion of the course, students should be able to:</w:t>
      </w:r>
    </w:p>
    <w:p w:rsidR="00BD141D" w:rsidRPr="00AC29C9" w:rsidRDefault="00BD141D" w:rsidP="00DC7781">
      <w:pPr>
        <w:numPr>
          <w:ilvl w:val="0"/>
          <w:numId w:val="23"/>
        </w:numPr>
        <w:ind w:hanging="432"/>
        <w:rPr>
          <w:lang w:eastAsia="ja-JP"/>
        </w:rPr>
      </w:pPr>
      <w:r w:rsidRPr="00AC29C9">
        <w:rPr>
          <w:lang w:eastAsia="ja-JP"/>
        </w:rPr>
        <w:t>Identify plant families to compare and contrast the external morphology of different crops</w:t>
      </w:r>
      <w:r w:rsidR="00D72145" w:rsidRPr="00AC29C9">
        <w:rPr>
          <w:lang w:eastAsia="ja-JP"/>
        </w:rPr>
        <w:t>.</w:t>
      </w:r>
    </w:p>
    <w:p w:rsidR="00D72145" w:rsidRPr="00AC29C9" w:rsidRDefault="00E3565C" w:rsidP="00DC7781">
      <w:pPr>
        <w:numPr>
          <w:ilvl w:val="0"/>
          <w:numId w:val="23"/>
        </w:numPr>
        <w:ind w:hanging="432"/>
        <w:rPr>
          <w:lang w:eastAsia="ja-JP"/>
        </w:rPr>
      </w:pPr>
      <w:r w:rsidRPr="00AC29C9">
        <w:rPr>
          <w:lang w:eastAsia="ja-JP"/>
        </w:rPr>
        <w:t xml:space="preserve">Prepare herbarium sheets. </w:t>
      </w:r>
    </w:p>
    <w:p w:rsidR="00BD141D" w:rsidRPr="00AC29C9" w:rsidRDefault="00BD141D" w:rsidP="007138B9">
      <w:pPr>
        <w:spacing w:before="120" w:after="120"/>
        <w:rPr>
          <w:b/>
          <w:bCs/>
          <w:lang w:eastAsia="ja-JP"/>
        </w:rPr>
      </w:pPr>
      <w:r w:rsidRPr="00AC29C9">
        <w:rPr>
          <w:b/>
          <w:bCs/>
          <w:lang w:eastAsia="ja-JP"/>
        </w:rPr>
        <w:t>Course content</w:t>
      </w:r>
    </w:p>
    <w:p w:rsidR="00327A41" w:rsidRPr="00AC29C9" w:rsidRDefault="00327A41" w:rsidP="00CC0ACA">
      <w:pPr>
        <w:ind w:left="274" w:hanging="274"/>
        <w:jc w:val="both"/>
      </w:pPr>
      <w:r w:rsidRPr="00CC0ACA">
        <w:rPr>
          <w:b/>
          <w:lang w:eastAsia="ja-JP"/>
        </w:rPr>
        <w:t>1.</w:t>
      </w:r>
      <w:r w:rsidRPr="00AC29C9">
        <w:rPr>
          <w:b/>
          <w:lang w:eastAsia="ja-JP"/>
        </w:rPr>
        <w:t xml:space="preserve"> External morphology of the following crops and their relatives:</w:t>
      </w:r>
      <w:r w:rsidRPr="00AC29C9">
        <w:rPr>
          <w:lang w:eastAsia="ja-JP"/>
        </w:rPr>
        <w:t xml:space="preserve"> </w:t>
      </w:r>
      <w:r w:rsidRPr="00AC29C9">
        <w:t xml:space="preserve">Brinjal, Groundnut, Jute, Lentil, Mustard, Rice, Sweet gourd and Wheat. </w:t>
      </w:r>
    </w:p>
    <w:p w:rsidR="00D56BA0" w:rsidRPr="00AC29C9" w:rsidRDefault="00327A41" w:rsidP="00CC0ACA">
      <w:pPr>
        <w:jc w:val="both"/>
        <w:rPr>
          <w:lang w:eastAsia="ja-JP"/>
        </w:rPr>
      </w:pPr>
      <w:r w:rsidRPr="00CC0ACA">
        <w:rPr>
          <w:rFonts w:eastAsia="Calibri"/>
          <w:b/>
          <w:lang w:eastAsia="ja-JP"/>
        </w:rPr>
        <w:t>2.</w:t>
      </w:r>
      <w:r w:rsidRPr="00AC29C9">
        <w:rPr>
          <w:rFonts w:eastAsia="Calibri"/>
          <w:lang w:eastAsia="ja-JP"/>
        </w:rPr>
        <w:t xml:space="preserve"> </w:t>
      </w:r>
      <w:r w:rsidR="00D56BA0" w:rsidRPr="00AC29C9">
        <w:rPr>
          <w:lang w:eastAsia="ja-JP"/>
        </w:rPr>
        <w:t xml:space="preserve">Visit to the field laboratory/botanical garden. </w:t>
      </w:r>
    </w:p>
    <w:p w:rsidR="00D56BA0" w:rsidRPr="00AC29C9" w:rsidRDefault="00327A41" w:rsidP="00CC0ACA">
      <w:pPr>
        <w:jc w:val="both"/>
        <w:rPr>
          <w:lang w:eastAsia="ja-JP"/>
        </w:rPr>
      </w:pPr>
      <w:r w:rsidRPr="00CC0ACA">
        <w:rPr>
          <w:b/>
          <w:lang w:eastAsia="ja-JP"/>
        </w:rPr>
        <w:t>3</w:t>
      </w:r>
      <w:r w:rsidRPr="00AC29C9">
        <w:rPr>
          <w:lang w:eastAsia="ja-JP"/>
        </w:rPr>
        <w:t xml:space="preserve">. </w:t>
      </w:r>
      <w:r w:rsidR="00D56BA0" w:rsidRPr="00AC29C9">
        <w:rPr>
          <w:lang w:eastAsia="ja-JP"/>
        </w:rPr>
        <w:t xml:space="preserve">Visit to different forests of Bangladesh and preparation of herbarium of forest plants. </w:t>
      </w:r>
    </w:p>
    <w:p w:rsidR="00327A41" w:rsidRPr="00AC29C9" w:rsidRDefault="00327A41" w:rsidP="00CC0ACA">
      <w:pPr>
        <w:ind w:left="360" w:hanging="360"/>
        <w:jc w:val="both"/>
      </w:pPr>
      <w:r w:rsidRPr="00CC0ACA">
        <w:rPr>
          <w:b/>
          <w:bCs/>
        </w:rPr>
        <w:t>4.</w:t>
      </w:r>
      <w:r w:rsidRPr="00AC29C9">
        <w:rPr>
          <w:b/>
          <w:bCs/>
        </w:rPr>
        <w:t xml:space="preserve"> </w:t>
      </w:r>
      <w:r w:rsidR="00255933" w:rsidRPr="00AC29C9">
        <w:rPr>
          <w:b/>
          <w:bCs/>
        </w:rPr>
        <w:t xml:space="preserve">Slide preparation: </w:t>
      </w:r>
      <w:r w:rsidR="00255933" w:rsidRPr="00AC29C9">
        <w:t>Sectioning, staining and mounting, temporary and semi-permanent slides, demonstration of microtome and maceration techniques.</w:t>
      </w:r>
    </w:p>
    <w:p w:rsidR="00255933" w:rsidRPr="00AC29C9" w:rsidRDefault="00327A41" w:rsidP="007138B9">
      <w:pPr>
        <w:ind w:left="360" w:hanging="360"/>
        <w:jc w:val="both"/>
      </w:pPr>
      <w:r w:rsidRPr="00CC0ACA">
        <w:rPr>
          <w:b/>
          <w:bCs/>
        </w:rPr>
        <w:t>5.</w:t>
      </w:r>
      <w:r w:rsidRPr="00AC29C9">
        <w:rPr>
          <w:b/>
          <w:bCs/>
        </w:rPr>
        <w:t xml:space="preserve"> </w:t>
      </w:r>
      <w:r w:rsidR="00255933" w:rsidRPr="00AC29C9">
        <w:rPr>
          <w:b/>
          <w:bCs/>
        </w:rPr>
        <w:t>Demonstration of the following:</w:t>
      </w:r>
    </w:p>
    <w:p w:rsidR="00255933" w:rsidRPr="00AC29C9" w:rsidRDefault="00255933" w:rsidP="00CC0ACA">
      <w:pPr>
        <w:numPr>
          <w:ilvl w:val="0"/>
          <w:numId w:val="151"/>
        </w:numPr>
        <w:tabs>
          <w:tab w:val="clear" w:pos="720"/>
        </w:tabs>
        <w:jc w:val="both"/>
      </w:pPr>
      <w:r w:rsidRPr="00AC29C9">
        <w:t>Nucleus, nucleolus, plastids, primary wall, secondary wall, thickening of cell wall;</w:t>
      </w:r>
    </w:p>
    <w:p w:rsidR="00255933" w:rsidRPr="00AC29C9" w:rsidRDefault="00327A41" w:rsidP="00CC0ACA">
      <w:pPr>
        <w:numPr>
          <w:ilvl w:val="0"/>
          <w:numId w:val="151"/>
        </w:numPr>
        <w:tabs>
          <w:tab w:val="clear" w:pos="720"/>
        </w:tabs>
        <w:jc w:val="both"/>
      </w:pPr>
      <w:r w:rsidRPr="00AC29C9">
        <w:t xml:space="preserve">Parenchyma, </w:t>
      </w:r>
      <w:r w:rsidR="00255933" w:rsidRPr="00AC29C9">
        <w:t>collenchyma, sclereid, fibre and secretory cells both in transverse and longitudinal sections/macerated materials;</w:t>
      </w:r>
    </w:p>
    <w:p w:rsidR="00255933" w:rsidRPr="00AC29C9" w:rsidRDefault="00255933" w:rsidP="00CC0ACA">
      <w:pPr>
        <w:numPr>
          <w:ilvl w:val="0"/>
          <w:numId w:val="151"/>
        </w:numPr>
        <w:tabs>
          <w:tab w:val="clear" w:pos="720"/>
        </w:tabs>
        <w:jc w:val="both"/>
      </w:pPr>
      <w:r w:rsidRPr="00AC29C9">
        <w:t>Structure of anther, pollen, pollen germination, hand pollination technique, ovary, ovule and placenta.</w:t>
      </w:r>
    </w:p>
    <w:p w:rsidR="00255933" w:rsidRPr="00AC29C9" w:rsidRDefault="00255933" w:rsidP="00CC0ACA">
      <w:pPr>
        <w:numPr>
          <w:ilvl w:val="0"/>
          <w:numId w:val="151"/>
        </w:numPr>
        <w:tabs>
          <w:tab w:val="clear" w:pos="720"/>
        </w:tabs>
        <w:jc w:val="both"/>
      </w:pPr>
      <w:r w:rsidRPr="00AC29C9">
        <w:t>Internal structures of isobilateral and centric dorsiventral leaves.</w:t>
      </w:r>
    </w:p>
    <w:p w:rsidR="00255933" w:rsidRPr="00AC29C9" w:rsidRDefault="00255933" w:rsidP="007138B9">
      <w:pPr>
        <w:spacing w:after="100"/>
        <w:ind w:left="360" w:hanging="360"/>
        <w:jc w:val="both"/>
      </w:pPr>
      <w:r w:rsidRPr="00CC0ACA">
        <w:rPr>
          <w:b/>
          <w:bCs/>
        </w:rPr>
        <w:t>6</w:t>
      </w:r>
      <w:r w:rsidR="00327A41" w:rsidRPr="00CC0ACA">
        <w:rPr>
          <w:b/>
          <w:bCs/>
        </w:rPr>
        <w:t>.</w:t>
      </w:r>
      <w:r w:rsidRPr="00AC29C9">
        <w:rPr>
          <w:bCs/>
        </w:rPr>
        <w:t xml:space="preserve"> </w:t>
      </w:r>
      <w:r w:rsidRPr="00AC29C9">
        <w:rPr>
          <w:bCs/>
        </w:rPr>
        <w:tab/>
      </w:r>
      <w:r w:rsidRPr="00AC29C9">
        <w:rPr>
          <w:b/>
          <w:bCs/>
        </w:rPr>
        <w:t>Anatomy of different crops:</w:t>
      </w:r>
      <w:r w:rsidRPr="00AC29C9">
        <w:t xml:space="preserve"> Stem and root of Rice</w:t>
      </w:r>
      <w:r w:rsidR="00327A41" w:rsidRPr="00AC29C9">
        <w:t>, Wheat, Maize, Jute and Cucurbit.</w:t>
      </w:r>
    </w:p>
    <w:p w:rsidR="00BD141D" w:rsidRPr="00AC29C9" w:rsidRDefault="00BD141D" w:rsidP="007138B9">
      <w:pPr>
        <w:spacing w:before="120" w:after="120"/>
        <w:rPr>
          <w:b/>
          <w:lang w:eastAsia="ja-JP"/>
        </w:rPr>
      </w:pPr>
      <w:r w:rsidRPr="00AC29C9">
        <w:rPr>
          <w:b/>
          <w:lang w:eastAsia="ja-JP"/>
        </w:rPr>
        <w:t>Teaching strategy</w:t>
      </w:r>
    </w:p>
    <w:p w:rsidR="00BD141D" w:rsidRPr="00AC29C9" w:rsidRDefault="00BD141D" w:rsidP="007138B9">
      <w:pPr>
        <w:numPr>
          <w:ilvl w:val="0"/>
          <w:numId w:val="19"/>
        </w:numPr>
        <w:rPr>
          <w:lang w:eastAsia="ja-JP"/>
        </w:rPr>
      </w:pPr>
      <w:r w:rsidRPr="00AC29C9">
        <w:rPr>
          <w:lang w:eastAsia="ja-JP"/>
        </w:rPr>
        <w:t xml:space="preserve">Lecture </w:t>
      </w:r>
    </w:p>
    <w:p w:rsidR="00BD141D" w:rsidRPr="00AC29C9" w:rsidRDefault="00BD141D" w:rsidP="007138B9">
      <w:pPr>
        <w:numPr>
          <w:ilvl w:val="0"/>
          <w:numId w:val="19"/>
        </w:numPr>
        <w:rPr>
          <w:lang w:eastAsia="ja-JP"/>
        </w:rPr>
      </w:pPr>
      <w:r w:rsidRPr="00AC29C9">
        <w:rPr>
          <w:lang w:eastAsia="ja-JP"/>
        </w:rPr>
        <w:t>Demonstration and practice</w:t>
      </w:r>
    </w:p>
    <w:p w:rsidR="00BD141D" w:rsidRPr="00AC29C9" w:rsidRDefault="00BD141D" w:rsidP="007138B9">
      <w:pPr>
        <w:numPr>
          <w:ilvl w:val="0"/>
          <w:numId w:val="19"/>
        </w:numPr>
        <w:rPr>
          <w:b/>
          <w:lang w:eastAsia="ja-JP"/>
        </w:rPr>
      </w:pPr>
      <w:r w:rsidRPr="00AC29C9">
        <w:rPr>
          <w:lang w:eastAsia="ja-JP"/>
        </w:rPr>
        <w:t>Group discussion</w:t>
      </w:r>
    </w:p>
    <w:p w:rsidR="00BD141D" w:rsidRPr="00AC29C9" w:rsidRDefault="00BD141D" w:rsidP="007138B9">
      <w:pPr>
        <w:spacing w:before="120" w:after="120"/>
        <w:rPr>
          <w:b/>
          <w:lang w:eastAsia="ja-JP"/>
        </w:rPr>
      </w:pPr>
      <w:r w:rsidRPr="00AC29C9">
        <w:rPr>
          <w:b/>
          <w:lang w:eastAsia="ja-JP"/>
        </w:rPr>
        <w:t>Assessment strategy</w:t>
      </w:r>
    </w:p>
    <w:p w:rsidR="00BD141D" w:rsidRPr="00AC29C9" w:rsidRDefault="00BD141D" w:rsidP="00DC7781">
      <w:pPr>
        <w:numPr>
          <w:ilvl w:val="0"/>
          <w:numId w:val="20"/>
        </w:numPr>
        <w:rPr>
          <w:lang w:eastAsia="ja-JP"/>
        </w:rPr>
      </w:pPr>
      <w:r w:rsidRPr="00AC29C9">
        <w:rPr>
          <w:lang w:eastAsia="ja-JP"/>
        </w:rPr>
        <w:t>MCQ</w:t>
      </w:r>
    </w:p>
    <w:p w:rsidR="00BD141D" w:rsidRPr="00AC29C9" w:rsidRDefault="00BD141D" w:rsidP="00DC7781">
      <w:pPr>
        <w:numPr>
          <w:ilvl w:val="0"/>
          <w:numId w:val="20"/>
        </w:numPr>
        <w:rPr>
          <w:lang w:eastAsia="ja-JP"/>
        </w:rPr>
      </w:pPr>
      <w:r w:rsidRPr="00AC29C9">
        <w:rPr>
          <w:lang w:eastAsia="ja-JP"/>
        </w:rPr>
        <w:t>Short question</w:t>
      </w:r>
    </w:p>
    <w:p w:rsidR="00BD141D" w:rsidRPr="00AC29C9" w:rsidRDefault="007656B4" w:rsidP="00DC7781">
      <w:pPr>
        <w:numPr>
          <w:ilvl w:val="0"/>
          <w:numId w:val="20"/>
        </w:numPr>
        <w:rPr>
          <w:lang w:eastAsia="ja-JP"/>
        </w:rPr>
      </w:pPr>
      <w:r w:rsidRPr="00AC29C9">
        <w:rPr>
          <w:lang w:eastAsia="ja-JP"/>
        </w:rPr>
        <w:t xml:space="preserve">Class attendance </w:t>
      </w:r>
    </w:p>
    <w:p w:rsidR="00BD141D" w:rsidRPr="00AC29C9" w:rsidRDefault="00BD141D" w:rsidP="00DC7781">
      <w:pPr>
        <w:numPr>
          <w:ilvl w:val="0"/>
          <w:numId w:val="20"/>
        </w:numPr>
        <w:rPr>
          <w:lang w:eastAsia="ja-JP"/>
        </w:rPr>
      </w:pPr>
      <w:r w:rsidRPr="00AC29C9">
        <w:rPr>
          <w:lang w:eastAsia="ja-JP"/>
        </w:rPr>
        <w:t xml:space="preserve">Assignment </w:t>
      </w:r>
    </w:p>
    <w:p w:rsidR="007656B4" w:rsidRPr="00AC29C9" w:rsidRDefault="007656B4" w:rsidP="00DC7781">
      <w:pPr>
        <w:numPr>
          <w:ilvl w:val="0"/>
          <w:numId w:val="20"/>
        </w:numPr>
        <w:rPr>
          <w:lang w:eastAsia="ja-JP"/>
        </w:rPr>
      </w:pPr>
      <w:r w:rsidRPr="00AC29C9">
        <w:rPr>
          <w:lang w:eastAsia="ja-JP"/>
        </w:rPr>
        <w:t>Practical Job</w:t>
      </w:r>
    </w:p>
    <w:p w:rsidR="007656B4" w:rsidRPr="00AC29C9" w:rsidRDefault="007656B4" w:rsidP="007138B9">
      <w:pPr>
        <w:spacing w:before="120" w:after="120"/>
        <w:rPr>
          <w:b/>
          <w:lang w:eastAsia="ja-JP"/>
        </w:rPr>
      </w:pPr>
      <w:r w:rsidRPr="00AC29C9">
        <w:rPr>
          <w:b/>
          <w:lang w:eastAsia="ja-JP"/>
        </w:rPr>
        <w:t>Books recommended</w:t>
      </w:r>
    </w:p>
    <w:p w:rsidR="007656B4" w:rsidRPr="00AC29C9" w:rsidRDefault="007656B4" w:rsidP="007138B9">
      <w:pPr>
        <w:ind w:left="317" w:hanging="317"/>
        <w:jc w:val="both"/>
      </w:pPr>
      <w:r w:rsidRPr="00AC29C9">
        <w:t>1.</w:t>
      </w:r>
      <w:r w:rsidRPr="00AC29C9">
        <w:rPr>
          <w:b/>
        </w:rPr>
        <w:t xml:space="preserve"> </w:t>
      </w:r>
      <w:r w:rsidRPr="00AC29C9">
        <w:t>Ashok Bendre, Ashok Kumar. 1999. A Text Book of Practical Botany Vol. I &amp; II. Rastogi Publications, Shaviji Road, Meerot, India.</w:t>
      </w:r>
    </w:p>
    <w:p w:rsidR="00EB3627" w:rsidRDefault="007656B4" w:rsidP="007138B9">
      <w:pPr>
        <w:ind w:left="360" w:hanging="360"/>
        <w:jc w:val="both"/>
      </w:pPr>
      <w:r w:rsidRPr="00AC29C9">
        <w:t>2. Pandey, B.P. 1997. Modern Practical Botany, Vol. I &amp; II. S. Chand &amp; Com. Ltd. Ram Nagar, New Delhi-110055.</w:t>
      </w:r>
    </w:p>
    <w:p w:rsidR="007138B9" w:rsidRDefault="007138B9" w:rsidP="007138B9">
      <w:pPr>
        <w:ind w:left="360" w:hanging="360"/>
        <w:jc w:val="both"/>
      </w:pPr>
    </w:p>
    <w:p w:rsidR="007138B9" w:rsidRPr="00AC29C9" w:rsidRDefault="007138B9" w:rsidP="007138B9">
      <w:pPr>
        <w:ind w:left="360" w:hanging="360"/>
        <w:jc w:val="both"/>
        <w:rPr>
          <w:b/>
        </w:rPr>
      </w:pPr>
    </w:p>
    <w:tbl>
      <w:tblPr>
        <w:tblW w:w="9720" w:type="dxa"/>
        <w:tblInd w:w="108" w:type="dxa"/>
        <w:tblLook w:val="04A0" w:firstRow="1" w:lastRow="0" w:firstColumn="1" w:lastColumn="0" w:noHBand="0" w:noVBand="1"/>
      </w:tblPr>
      <w:tblGrid>
        <w:gridCol w:w="364"/>
        <w:gridCol w:w="2156"/>
        <w:gridCol w:w="360"/>
        <w:gridCol w:w="6300"/>
        <w:gridCol w:w="94"/>
        <w:gridCol w:w="446"/>
      </w:tblGrid>
      <w:tr w:rsidR="00255933" w:rsidRPr="00AC29C9" w:rsidTr="00DA56E6">
        <w:trPr>
          <w:trHeight w:val="53"/>
        </w:trPr>
        <w:tc>
          <w:tcPr>
            <w:tcW w:w="2520" w:type="dxa"/>
            <w:gridSpan w:val="2"/>
            <w:hideMark/>
          </w:tcPr>
          <w:p w:rsidR="00255933" w:rsidRPr="00AC29C9" w:rsidRDefault="00255933" w:rsidP="00871F08">
            <w:pPr>
              <w:rPr>
                <w:rFonts w:eastAsia="Calibri"/>
                <w:b/>
                <w:lang w:eastAsia="zh-CN"/>
              </w:rPr>
            </w:pPr>
            <w:r w:rsidRPr="00AC29C9">
              <w:br w:type="page"/>
            </w:r>
            <w:r w:rsidRPr="00AC29C9">
              <w:rPr>
                <w:b/>
                <w:lang w:eastAsia="zh-CN"/>
              </w:rPr>
              <w:t>Course Number</w:t>
            </w:r>
          </w:p>
        </w:tc>
        <w:tc>
          <w:tcPr>
            <w:tcW w:w="360" w:type="dxa"/>
            <w:hideMark/>
          </w:tcPr>
          <w:p w:rsidR="00255933" w:rsidRPr="00AC29C9" w:rsidRDefault="00255933" w:rsidP="00871F08">
            <w:pPr>
              <w:rPr>
                <w:rFonts w:eastAsia="Calibri"/>
                <w:b/>
                <w:lang w:eastAsia="zh-CN"/>
              </w:rPr>
            </w:pPr>
            <w:r w:rsidRPr="00AC29C9">
              <w:rPr>
                <w:b/>
                <w:lang w:eastAsia="zh-CN"/>
              </w:rPr>
              <w:t>:</w:t>
            </w:r>
          </w:p>
        </w:tc>
        <w:tc>
          <w:tcPr>
            <w:tcW w:w="6840" w:type="dxa"/>
            <w:gridSpan w:val="3"/>
            <w:hideMark/>
          </w:tcPr>
          <w:p w:rsidR="00255933" w:rsidRPr="00AC29C9" w:rsidRDefault="00255933" w:rsidP="00871F08">
            <w:pPr>
              <w:rPr>
                <w:rFonts w:eastAsia="Calibri"/>
                <w:b/>
                <w:lang w:eastAsia="zh-CN"/>
              </w:rPr>
            </w:pPr>
            <w:r w:rsidRPr="00AC29C9">
              <w:rPr>
                <w:b/>
                <w:lang w:eastAsia="zh-CN"/>
              </w:rPr>
              <w:t>CST-11</w:t>
            </w:r>
            <w:r w:rsidR="00540D83" w:rsidRPr="00AC29C9">
              <w:rPr>
                <w:b/>
                <w:lang w:eastAsia="zh-CN"/>
              </w:rPr>
              <w:t>3</w:t>
            </w:r>
          </w:p>
        </w:tc>
      </w:tr>
      <w:tr w:rsidR="00255933" w:rsidRPr="00AC29C9" w:rsidTr="00DA56E6">
        <w:trPr>
          <w:trHeight w:val="53"/>
        </w:trPr>
        <w:tc>
          <w:tcPr>
            <w:tcW w:w="2520" w:type="dxa"/>
            <w:gridSpan w:val="2"/>
            <w:hideMark/>
          </w:tcPr>
          <w:p w:rsidR="00255933" w:rsidRPr="00AC29C9" w:rsidRDefault="00255933" w:rsidP="00871F08">
            <w:pPr>
              <w:rPr>
                <w:rFonts w:eastAsia="Calibri"/>
                <w:b/>
                <w:lang w:eastAsia="zh-CN"/>
              </w:rPr>
            </w:pPr>
            <w:r w:rsidRPr="00AC29C9">
              <w:rPr>
                <w:b/>
                <w:lang w:eastAsia="zh-CN"/>
              </w:rPr>
              <w:t>Course Title</w:t>
            </w:r>
          </w:p>
        </w:tc>
        <w:tc>
          <w:tcPr>
            <w:tcW w:w="360" w:type="dxa"/>
            <w:hideMark/>
          </w:tcPr>
          <w:p w:rsidR="00255933" w:rsidRPr="00AC29C9" w:rsidRDefault="00255933" w:rsidP="00871F08">
            <w:pPr>
              <w:rPr>
                <w:rFonts w:eastAsia="Calibri"/>
                <w:b/>
                <w:lang w:eastAsia="zh-CN"/>
              </w:rPr>
            </w:pPr>
            <w:r w:rsidRPr="00AC29C9">
              <w:rPr>
                <w:b/>
                <w:lang w:eastAsia="zh-CN"/>
              </w:rPr>
              <w:t>:</w:t>
            </w:r>
          </w:p>
        </w:tc>
        <w:tc>
          <w:tcPr>
            <w:tcW w:w="6840" w:type="dxa"/>
            <w:gridSpan w:val="3"/>
            <w:hideMark/>
          </w:tcPr>
          <w:p w:rsidR="00255933" w:rsidRPr="00AC29C9" w:rsidRDefault="00255933" w:rsidP="00871F08">
            <w:pPr>
              <w:rPr>
                <w:rFonts w:eastAsia="Calibri"/>
                <w:b/>
                <w:lang w:eastAsia="zh-CN"/>
              </w:rPr>
            </w:pPr>
            <w:r w:rsidRPr="00AC29C9">
              <w:rPr>
                <w:b/>
                <w:lang w:eastAsia="zh-CN"/>
              </w:rPr>
              <w:t xml:space="preserve">Farm Mechanics (Practical) </w:t>
            </w:r>
          </w:p>
        </w:tc>
      </w:tr>
      <w:tr w:rsidR="00255933" w:rsidRPr="00AC29C9" w:rsidTr="00DA56E6">
        <w:trPr>
          <w:trHeight w:val="53"/>
        </w:trPr>
        <w:tc>
          <w:tcPr>
            <w:tcW w:w="2520" w:type="dxa"/>
            <w:gridSpan w:val="2"/>
            <w:hideMark/>
          </w:tcPr>
          <w:p w:rsidR="00255933" w:rsidRPr="00AC29C9" w:rsidRDefault="00255933" w:rsidP="00871F08">
            <w:pPr>
              <w:rPr>
                <w:rFonts w:eastAsia="Calibri"/>
                <w:b/>
                <w:lang w:eastAsia="zh-CN"/>
              </w:rPr>
            </w:pPr>
            <w:r w:rsidRPr="00AC29C9">
              <w:rPr>
                <w:b/>
                <w:lang w:eastAsia="zh-CN"/>
              </w:rPr>
              <w:t>Number of Credits</w:t>
            </w:r>
          </w:p>
        </w:tc>
        <w:tc>
          <w:tcPr>
            <w:tcW w:w="360" w:type="dxa"/>
            <w:hideMark/>
          </w:tcPr>
          <w:p w:rsidR="00255933" w:rsidRPr="00AC29C9" w:rsidRDefault="00255933" w:rsidP="00871F08">
            <w:pPr>
              <w:rPr>
                <w:rFonts w:eastAsia="Calibri"/>
                <w:b/>
                <w:lang w:eastAsia="zh-CN"/>
              </w:rPr>
            </w:pPr>
            <w:r w:rsidRPr="00AC29C9">
              <w:rPr>
                <w:b/>
                <w:lang w:eastAsia="zh-CN"/>
              </w:rPr>
              <w:t>:</w:t>
            </w:r>
          </w:p>
        </w:tc>
        <w:tc>
          <w:tcPr>
            <w:tcW w:w="6840" w:type="dxa"/>
            <w:gridSpan w:val="3"/>
            <w:hideMark/>
          </w:tcPr>
          <w:p w:rsidR="00255933" w:rsidRPr="00AC29C9" w:rsidRDefault="00255933" w:rsidP="00871F08">
            <w:pPr>
              <w:rPr>
                <w:rFonts w:eastAsia="Calibri"/>
                <w:b/>
                <w:lang w:eastAsia="zh-CN"/>
              </w:rPr>
            </w:pPr>
            <w:r w:rsidRPr="00AC29C9">
              <w:rPr>
                <w:b/>
                <w:lang w:eastAsia="zh-CN"/>
              </w:rPr>
              <w:t>2</w:t>
            </w:r>
          </w:p>
        </w:tc>
      </w:tr>
      <w:tr w:rsidR="00255933" w:rsidRPr="00AC29C9" w:rsidTr="00DA56E6">
        <w:trPr>
          <w:trHeight w:val="80"/>
        </w:trPr>
        <w:tc>
          <w:tcPr>
            <w:tcW w:w="2520" w:type="dxa"/>
            <w:gridSpan w:val="2"/>
            <w:hideMark/>
          </w:tcPr>
          <w:p w:rsidR="00255933" w:rsidRPr="00AC29C9" w:rsidRDefault="00255933" w:rsidP="00871F08">
            <w:pPr>
              <w:rPr>
                <w:rFonts w:eastAsia="Calibri"/>
                <w:b/>
                <w:lang w:eastAsia="zh-CN"/>
              </w:rPr>
            </w:pPr>
            <w:r w:rsidRPr="00AC29C9">
              <w:rPr>
                <w:b/>
                <w:lang w:eastAsia="zh-CN"/>
              </w:rPr>
              <w:t xml:space="preserve">Total </w:t>
            </w:r>
            <w:r w:rsidR="00540D83" w:rsidRPr="00AC29C9">
              <w:rPr>
                <w:b/>
                <w:lang w:eastAsia="zh-CN"/>
              </w:rPr>
              <w:t>m</w:t>
            </w:r>
            <w:r w:rsidRPr="00AC29C9">
              <w:rPr>
                <w:b/>
                <w:lang w:eastAsia="zh-CN"/>
              </w:rPr>
              <w:t>arks</w:t>
            </w:r>
          </w:p>
        </w:tc>
        <w:tc>
          <w:tcPr>
            <w:tcW w:w="360" w:type="dxa"/>
            <w:hideMark/>
          </w:tcPr>
          <w:p w:rsidR="00255933" w:rsidRPr="00AC29C9" w:rsidRDefault="00255933" w:rsidP="00871F08">
            <w:pPr>
              <w:rPr>
                <w:rFonts w:eastAsia="Calibri"/>
                <w:b/>
                <w:lang w:eastAsia="zh-CN"/>
              </w:rPr>
            </w:pPr>
            <w:r w:rsidRPr="00AC29C9">
              <w:rPr>
                <w:b/>
                <w:lang w:eastAsia="zh-CN"/>
              </w:rPr>
              <w:t>:</w:t>
            </w:r>
          </w:p>
        </w:tc>
        <w:tc>
          <w:tcPr>
            <w:tcW w:w="6840" w:type="dxa"/>
            <w:gridSpan w:val="3"/>
            <w:hideMark/>
          </w:tcPr>
          <w:p w:rsidR="00255933" w:rsidRPr="00AC29C9" w:rsidRDefault="00540D83" w:rsidP="00871F08">
            <w:pPr>
              <w:rPr>
                <w:rFonts w:eastAsia="Calibri"/>
                <w:b/>
                <w:lang w:eastAsia="zh-CN"/>
              </w:rPr>
            </w:pPr>
            <w:r w:rsidRPr="00AC29C9">
              <w:rPr>
                <w:b/>
                <w:lang w:eastAsia="zh-CN"/>
              </w:rPr>
              <w:t>50</w:t>
            </w:r>
          </w:p>
        </w:tc>
      </w:tr>
      <w:tr w:rsidR="00255933" w:rsidRPr="00AC29C9" w:rsidTr="00DA56E6">
        <w:tc>
          <w:tcPr>
            <w:tcW w:w="2520" w:type="dxa"/>
            <w:gridSpan w:val="2"/>
            <w:hideMark/>
          </w:tcPr>
          <w:p w:rsidR="00255933" w:rsidRPr="00AC29C9" w:rsidRDefault="00255933" w:rsidP="00871F08">
            <w:pPr>
              <w:rPr>
                <w:rFonts w:eastAsia="Calibri"/>
                <w:lang w:eastAsia="zh-CN"/>
              </w:rPr>
            </w:pPr>
          </w:p>
        </w:tc>
        <w:tc>
          <w:tcPr>
            <w:tcW w:w="360" w:type="dxa"/>
            <w:hideMark/>
          </w:tcPr>
          <w:p w:rsidR="00255933" w:rsidRPr="00AC29C9" w:rsidRDefault="00255933" w:rsidP="00871F08">
            <w:pPr>
              <w:rPr>
                <w:rFonts w:eastAsia="Calibri"/>
                <w:lang w:eastAsia="zh-CN"/>
              </w:rPr>
            </w:pPr>
          </w:p>
        </w:tc>
        <w:tc>
          <w:tcPr>
            <w:tcW w:w="6840" w:type="dxa"/>
            <w:gridSpan w:val="3"/>
            <w:hideMark/>
          </w:tcPr>
          <w:p w:rsidR="00255933" w:rsidRPr="00AC29C9" w:rsidRDefault="00255933" w:rsidP="00871F08">
            <w:pPr>
              <w:rPr>
                <w:rFonts w:eastAsia="Calibri"/>
                <w:lang w:eastAsia="zh-CN"/>
              </w:rPr>
            </w:pPr>
          </w:p>
        </w:tc>
      </w:tr>
      <w:tr w:rsidR="00255933" w:rsidRPr="00AC29C9" w:rsidTr="00EF6220">
        <w:tc>
          <w:tcPr>
            <w:tcW w:w="9720" w:type="dxa"/>
            <w:gridSpan w:val="6"/>
            <w:hideMark/>
          </w:tcPr>
          <w:p w:rsidR="00CC0ACA" w:rsidRDefault="00CC0ACA" w:rsidP="00871F08">
            <w:pPr>
              <w:rPr>
                <w:b/>
                <w:lang w:eastAsia="zh-CN"/>
              </w:rPr>
            </w:pPr>
          </w:p>
          <w:p w:rsidR="00255933" w:rsidRPr="00AC29C9" w:rsidRDefault="00255933" w:rsidP="00871F08">
            <w:pPr>
              <w:rPr>
                <w:rFonts w:eastAsia="Calibri"/>
                <w:b/>
                <w:lang w:eastAsia="zh-CN"/>
              </w:rPr>
            </w:pPr>
            <w:r w:rsidRPr="00AC29C9">
              <w:rPr>
                <w:b/>
                <w:lang w:eastAsia="zh-CN"/>
              </w:rPr>
              <w:t>Rationale</w:t>
            </w:r>
          </w:p>
        </w:tc>
      </w:tr>
      <w:tr w:rsidR="00255933" w:rsidRPr="00AC29C9" w:rsidTr="00EF6220">
        <w:trPr>
          <w:gridAfter w:val="1"/>
          <w:wAfter w:w="446" w:type="dxa"/>
        </w:trPr>
        <w:tc>
          <w:tcPr>
            <w:tcW w:w="364" w:type="dxa"/>
          </w:tcPr>
          <w:p w:rsidR="00255933" w:rsidRPr="00AC29C9" w:rsidRDefault="00255933" w:rsidP="00871F08">
            <w:pPr>
              <w:rPr>
                <w:rFonts w:eastAsia="Calibri"/>
                <w:lang w:eastAsia="zh-CN"/>
              </w:rPr>
            </w:pPr>
          </w:p>
        </w:tc>
        <w:tc>
          <w:tcPr>
            <w:tcW w:w="8910" w:type="dxa"/>
            <w:gridSpan w:val="4"/>
            <w:hideMark/>
          </w:tcPr>
          <w:p w:rsidR="00255933" w:rsidRPr="00AC29C9" w:rsidRDefault="00255933" w:rsidP="00871F08">
            <w:pPr>
              <w:jc w:val="both"/>
              <w:rPr>
                <w:rFonts w:eastAsia="Calibri"/>
                <w:lang w:eastAsia="zh-CN"/>
              </w:rPr>
            </w:pPr>
            <w:r w:rsidRPr="00AC29C9">
              <w:rPr>
                <w:lang w:eastAsia="zh-CN"/>
              </w:rPr>
              <w:t xml:space="preserve">This course covers basic knowledge on farm mechanization for sustainable agricultural production </w:t>
            </w:r>
          </w:p>
        </w:tc>
      </w:tr>
      <w:tr w:rsidR="00255933" w:rsidRPr="00AC29C9" w:rsidTr="00EF6220">
        <w:trPr>
          <w:gridAfter w:val="1"/>
          <w:wAfter w:w="446" w:type="dxa"/>
        </w:trPr>
        <w:tc>
          <w:tcPr>
            <w:tcW w:w="364" w:type="dxa"/>
          </w:tcPr>
          <w:p w:rsidR="00255933" w:rsidRPr="00AC29C9" w:rsidRDefault="00255933" w:rsidP="00871F08">
            <w:pPr>
              <w:rPr>
                <w:rFonts w:eastAsia="Calibri"/>
                <w:lang w:eastAsia="zh-CN"/>
              </w:rPr>
            </w:pPr>
          </w:p>
        </w:tc>
        <w:tc>
          <w:tcPr>
            <w:tcW w:w="8910" w:type="dxa"/>
            <w:gridSpan w:val="4"/>
          </w:tcPr>
          <w:p w:rsidR="00255933" w:rsidRPr="00AC29C9" w:rsidRDefault="00255933" w:rsidP="00871F08">
            <w:pPr>
              <w:jc w:val="both"/>
              <w:rPr>
                <w:rFonts w:eastAsia="Calibri"/>
                <w:lang w:eastAsia="zh-CN"/>
              </w:rPr>
            </w:pPr>
          </w:p>
        </w:tc>
      </w:tr>
      <w:tr w:rsidR="00255933" w:rsidRPr="00AC29C9" w:rsidTr="00EF6220">
        <w:trPr>
          <w:gridAfter w:val="2"/>
          <w:wAfter w:w="540" w:type="dxa"/>
        </w:trPr>
        <w:tc>
          <w:tcPr>
            <w:tcW w:w="9180" w:type="dxa"/>
            <w:gridSpan w:val="4"/>
            <w:hideMark/>
          </w:tcPr>
          <w:p w:rsidR="00255933" w:rsidRPr="00AC29C9" w:rsidRDefault="00255933" w:rsidP="00871F08">
            <w:pPr>
              <w:jc w:val="both"/>
              <w:rPr>
                <w:b/>
                <w:lang w:eastAsia="zh-CN"/>
              </w:rPr>
            </w:pPr>
            <w:r w:rsidRPr="00AC29C9">
              <w:rPr>
                <w:b/>
                <w:lang w:eastAsia="zh-CN"/>
              </w:rPr>
              <w:t>Objectives</w:t>
            </w:r>
          </w:p>
          <w:p w:rsidR="00255933" w:rsidRPr="00AC29C9" w:rsidRDefault="00255933" w:rsidP="00871F08">
            <w:pPr>
              <w:numPr>
                <w:ilvl w:val="0"/>
                <w:numId w:val="49"/>
              </w:numPr>
              <w:jc w:val="both"/>
              <w:rPr>
                <w:rFonts w:eastAsia="Calibri"/>
                <w:lang w:eastAsia="zh-CN"/>
              </w:rPr>
            </w:pPr>
            <w:r w:rsidRPr="00AC29C9">
              <w:rPr>
                <w:rFonts w:eastAsia="Calibri"/>
                <w:lang w:eastAsia="zh-CN"/>
              </w:rPr>
              <w:t>Provide knowledge on heat engine, agricultural machineries, and pumps</w:t>
            </w:r>
          </w:p>
          <w:p w:rsidR="00255933" w:rsidRPr="00AC29C9" w:rsidRDefault="00255933" w:rsidP="00871F08">
            <w:pPr>
              <w:numPr>
                <w:ilvl w:val="0"/>
                <w:numId w:val="49"/>
              </w:numPr>
              <w:jc w:val="both"/>
              <w:rPr>
                <w:rFonts w:eastAsia="Calibri"/>
                <w:lang w:eastAsia="zh-CN"/>
              </w:rPr>
            </w:pPr>
            <w:r w:rsidRPr="00AC29C9">
              <w:rPr>
                <w:rFonts w:eastAsia="Calibri"/>
                <w:lang w:eastAsia="zh-CN"/>
              </w:rPr>
              <w:t>Explain and analyze the field and economic performances of engine, agricultural machineries, and pumps</w:t>
            </w:r>
          </w:p>
          <w:p w:rsidR="00255933" w:rsidRPr="00AC29C9" w:rsidRDefault="00255933" w:rsidP="00871F08">
            <w:pPr>
              <w:numPr>
                <w:ilvl w:val="0"/>
                <w:numId w:val="49"/>
              </w:numPr>
              <w:jc w:val="both"/>
              <w:rPr>
                <w:rFonts w:eastAsia="Calibri"/>
                <w:u w:val="single"/>
                <w:lang w:eastAsia="zh-CN"/>
              </w:rPr>
            </w:pPr>
            <w:r w:rsidRPr="00AC29C9">
              <w:rPr>
                <w:lang w:eastAsia="zh-CN"/>
              </w:rPr>
              <w:t>Describe estimation of small construction cost in the field of agriculture.</w:t>
            </w:r>
          </w:p>
        </w:tc>
      </w:tr>
      <w:tr w:rsidR="00255933" w:rsidRPr="00AC29C9" w:rsidTr="00EF6220">
        <w:trPr>
          <w:gridAfter w:val="2"/>
          <w:wAfter w:w="540" w:type="dxa"/>
        </w:trPr>
        <w:tc>
          <w:tcPr>
            <w:tcW w:w="9180" w:type="dxa"/>
            <w:gridSpan w:val="4"/>
            <w:hideMark/>
          </w:tcPr>
          <w:p w:rsidR="00255933" w:rsidRPr="00AC29C9" w:rsidRDefault="00255933" w:rsidP="00871F08">
            <w:pPr>
              <w:jc w:val="both"/>
              <w:rPr>
                <w:rFonts w:eastAsia="Calibri"/>
                <w:lang w:eastAsia="zh-CN"/>
              </w:rPr>
            </w:pPr>
            <w:r w:rsidRPr="00AC29C9">
              <w:rPr>
                <w:b/>
                <w:lang w:eastAsia="zh-CN"/>
              </w:rPr>
              <w:t>Learning outcomes</w:t>
            </w:r>
            <w:r w:rsidRPr="00AC29C9">
              <w:rPr>
                <w:lang w:eastAsia="zh-CN"/>
              </w:rPr>
              <w:t xml:space="preserve"> </w:t>
            </w:r>
          </w:p>
        </w:tc>
      </w:tr>
      <w:tr w:rsidR="00255933" w:rsidRPr="00AC29C9" w:rsidTr="00EF6220">
        <w:trPr>
          <w:gridAfter w:val="1"/>
          <w:wAfter w:w="446" w:type="dxa"/>
        </w:trPr>
        <w:tc>
          <w:tcPr>
            <w:tcW w:w="364" w:type="dxa"/>
          </w:tcPr>
          <w:p w:rsidR="00255933" w:rsidRPr="00AC29C9" w:rsidRDefault="00255933" w:rsidP="00871F08">
            <w:pPr>
              <w:rPr>
                <w:rFonts w:eastAsia="Calibri"/>
                <w:lang w:eastAsia="zh-CN"/>
              </w:rPr>
            </w:pPr>
          </w:p>
        </w:tc>
        <w:tc>
          <w:tcPr>
            <w:tcW w:w="8910" w:type="dxa"/>
            <w:gridSpan w:val="4"/>
            <w:hideMark/>
          </w:tcPr>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Identify status, benefits and constraints of agricultural mechanization in Bangladesh.</w:t>
            </w:r>
          </w:p>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Explain different types of engine, their systems and troubleshooting.</w:t>
            </w:r>
          </w:p>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Illustrate different tillage implements, crop establishment, harvesting, threshing &amp; drying machineries.</w:t>
            </w:r>
          </w:p>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Evaluate field and economic performance of different types of agricultural machineries.</w:t>
            </w:r>
          </w:p>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Describe irrigation methods, irrigation efficiency, pump selection and cost analysis.</w:t>
            </w:r>
          </w:p>
          <w:p w:rsidR="00255933" w:rsidRPr="00AC29C9" w:rsidRDefault="00255933" w:rsidP="00871F08">
            <w:pPr>
              <w:pStyle w:val="ListParagraph"/>
              <w:numPr>
                <w:ilvl w:val="0"/>
                <w:numId w:val="50"/>
              </w:numPr>
              <w:spacing w:after="0" w:line="240" w:lineRule="auto"/>
              <w:ind w:left="518"/>
              <w:jc w:val="both"/>
              <w:rPr>
                <w:rFonts w:ascii="Times New Roman" w:hAnsi="Times New Roman"/>
                <w:sz w:val="24"/>
                <w:szCs w:val="24"/>
                <w:lang w:eastAsia="zh-CN"/>
              </w:rPr>
            </w:pPr>
            <w:r w:rsidRPr="00AC29C9">
              <w:rPr>
                <w:rFonts w:ascii="Times New Roman" w:hAnsi="Times New Roman"/>
                <w:sz w:val="24"/>
                <w:szCs w:val="24"/>
                <w:lang w:eastAsia="zh-CN"/>
              </w:rPr>
              <w:t xml:space="preserve">Estimate material and cost of a simple agricultural construction  </w:t>
            </w:r>
          </w:p>
        </w:tc>
      </w:tr>
      <w:tr w:rsidR="00255933" w:rsidRPr="00AC29C9" w:rsidTr="00EF6220">
        <w:trPr>
          <w:gridAfter w:val="1"/>
          <w:wAfter w:w="446" w:type="dxa"/>
        </w:trPr>
        <w:tc>
          <w:tcPr>
            <w:tcW w:w="364" w:type="dxa"/>
          </w:tcPr>
          <w:p w:rsidR="00255933" w:rsidRPr="00AC29C9" w:rsidRDefault="00255933" w:rsidP="00871F08">
            <w:pPr>
              <w:rPr>
                <w:rFonts w:eastAsia="Calibri"/>
                <w:lang w:eastAsia="zh-CN"/>
              </w:rPr>
            </w:pPr>
          </w:p>
        </w:tc>
        <w:tc>
          <w:tcPr>
            <w:tcW w:w="8910" w:type="dxa"/>
            <w:gridSpan w:val="4"/>
          </w:tcPr>
          <w:p w:rsidR="00255933" w:rsidRPr="00AC29C9" w:rsidRDefault="00255933" w:rsidP="00871F08">
            <w:pPr>
              <w:jc w:val="both"/>
              <w:rPr>
                <w:rFonts w:eastAsia="Calibri"/>
                <w:lang w:eastAsia="zh-CN"/>
              </w:rPr>
            </w:pPr>
          </w:p>
        </w:tc>
      </w:tr>
      <w:tr w:rsidR="00255933" w:rsidRPr="00AC29C9" w:rsidTr="00EF6220">
        <w:trPr>
          <w:gridAfter w:val="2"/>
          <w:wAfter w:w="540" w:type="dxa"/>
          <w:trHeight w:val="359"/>
        </w:trPr>
        <w:tc>
          <w:tcPr>
            <w:tcW w:w="9180" w:type="dxa"/>
            <w:gridSpan w:val="4"/>
            <w:hideMark/>
          </w:tcPr>
          <w:p w:rsidR="00255933" w:rsidRPr="00AC29C9" w:rsidRDefault="00255933" w:rsidP="00871F08">
            <w:pPr>
              <w:jc w:val="both"/>
              <w:rPr>
                <w:rFonts w:eastAsia="Calibri"/>
                <w:b/>
                <w:lang w:eastAsia="zh-CN"/>
              </w:rPr>
            </w:pPr>
            <w:r w:rsidRPr="00AC29C9">
              <w:rPr>
                <w:b/>
                <w:lang w:eastAsia="zh-CN"/>
              </w:rPr>
              <w:t>Course content</w:t>
            </w:r>
          </w:p>
        </w:tc>
      </w:tr>
      <w:tr w:rsidR="00255933" w:rsidRPr="00AC29C9" w:rsidTr="00EF6220">
        <w:trPr>
          <w:gridAfter w:val="1"/>
          <w:wAfter w:w="446" w:type="dxa"/>
        </w:trPr>
        <w:tc>
          <w:tcPr>
            <w:tcW w:w="9274" w:type="dxa"/>
            <w:gridSpan w:val="5"/>
          </w:tcPr>
          <w:p w:rsidR="00255933" w:rsidRPr="00AC29C9" w:rsidRDefault="00255933" w:rsidP="00871F08">
            <w:pPr>
              <w:numPr>
                <w:ilvl w:val="0"/>
                <w:numId w:val="197"/>
              </w:numPr>
              <w:tabs>
                <w:tab w:val="clear" w:pos="720"/>
              </w:tabs>
              <w:spacing w:after="100"/>
              <w:ind w:left="360"/>
              <w:jc w:val="both"/>
            </w:pPr>
            <w:r w:rsidRPr="00AC29C9">
              <w:t>Introduction to some basic parts of an IC engine.</w:t>
            </w:r>
          </w:p>
          <w:p w:rsidR="00255933" w:rsidRPr="00AC29C9" w:rsidRDefault="00255933" w:rsidP="00871F08">
            <w:pPr>
              <w:numPr>
                <w:ilvl w:val="0"/>
                <w:numId w:val="197"/>
              </w:numPr>
              <w:tabs>
                <w:tab w:val="clear" w:pos="720"/>
              </w:tabs>
              <w:spacing w:after="100"/>
              <w:ind w:left="360"/>
              <w:jc w:val="both"/>
            </w:pPr>
            <w:r w:rsidRPr="00AC29C9">
              <w:t>Introduction to engine cooling systems.</w:t>
            </w:r>
          </w:p>
          <w:p w:rsidR="00255933" w:rsidRPr="00AC29C9" w:rsidRDefault="00255933" w:rsidP="00871F08">
            <w:pPr>
              <w:numPr>
                <w:ilvl w:val="0"/>
                <w:numId w:val="197"/>
              </w:numPr>
              <w:tabs>
                <w:tab w:val="clear" w:pos="720"/>
              </w:tabs>
              <w:spacing w:after="100"/>
              <w:ind w:left="360"/>
              <w:jc w:val="both"/>
            </w:pPr>
            <w:r w:rsidRPr="00AC29C9">
              <w:t>Introduction to a petrol engine fuel system.</w:t>
            </w:r>
          </w:p>
          <w:p w:rsidR="00255933" w:rsidRPr="00AC29C9" w:rsidRDefault="00255933" w:rsidP="00871F08">
            <w:pPr>
              <w:numPr>
                <w:ilvl w:val="0"/>
                <w:numId w:val="197"/>
              </w:numPr>
              <w:tabs>
                <w:tab w:val="clear" w:pos="720"/>
              </w:tabs>
              <w:spacing w:after="100"/>
              <w:ind w:left="360"/>
              <w:jc w:val="both"/>
            </w:pPr>
            <w:r w:rsidRPr="00AC29C9">
              <w:t>Introduction to lubricating system of an engine.</w:t>
            </w:r>
          </w:p>
          <w:p w:rsidR="00255933" w:rsidRPr="00AC29C9" w:rsidRDefault="00255933" w:rsidP="00871F08">
            <w:pPr>
              <w:numPr>
                <w:ilvl w:val="0"/>
                <w:numId w:val="197"/>
              </w:numPr>
              <w:tabs>
                <w:tab w:val="clear" w:pos="720"/>
              </w:tabs>
              <w:spacing w:after="100"/>
              <w:ind w:left="360"/>
              <w:jc w:val="both"/>
            </w:pPr>
            <w:r w:rsidRPr="00AC29C9">
              <w:t xml:space="preserve">Repair and maintenance, trouble shooting and power transmission system of C.I and S.I engines. </w:t>
            </w:r>
          </w:p>
          <w:p w:rsidR="00255933" w:rsidRPr="00AC29C9" w:rsidRDefault="00255933" w:rsidP="00871F08">
            <w:pPr>
              <w:numPr>
                <w:ilvl w:val="0"/>
                <w:numId w:val="197"/>
              </w:numPr>
              <w:tabs>
                <w:tab w:val="clear" w:pos="720"/>
              </w:tabs>
              <w:spacing w:after="100"/>
              <w:ind w:left="360"/>
              <w:jc w:val="both"/>
            </w:pPr>
            <w:r w:rsidRPr="00AC29C9">
              <w:t>Introduction to a centrifugal pump.</w:t>
            </w:r>
          </w:p>
          <w:p w:rsidR="00255933" w:rsidRPr="00AC29C9" w:rsidRDefault="00255933" w:rsidP="00871F08">
            <w:pPr>
              <w:numPr>
                <w:ilvl w:val="0"/>
                <w:numId w:val="197"/>
              </w:numPr>
              <w:tabs>
                <w:tab w:val="clear" w:pos="720"/>
              </w:tabs>
              <w:spacing w:after="120"/>
              <w:ind w:left="360"/>
              <w:jc w:val="both"/>
            </w:pPr>
            <w:r w:rsidRPr="00AC29C9">
              <w:t>Operation of power tiller and tillage implements.</w:t>
            </w:r>
          </w:p>
        </w:tc>
      </w:tr>
    </w:tbl>
    <w:p w:rsidR="00255933" w:rsidRPr="00AC29C9" w:rsidRDefault="00255933" w:rsidP="007138B9">
      <w:pPr>
        <w:spacing w:before="120" w:after="120"/>
        <w:rPr>
          <w:rFonts w:eastAsia="Calibri"/>
          <w:b/>
          <w:bCs/>
          <w:lang w:eastAsia="zh-CN"/>
        </w:rPr>
      </w:pPr>
      <w:r w:rsidRPr="00AC29C9">
        <w:rPr>
          <w:b/>
          <w:bCs/>
          <w:lang w:eastAsia="zh-CN"/>
        </w:rPr>
        <w:t>Teaching Strategy</w:t>
      </w:r>
    </w:p>
    <w:p w:rsidR="00255933" w:rsidRPr="00AC29C9" w:rsidRDefault="00255933" w:rsidP="007138B9">
      <w:pPr>
        <w:numPr>
          <w:ilvl w:val="0"/>
          <w:numId w:val="49"/>
        </w:numPr>
      </w:pPr>
      <w:r w:rsidRPr="00AC29C9">
        <w:rPr>
          <w:rFonts w:eastAsia="MS Mincho"/>
          <w:lang w:eastAsia="ja-JP" w:bidi="hi-IN"/>
        </w:rPr>
        <w:t>Lectures</w:t>
      </w:r>
    </w:p>
    <w:p w:rsidR="00255933" w:rsidRPr="00AC29C9" w:rsidRDefault="00255933" w:rsidP="007138B9">
      <w:pPr>
        <w:numPr>
          <w:ilvl w:val="0"/>
          <w:numId w:val="49"/>
        </w:numPr>
      </w:pPr>
      <w:r w:rsidRPr="00AC29C9">
        <w:rPr>
          <w:rFonts w:eastAsia="MS Mincho"/>
          <w:lang w:eastAsia="ja-JP" w:bidi="hi-IN"/>
        </w:rPr>
        <w:t>Discussion</w:t>
      </w:r>
    </w:p>
    <w:p w:rsidR="00255933" w:rsidRPr="00AC29C9" w:rsidRDefault="00255933" w:rsidP="007138B9">
      <w:pPr>
        <w:numPr>
          <w:ilvl w:val="0"/>
          <w:numId w:val="49"/>
        </w:numPr>
      </w:pPr>
      <w:r w:rsidRPr="00AC29C9">
        <w:rPr>
          <w:rFonts w:eastAsia="MS Mincho"/>
          <w:lang w:eastAsia="ja-JP" w:bidi="hi-IN"/>
        </w:rPr>
        <w:t xml:space="preserve"> Demonstration by video</w:t>
      </w:r>
    </w:p>
    <w:p w:rsidR="00255933" w:rsidRPr="00AC29C9" w:rsidRDefault="00255933" w:rsidP="007138B9">
      <w:pPr>
        <w:numPr>
          <w:ilvl w:val="0"/>
          <w:numId w:val="49"/>
        </w:numPr>
      </w:pPr>
      <w:r w:rsidRPr="00AC29C9">
        <w:rPr>
          <w:rFonts w:eastAsia="MS Mincho"/>
          <w:lang w:eastAsia="ja-JP" w:bidi="hi-IN"/>
        </w:rPr>
        <w:t>Practice &amp; Group Studies</w:t>
      </w:r>
    </w:p>
    <w:p w:rsidR="00255933" w:rsidRPr="00AC29C9" w:rsidRDefault="00255933" w:rsidP="007138B9">
      <w:pPr>
        <w:spacing w:before="120" w:after="120"/>
        <w:rPr>
          <w:b/>
          <w:bCs/>
          <w:lang w:eastAsia="zh-CN"/>
        </w:rPr>
      </w:pPr>
      <w:r w:rsidRPr="00AC29C9">
        <w:rPr>
          <w:b/>
          <w:bCs/>
          <w:lang w:eastAsia="zh-CN"/>
        </w:rPr>
        <w:t>Assessment Strategy</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Question &amp; answer</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Assignment</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Quiz</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 xml:space="preserve">Observation </w:t>
      </w:r>
    </w:p>
    <w:p w:rsidR="00255933" w:rsidRPr="00AC29C9" w:rsidRDefault="00255933" w:rsidP="00255933"/>
    <w:tbl>
      <w:tblPr>
        <w:tblW w:w="9630" w:type="dxa"/>
        <w:tblInd w:w="108" w:type="dxa"/>
        <w:tblLook w:val="04A0" w:firstRow="1" w:lastRow="0" w:firstColumn="1" w:lastColumn="0" w:noHBand="0" w:noVBand="1"/>
      </w:tblPr>
      <w:tblGrid>
        <w:gridCol w:w="2570"/>
        <w:gridCol w:w="310"/>
        <w:gridCol w:w="6300"/>
        <w:gridCol w:w="450"/>
      </w:tblGrid>
      <w:tr w:rsidR="00255933" w:rsidRPr="00AC29C9" w:rsidTr="007138B9">
        <w:trPr>
          <w:gridAfter w:val="1"/>
          <w:wAfter w:w="450" w:type="dxa"/>
        </w:trPr>
        <w:tc>
          <w:tcPr>
            <w:tcW w:w="9180" w:type="dxa"/>
            <w:gridSpan w:val="3"/>
            <w:hideMark/>
          </w:tcPr>
          <w:p w:rsidR="00255933" w:rsidRPr="00AC29C9" w:rsidRDefault="00255933" w:rsidP="00DA56E6">
            <w:pPr>
              <w:spacing w:line="276" w:lineRule="auto"/>
              <w:ind w:left="-108"/>
              <w:rPr>
                <w:b/>
                <w:bCs/>
                <w:iCs/>
              </w:rPr>
            </w:pPr>
            <w:r w:rsidRPr="00AC29C9">
              <w:rPr>
                <w:b/>
                <w:bCs/>
                <w:iCs/>
              </w:rPr>
              <w:t xml:space="preserve">Books recommended </w:t>
            </w:r>
          </w:p>
        </w:tc>
      </w:tr>
      <w:tr w:rsidR="00255933" w:rsidRPr="00AC29C9" w:rsidTr="007138B9">
        <w:tc>
          <w:tcPr>
            <w:tcW w:w="9630" w:type="dxa"/>
            <w:gridSpan w:val="4"/>
          </w:tcPr>
          <w:p w:rsidR="00DA56E6" w:rsidRPr="00AC29C9" w:rsidRDefault="00DA56E6" w:rsidP="00871F08">
            <w:pPr>
              <w:pStyle w:val="ListParagraph"/>
              <w:spacing w:after="60" w:line="240" w:lineRule="auto"/>
              <w:ind w:left="180" w:hanging="306"/>
              <w:jc w:val="both"/>
              <w:rPr>
                <w:rFonts w:ascii="Times New Roman" w:hAnsi="Times New Roman"/>
                <w:sz w:val="24"/>
                <w:szCs w:val="24"/>
                <w:lang w:eastAsia="zh-CN"/>
              </w:rPr>
            </w:pPr>
            <w:r w:rsidRPr="00AC29C9">
              <w:rPr>
                <w:rFonts w:ascii="Times New Roman" w:hAnsi="Times New Roman"/>
                <w:sz w:val="24"/>
                <w:szCs w:val="24"/>
                <w:lang w:eastAsia="zh-CN"/>
              </w:rPr>
              <w:t>Donnel Hunt (1983). Farm Power and Machinery Management. Iowa State University Press, Iowa.</w:t>
            </w:r>
          </w:p>
          <w:p w:rsidR="00DA56E6" w:rsidRPr="00AC29C9" w:rsidRDefault="00DA56E6" w:rsidP="00871F08">
            <w:pPr>
              <w:pStyle w:val="ListParagraph"/>
              <w:spacing w:after="60" w:line="240" w:lineRule="auto"/>
              <w:ind w:left="180" w:hanging="306"/>
              <w:jc w:val="both"/>
              <w:rPr>
                <w:rFonts w:ascii="Times New Roman" w:hAnsi="Times New Roman"/>
                <w:sz w:val="24"/>
                <w:szCs w:val="24"/>
                <w:lang w:eastAsia="zh-CN"/>
              </w:rPr>
            </w:pPr>
            <w:r w:rsidRPr="00AC29C9">
              <w:rPr>
                <w:rFonts w:ascii="Times New Roman" w:hAnsi="Times New Roman"/>
                <w:sz w:val="24"/>
                <w:szCs w:val="24"/>
                <w:lang w:eastAsia="zh-CN"/>
              </w:rPr>
              <w:t>M. A. Aziz (1967). A Text Book of Estimating and Costing. Zohri Pub</w:t>
            </w:r>
            <w:proofErr w:type="gramStart"/>
            <w:r w:rsidRPr="00AC29C9">
              <w:rPr>
                <w:rFonts w:ascii="Times New Roman" w:hAnsi="Times New Roman"/>
                <w:sz w:val="24"/>
                <w:szCs w:val="24"/>
                <w:lang w:eastAsia="zh-CN"/>
              </w:rPr>
              <w:t>,.</w:t>
            </w:r>
            <w:proofErr w:type="gramEnd"/>
            <w:r w:rsidRPr="00AC29C9">
              <w:rPr>
                <w:rFonts w:ascii="Times New Roman" w:hAnsi="Times New Roman"/>
                <w:sz w:val="24"/>
                <w:szCs w:val="24"/>
                <w:lang w:eastAsia="zh-CN"/>
              </w:rPr>
              <w:t xml:space="preserve"> Dhaka.</w:t>
            </w:r>
          </w:p>
          <w:p w:rsidR="00DA56E6" w:rsidRPr="00AC29C9" w:rsidRDefault="00DA56E6" w:rsidP="00871F08">
            <w:pPr>
              <w:pStyle w:val="ListParagraph"/>
              <w:spacing w:after="60" w:line="240" w:lineRule="auto"/>
              <w:ind w:left="180" w:hanging="306"/>
              <w:jc w:val="both"/>
              <w:rPr>
                <w:rFonts w:ascii="Times New Roman" w:hAnsi="Times New Roman"/>
                <w:b/>
                <w:sz w:val="24"/>
                <w:szCs w:val="24"/>
                <w:lang w:eastAsia="zh-CN"/>
              </w:rPr>
            </w:pPr>
            <w:r w:rsidRPr="00AC29C9">
              <w:rPr>
                <w:rFonts w:ascii="Times New Roman" w:hAnsi="Times New Roman"/>
                <w:sz w:val="24"/>
                <w:szCs w:val="24"/>
                <w:lang w:eastAsia="zh-CN"/>
              </w:rPr>
              <w:t>M. Michael and T. P. Ojha (1978). Principles of Agricultural Engineering (Vol. I &amp; II). Jain Brothers (New Delhi).</w:t>
            </w:r>
            <w:r w:rsidRPr="00AC29C9">
              <w:rPr>
                <w:rFonts w:ascii="Times New Roman" w:hAnsi="Times New Roman"/>
                <w:b/>
                <w:sz w:val="24"/>
                <w:szCs w:val="24"/>
                <w:lang w:eastAsia="zh-CN"/>
              </w:rPr>
              <w:t xml:space="preserve"> </w:t>
            </w:r>
          </w:p>
          <w:p w:rsidR="00DA56E6" w:rsidRPr="00AC29C9" w:rsidRDefault="00DA56E6" w:rsidP="00871F08">
            <w:pPr>
              <w:pStyle w:val="ListParagraph"/>
              <w:spacing w:after="60" w:line="240" w:lineRule="auto"/>
              <w:ind w:left="180" w:hanging="306"/>
              <w:jc w:val="both"/>
              <w:rPr>
                <w:rFonts w:ascii="Times New Roman" w:hAnsi="Times New Roman"/>
                <w:sz w:val="24"/>
                <w:szCs w:val="24"/>
                <w:lang w:eastAsia="zh-CN"/>
              </w:rPr>
            </w:pPr>
            <w:r w:rsidRPr="00AC29C9">
              <w:rPr>
                <w:rFonts w:ascii="Times New Roman" w:hAnsi="Times New Roman"/>
                <w:sz w:val="24"/>
                <w:szCs w:val="24"/>
                <w:lang w:eastAsia="zh-CN"/>
              </w:rPr>
              <w:t>S. C. Jain and C. R. RAI. (1980). Tractor Engine Maintenance and Repair. Tata McGraw Hill Publishing Company limited, New Delhi.</w:t>
            </w:r>
          </w:p>
          <w:p w:rsidR="007138B9" w:rsidRDefault="00DA56E6" w:rsidP="00871F08">
            <w:pPr>
              <w:pStyle w:val="ListParagraph"/>
              <w:spacing w:after="60" w:line="240" w:lineRule="auto"/>
              <w:ind w:left="180" w:hanging="306"/>
              <w:jc w:val="both"/>
              <w:rPr>
                <w:rFonts w:ascii="Times New Roman" w:hAnsi="Times New Roman"/>
                <w:sz w:val="24"/>
                <w:szCs w:val="24"/>
                <w:lang w:eastAsia="zh-CN"/>
              </w:rPr>
            </w:pPr>
            <w:r w:rsidRPr="00AC29C9">
              <w:rPr>
                <w:rFonts w:ascii="Times New Roman" w:hAnsi="Times New Roman"/>
                <w:sz w:val="24"/>
                <w:szCs w:val="24"/>
                <w:lang w:eastAsia="zh-CN"/>
              </w:rPr>
              <w:t>V. E. Hansen, O.W. Israelsen and G. E. Stringham (1993). Irrigation Principles and Practice. John Wiley &amp; Sons.</w:t>
            </w:r>
          </w:p>
          <w:p w:rsidR="007138B9" w:rsidRPr="00CC0ACA" w:rsidRDefault="007138B9" w:rsidP="00CC0ACA">
            <w:pPr>
              <w:spacing w:after="60"/>
              <w:jc w:val="both"/>
              <w:rPr>
                <w:lang w:eastAsia="zh-CN"/>
              </w:rPr>
            </w:pPr>
          </w:p>
        </w:tc>
      </w:tr>
      <w:tr w:rsidR="00255933" w:rsidRPr="00AC29C9" w:rsidTr="007138B9">
        <w:trPr>
          <w:trHeight w:val="309"/>
        </w:trPr>
        <w:tc>
          <w:tcPr>
            <w:tcW w:w="2570" w:type="dxa"/>
          </w:tcPr>
          <w:p w:rsidR="00255933" w:rsidRPr="00AC29C9" w:rsidRDefault="00255933" w:rsidP="00871F08">
            <w:pPr>
              <w:jc w:val="both"/>
              <w:rPr>
                <w:b/>
                <w:lang w:eastAsia="ja-JP"/>
              </w:rPr>
            </w:pPr>
            <w:r w:rsidRPr="00AC29C9">
              <w:rPr>
                <w:b/>
                <w:lang w:eastAsia="ja-JP"/>
              </w:rPr>
              <w:lastRenderedPageBreak/>
              <w:t>Course number</w:t>
            </w:r>
          </w:p>
        </w:tc>
        <w:tc>
          <w:tcPr>
            <w:tcW w:w="310" w:type="dxa"/>
          </w:tcPr>
          <w:p w:rsidR="00255933" w:rsidRPr="00AC29C9" w:rsidRDefault="00255933" w:rsidP="00871F08">
            <w:pPr>
              <w:jc w:val="both"/>
              <w:rPr>
                <w:b/>
                <w:lang w:eastAsia="ja-JP"/>
              </w:rPr>
            </w:pPr>
            <w:r w:rsidRPr="00AC29C9">
              <w:rPr>
                <w:b/>
                <w:lang w:eastAsia="ja-JP"/>
              </w:rPr>
              <w:t>:</w:t>
            </w:r>
          </w:p>
        </w:tc>
        <w:tc>
          <w:tcPr>
            <w:tcW w:w="6750" w:type="dxa"/>
            <w:gridSpan w:val="2"/>
          </w:tcPr>
          <w:p w:rsidR="00255933" w:rsidRPr="00AC29C9" w:rsidRDefault="00255933" w:rsidP="00871F08">
            <w:pPr>
              <w:jc w:val="both"/>
              <w:rPr>
                <w:lang w:eastAsia="ja-JP"/>
              </w:rPr>
            </w:pPr>
            <w:r w:rsidRPr="00AC29C9">
              <w:rPr>
                <w:b/>
                <w:lang w:eastAsia="ja-JP"/>
              </w:rPr>
              <w:t>CST-1</w:t>
            </w:r>
            <w:r w:rsidR="00D808F3" w:rsidRPr="00AC29C9">
              <w:rPr>
                <w:b/>
                <w:lang w:eastAsia="ja-JP"/>
              </w:rPr>
              <w:t>1</w:t>
            </w:r>
            <w:r w:rsidR="00540D83" w:rsidRPr="00AC29C9">
              <w:rPr>
                <w:b/>
                <w:lang w:eastAsia="ja-JP"/>
              </w:rPr>
              <w:t>4</w:t>
            </w:r>
          </w:p>
        </w:tc>
      </w:tr>
      <w:tr w:rsidR="00255933" w:rsidRPr="00AC29C9" w:rsidTr="007138B9">
        <w:trPr>
          <w:trHeight w:val="234"/>
        </w:trPr>
        <w:tc>
          <w:tcPr>
            <w:tcW w:w="2570" w:type="dxa"/>
          </w:tcPr>
          <w:p w:rsidR="00255933" w:rsidRPr="00AC29C9" w:rsidRDefault="00255933" w:rsidP="00871F08">
            <w:pPr>
              <w:jc w:val="both"/>
              <w:rPr>
                <w:b/>
                <w:lang w:eastAsia="ja-JP"/>
              </w:rPr>
            </w:pPr>
            <w:r w:rsidRPr="00AC29C9">
              <w:rPr>
                <w:b/>
                <w:lang w:eastAsia="ja-JP"/>
              </w:rPr>
              <w:t>Course title</w:t>
            </w:r>
          </w:p>
        </w:tc>
        <w:tc>
          <w:tcPr>
            <w:tcW w:w="310" w:type="dxa"/>
          </w:tcPr>
          <w:p w:rsidR="00255933" w:rsidRPr="00AC29C9" w:rsidRDefault="00255933" w:rsidP="00871F08">
            <w:pPr>
              <w:jc w:val="both"/>
              <w:rPr>
                <w:b/>
                <w:lang w:eastAsia="ja-JP"/>
              </w:rPr>
            </w:pPr>
            <w:r w:rsidRPr="00AC29C9">
              <w:rPr>
                <w:b/>
                <w:lang w:eastAsia="ja-JP"/>
              </w:rPr>
              <w:t>:</w:t>
            </w:r>
          </w:p>
        </w:tc>
        <w:tc>
          <w:tcPr>
            <w:tcW w:w="6750" w:type="dxa"/>
            <w:gridSpan w:val="2"/>
          </w:tcPr>
          <w:p w:rsidR="00255933" w:rsidRPr="00AC29C9" w:rsidRDefault="00255933" w:rsidP="00871F08">
            <w:pPr>
              <w:jc w:val="both"/>
              <w:rPr>
                <w:b/>
                <w:lang w:eastAsia="ja-JP"/>
              </w:rPr>
            </w:pPr>
            <w:r w:rsidRPr="00AC29C9">
              <w:rPr>
                <w:b/>
              </w:rPr>
              <w:t>Chemistry (</w:t>
            </w:r>
            <w:r w:rsidR="00D808F3" w:rsidRPr="00AC29C9">
              <w:rPr>
                <w:b/>
                <w:bCs/>
                <w:lang w:eastAsia="ja-JP"/>
              </w:rPr>
              <w:t>Practical</w:t>
            </w:r>
            <w:r w:rsidRPr="00AC29C9">
              <w:rPr>
                <w:b/>
                <w:bCs/>
                <w:lang w:eastAsia="ja-JP"/>
              </w:rPr>
              <w:t>)</w:t>
            </w:r>
            <w:r w:rsidRPr="00AC29C9">
              <w:rPr>
                <w:b/>
              </w:rPr>
              <w:t xml:space="preserve"> </w:t>
            </w:r>
          </w:p>
        </w:tc>
      </w:tr>
      <w:tr w:rsidR="00255933" w:rsidRPr="00AC29C9" w:rsidTr="007138B9">
        <w:trPr>
          <w:trHeight w:val="108"/>
        </w:trPr>
        <w:tc>
          <w:tcPr>
            <w:tcW w:w="2570" w:type="dxa"/>
          </w:tcPr>
          <w:p w:rsidR="00255933" w:rsidRPr="00AC29C9" w:rsidRDefault="00255933" w:rsidP="00871F08">
            <w:pPr>
              <w:jc w:val="both"/>
              <w:rPr>
                <w:b/>
                <w:lang w:eastAsia="ja-JP"/>
              </w:rPr>
            </w:pPr>
            <w:r w:rsidRPr="00AC29C9">
              <w:rPr>
                <w:b/>
                <w:lang w:eastAsia="ja-JP"/>
              </w:rPr>
              <w:t>Number of credits</w:t>
            </w:r>
          </w:p>
        </w:tc>
        <w:tc>
          <w:tcPr>
            <w:tcW w:w="310" w:type="dxa"/>
          </w:tcPr>
          <w:p w:rsidR="00255933" w:rsidRPr="00AC29C9" w:rsidRDefault="00255933" w:rsidP="00871F08">
            <w:pPr>
              <w:jc w:val="both"/>
              <w:rPr>
                <w:b/>
                <w:lang w:eastAsia="ja-JP"/>
              </w:rPr>
            </w:pPr>
            <w:r w:rsidRPr="00AC29C9">
              <w:rPr>
                <w:b/>
                <w:lang w:eastAsia="ja-JP"/>
              </w:rPr>
              <w:t>:</w:t>
            </w:r>
          </w:p>
        </w:tc>
        <w:tc>
          <w:tcPr>
            <w:tcW w:w="6750" w:type="dxa"/>
            <w:gridSpan w:val="2"/>
          </w:tcPr>
          <w:p w:rsidR="00255933" w:rsidRPr="00AC29C9" w:rsidRDefault="00255933" w:rsidP="00871F08">
            <w:pPr>
              <w:jc w:val="both"/>
              <w:rPr>
                <w:b/>
                <w:lang w:eastAsia="ja-JP"/>
              </w:rPr>
            </w:pPr>
            <w:r w:rsidRPr="00AC29C9">
              <w:rPr>
                <w:b/>
                <w:lang w:eastAsia="ja-JP"/>
              </w:rPr>
              <w:t>2</w:t>
            </w:r>
          </w:p>
        </w:tc>
      </w:tr>
      <w:tr w:rsidR="00255933" w:rsidRPr="00AC29C9" w:rsidTr="007138B9">
        <w:trPr>
          <w:trHeight w:val="309"/>
        </w:trPr>
        <w:tc>
          <w:tcPr>
            <w:tcW w:w="2570" w:type="dxa"/>
          </w:tcPr>
          <w:p w:rsidR="00255933" w:rsidRPr="00AC29C9" w:rsidRDefault="00255933" w:rsidP="00871F08">
            <w:pPr>
              <w:jc w:val="both"/>
              <w:rPr>
                <w:b/>
                <w:lang w:eastAsia="ja-JP"/>
              </w:rPr>
            </w:pPr>
            <w:r w:rsidRPr="00AC29C9">
              <w:rPr>
                <w:b/>
                <w:lang w:eastAsia="ja-JP"/>
              </w:rPr>
              <w:t xml:space="preserve">Total marks: </w:t>
            </w:r>
          </w:p>
        </w:tc>
        <w:tc>
          <w:tcPr>
            <w:tcW w:w="310" w:type="dxa"/>
          </w:tcPr>
          <w:p w:rsidR="00255933" w:rsidRPr="00AC29C9" w:rsidRDefault="00255933" w:rsidP="00871F08">
            <w:pPr>
              <w:jc w:val="both"/>
              <w:rPr>
                <w:b/>
                <w:lang w:eastAsia="ja-JP"/>
              </w:rPr>
            </w:pPr>
            <w:r w:rsidRPr="00AC29C9">
              <w:rPr>
                <w:b/>
                <w:lang w:eastAsia="ja-JP"/>
              </w:rPr>
              <w:t>:</w:t>
            </w:r>
          </w:p>
        </w:tc>
        <w:tc>
          <w:tcPr>
            <w:tcW w:w="6750" w:type="dxa"/>
            <w:gridSpan w:val="2"/>
          </w:tcPr>
          <w:p w:rsidR="00255933" w:rsidRPr="00AC29C9" w:rsidRDefault="00540D83" w:rsidP="00871F08">
            <w:pPr>
              <w:jc w:val="both"/>
              <w:rPr>
                <w:b/>
                <w:lang w:eastAsia="ja-JP"/>
              </w:rPr>
            </w:pPr>
            <w:r w:rsidRPr="00AC29C9">
              <w:rPr>
                <w:b/>
                <w:lang w:eastAsia="ja-JP"/>
              </w:rPr>
              <w:t>50</w:t>
            </w:r>
          </w:p>
        </w:tc>
      </w:tr>
    </w:tbl>
    <w:p w:rsidR="00255933" w:rsidRPr="00AC29C9" w:rsidRDefault="00255933" w:rsidP="003B427A">
      <w:pPr>
        <w:spacing w:before="120" w:after="120"/>
        <w:jc w:val="both"/>
        <w:rPr>
          <w:b/>
          <w:lang w:eastAsia="ja-JP"/>
        </w:rPr>
      </w:pPr>
      <w:r w:rsidRPr="00AC29C9">
        <w:rPr>
          <w:b/>
          <w:lang w:eastAsia="ja-JP"/>
        </w:rPr>
        <w:t>Rationale</w:t>
      </w:r>
    </w:p>
    <w:p w:rsidR="00255933" w:rsidRPr="00AC29C9" w:rsidRDefault="00255933" w:rsidP="00255933">
      <w:pPr>
        <w:ind w:left="720"/>
        <w:jc w:val="both"/>
        <w:rPr>
          <w:lang w:eastAsia="ja-JP"/>
        </w:rPr>
      </w:pPr>
      <w:r w:rsidRPr="00AC29C9">
        <w:rPr>
          <w:lang w:eastAsia="ja-JP"/>
        </w:rPr>
        <w:t>This course deals with the physical, analytical chemistry and electro-chemistry.</w:t>
      </w:r>
    </w:p>
    <w:p w:rsidR="00255933" w:rsidRPr="00AC29C9" w:rsidRDefault="00255933" w:rsidP="003B427A">
      <w:pPr>
        <w:spacing w:before="120" w:after="120"/>
        <w:jc w:val="both"/>
        <w:rPr>
          <w:b/>
          <w:lang w:eastAsia="ja-JP"/>
        </w:rPr>
      </w:pPr>
      <w:r w:rsidRPr="00AC29C9">
        <w:rPr>
          <w:b/>
          <w:lang w:eastAsia="ja-JP"/>
        </w:rPr>
        <w:t>Objectives</w:t>
      </w:r>
    </w:p>
    <w:p w:rsidR="00255933" w:rsidRPr="00AC29C9" w:rsidRDefault="00255933" w:rsidP="00DC7781">
      <w:pPr>
        <w:numPr>
          <w:ilvl w:val="0"/>
          <w:numId w:val="39"/>
        </w:numPr>
        <w:jc w:val="both"/>
        <w:rPr>
          <w:lang w:eastAsia="ja-JP"/>
        </w:rPr>
      </w:pPr>
      <w:r w:rsidRPr="00AC29C9">
        <w:rPr>
          <w:lang w:eastAsia="ja-JP"/>
        </w:rPr>
        <w:t>Provide knowledge of chemical equilibrium and law of mass.</w:t>
      </w:r>
    </w:p>
    <w:p w:rsidR="00255933" w:rsidRPr="00AC29C9" w:rsidRDefault="00255933" w:rsidP="00DC7781">
      <w:pPr>
        <w:numPr>
          <w:ilvl w:val="0"/>
          <w:numId w:val="39"/>
        </w:numPr>
        <w:jc w:val="both"/>
        <w:rPr>
          <w:lang w:val="en-AU" w:eastAsia="ja-JP"/>
        </w:rPr>
      </w:pPr>
      <w:r w:rsidRPr="00AC29C9">
        <w:rPr>
          <w:lang w:val="en-AU" w:eastAsia="ja-JP"/>
        </w:rPr>
        <w:t xml:space="preserve">Explain the oxidation and reduction, temperature and presume on equilibrium. </w:t>
      </w:r>
    </w:p>
    <w:p w:rsidR="00255933" w:rsidRPr="00AC29C9" w:rsidRDefault="00255933" w:rsidP="00DC7781">
      <w:pPr>
        <w:numPr>
          <w:ilvl w:val="0"/>
          <w:numId w:val="39"/>
        </w:numPr>
        <w:jc w:val="both"/>
        <w:rPr>
          <w:lang w:eastAsia="ja-JP"/>
        </w:rPr>
      </w:pPr>
      <w:r w:rsidRPr="00AC29C9">
        <w:rPr>
          <w:lang w:eastAsia="ja-JP"/>
        </w:rPr>
        <w:t xml:space="preserve">Discuss the chemical analyses, types of analyses titration and spectro photometric analyses. </w:t>
      </w:r>
    </w:p>
    <w:p w:rsidR="00255933" w:rsidRPr="00AC29C9" w:rsidRDefault="00255933" w:rsidP="003B427A">
      <w:pPr>
        <w:spacing w:before="120" w:after="120"/>
        <w:jc w:val="both"/>
        <w:rPr>
          <w:b/>
          <w:lang w:eastAsia="ja-JP"/>
        </w:rPr>
      </w:pPr>
      <w:r w:rsidRPr="00AC29C9">
        <w:rPr>
          <w:b/>
          <w:lang w:eastAsia="ja-JP"/>
        </w:rPr>
        <w:t>Learning outcomes</w:t>
      </w:r>
    </w:p>
    <w:p w:rsidR="00255933" w:rsidRPr="00AC29C9" w:rsidRDefault="00255933" w:rsidP="00DC7781">
      <w:pPr>
        <w:numPr>
          <w:ilvl w:val="0"/>
          <w:numId w:val="39"/>
        </w:numPr>
        <w:jc w:val="both"/>
        <w:rPr>
          <w:lang w:eastAsia="ja-JP"/>
        </w:rPr>
      </w:pPr>
      <w:r w:rsidRPr="00AC29C9">
        <w:rPr>
          <w:lang w:eastAsia="ja-JP"/>
        </w:rPr>
        <w:t xml:space="preserve">Explain chemical equilibrium law of massaction. </w:t>
      </w:r>
    </w:p>
    <w:p w:rsidR="00255933" w:rsidRPr="00AC29C9" w:rsidRDefault="00255933" w:rsidP="00DC7781">
      <w:pPr>
        <w:numPr>
          <w:ilvl w:val="0"/>
          <w:numId w:val="39"/>
        </w:numPr>
        <w:jc w:val="both"/>
        <w:rPr>
          <w:lang w:eastAsia="ja-JP"/>
        </w:rPr>
      </w:pPr>
      <w:r w:rsidRPr="00AC29C9">
        <w:rPr>
          <w:lang w:eastAsia="ja-JP"/>
        </w:rPr>
        <w:t>Mathematical formulation of mass law.</w:t>
      </w:r>
    </w:p>
    <w:p w:rsidR="00255933" w:rsidRPr="00AC29C9" w:rsidRDefault="00255933" w:rsidP="00DC7781">
      <w:pPr>
        <w:numPr>
          <w:ilvl w:val="0"/>
          <w:numId w:val="39"/>
        </w:numPr>
        <w:jc w:val="both"/>
        <w:rPr>
          <w:lang w:eastAsia="ja-JP"/>
        </w:rPr>
      </w:pPr>
      <w:r w:rsidRPr="00AC29C9">
        <w:rPr>
          <w:lang w:eastAsia="ja-JP"/>
        </w:rPr>
        <w:t xml:space="preserve">Explain oxidation and reduction redox reaction. </w:t>
      </w:r>
    </w:p>
    <w:p w:rsidR="00255933" w:rsidRPr="00AC29C9" w:rsidRDefault="00255933" w:rsidP="00DC7781">
      <w:pPr>
        <w:numPr>
          <w:ilvl w:val="0"/>
          <w:numId w:val="39"/>
        </w:numPr>
        <w:jc w:val="both"/>
        <w:rPr>
          <w:lang w:eastAsia="ja-JP"/>
        </w:rPr>
      </w:pPr>
      <w:r w:rsidRPr="00AC29C9">
        <w:rPr>
          <w:lang w:eastAsia="ja-JP"/>
        </w:rPr>
        <w:t xml:space="preserve">Describe the electro chemistry buffer solution, pH, pOH ionrsation. </w:t>
      </w:r>
    </w:p>
    <w:p w:rsidR="00255933" w:rsidRPr="00AC29C9" w:rsidRDefault="00255933" w:rsidP="00DC7781">
      <w:pPr>
        <w:numPr>
          <w:ilvl w:val="0"/>
          <w:numId w:val="39"/>
        </w:numPr>
        <w:jc w:val="both"/>
        <w:rPr>
          <w:lang w:eastAsia="ja-JP"/>
        </w:rPr>
      </w:pPr>
      <w:r w:rsidRPr="00AC29C9">
        <w:rPr>
          <w:lang w:eastAsia="ja-JP"/>
        </w:rPr>
        <w:t xml:space="preserve">Discuss different types of analyses, titrention cobrimetroy and spectrophtometericaralyse. </w:t>
      </w:r>
    </w:p>
    <w:p w:rsidR="00255933" w:rsidRPr="00AC29C9" w:rsidRDefault="00255933" w:rsidP="00DC7781">
      <w:pPr>
        <w:numPr>
          <w:ilvl w:val="0"/>
          <w:numId w:val="39"/>
        </w:numPr>
        <w:jc w:val="both"/>
        <w:rPr>
          <w:lang w:eastAsia="ja-JP"/>
        </w:rPr>
      </w:pPr>
      <w:r w:rsidRPr="00AC29C9">
        <w:rPr>
          <w:lang w:eastAsia="ja-JP"/>
        </w:rPr>
        <w:t xml:space="preserve">Explain colbids crystalloids, coagulation and electropherosis. </w:t>
      </w:r>
    </w:p>
    <w:p w:rsidR="003B427A" w:rsidRDefault="003B427A" w:rsidP="003B427A">
      <w:pPr>
        <w:jc w:val="both"/>
        <w:rPr>
          <w:b/>
          <w:bCs/>
        </w:rPr>
      </w:pPr>
    </w:p>
    <w:p w:rsidR="00255933" w:rsidRPr="00AC29C9" w:rsidRDefault="00255933" w:rsidP="00CC0ACA">
      <w:pPr>
        <w:jc w:val="both"/>
        <w:rPr>
          <w:b/>
          <w:lang w:eastAsia="ja-JP"/>
        </w:rPr>
      </w:pPr>
      <w:r w:rsidRPr="00AC29C9">
        <w:rPr>
          <w:b/>
          <w:lang w:eastAsia="ja-JP"/>
        </w:rPr>
        <w:t>Course content</w:t>
      </w:r>
    </w:p>
    <w:p w:rsidR="00D808F3" w:rsidRPr="00AC29C9" w:rsidRDefault="00D808F3" w:rsidP="00CC0ACA">
      <w:pPr>
        <w:spacing w:line="228" w:lineRule="auto"/>
        <w:jc w:val="center"/>
        <w:rPr>
          <w:b/>
        </w:rPr>
      </w:pPr>
      <w:r w:rsidRPr="00AC29C9">
        <w:rPr>
          <w:b/>
        </w:rPr>
        <w:t>Section- A</w:t>
      </w:r>
    </w:p>
    <w:p w:rsidR="00D808F3" w:rsidRPr="00AC29C9" w:rsidRDefault="00D808F3" w:rsidP="00CC0ACA">
      <w:pPr>
        <w:numPr>
          <w:ilvl w:val="0"/>
          <w:numId w:val="2"/>
        </w:numPr>
        <w:tabs>
          <w:tab w:val="clear" w:pos="1080"/>
        </w:tabs>
        <w:ind w:left="360"/>
        <w:jc w:val="both"/>
      </w:pPr>
      <w:r w:rsidRPr="00AC29C9">
        <w:t>Preparation of primary standard solution of Na</w:t>
      </w:r>
      <w:r w:rsidRPr="00AC29C9">
        <w:rPr>
          <w:vertAlign w:val="subscript"/>
        </w:rPr>
        <w:t>2</w:t>
      </w:r>
      <w:r w:rsidRPr="00AC29C9">
        <w:t>CO</w:t>
      </w:r>
      <w:r w:rsidRPr="00AC29C9">
        <w:rPr>
          <w:vertAlign w:val="subscript"/>
        </w:rPr>
        <w:t xml:space="preserve">3 </w:t>
      </w:r>
      <w:r w:rsidRPr="00AC29C9">
        <w:t>and Oxalic acid.</w:t>
      </w:r>
    </w:p>
    <w:p w:rsidR="00D808F3" w:rsidRPr="00AC29C9" w:rsidRDefault="00D808F3" w:rsidP="00CC0ACA">
      <w:pPr>
        <w:numPr>
          <w:ilvl w:val="0"/>
          <w:numId w:val="2"/>
        </w:numPr>
        <w:tabs>
          <w:tab w:val="clear" w:pos="1080"/>
        </w:tabs>
        <w:ind w:left="360"/>
        <w:jc w:val="both"/>
      </w:pPr>
      <w:r w:rsidRPr="00AC29C9">
        <w:t>Preparation and standardization of NaOH, HCl &amp; H</w:t>
      </w:r>
      <w:r w:rsidRPr="00AC29C9">
        <w:rPr>
          <w:vertAlign w:val="subscript"/>
        </w:rPr>
        <w:t>2</w:t>
      </w:r>
      <w:r w:rsidRPr="00AC29C9">
        <w:t>SO</w:t>
      </w:r>
      <w:r w:rsidRPr="00AC29C9">
        <w:rPr>
          <w:vertAlign w:val="subscript"/>
        </w:rPr>
        <w:t>4</w:t>
      </w:r>
      <w:r w:rsidRPr="00AC29C9">
        <w:t xml:space="preserve"> solution.</w:t>
      </w:r>
    </w:p>
    <w:p w:rsidR="00D808F3" w:rsidRPr="00AC29C9" w:rsidRDefault="00D808F3" w:rsidP="00CC0ACA">
      <w:pPr>
        <w:pStyle w:val="BodyText2"/>
        <w:numPr>
          <w:ilvl w:val="0"/>
          <w:numId w:val="2"/>
        </w:numPr>
        <w:tabs>
          <w:tab w:val="clear" w:pos="1080"/>
        </w:tabs>
        <w:ind w:left="360"/>
        <w:rPr>
          <w:rFonts w:ascii="Times New Roman" w:hAnsi="Times New Roman" w:cs="Times New Roman"/>
          <w:sz w:val="24"/>
          <w:szCs w:val="24"/>
        </w:rPr>
      </w:pPr>
      <w:r w:rsidRPr="00AC29C9">
        <w:rPr>
          <w:rFonts w:ascii="Times New Roman" w:hAnsi="Times New Roman" w:cs="Times New Roman"/>
          <w:sz w:val="24"/>
          <w:szCs w:val="24"/>
        </w:rPr>
        <w:t>Estimation of iron from ferrous sulphate.</w:t>
      </w:r>
    </w:p>
    <w:p w:rsidR="00D808F3" w:rsidRPr="00BA22B9" w:rsidRDefault="00D808F3" w:rsidP="00CC0ACA">
      <w:pPr>
        <w:pStyle w:val="BodyText2"/>
        <w:numPr>
          <w:ilvl w:val="0"/>
          <w:numId w:val="2"/>
        </w:numPr>
        <w:tabs>
          <w:tab w:val="clear" w:pos="1080"/>
        </w:tabs>
        <w:ind w:left="360"/>
        <w:rPr>
          <w:rFonts w:ascii="Times New Roman" w:hAnsi="Times New Roman" w:cs="Times New Roman"/>
          <w:b/>
          <w:sz w:val="24"/>
          <w:szCs w:val="24"/>
        </w:rPr>
      </w:pPr>
      <w:r w:rsidRPr="00AC29C9">
        <w:rPr>
          <w:rFonts w:ascii="Times New Roman" w:hAnsi="Times New Roman" w:cs="Times New Roman"/>
          <w:sz w:val="24"/>
          <w:szCs w:val="24"/>
        </w:rPr>
        <w:t xml:space="preserve">Iodometric determination of copper by Iodometrically. </w:t>
      </w:r>
    </w:p>
    <w:p w:rsidR="00D808F3" w:rsidRPr="00AC29C9" w:rsidRDefault="00D808F3" w:rsidP="00CC0ACA">
      <w:pPr>
        <w:spacing w:before="120" w:after="120"/>
        <w:jc w:val="center"/>
        <w:rPr>
          <w:b/>
        </w:rPr>
      </w:pPr>
      <w:r w:rsidRPr="00AC29C9">
        <w:rPr>
          <w:b/>
        </w:rPr>
        <w:t>Section- B</w:t>
      </w:r>
    </w:p>
    <w:p w:rsidR="00D808F3" w:rsidRPr="00AC29C9" w:rsidRDefault="00D808F3" w:rsidP="00CC0ACA">
      <w:pPr>
        <w:numPr>
          <w:ilvl w:val="0"/>
          <w:numId w:val="1"/>
        </w:numPr>
        <w:tabs>
          <w:tab w:val="clear" w:pos="720"/>
        </w:tabs>
        <w:ind w:left="360"/>
        <w:jc w:val="both"/>
      </w:pPr>
      <w:r w:rsidRPr="00AC29C9">
        <w:t xml:space="preserve">Determination of plant constituents-alkaloids, flavonoids. </w:t>
      </w:r>
    </w:p>
    <w:p w:rsidR="00D808F3" w:rsidRPr="00AC29C9" w:rsidRDefault="00D808F3" w:rsidP="003B427A">
      <w:pPr>
        <w:numPr>
          <w:ilvl w:val="0"/>
          <w:numId w:val="1"/>
        </w:numPr>
        <w:tabs>
          <w:tab w:val="clear" w:pos="720"/>
        </w:tabs>
        <w:spacing w:after="120"/>
        <w:ind w:left="360"/>
        <w:jc w:val="both"/>
      </w:pPr>
      <w:r w:rsidRPr="00AC29C9">
        <w:t>Organic qualitative analysis:</w:t>
      </w:r>
      <w:r w:rsidRPr="00AC29C9">
        <w:rPr>
          <w:b/>
        </w:rPr>
        <w:t xml:space="preserve"> </w:t>
      </w:r>
      <w:r w:rsidRPr="00AC29C9">
        <w:t>Detection of elements and identification of functional groups present in organic compounds containing not more than two functional groups.</w:t>
      </w:r>
    </w:p>
    <w:p w:rsidR="00255933" w:rsidRPr="00AC29C9" w:rsidRDefault="00255933" w:rsidP="00CC0ACA">
      <w:pPr>
        <w:spacing w:before="120"/>
        <w:rPr>
          <w:rFonts w:eastAsia="Calibri"/>
          <w:b/>
          <w:bCs/>
          <w:lang w:eastAsia="zh-CN"/>
        </w:rPr>
      </w:pPr>
      <w:r w:rsidRPr="00AC29C9">
        <w:rPr>
          <w:b/>
          <w:bCs/>
          <w:lang w:eastAsia="zh-CN"/>
        </w:rPr>
        <w:t>Teaching Strategy</w:t>
      </w:r>
    </w:p>
    <w:p w:rsidR="00255933" w:rsidRPr="00AC29C9" w:rsidRDefault="00255933" w:rsidP="00DC7781">
      <w:pPr>
        <w:numPr>
          <w:ilvl w:val="0"/>
          <w:numId w:val="49"/>
        </w:numPr>
      </w:pPr>
      <w:r w:rsidRPr="00AC29C9">
        <w:rPr>
          <w:rFonts w:eastAsia="MS Mincho"/>
          <w:lang w:eastAsia="ja-JP" w:bidi="hi-IN"/>
        </w:rPr>
        <w:t>Lectures</w:t>
      </w:r>
    </w:p>
    <w:p w:rsidR="00255933" w:rsidRPr="00AC29C9" w:rsidRDefault="00255933" w:rsidP="00DC7781">
      <w:pPr>
        <w:numPr>
          <w:ilvl w:val="0"/>
          <w:numId w:val="49"/>
        </w:numPr>
      </w:pPr>
      <w:r w:rsidRPr="00AC29C9">
        <w:rPr>
          <w:rFonts w:eastAsia="MS Mincho"/>
          <w:lang w:eastAsia="ja-JP" w:bidi="hi-IN"/>
        </w:rPr>
        <w:t>Discussion</w:t>
      </w:r>
    </w:p>
    <w:p w:rsidR="00255933" w:rsidRPr="00AC29C9" w:rsidRDefault="00255933" w:rsidP="00DC7781">
      <w:pPr>
        <w:numPr>
          <w:ilvl w:val="0"/>
          <w:numId w:val="49"/>
        </w:numPr>
      </w:pPr>
      <w:r w:rsidRPr="00AC29C9">
        <w:rPr>
          <w:rFonts w:eastAsia="MS Mincho"/>
          <w:lang w:eastAsia="ja-JP" w:bidi="hi-IN"/>
        </w:rPr>
        <w:t xml:space="preserve"> Demonstration by video</w:t>
      </w:r>
    </w:p>
    <w:p w:rsidR="00255933" w:rsidRPr="00AC29C9" w:rsidRDefault="00255933" w:rsidP="00DC7781">
      <w:pPr>
        <w:numPr>
          <w:ilvl w:val="0"/>
          <w:numId w:val="49"/>
        </w:numPr>
      </w:pPr>
      <w:r w:rsidRPr="00AC29C9">
        <w:rPr>
          <w:rFonts w:eastAsia="MS Mincho"/>
          <w:lang w:eastAsia="ja-JP" w:bidi="hi-IN"/>
        </w:rPr>
        <w:t xml:space="preserve"> Question &amp; answer </w:t>
      </w:r>
    </w:p>
    <w:p w:rsidR="00255933" w:rsidRPr="00AC29C9" w:rsidRDefault="00255933" w:rsidP="00CC0ACA">
      <w:pPr>
        <w:spacing w:before="120"/>
        <w:rPr>
          <w:b/>
          <w:bCs/>
          <w:lang w:eastAsia="zh-CN"/>
        </w:rPr>
      </w:pPr>
      <w:r w:rsidRPr="00AC29C9">
        <w:rPr>
          <w:b/>
          <w:bCs/>
          <w:lang w:eastAsia="zh-CN"/>
        </w:rPr>
        <w:t>Assessment Strategy</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Question &amp; answer</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Assignment</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Quiz</w:t>
      </w:r>
    </w:p>
    <w:p w:rsidR="00255933" w:rsidRPr="00AC29C9" w:rsidRDefault="00255933" w:rsidP="00DC7781">
      <w:pPr>
        <w:numPr>
          <w:ilvl w:val="0"/>
          <w:numId w:val="49"/>
        </w:numPr>
        <w:jc w:val="both"/>
        <w:rPr>
          <w:rFonts w:eastAsia="MS Mincho"/>
          <w:lang w:eastAsia="ja-JP" w:bidi="hi-IN"/>
        </w:rPr>
      </w:pPr>
      <w:r w:rsidRPr="00AC29C9">
        <w:rPr>
          <w:rFonts w:eastAsia="MS Mincho"/>
          <w:lang w:eastAsia="ja-JP" w:bidi="hi-IN"/>
        </w:rPr>
        <w:t xml:space="preserve">Observation </w:t>
      </w:r>
    </w:p>
    <w:p w:rsidR="00255933" w:rsidRPr="00AC29C9" w:rsidRDefault="00255933" w:rsidP="00F22078">
      <w:pPr>
        <w:pStyle w:val="BodyText"/>
        <w:spacing w:before="120" w:after="120"/>
        <w:jc w:val="both"/>
        <w:rPr>
          <w:rFonts w:ascii="Times New Roman" w:hAnsi="Times New Roman" w:cs="Times New Roman"/>
          <w:sz w:val="24"/>
        </w:rPr>
      </w:pPr>
      <w:r w:rsidRPr="00AC29C9">
        <w:rPr>
          <w:rFonts w:ascii="Times New Roman" w:hAnsi="Times New Roman" w:cs="Times New Roman"/>
          <w:sz w:val="24"/>
        </w:rPr>
        <w:t xml:space="preserve">Recommended Books </w:t>
      </w:r>
    </w:p>
    <w:p w:rsidR="00DA56E6" w:rsidRPr="00AC29C9" w:rsidRDefault="00DA56E6" w:rsidP="00255933">
      <w:pPr>
        <w:jc w:val="both"/>
        <w:rPr>
          <w:bCs/>
        </w:rPr>
      </w:pPr>
      <w:r w:rsidRPr="00AC29C9">
        <w:rPr>
          <w:bCs/>
        </w:rPr>
        <w:t>Basic Inorganic Chemistry by F.A.Cotton &amp; G.Wilkinsons.</w:t>
      </w:r>
    </w:p>
    <w:p w:rsidR="00DA56E6" w:rsidRPr="00AC29C9" w:rsidRDefault="00DA56E6" w:rsidP="00255933">
      <w:pPr>
        <w:jc w:val="both"/>
        <w:rPr>
          <w:bCs/>
        </w:rPr>
      </w:pPr>
      <w:r w:rsidRPr="00AC29C9">
        <w:rPr>
          <w:bCs/>
        </w:rPr>
        <w:t>Modern Concepts in Biochemistry by R.C. Bohinski.0</w:t>
      </w:r>
    </w:p>
    <w:p w:rsidR="00DA56E6" w:rsidRPr="00AC29C9" w:rsidRDefault="00DA56E6" w:rsidP="00255933">
      <w:pPr>
        <w:jc w:val="both"/>
        <w:rPr>
          <w:bCs/>
        </w:rPr>
      </w:pPr>
      <w:r w:rsidRPr="00AC29C9">
        <w:rPr>
          <w:bCs/>
        </w:rPr>
        <w:t>Modern Inorganic Chemistry by R.D.Madan.</w:t>
      </w:r>
    </w:p>
    <w:p w:rsidR="00DA56E6" w:rsidRPr="00AC29C9" w:rsidRDefault="00DA56E6" w:rsidP="00255933">
      <w:pPr>
        <w:pStyle w:val="BodyText2"/>
        <w:rPr>
          <w:rFonts w:ascii="Times New Roman" w:hAnsi="Times New Roman" w:cs="Times New Roman"/>
          <w:sz w:val="24"/>
          <w:szCs w:val="24"/>
        </w:rPr>
      </w:pPr>
      <w:r w:rsidRPr="00AC29C9">
        <w:rPr>
          <w:rFonts w:ascii="Times New Roman" w:hAnsi="Times New Roman" w:cs="Times New Roman"/>
          <w:sz w:val="24"/>
          <w:szCs w:val="24"/>
        </w:rPr>
        <w:t xml:space="preserve">Modern Inorganic Chemistry by S.Z.Haider, 1974. </w:t>
      </w:r>
    </w:p>
    <w:p w:rsidR="00DA56E6" w:rsidRPr="00AC29C9" w:rsidRDefault="00DA56E6" w:rsidP="00255933">
      <w:pPr>
        <w:jc w:val="both"/>
        <w:rPr>
          <w:bCs/>
        </w:rPr>
      </w:pPr>
      <w:r w:rsidRPr="00AC29C9">
        <w:rPr>
          <w:bCs/>
        </w:rPr>
        <w:t>Organic Chemistry Vol. I &amp; 2 by I.L.Finar, 1985.</w:t>
      </w:r>
    </w:p>
    <w:p w:rsidR="00DA56E6" w:rsidRPr="00AC29C9" w:rsidRDefault="00DA56E6" w:rsidP="00255933">
      <w:pPr>
        <w:jc w:val="both"/>
        <w:rPr>
          <w:bCs/>
        </w:rPr>
      </w:pPr>
      <w:r w:rsidRPr="00AC29C9">
        <w:rPr>
          <w:bCs/>
        </w:rPr>
        <w:t>Physical Chemistry with applications to life sciences by D. Fisanberg and D. Chrothers.</w:t>
      </w:r>
    </w:p>
    <w:p w:rsidR="0055192A" w:rsidRPr="00CC0ACA" w:rsidRDefault="00DA56E6" w:rsidP="00CC0ACA">
      <w:pPr>
        <w:jc w:val="both"/>
        <w:rPr>
          <w:bCs/>
        </w:rPr>
      </w:pPr>
      <w:r w:rsidRPr="00AC29C9">
        <w:rPr>
          <w:bCs/>
        </w:rPr>
        <w:t>Physical Chemistry, Principles and applications to life sciences by Tinoco.Jr, K.Sauer &amp; J.C.Wang.</w:t>
      </w:r>
    </w:p>
    <w:p w:rsidR="00E84C67" w:rsidRPr="00E84C67" w:rsidRDefault="00E84C67" w:rsidP="00F22078">
      <w:pPr>
        <w:jc w:val="center"/>
        <w:rPr>
          <w:b/>
          <w:sz w:val="28"/>
          <w:szCs w:val="28"/>
        </w:rPr>
      </w:pPr>
      <w:r w:rsidRPr="00E84C67">
        <w:rPr>
          <w:b/>
          <w:sz w:val="28"/>
          <w:szCs w:val="28"/>
        </w:rPr>
        <w:lastRenderedPageBreak/>
        <w:t>B.</w:t>
      </w:r>
      <w:r w:rsidR="001F5D84">
        <w:rPr>
          <w:b/>
          <w:sz w:val="28"/>
          <w:szCs w:val="28"/>
        </w:rPr>
        <w:t xml:space="preserve"> </w:t>
      </w:r>
      <w:r w:rsidRPr="00E84C67">
        <w:rPr>
          <w:b/>
          <w:sz w:val="28"/>
          <w:szCs w:val="28"/>
        </w:rPr>
        <w:t>Sc.</w:t>
      </w:r>
      <w:r w:rsidR="001F5D84">
        <w:rPr>
          <w:b/>
          <w:sz w:val="28"/>
          <w:szCs w:val="28"/>
        </w:rPr>
        <w:t xml:space="preserve"> </w:t>
      </w:r>
      <w:r w:rsidRPr="00E84C67">
        <w:rPr>
          <w:b/>
          <w:sz w:val="28"/>
          <w:szCs w:val="28"/>
        </w:rPr>
        <w:t>Ag. (Hons.) Part –</w:t>
      </w:r>
      <w:r>
        <w:rPr>
          <w:b/>
          <w:sz w:val="28"/>
          <w:szCs w:val="28"/>
        </w:rPr>
        <w:t xml:space="preserve"> 2</w:t>
      </w:r>
    </w:p>
    <w:p w:rsidR="00DA56E6" w:rsidRDefault="00E84C67" w:rsidP="00F22078">
      <w:pPr>
        <w:jc w:val="center"/>
        <w:rPr>
          <w:b/>
          <w:sz w:val="28"/>
          <w:szCs w:val="28"/>
        </w:rPr>
      </w:pPr>
      <w:r w:rsidRPr="00E84C67">
        <w:rPr>
          <w:b/>
          <w:sz w:val="28"/>
          <w:szCs w:val="28"/>
        </w:rPr>
        <w:t>THEORY COURSES</w:t>
      </w:r>
    </w:p>
    <w:p w:rsidR="00F22078" w:rsidRPr="00F22078" w:rsidRDefault="00F22078" w:rsidP="00BA22B9">
      <w:pPr>
        <w:rPr>
          <w:b/>
          <w:sz w:val="28"/>
          <w:szCs w:val="28"/>
        </w:rPr>
      </w:pPr>
    </w:p>
    <w:tbl>
      <w:tblPr>
        <w:tblW w:w="9630" w:type="dxa"/>
        <w:tblInd w:w="108" w:type="dxa"/>
        <w:tblLook w:val="04A0" w:firstRow="1" w:lastRow="0" w:firstColumn="1" w:lastColumn="0" w:noHBand="0" w:noVBand="1"/>
      </w:tblPr>
      <w:tblGrid>
        <w:gridCol w:w="2430"/>
        <w:gridCol w:w="450"/>
        <w:gridCol w:w="6750"/>
      </w:tblGrid>
      <w:tr w:rsidR="006704C8" w:rsidRPr="00AC29C9" w:rsidTr="00DA56E6">
        <w:tc>
          <w:tcPr>
            <w:tcW w:w="2430" w:type="dxa"/>
          </w:tcPr>
          <w:p w:rsidR="006704C8" w:rsidRPr="00AC29C9" w:rsidRDefault="006704C8" w:rsidP="00871F08">
            <w:pPr>
              <w:rPr>
                <w:b/>
              </w:rPr>
            </w:pPr>
            <w:r w:rsidRPr="00AC29C9">
              <w:rPr>
                <w:b/>
              </w:rPr>
              <w:t xml:space="preserve">Course number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lang w:eastAsia="ja-JP"/>
              </w:rPr>
            </w:pPr>
            <w:r w:rsidRPr="00AC29C9">
              <w:rPr>
                <w:b/>
                <w:lang w:eastAsia="ja-JP"/>
              </w:rPr>
              <w:t xml:space="preserve">CST-201     </w:t>
            </w:r>
          </w:p>
        </w:tc>
      </w:tr>
      <w:tr w:rsidR="006704C8" w:rsidRPr="00AC29C9" w:rsidTr="00DA56E6">
        <w:tc>
          <w:tcPr>
            <w:tcW w:w="2430" w:type="dxa"/>
          </w:tcPr>
          <w:p w:rsidR="006704C8" w:rsidRPr="00AC29C9" w:rsidRDefault="006704C8" w:rsidP="00871F08">
            <w:pPr>
              <w:rPr>
                <w:b/>
              </w:rPr>
            </w:pPr>
            <w:r w:rsidRPr="00AC29C9">
              <w:rPr>
                <w:b/>
              </w:rPr>
              <w:t xml:space="preserve">Course title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 xml:space="preserve">Agronomy – II (Theory) </w:t>
            </w:r>
          </w:p>
        </w:tc>
      </w:tr>
      <w:tr w:rsidR="006704C8" w:rsidRPr="00AC29C9" w:rsidTr="00DA56E6">
        <w:tc>
          <w:tcPr>
            <w:tcW w:w="2430" w:type="dxa"/>
          </w:tcPr>
          <w:p w:rsidR="006704C8" w:rsidRPr="00AC29C9" w:rsidRDefault="006704C8" w:rsidP="00871F08">
            <w:pPr>
              <w:rPr>
                <w:b/>
              </w:rPr>
            </w:pPr>
            <w:r w:rsidRPr="00AC29C9">
              <w:rPr>
                <w:b/>
              </w:rPr>
              <w:t xml:space="preserve">Number of credits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3</w:t>
            </w:r>
          </w:p>
        </w:tc>
      </w:tr>
      <w:tr w:rsidR="006704C8" w:rsidRPr="00AC29C9" w:rsidTr="00DA56E6">
        <w:tc>
          <w:tcPr>
            <w:tcW w:w="2430" w:type="dxa"/>
          </w:tcPr>
          <w:p w:rsidR="006704C8" w:rsidRPr="00AC29C9" w:rsidRDefault="006704C8" w:rsidP="00871F08">
            <w:pPr>
              <w:rPr>
                <w:b/>
              </w:rPr>
            </w:pPr>
            <w:r w:rsidRPr="00AC29C9">
              <w:rPr>
                <w:b/>
              </w:rPr>
              <w:t xml:space="preserve">Total marks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100</w:t>
            </w:r>
          </w:p>
        </w:tc>
      </w:tr>
    </w:tbl>
    <w:p w:rsidR="006704C8" w:rsidRPr="00AC29C9" w:rsidRDefault="006704C8" w:rsidP="00325EF6">
      <w:pPr>
        <w:autoSpaceDE w:val="0"/>
        <w:autoSpaceDN w:val="0"/>
        <w:spacing w:before="120" w:after="120"/>
        <w:jc w:val="both"/>
        <w:rPr>
          <w:b/>
        </w:rPr>
      </w:pPr>
      <w:r w:rsidRPr="00AC29C9">
        <w:rPr>
          <w:b/>
        </w:rPr>
        <w:t>Rationale</w:t>
      </w:r>
    </w:p>
    <w:p w:rsidR="006704C8" w:rsidRPr="00AC29C9" w:rsidRDefault="006704C8" w:rsidP="006704C8">
      <w:pPr>
        <w:autoSpaceDE w:val="0"/>
        <w:autoSpaceDN w:val="0"/>
        <w:ind w:left="720"/>
        <w:jc w:val="both"/>
      </w:pPr>
      <w:r w:rsidRPr="00AC29C9">
        <w:t>This course is designed to provide basic knowledge on seed, weed and their development, quality improvement, production and storage is vital for an agriculture graduate.</w:t>
      </w:r>
    </w:p>
    <w:p w:rsidR="006704C8" w:rsidRPr="00AC29C9" w:rsidRDefault="006704C8" w:rsidP="00325EF6">
      <w:pPr>
        <w:autoSpaceDE w:val="0"/>
        <w:autoSpaceDN w:val="0"/>
        <w:spacing w:before="120" w:after="120"/>
        <w:jc w:val="both"/>
        <w:rPr>
          <w:b/>
        </w:rPr>
      </w:pPr>
      <w:r w:rsidRPr="00AC29C9">
        <w:rPr>
          <w:b/>
        </w:rPr>
        <w:t xml:space="preserve">Objectives </w:t>
      </w:r>
    </w:p>
    <w:p w:rsidR="006704C8" w:rsidRPr="00AC29C9" w:rsidRDefault="006704C8" w:rsidP="00DC7781">
      <w:pPr>
        <w:numPr>
          <w:ilvl w:val="0"/>
          <w:numId w:val="69"/>
        </w:numPr>
        <w:autoSpaceDE w:val="0"/>
        <w:autoSpaceDN w:val="0"/>
        <w:jc w:val="both"/>
      </w:pPr>
      <w:r w:rsidRPr="00AC29C9">
        <w:t xml:space="preserve">Give the students a basic idea about seed and weed features </w:t>
      </w:r>
    </w:p>
    <w:p w:rsidR="006704C8" w:rsidRPr="00AC29C9" w:rsidRDefault="006704C8" w:rsidP="00DC7781">
      <w:pPr>
        <w:numPr>
          <w:ilvl w:val="0"/>
          <w:numId w:val="69"/>
        </w:numPr>
        <w:autoSpaceDE w:val="0"/>
        <w:autoSpaceDN w:val="0"/>
        <w:jc w:val="both"/>
      </w:pPr>
      <w:r w:rsidRPr="00AC29C9">
        <w:t xml:space="preserve">Illustrate quality seed production techniques </w:t>
      </w:r>
    </w:p>
    <w:p w:rsidR="006704C8" w:rsidRPr="00AC29C9" w:rsidRDefault="006704C8" w:rsidP="00DC7781">
      <w:pPr>
        <w:numPr>
          <w:ilvl w:val="0"/>
          <w:numId w:val="69"/>
        </w:numPr>
        <w:autoSpaceDE w:val="0"/>
        <w:autoSpaceDN w:val="0"/>
        <w:jc w:val="both"/>
      </w:pPr>
      <w:r w:rsidRPr="00AC29C9">
        <w:t>Provide knowledge about seed rate, storage and treatment</w:t>
      </w:r>
    </w:p>
    <w:p w:rsidR="006704C8" w:rsidRPr="00AC29C9" w:rsidRDefault="006704C8" w:rsidP="00DC7781">
      <w:pPr>
        <w:numPr>
          <w:ilvl w:val="0"/>
          <w:numId w:val="69"/>
        </w:numPr>
        <w:autoSpaceDE w:val="0"/>
        <w:autoSpaceDN w:val="0"/>
        <w:jc w:val="both"/>
      </w:pPr>
      <w:r w:rsidRPr="00AC29C9">
        <w:t>Make the student understand the concept of seed germination, vigour, dormancy and weed science</w:t>
      </w:r>
    </w:p>
    <w:p w:rsidR="006704C8" w:rsidRPr="00AC29C9" w:rsidRDefault="006704C8" w:rsidP="00DC7781">
      <w:pPr>
        <w:numPr>
          <w:ilvl w:val="0"/>
          <w:numId w:val="69"/>
        </w:numPr>
        <w:autoSpaceDE w:val="0"/>
        <w:autoSpaceDN w:val="0"/>
        <w:jc w:val="both"/>
      </w:pPr>
      <w:r w:rsidRPr="00AC29C9">
        <w:t>Impart knowledge about seed certification and marketing systems in Bangladesh</w:t>
      </w:r>
    </w:p>
    <w:p w:rsidR="006704C8" w:rsidRPr="00AC29C9" w:rsidRDefault="006704C8" w:rsidP="00325EF6">
      <w:pPr>
        <w:autoSpaceDE w:val="0"/>
        <w:autoSpaceDN w:val="0"/>
        <w:spacing w:before="120" w:after="120"/>
        <w:jc w:val="both"/>
      </w:pPr>
      <w:r w:rsidRPr="00AC29C9">
        <w:rPr>
          <w:b/>
        </w:rPr>
        <w:t>Learning outcomes</w:t>
      </w:r>
    </w:p>
    <w:p w:rsidR="006704C8" w:rsidRPr="00AC29C9" w:rsidRDefault="006704C8" w:rsidP="00DC7781">
      <w:pPr>
        <w:numPr>
          <w:ilvl w:val="0"/>
          <w:numId w:val="69"/>
        </w:numPr>
        <w:autoSpaceDE w:val="0"/>
        <w:autoSpaceDN w:val="0"/>
        <w:jc w:val="both"/>
      </w:pPr>
      <w:r w:rsidRPr="00AC29C9">
        <w:t>Gain the basic concept of seeds and seed quality attributes</w:t>
      </w:r>
    </w:p>
    <w:p w:rsidR="006704C8" w:rsidRPr="00AC29C9" w:rsidRDefault="006704C8" w:rsidP="00DC7781">
      <w:pPr>
        <w:numPr>
          <w:ilvl w:val="0"/>
          <w:numId w:val="69"/>
        </w:numPr>
        <w:autoSpaceDE w:val="0"/>
        <w:autoSpaceDN w:val="0"/>
        <w:jc w:val="both"/>
      </w:pPr>
      <w:r w:rsidRPr="00AC29C9">
        <w:t xml:space="preserve">Interpret the seed and weed in crop production techniques </w:t>
      </w:r>
    </w:p>
    <w:p w:rsidR="006704C8" w:rsidRPr="00AC29C9" w:rsidRDefault="006704C8" w:rsidP="00DC7781">
      <w:pPr>
        <w:numPr>
          <w:ilvl w:val="0"/>
          <w:numId w:val="69"/>
        </w:numPr>
        <w:autoSpaceDE w:val="0"/>
        <w:autoSpaceDN w:val="0"/>
        <w:jc w:val="both"/>
      </w:pPr>
      <w:r w:rsidRPr="00AC29C9">
        <w:t>Explain seed rate, storage conditions and treatment techniques</w:t>
      </w:r>
    </w:p>
    <w:p w:rsidR="006704C8" w:rsidRPr="00AC29C9" w:rsidRDefault="006704C8" w:rsidP="00DC7781">
      <w:pPr>
        <w:numPr>
          <w:ilvl w:val="0"/>
          <w:numId w:val="69"/>
        </w:numPr>
        <w:autoSpaceDE w:val="0"/>
        <w:autoSpaceDN w:val="0"/>
        <w:jc w:val="both"/>
      </w:pPr>
      <w:r w:rsidRPr="00AC29C9">
        <w:t xml:space="preserve">Describe seed germination, vigour and dormancy </w:t>
      </w:r>
    </w:p>
    <w:p w:rsidR="006704C8" w:rsidRPr="00AC29C9" w:rsidRDefault="006704C8" w:rsidP="00DC7781">
      <w:pPr>
        <w:numPr>
          <w:ilvl w:val="0"/>
          <w:numId w:val="69"/>
        </w:numPr>
        <w:autoSpaceDE w:val="0"/>
        <w:autoSpaceDN w:val="0"/>
        <w:jc w:val="both"/>
      </w:pPr>
      <w:r w:rsidRPr="00AC29C9">
        <w:t>Familiarize with seed certification and marketing systems in Bangladesh</w:t>
      </w:r>
    </w:p>
    <w:p w:rsidR="006704C8" w:rsidRPr="00AC29C9" w:rsidRDefault="006704C8" w:rsidP="00DC7781">
      <w:pPr>
        <w:numPr>
          <w:ilvl w:val="0"/>
          <w:numId w:val="69"/>
        </w:numPr>
        <w:autoSpaceDE w:val="0"/>
        <w:autoSpaceDN w:val="0"/>
        <w:jc w:val="both"/>
      </w:pPr>
      <w:r w:rsidRPr="00AC29C9">
        <w:t>Provide knowledge about crop-weed competition and herbicides</w:t>
      </w:r>
    </w:p>
    <w:p w:rsidR="006704C8" w:rsidRPr="00AC29C9" w:rsidRDefault="006704C8" w:rsidP="00325EF6">
      <w:pPr>
        <w:autoSpaceDE w:val="0"/>
        <w:autoSpaceDN w:val="0"/>
        <w:spacing w:before="120" w:after="120"/>
        <w:jc w:val="both"/>
        <w:rPr>
          <w:b/>
        </w:rPr>
      </w:pPr>
      <w:r w:rsidRPr="00AC29C9">
        <w:rPr>
          <w:b/>
        </w:rPr>
        <w:t>Course content</w:t>
      </w:r>
    </w:p>
    <w:p w:rsidR="006704C8" w:rsidRPr="00AC29C9" w:rsidRDefault="001F5D84" w:rsidP="00325EF6">
      <w:pPr>
        <w:spacing w:before="120" w:after="120"/>
        <w:jc w:val="both"/>
        <w:rPr>
          <w:b/>
        </w:rPr>
      </w:pPr>
      <w:r w:rsidRPr="00AC29C9">
        <w:rPr>
          <w:b/>
        </w:rPr>
        <w:t>Seed Technology &amp; Weed S</w:t>
      </w:r>
      <w:r w:rsidR="006704C8" w:rsidRPr="00AC29C9">
        <w:rPr>
          <w:b/>
        </w:rPr>
        <w:t>cience</w:t>
      </w:r>
    </w:p>
    <w:p w:rsidR="005B4B42" w:rsidRPr="00AC29C9" w:rsidRDefault="005B4B42" w:rsidP="00622D8B">
      <w:pPr>
        <w:numPr>
          <w:ilvl w:val="0"/>
          <w:numId w:val="159"/>
        </w:numPr>
        <w:tabs>
          <w:tab w:val="clear" w:pos="720"/>
          <w:tab w:val="num" w:pos="360"/>
        </w:tabs>
        <w:ind w:left="360"/>
        <w:jc w:val="both"/>
      </w:pPr>
      <w:r w:rsidRPr="00AC29C9">
        <w:rPr>
          <w:b/>
        </w:rPr>
        <w:t>Introduction to Seed:</w:t>
      </w:r>
      <w:r w:rsidRPr="00AC29C9">
        <w:t xml:space="preserve"> Definition, importance, classification and structure, formation and development of seed.</w:t>
      </w:r>
    </w:p>
    <w:p w:rsidR="005B4B42" w:rsidRPr="00AC29C9" w:rsidRDefault="005B4B42" w:rsidP="00325EF6">
      <w:pPr>
        <w:numPr>
          <w:ilvl w:val="0"/>
          <w:numId w:val="159"/>
        </w:numPr>
        <w:tabs>
          <w:tab w:val="clear" w:pos="720"/>
          <w:tab w:val="num" w:pos="360"/>
        </w:tabs>
        <w:ind w:left="360"/>
        <w:jc w:val="both"/>
      </w:pPr>
      <w:r w:rsidRPr="00AC29C9">
        <w:rPr>
          <w:b/>
        </w:rPr>
        <w:t>Seed Quality:</w:t>
      </w:r>
      <w:r w:rsidRPr="00AC29C9">
        <w:t xml:space="preserve"> Determination of seed quality. Attributes of quality seed. Importance of quality seed in crop production. Factors affecting seed quality during production and processing.</w:t>
      </w:r>
    </w:p>
    <w:p w:rsidR="005B4B42" w:rsidRPr="00AC29C9" w:rsidRDefault="005B4B42" w:rsidP="00325EF6">
      <w:pPr>
        <w:numPr>
          <w:ilvl w:val="0"/>
          <w:numId w:val="159"/>
        </w:numPr>
        <w:tabs>
          <w:tab w:val="clear" w:pos="720"/>
          <w:tab w:val="num" w:pos="360"/>
        </w:tabs>
        <w:ind w:left="360"/>
        <w:jc w:val="both"/>
        <w:rPr>
          <w:spacing w:val="-4"/>
        </w:rPr>
      </w:pPr>
      <w:r w:rsidRPr="00AC29C9">
        <w:rPr>
          <w:b/>
          <w:spacing w:val="-4"/>
        </w:rPr>
        <w:t>Seed Germination and Vigour:</w:t>
      </w:r>
      <w:r w:rsidRPr="00AC29C9">
        <w:rPr>
          <w:spacing w:val="-4"/>
        </w:rPr>
        <w:t xml:space="preserve"> Definition and process of germination. Conditions necessary for germination. Concept of seed viability and vigour. Significance of seed vigour in crop production.</w:t>
      </w:r>
    </w:p>
    <w:p w:rsidR="005B4B42" w:rsidRPr="00AC29C9" w:rsidRDefault="005B4B42" w:rsidP="00325EF6">
      <w:pPr>
        <w:numPr>
          <w:ilvl w:val="0"/>
          <w:numId w:val="159"/>
        </w:numPr>
        <w:tabs>
          <w:tab w:val="clear" w:pos="720"/>
          <w:tab w:val="num" w:pos="360"/>
        </w:tabs>
        <w:ind w:left="360"/>
        <w:jc w:val="both"/>
      </w:pPr>
      <w:r w:rsidRPr="00AC29C9">
        <w:rPr>
          <w:b/>
        </w:rPr>
        <w:t>Seed Dormancy:</w:t>
      </w:r>
      <w:r w:rsidRPr="00AC29C9">
        <w:t xml:space="preserve"> Definition, kinds and causes. Importance of dormancy in crop production. Means of breaking seed dormancy.</w:t>
      </w:r>
    </w:p>
    <w:p w:rsidR="005B4B42" w:rsidRPr="00AC29C9" w:rsidRDefault="005B4B42" w:rsidP="00325EF6">
      <w:pPr>
        <w:numPr>
          <w:ilvl w:val="0"/>
          <w:numId w:val="159"/>
        </w:numPr>
        <w:tabs>
          <w:tab w:val="clear" w:pos="720"/>
          <w:tab w:val="num" w:pos="360"/>
        </w:tabs>
        <w:ind w:left="360"/>
        <w:jc w:val="both"/>
        <w:rPr>
          <w:spacing w:val="-6"/>
        </w:rPr>
      </w:pPr>
      <w:r w:rsidRPr="00AC29C9">
        <w:rPr>
          <w:b/>
          <w:spacing w:val="-6"/>
        </w:rPr>
        <w:t>Seed Rate:</w:t>
      </w:r>
      <w:r w:rsidRPr="00AC29C9">
        <w:rPr>
          <w:spacing w:val="-6"/>
        </w:rPr>
        <w:t xml:space="preserve"> Concept, planting value of seed. Factors affecting seed rate.</w:t>
      </w:r>
    </w:p>
    <w:p w:rsidR="005B4B42" w:rsidRPr="00AC29C9" w:rsidRDefault="005B4B42" w:rsidP="00325EF6">
      <w:pPr>
        <w:numPr>
          <w:ilvl w:val="0"/>
          <w:numId w:val="159"/>
        </w:numPr>
        <w:tabs>
          <w:tab w:val="clear" w:pos="720"/>
          <w:tab w:val="num" w:pos="360"/>
        </w:tabs>
        <w:ind w:left="360"/>
        <w:jc w:val="both"/>
      </w:pPr>
      <w:r w:rsidRPr="00AC29C9">
        <w:rPr>
          <w:b/>
        </w:rPr>
        <w:t>Seed Crop Cultivation:</w:t>
      </w:r>
      <w:r w:rsidRPr="00AC29C9">
        <w:t xml:space="preserve"> Basic principles, methods of cultivation and harvesting of seed crop. Processing and grading of seed.</w:t>
      </w:r>
    </w:p>
    <w:p w:rsidR="005B4B42" w:rsidRPr="00AC29C9" w:rsidRDefault="005B4B42" w:rsidP="00325EF6">
      <w:pPr>
        <w:numPr>
          <w:ilvl w:val="0"/>
          <w:numId w:val="159"/>
        </w:numPr>
        <w:tabs>
          <w:tab w:val="clear" w:pos="720"/>
          <w:tab w:val="num" w:pos="360"/>
        </w:tabs>
        <w:ind w:left="360"/>
        <w:jc w:val="both"/>
      </w:pPr>
      <w:r w:rsidRPr="00AC29C9">
        <w:rPr>
          <w:b/>
        </w:rPr>
        <w:t>Principles of Seed Storage:</w:t>
      </w:r>
      <w:r w:rsidRPr="00AC29C9">
        <w:t xml:space="preserve"> Environmental factors affecting seed in storage. Types of storage facilities for seed. Safe conditions for seed storage. Factors affecting seed longevity deterioration. The processes involved in seed deterioration.</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noProof w:val="0"/>
          <w:spacing w:val="-6"/>
          <w:sz w:val="24"/>
          <w:szCs w:val="24"/>
        </w:rPr>
      </w:pPr>
      <w:r w:rsidRPr="00AC29C9">
        <w:rPr>
          <w:b/>
          <w:noProof w:val="0"/>
          <w:spacing w:val="-6"/>
          <w:sz w:val="24"/>
          <w:szCs w:val="24"/>
        </w:rPr>
        <w:t>Seed Treatment:</w:t>
      </w:r>
      <w:r w:rsidRPr="00AC29C9">
        <w:rPr>
          <w:noProof w:val="0"/>
          <w:spacing w:val="-6"/>
          <w:sz w:val="24"/>
          <w:szCs w:val="24"/>
        </w:rPr>
        <w:t xml:space="preserve"> Objectives and procedures. Seed treating chemicals.</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noProof w:val="0"/>
          <w:sz w:val="24"/>
          <w:szCs w:val="24"/>
        </w:rPr>
      </w:pPr>
      <w:r w:rsidRPr="00AC29C9">
        <w:rPr>
          <w:b/>
          <w:noProof w:val="0"/>
          <w:sz w:val="24"/>
          <w:szCs w:val="24"/>
        </w:rPr>
        <w:t>Seed Testing:</w:t>
      </w:r>
      <w:r w:rsidRPr="00AC29C9">
        <w:rPr>
          <w:noProof w:val="0"/>
          <w:sz w:val="24"/>
          <w:szCs w:val="24"/>
        </w:rPr>
        <w:t xml:space="preserve"> Definition and objectives. Seed sampling. Testing of seeds for moisture, purity, germination, viability and vigour.</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noProof w:val="0"/>
          <w:sz w:val="24"/>
          <w:szCs w:val="24"/>
        </w:rPr>
      </w:pPr>
      <w:r w:rsidRPr="00AC29C9">
        <w:rPr>
          <w:b/>
          <w:noProof w:val="0"/>
          <w:sz w:val="24"/>
          <w:szCs w:val="24"/>
        </w:rPr>
        <w:t>Quality Control of Seed:</w:t>
      </w:r>
      <w:r w:rsidRPr="00AC29C9">
        <w:rPr>
          <w:noProof w:val="0"/>
          <w:sz w:val="24"/>
          <w:szCs w:val="24"/>
        </w:rPr>
        <w:t xml:space="preserve"> Definition and objectives. Seed certification procedure. Role of National Seed Board, Seed Certification Agency in the quality control of seed. Present status of production and supply of seed in Bangladesh.</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noProof w:val="0"/>
          <w:spacing w:val="-4"/>
          <w:sz w:val="24"/>
          <w:szCs w:val="24"/>
        </w:rPr>
      </w:pPr>
      <w:r w:rsidRPr="00AC29C9">
        <w:rPr>
          <w:b/>
          <w:noProof w:val="0"/>
          <w:spacing w:val="-4"/>
          <w:sz w:val="24"/>
          <w:szCs w:val="24"/>
        </w:rPr>
        <w:lastRenderedPageBreak/>
        <w:t>Introduction to Weed:</w:t>
      </w:r>
      <w:r w:rsidRPr="00AC29C9">
        <w:rPr>
          <w:noProof w:val="0"/>
          <w:spacing w:val="-4"/>
          <w:sz w:val="24"/>
          <w:szCs w:val="24"/>
        </w:rPr>
        <w:t xml:space="preserve"> Definition, characteristics and classification. Agricultural and non</w:t>
      </w:r>
      <w:r w:rsidRPr="00AC29C9">
        <w:rPr>
          <w:noProof w:val="0"/>
          <w:spacing w:val="-4"/>
          <w:sz w:val="24"/>
          <w:szCs w:val="24"/>
        </w:rPr>
        <w:noBreakHyphen/>
        <w:t>agricultural losses caused by weeds. Positive value of weed, brief account of the common weeds of Bangladesh with emphasis on the biology of major weeds.</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sz w:val="24"/>
          <w:szCs w:val="24"/>
        </w:rPr>
      </w:pPr>
      <w:r w:rsidRPr="00AC29C9">
        <w:rPr>
          <w:b/>
          <w:noProof w:val="0"/>
          <w:sz w:val="24"/>
          <w:szCs w:val="24"/>
        </w:rPr>
        <w:t>Crop</w:t>
      </w:r>
      <w:r w:rsidRPr="00AC29C9">
        <w:rPr>
          <w:b/>
          <w:noProof w:val="0"/>
          <w:sz w:val="24"/>
          <w:szCs w:val="24"/>
        </w:rPr>
        <w:noBreakHyphen/>
        <w:t>Weed Competition:</w:t>
      </w:r>
      <w:r w:rsidRPr="00AC29C9">
        <w:rPr>
          <w:noProof w:val="0"/>
          <w:sz w:val="24"/>
          <w:szCs w:val="24"/>
        </w:rPr>
        <w:t xml:space="preserve"> </w:t>
      </w:r>
      <w:r w:rsidRPr="00AC29C9">
        <w:rPr>
          <w:noProof w:val="0"/>
          <w:spacing w:val="-8"/>
          <w:sz w:val="24"/>
          <w:szCs w:val="24"/>
        </w:rPr>
        <w:t>Survival mechanism of weeds.</w:t>
      </w:r>
      <w:r w:rsidRPr="00AC29C9">
        <w:rPr>
          <w:noProof w:val="0"/>
          <w:sz w:val="24"/>
          <w:szCs w:val="24"/>
        </w:rPr>
        <w:t xml:space="preserve"> </w:t>
      </w:r>
      <w:r w:rsidRPr="00AC29C9">
        <w:rPr>
          <w:sz w:val="24"/>
          <w:szCs w:val="24"/>
        </w:rPr>
        <w:t>Distribution of weeds.</w:t>
      </w:r>
      <w:r w:rsidRPr="00AC29C9">
        <w:rPr>
          <w:noProof w:val="0"/>
          <w:sz w:val="24"/>
          <w:szCs w:val="24"/>
        </w:rPr>
        <w:t xml:space="preserve"> Concept, critical period of weed competition and factors affecting crop</w:t>
      </w:r>
      <w:r w:rsidRPr="00AC29C9">
        <w:rPr>
          <w:noProof w:val="0"/>
          <w:sz w:val="24"/>
          <w:szCs w:val="24"/>
        </w:rPr>
        <w:noBreakHyphen/>
        <w:t xml:space="preserve">weed </w:t>
      </w:r>
      <w:r w:rsidRPr="00AC29C9">
        <w:rPr>
          <w:sz w:val="24"/>
          <w:szCs w:val="24"/>
        </w:rPr>
        <w:t xml:space="preserve">completion, competitive ability of weeds and the factors affecting it. </w:t>
      </w:r>
    </w:p>
    <w:p w:rsidR="005B4B42" w:rsidRPr="00AC29C9" w:rsidRDefault="005B4B42" w:rsidP="00325EF6">
      <w:pPr>
        <w:pStyle w:val="OmniPage278"/>
        <w:numPr>
          <w:ilvl w:val="0"/>
          <w:numId w:val="159"/>
        </w:numPr>
        <w:tabs>
          <w:tab w:val="clear" w:pos="720"/>
          <w:tab w:val="num" w:pos="360"/>
        </w:tabs>
        <w:spacing w:line="240" w:lineRule="auto"/>
        <w:ind w:left="360" w:right="29"/>
        <w:jc w:val="both"/>
        <w:rPr>
          <w:b/>
          <w:bCs/>
          <w:sz w:val="24"/>
          <w:szCs w:val="24"/>
        </w:rPr>
      </w:pPr>
      <w:r w:rsidRPr="00AC29C9">
        <w:rPr>
          <w:b/>
          <w:sz w:val="24"/>
          <w:szCs w:val="24"/>
        </w:rPr>
        <w:t>Weed Management:</w:t>
      </w:r>
      <w:r w:rsidRPr="00AC29C9">
        <w:rPr>
          <w:sz w:val="24"/>
          <w:szCs w:val="24"/>
        </w:rPr>
        <w:t xml:space="preserve"> Concept and principle of integrated weed management. Prevention and eradication of weed. Cultural, mechanical, biological and herbicidal methods of weed control</w:t>
      </w:r>
      <w:r w:rsidRPr="00AC29C9">
        <w:rPr>
          <w:sz w:val="24"/>
          <w:szCs w:val="24"/>
        </w:rPr>
        <w:noBreakHyphen/>
        <w:t xml:space="preserve"> their advantages and disadvantages. Classification, formulation and mode of action of herbicides. Methods of herbicide application. </w:t>
      </w:r>
    </w:p>
    <w:p w:rsidR="006704C8" w:rsidRPr="00AC29C9" w:rsidRDefault="006704C8" w:rsidP="00325EF6">
      <w:pPr>
        <w:autoSpaceDE w:val="0"/>
        <w:autoSpaceDN w:val="0"/>
        <w:spacing w:before="120" w:after="120"/>
        <w:jc w:val="both"/>
      </w:pPr>
      <w:r w:rsidRPr="00AC29C9">
        <w:rPr>
          <w:b/>
        </w:rPr>
        <w:t>Teaching strategy</w:t>
      </w:r>
    </w:p>
    <w:p w:rsidR="006704C8" w:rsidRPr="00AC29C9" w:rsidRDefault="006704C8" w:rsidP="00DC7781">
      <w:pPr>
        <w:numPr>
          <w:ilvl w:val="0"/>
          <w:numId w:val="8"/>
        </w:numPr>
        <w:autoSpaceDE w:val="0"/>
        <w:autoSpaceDN w:val="0"/>
        <w:jc w:val="both"/>
      </w:pPr>
      <w:r w:rsidRPr="00AC29C9">
        <w:t>Lecture</w:t>
      </w:r>
    </w:p>
    <w:p w:rsidR="006704C8" w:rsidRPr="00AC29C9" w:rsidRDefault="006704C8" w:rsidP="00DC7781">
      <w:pPr>
        <w:numPr>
          <w:ilvl w:val="0"/>
          <w:numId w:val="8"/>
        </w:numPr>
        <w:autoSpaceDE w:val="0"/>
        <w:autoSpaceDN w:val="0"/>
        <w:jc w:val="both"/>
      </w:pPr>
      <w:r w:rsidRPr="00AC29C9">
        <w:t>Question  and answering</w:t>
      </w:r>
    </w:p>
    <w:p w:rsidR="006704C8" w:rsidRPr="00AC29C9" w:rsidRDefault="006704C8" w:rsidP="00DC7781">
      <w:pPr>
        <w:numPr>
          <w:ilvl w:val="0"/>
          <w:numId w:val="8"/>
        </w:numPr>
        <w:autoSpaceDE w:val="0"/>
        <w:autoSpaceDN w:val="0"/>
        <w:jc w:val="both"/>
      </w:pPr>
      <w:r w:rsidRPr="00AC29C9">
        <w:t>Tutorial</w:t>
      </w:r>
    </w:p>
    <w:p w:rsidR="006704C8" w:rsidRPr="00AC29C9" w:rsidRDefault="006704C8" w:rsidP="00325EF6">
      <w:pPr>
        <w:autoSpaceDE w:val="0"/>
        <w:autoSpaceDN w:val="0"/>
        <w:spacing w:before="120" w:after="120"/>
        <w:jc w:val="both"/>
        <w:rPr>
          <w:b/>
        </w:rPr>
      </w:pPr>
      <w:r w:rsidRPr="00AC29C9">
        <w:rPr>
          <w:b/>
        </w:rPr>
        <w:t>Assessment strategy</w:t>
      </w:r>
    </w:p>
    <w:p w:rsidR="006704C8" w:rsidRPr="00AC29C9" w:rsidRDefault="006704C8" w:rsidP="00DC7781">
      <w:pPr>
        <w:numPr>
          <w:ilvl w:val="0"/>
          <w:numId w:val="8"/>
        </w:numPr>
        <w:autoSpaceDE w:val="0"/>
        <w:autoSpaceDN w:val="0"/>
        <w:jc w:val="both"/>
      </w:pPr>
      <w:r w:rsidRPr="00AC29C9">
        <w:t>MCQ</w:t>
      </w:r>
    </w:p>
    <w:p w:rsidR="006704C8" w:rsidRPr="00AC29C9" w:rsidRDefault="006704C8" w:rsidP="00DC7781">
      <w:pPr>
        <w:numPr>
          <w:ilvl w:val="0"/>
          <w:numId w:val="8"/>
        </w:numPr>
        <w:autoSpaceDE w:val="0"/>
        <w:autoSpaceDN w:val="0"/>
        <w:jc w:val="both"/>
      </w:pPr>
      <w:r w:rsidRPr="00AC29C9">
        <w:t>Quiz</w:t>
      </w:r>
    </w:p>
    <w:p w:rsidR="006704C8" w:rsidRPr="00AC29C9" w:rsidRDefault="006704C8" w:rsidP="00DC7781">
      <w:pPr>
        <w:numPr>
          <w:ilvl w:val="0"/>
          <w:numId w:val="8"/>
        </w:numPr>
        <w:autoSpaceDE w:val="0"/>
        <w:autoSpaceDN w:val="0"/>
        <w:jc w:val="both"/>
      </w:pPr>
      <w:r w:rsidRPr="00AC29C9">
        <w:t>Short question</w:t>
      </w:r>
    </w:p>
    <w:p w:rsidR="006704C8" w:rsidRPr="00AC29C9" w:rsidRDefault="006704C8" w:rsidP="00DC7781">
      <w:pPr>
        <w:numPr>
          <w:ilvl w:val="0"/>
          <w:numId w:val="8"/>
        </w:numPr>
        <w:autoSpaceDE w:val="0"/>
        <w:autoSpaceDN w:val="0"/>
        <w:jc w:val="both"/>
      </w:pPr>
      <w:r w:rsidRPr="00AC29C9">
        <w:t xml:space="preserve">Essay type question </w:t>
      </w:r>
    </w:p>
    <w:p w:rsidR="006704C8" w:rsidRPr="00AC29C9" w:rsidRDefault="006704C8" w:rsidP="00DC7781">
      <w:pPr>
        <w:numPr>
          <w:ilvl w:val="0"/>
          <w:numId w:val="8"/>
        </w:numPr>
        <w:autoSpaceDE w:val="0"/>
        <w:autoSpaceDN w:val="0"/>
        <w:jc w:val="both"/>
      </w:pPr>
      <w:r w:rsidRPr="00AC29C9">
        <w:t>Assignment</w:t>
      </w:r>
    </w:p>
    <w:p w:rsidR="006704C8" w:rsidRPr="00AC29C9" w:rsidRDefault="006704C8" w:rsidP="00325EF6">
      <w:pPr>
        <w:tabs>
          <w:tab w:val="left" w:pos="3255"/>
        </w:tabs>
        <w:autoSpaceDE w:val="0"/>
        <w:autoSpaceDN w:val="0"/>
        <w:spacing w:before="120" w:after="120"/>
        <w:jc w:val="both"/>
        <w:rPr>
          <w:b/>
        </w:rPr>
      </w:pPr>
      <w:r w:rsidRPr="00AC29C9">
        <w:rPr>
          <w:b/>
        </w:rPr>
        <w:t>Books recommended</w:t>
      </w:r>
      <w:r w:rsidR="005B4B42" w:rsidRPr="00AC29C9">
        <w:rPr>
          <w:b/>
        </w:rPr>
        <w:tab/>
      </w:r>
    </w:p>
    <w:p w:rsidR="00DA56E6" w:rsidRPr="00AC29C9" w:rsidRDefault="00DA56E6" w:rsidP="00325EF6">
      <w:pPr>
        <w:autoSpaceDE w:val="0"/>
        <w:autoSpaceDN w:val="0"/>
        <w:spacing w:before="120"/>
        <w:ind w:left="274" w:hanging="274"/>
        <w:jc w:val="both"/>
      </w:pPr>
      <w:r w:rsidRPr="00AC29C9">
        <w:t xml:space="preserve">Agrawal, R. L. 2009. Seed Technology. Second Edition, Oxford &amp; IBH Publishing Co. Pvt. Ltd., New Delhi, India. </w:t>
      </w:r>
    </w:p>
    <w:p w:rsidR="00DA56E6" w:rsidRPr="00AC29C9" w:rsidRDefault="00DA56E6" w:rsidP="00325EF6">
      <w:pPr>
        <w:autoSpaceDE w:val="0"/>
        <w:autoSpaceDN w:val="0"/>
        <w:ind w:left="274" w:hanging="274"/>
        <w:jc w:val="both"/>
      </w:pPr>
      <w:r w:rsidRPr="00AC29C9">
        <w:t>Basra, A.S. (</w:t>
      </w:r>
      <w:proofErr w:type="gramStart"/>
      <w:r w:rsidRPr="00AC29C9">
        <w:t>ed</w:t>
      </w:r>
      <w:proofErr w:type="gramEnd"/>
      <w:r w:rsidRPr="00AC29C9">
        <w:t>). 2006. Handbook of Seed Technology. Haworth Press New York, USA.</w:t>
      </w:r>
    </w:p>
    <w:p w:rsidR="00DA56E6" w:rsidRPr="00AC29C9" w:rsidRDefault="00DA56E6" w:rsidP="00325EF6">
      <w:pPr>
        <w:autoSpaceDE w:val="0"/>
        <w:autoSpaceDN w:val="0"/>
        <w:ind w:left="274" w:hanging="274"/>
        <w:jc w:val="both"/>
      </w:pPr>
      <w:r w:rsidRPr="00AC29C9">
        <w:t>Basra, A.S. (</w:t>
      </w:r>
      <w:proofErr w:type="gramStart"/>
      <w:r w:rsidRPr="00AC29C9">
        <w:t>ed</w:t>
      </w:r>
      <w:proofErr w:type="gramEnd"/>
      <w:r w:rsidRPr="00AC29C9">
        <w:t xml:space="preserve">.). 1995. Seed Quality: Basic Mechanisms and Agricultural Implications. Food Product Press, New York. </w:t>
      </w:r>
    </w:p>
    <w:p w:rsidR="00DA56E6" w:rsidRPr="00AC29C9" w:rsidRDefault="00DA56E6" w:rsidP="00325EF6">
      <w:pPr>
        <w:autoSpaceDE w:val="0"/>
        <w:autoSpaceDN w:val="0"/>
        <w:ind w:left="274" w:hanging="274"/>
        <w:jc w:val="both"/>
      </w:pPr>
      <w:r w:rsidRPr="00AC29C9">
        <w:t>Bewley, J.D. and Black, M. 1994. Seed Physiology of Development and Germination. 2</w:t>
      </w:r>
      <w:r w:rsidRPr="00AC29C9">
        <w:rPr>
          <w:vertAlign w:val="superscript"/>
        </w:rPr>
        <w:t>nd</w:t>
      </w:r>
      <w:r w:rsidRPr="00AC29C9">
        <w:t xml:space="preserve"> Edition, Springer-Verlag. London.</w:t>
      </w:r>
    </w:p>
    <w:p w:rsidR="00DA56E6" w:rsidRPr="00AC29C9" w:rsidRDefault="00DA56E6" w:rsidP="00325EF6">
      <w:pPr>
        <w:autoSpaceDE w:val="0"/>
        <w:autoSpaceDN w:val="0"/>
        <w:ind w:left="274" w:hanging="274"/>
        <w:jc w:val="both"/>
      </w:pPr>
      <w:r w:rsidRPr="00AC29C9">
        <w:t>Copeland L.O. and McDonald, M.F. 2001. Principles of Seed Science and Technology – 4th Ed. Burgess Pub. Co., USA</w:t>
      </w:r>
    </w:p>
    <w:p w:rsidR="00DA56E6" w:rsidRPr="00AC29C9" w:rsidRDefault="00DA56E6" w:rsidP="00325EF6">
      <w:pPr>
        <w:autoSpaceDE w:val="0"/>
        <w:autoSpaceDN w:val="0"/>
        <w:ind w:left="274" w:hanging="274"/>
        <w:jc w:val="both"/>
      </w:pPr>
      <w:r w:rsidRPr="00AC29C9">
        <w:t>Copeland, L. O. and McDonald, M. B. 1995. Seed Science and Technology. 3</w:t>
      </w:r>
      <w:r w:rsidRPr="00AC29C9">
        <w:rPr>
          <w:vertAlign w:val="superscript"/>
        </w:rPr>
        <w:t>rd</w:t>
      </w:r>
      <w:r w:rsidRPr="00AC29C9">
        <w:t xml:space="preserve"> Edition, Chapman &amp; Hall, New York. </w:t>
      </w:r>
    </w:p>
    <w:p w:rsidR="00FF0119" w:rsidRDefault="00DA56E6" w:rsidP="00325EF6">
      <w:pPr>
        <w:autoSpaceDE w:val="0"/>
        <w:autoSpaceDN w:val="0"/>
        <w:ind w:left="274" w:hanging="274"/>
        <w:jc w:val="both"/>
      </w:pPr>
      <w:r w:rsidRPr="00AC29C9">
        <w:t xml:space="preserve">Joshi, A. K. and Singh, B. D. 2005. Seed Science and Technology. Kalyani Publishers, New Delhi, India. </w:t>
      </w:r>
    </w:p>
    <w:p w:rsidR="00325EF6" w:rsidRDefault="00325EF6" w:rsidP="00325EF6">
      <w:pPr>
        <w:autoSpaceDE w:val="0"/>
        <w:autoSpaceDN w:val="0"/>
        <w:ind w:left="274" w:hanging="274"/>
        <w:jc w:val="both"/>
      </w:pPr>
    </w:p>
    <w:p w:rsidR="00325EF6" w:rsidRPr="00AC29C9" w:rsidRDefault="00325EF6" w:rsidP="00871F08">
      <w:pPr>
        <w:autoSpaceDE w:val="0"/>
        <w:autoSpaceDN w:val="0"/>
        <w:ind w:left="274" w:hanging="274"/>
        <w:jc w:val="both"/>
      </w:pPr>
    </w:p>
    <w:tbl>
      <w:tblPr>
        <w:tblW w:w="9630" w:type="dxa"/>
        <w:tblInd w:w="108" w:type="dxa"/>
        <w:tblLook w:val="04A0" w:firstRow="1" w:lastRow="0" w:firstColumn="1" w:lastColumn="0" w:noHBand="0" w:noVBand="1"/>
      </w:tblPr>
      <w:tblGrid>
        <w:gridCol w:w="2430"/>
        <w:gridCol w:w="450"/>
        <w:gridCol w:w="6750"/>
      </w:tblGrid>
      <w:tr w:rsidR="006704C8" w:rsidRPr="00AC29C9" w:rsidTr="00DA56E6">
        <w:tc>
          <w:tcPr>
            <w:tcW w:w="2430" w:type="dxa"/>
          </w:tcPr>
          <w:p w:rsidR="006704C8" w:rsidRPr="00AC29C9" w:rsidRDefault="006704C8" w:rsidP="00871F08">
            <w:pPr>
              <w:rPr>
                <w:b/>
              </w:rPr>
            </w:pPr>
            <w:r w:rsidRPr="00AC29C9">
              <w:rPr>
                <w:b/>
              </w:rPr>
              <w:t xml:space="preserve">Course number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lang w:eastAsia="ja-JP"/>
              </w:rPr>
            </w:pPr>
            <w:r w:rsidRPr="00AC29C9">
              <w:rPr>
                <w:b/>
                <w:lang w:eastAsia="ja-JP"/>
              </w:rPr>
              <w:t xml:space="preserve">CST-202     </w:t>
            </w:r>
          </w:p>
        </w:tc>
      </w:tr>
      <w:tr w:rsidR="006704C8" w:rsidRPr="00AC29C9" w:rsidTr="00DA56E6">
        <w:tc>
          <w:tcPr>
            <w:tcW w:w="2430" w:type="dxa"/>
          </w:tcPr>
          <w:p w:rsidR="006704C8" w:rsidRPr="00AC29C9" w:rsidRDefault="006704C8" w:rsidP="00871F08">
            <w:pPr>
              <w:rPr>
                <w:b/>
              </w:rPr>
            </w:pPr>
            <w:r w:rsidRPr="00AC29C9">
              <w:rPr>
                <w:b/>
              </w:rPr>
              <w:t xml:space="preserve">Course title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 xml:space="preserve">Soil Science – II (Theory) </w:t>
            </w:r>
          </w:p>
        </w:tc>
      </w:tr>
      <w:tr w:rsidR="006704C8" w:rsidRPr="00AC29C9" w:rsidTr="00DA56E6">
        <w:tc>
          <w:tcPr>
            <w:tcW w:w="2430" w:type="dxa"/>
          </w:tcPr>
          <w:p w:rsidR="006704C8" w:rsidRPr="00AC29C9" w:rsidRDefault="006704C8" w:rsidP="00871F08">
            <w:pPr>
              <w:rPr>
                <w:b/>
              </w:rPr>
            </w:pPr>
            <w:r w:rsidRPr="00AC29C9">
              <w:rPr>
                <w:b/>
              </w:rPr>
              <w:t xml:space="preserve">Number of credits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3</w:t>
            </w:r>
          </w:p>
        </w:tc>
      </w:tr>
      <w:tr w:rsidR="006704C8" w:rsidRPr="00AC29C9" w:rsidTr="00DA56E6">
        <w:tc>
          <w:tcPr>
            <w:tcW w:w="2430" w:type="dxa"/>
          </w:tcPr>
          <w:p w:rsidR="006704C8" w:rsidRPr="00AC29C9" w:rsidRDefault="006704C8" w:rsidP="00871F08">
            <w:pPr>
              <w:rPr>
                <w:b/>
              </w:rPr>
            </w:pPr>
            <w:r w:rsidRPr="00AC29C9">
              <w:rPr>
                <w:b/>
              </w:rPr>
              <w:t xml:space="preserve">Total marks             </w:t>
            </w:r>
          </w:p>
        </w:tc>
        <w:tc>
          <w:tcPr>
            <w:tcW w:w="450" w:type="dxa"/>
          </w:tcPr>
          <w:p w:rsidR="006704C8" w:rsidRPr="00AC29C9" w:rsidRDefault="006704C8" w:rsidP="00871F08">
            <w:r w:rsidRPr="00AC29C9">
              <w:rPr>
                <w:b/>
              </w:rPr>
              <w:t>:</w:t>
            </w:r>
          </w:p>
        </w:tc>
        <w:tc>
          <w:tcPr>
            <w:tcW w:w="6750" w:type="dxa"/>
          </w:tcPr>
          <w:p w:rsidR="006704C8" w:rsidRPr="00AC29C9" w:rsidRDefault="006704C8" w:rsidP="00871F08">
            <w:pPr>
              <w:rPr>
                <w:b/>
              </w:rPr>
            </w:pPr>
            <w:r w:rsidRPr="00AC29C9">
              <w:rPr>
                <w:b/>
              </w:rPr>
              <w:t>100</w:t>
            </w:r>
          </w:p>
        </w:tc>
      </w:tr>
    </w:tbl>
    <w:p w:rsidR="006704C8" w:rsidRPr="00AC29C9" w:rsidRDefault="006704C8" w:rsidP="00325EF6">
      <w:pPr>
        <w:spacing w:before="120" w:after="120"/>
        <w:rPr>
          <w:b/>
          <w:lang w:eastAsia="ja-JP"/>
        </w:rPr>
      </w:pPr>
      <w:r w:rsidRPr="00AC29C9">
        <w:rPr>
          <w:b/>
          <w:lang w:eastAsia="ja-JP"/>
        </w:rPr>
        <w:t>Rationale</w:t>
      </w:r>
    </w:p>
    <w:p w:rsidR="006704C8" w:rsidRPr="00AC29C9" w:rsidRDefault="006704C8" w:rsidP="006704C8">
      <w:pPr>
        <w:ind w:left="720"/>
        <w:jc w:val="both"/>
        <w:rPr>
          <w:lang w:eastAsia="ja-JP"/>
        </w:rPr>
      </w:pPr>
      <w:r w:rsidRPr="00AC29C9">
        <w:rPr>
          <w:lang w:eastAsia="ja-JP"/>
        </w:rPr>
        <w:t>Students need to obtain knowledge and skill on soil chemistry ion exchange, mineralogy and problem soils.</w:t>
      </w:r>
    </w:p>
    <w:p w:rsidR="006704C8" w:rsidRPr="00AC29C9" w:rsidRDefault="006704C8" w:rsidP="00325EF6">
      <w:pPr>
        <w:spacing w:before="120" w:after="120"/>
        <w:rPr>
          <w:lang w:eastAsia="ja-JP"/>
        </w:rPr>
      </w:pPr>
      <w:r w:rsidRPr="00AC29C9">
        <w:rPr>
          <w:b/>
          <w:lang w:eastAsia="ja-JP"/>
        </w:rPr>
        <w:t>Objectives</w:t>
      </w:r>
    </w:p>
    <w:p w:rsidR="006704C8" w:rsidRPr="00AC29C9" w:rsidRDefault="006704C8" w:rsidP="00DC7781">
      <w:pPr>
        <w:numPr>
          <w:ilvl w:val="0"/>
          <w:numId w:val="56"/>
        </w:numPr>
        <w:spacing w:line="276" w:lineRule="auto"/>
      </w:pPr>
      <w:r w:rsidRPr="00AC29C9">
        <w:t>Provide knowledge on soil chemistry and Problems soil.</w:t>
      </w:r>
    </w:p>
    <w:p w:rsidR="006704C8" w:rsidRPr="00AC29C9" w:rsidRDefault="006704C8" w:rsidP="00DC7781">
      <w:pPr>
        <w:numPr>
          <w:ilvl w:val="0"/>
          <w:numId w:val="56"/>
        </w:numPr>
        <w:spacing w:line="276" w:lineRule="auto"/>
      </w:pPr>
      <w:r w:rsidRPr="00AC29C9">
        <w:t>Impart basic ideas of problems soils.</w:t>
      </w:r>
    </w:p>
    <w:p w:rsidR="006704C8" w:rsidRPr="00AC29C9" w:rsidRDefault="006704C8" w:rsidP="00DC7781">
      <w:pPr>
        <w:numPr>
          <w:ilvl w:val="0"/>
          <w:numId w:val="56"/>
        </w:numPr>
        <w:spacing w:line="276" w:lineRule="auto"/>
      </w:pPr>
      <w:r w:rsidRPr="00AC29C9">
        <w:t>Explain soil reaction, ion exchange and clay mineralogy.</w:t>
      </w:r>
    </w:p>
    <w:p w:rsidR="006704C8" w:rsidRPr="00AC29C9" w:rsidRDefault="006704C8" w:rsidP="00DC7781">
      <w:pPr>
        <w:numPr>
          <w:ilvl w:val="0"/>
          <w:numId w:val="56"/>
        </w:numPr>
        <w:spacing w:line="276" w:lineRule="auto"/>
        <w:rPr>
          <w:b/>
          <w:lang w:eastAsia="ja-JP"/>
        </w:rPr>
      </w:pPr>
      <w:r w:rsidRPr="00AC29C9">
        <w:lastRenderedPageBreak/>
        <w:t>Describe problem soils of Bangladesh and their reclamation strategies.</w:t>
      </w:r>
    </w:p>
    <w:p w:rsidR="006704C8" w:rsidRPr="00AC29C9" w:rsidRDefault="006704C8" w:rsidP="00325EF6">
      <w:pPr>
        <w:spacing w:before="120" w:after="120"/>
        <w:rPr>
          <w:b/>
          <w:lang w:eastAsia="ja-JP"/>
        </w:rPr>
      </w:pPr>
      <w:r w:rsidRPr="00AC29C9">
        <w:rPr>
          <w:b/>
          <w:lang w:eastAsia="ja-JP"/>
        </w:rPr>
        <w:t xml:space="preserve">Learning outcomes </w:t>
      </w:r>
    </w:p>
    <w:p w:rsidR="006704C8" w:rsidRPr="00AC29C9" w:rsidRDefault="006704C8" w:rsidP="00DC7781">
      <w:pPr>
        <w:pStyle w:val="ListParagraph"/>
        <w:numPr>
          <w:ilvl w:val="0"/>
          <w:numId w:val="55"/>
        </w:numPr>
        <w:spacing w:after="0"/>
        <w:rPr>
          <w:rFonts w:ascii="Times New Roman" w:hAnsi="Times New Roman"/>
          <w:sz w:val="24"/>
          <w:szCs w:val="24"/>
          <w:lang w:eastAsia="ja-JP"/>
        </w:rPr>
      </w:pPr>
      <w:r w:rsidRPr="00AC29C9">
        <w:rPr>
          <w:rFonts w:ascii="Times New Roman" w:hAnsi="Times New Roman"/>
          <w:sz w:val="24"/>
          <w:szCs w:val="24"/>
          <w:lang w:eastAsia="ja-JP"/>
        </w:rPr>
        <w:t>Explain soil chemistry and liming.</w:t>
      </w:r>
    </w:p>
    <w:p w:rsidR="006704C8" w:rsidRPr="00AC29C9" w:rsidRDefault="006704C8" w:rsidP="00DC7781">
      <w:pPr>
        <w:pStyle w:val="ListParagraph"/>
        <w:numPr>
          <w:ilvl w:val="0"/>
          <w:numId w:val="55"/>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Interpret ion exchange soil colloids and clay mineralogy. </w:t>
      </w:r>
    </w:p>
    <w:p w:rsidR="006704C8" w:rsidRPr="00AC29C9" w:rsidRDefault="006704C8" w:rsidP="00DC7781">
      <w:pPr>
        <w:pStyle w:val="ListParagraph"/>
        <w:numPr>
          <w:ilvl w:val="0"/>
          <w:numId w:val="55"/>
        </w:numPr>
        <w:spacing w:after="0"/>
        <w:rPr>
          <w:rFonts w:ascii="Times New Roman" w:hAnsi="Times New Roman"/>
          <w:sz w:val="24"/>
          <w:szCs w:val="24"/>
          <w:lang w:eastAsia="ja-JP"/>
        </w:rPr>
      </w:pPr>
      <w:r w:rsidRPr="00AC29C9">
        <w:rPr>
          <w:rFonts w:ascii="Times New Roman" w:hAnsi="Times New Roman"/>
          <w:sz w:val="24"/>
          <w:szCs w:val="24"/>
          <w:lang w:eastAsia="ja-JP"/>
        </w:rPr>
        <w:t>Analyze the soil colloid.</w:t>
      </w:r>
    </w:p>
    <w:p w:rsidR="006704C8" w:rsidRPr="00AC29C9" w:rsidRDefault="006704C8" w:rsidP="00DC7781">
      <w:pPr>
        <w:pStyle w:val="ListParagraph"/>
        <w:numPr>
          <w:ilvl w:val="0"/>
          <w:numId w:val="55"/>
        </w:numPr>
        <w:spacing w:after="0"/>
        <w:rPr>
          <w:rFonts w:ascii="Times New Roman" w:hAnsi="Times New Roman"/>
          <w:sz w:val="24"/>
          <w:szCs w:val="24"/>
          <w:lang w:eastAsia="ja-JP"/>
        </w:rPr>
      </w:pPr>
      <w:r w:rsidRPr="00AC29C9">
        <w:rPr>
          <w:rFonts w:ascii="Times New Roman" w:hAnsi="Times New Roman"/>
          <w:sz w:val="24"/>
          <w:szCs w:val="24"/>
          <w:lang w:eastAsia="ja-JP"/>
        </w:rPr>
        <w:t>Formulate and find out the reclamation of problem soils of Bangladesh.</w:t>
      </w:r>
    </w:p>
    <w:p w:rsidR="006704C8" w:rsidRPr="00AC29C9" w:rsidRDefault="006704C8" w:rsidP="00325EF6">
      <w:pPr>
        <w:spacing w:before="120" w:after="120"/>
        <w:rPr>
          <w:b/>
          <w:lang w:eastAsia="ja-JP"/>
        </w:rPr>
      </w:pPr>
      <w:r w:rsidRPr="00AC29C9">
        <w:rPr>
          <w:b/>
          <w:lang w:eastAsia="ja-JP"/>
        </w:rPr>
        <w:t>Course content</w:t>
      </w:r>
    </w:p>
    <w:p w:rsidR="001F5D84" w:rsidRPr="00AC29C9" w:rsidRDefault="001F5D84" w:rsidP="00325EF6">
      <w:pPr>
        <w:spacing w:after="120"/>
        <w:rPr>
          <w:b/>
          <w:lang w:eastAsia="ja-JP"/>
        </w:rPr>
      </w:pPr>
      <w:r w:rsidRPr="00AC29C9">
        <w:rPr>
          <w:b/>
          <w:lang w:eastAsia="ja-JP"/>
        </w:rPr>
        <w:t>Soil Survey, Classification and Bangladesh Soils</w:t>
      </w:r>
    </w:p>
    <w:p w:rsidR="001F5D84" w:rsidRPr="00AC29C9" w:rsidRDefault="001F5D84" w:rsidP="00325EF6">
      <w:pPr>
        <w:numPr>
          <w:ilvl w:val="0"/>
          <w:numId w:val="167"/>
        </w:numPr>
        <w:tabs>
          <w:tab w:val="clear" w:pos="720"/>
          <w:tab w:val="num" w:pos="360"/>
        </w:tabs>
        <w:ind w:left="360"/>
        <w:jc w:val="both"/>
      </w:pPr>
      <w:r w:rsidRPr="00AC29C9">
        <w:rPr>
          <w:b/>
        </w:rPr>
        <w:t xml:space="preserve">Soil Survey: </w:t>
      </w:r>
      <w:r w:rsidRPr="00AC29C9">
        <w:t>Definition, objectives, kinds and methods of soil survey, concept of mapping and report preparation. Soil surv</w:t>
      </w:r>
      <w:r w:rsidR="00325EF6">
        <w:t>ey</w:t>
      </w:r>
      <w:r w:rsidRPr="00AC29C9">
        <w:t xml:space="preserve"> activities of SRDI in Bangladesh. </w:t>
      </w:r>
    </w:p>
    <w:p w:rsidR="001F5D84" w:rsidRPr="00AC29C9" w:rsidRDefault="001F5D84" w:rsidP="00325EF6">
      <w:pPr>
        <w:numPr>
          <w:ilvl w:val="0"/>
          <w:numId w:val="167"/>
        </w:numPr>
        <w:tabs>
          <w:tab w:val="clear" w:pos="720"/>
          <w:tab w:val="num" w:pos="360"/>
        </w:tabs>
        <w:ind w:left="360"/>
        <w:jc w:val="both"/>
      </w:pPr>
      <w:r w:rsidRPr="00AC29C9">
        <w:rPr>
          <w:b/>
        </w:rPr>
        <w:t>Soil Classification:</w:t>
      </w:r>
      <w:r w:rsidRPr="00AC29C9">
        <w:t xml:space="preserve"> Definition, objectives, principles, introduction and brief history of soil classification, soil Taxonomy–concept, categories, major features and derivation of diagnostic horizons, characteristics of soil orders and equivalent general soil types of Bangladesh. </w:t>
      </w:r>
    </w:p>
    <w:p w:rsidR="001F5D84" w:rsidRPr="00AC29C9" w:rsidRDefault="001F5D84" w:rsidP="00325EF6">
      <w:pPr>
        <w:numPr>
          <w:ilvl w:val="0"/>
          <w:numId w:val="167"/>
        </w:numPr>
        <w:tabs>
          <w:tab w:val="clear" w:pos="720"/>
          <w:tab w:val="num" w:pos="360"/>
        </w:tabs>
        <w:ind w:left="360"/>
        <w:jc w:val="both"/>
      </w:pPr>
      <w:r w:rsidRPr="00AC29C9">
        <w:rPr>
          <w:b/>
        </w:rPr>
        <w:t>Soil Erosion and Conservation:</w:t>
      </w:r>
      <w:r w:rsidRPr="00AC29C9">
        <w:t xml:space="preserve"> Soil erosion–definition, kinds, types of water erosion, factors affecting soil erosion, universal soil loss equation (USLE). Soil conservation-objectives and techniques of soil conservation. </w:t>
      </w:r>
    </w:p>
    <w:p w:rsidR="001F5D84" w:rsidRPr="00AC29C9" w:rsidRDefault="001F5D84" w:rsidP="00325EF6">
      <w:pPr>
        <w:numPr>
          <w:ilvl w:val="0"/>
          <w:numId w:val="167"/>
        </w:numPr>
        <w:tabs>
          <w:tab w:val="clear" w:pos="720"/>
          <w:tab w:val="num" w:pos="360"/>
        </w:tabs>
        <w:ind w:left="360"/>
        <w:jc w:val="both"/>
      </w:pPr>
      <w:r w:rsidRPr="00AC29C9">
        <w:rPr>
          <w:b/>
        </w:rPr>
        <w:t xml:space="preserve">Geology and Geography of Bangladesh: </w:t>
      </w:r>
      <w:r w:rsidRPr="00AC29C9">
        <w:t>Brief account of geological time scale; and tertiary hill sediments, Madhupur clay and recent alluviuam. Geography of hill, terraces and floodplains.</w:t>
      </w:r>
    </w:p>
    <w:p w:rsidR="001F5D84" w:rsidRPr="00AC29C9" w:rsidRDefault="001F5D84" w:rsidP="00325EF6">
      <w:pPr>
        <w:numPr>
          <w:ilvl w:val="0"/>
          <w:numId w:val="167"/>
        </w:numPr>
        <w:tabs>
          <w:tab w:val="clear" w:pos="720"/>
          <w:tab w:val="num" w:pos="360"/>
        </w:tabs>
        <w:ind w:left="360"/>
        <w:jc w:val="both"/>
      </w:pPr>
      <w:r w:rsidRPr="00AC29C9">
        <w:rPr>
          <w:b/>
        </w:rPr>
        <w:t>Soils of Bangladesh:</w:t>
      </w:r>
      <w:r w:rsidRPr="00AC29C9">
        <w:t xml:space="preserve"> Agro-ecological zones (AEZ)–Concept and criteria for AEZ classification, Short description of AEZs-location, extents, physiography, land types, ecological hazards and pr</w:t>
      </w:r>
      <w:r w:rsidR="00325EF6">
        <w:t>esent lend use. Soil series identification: profile de</w:t>
      </w:r>
      <w:r w:rsidRPr="00AC29C9">
        <w:t xml:space="preserve">scription and chemical characteristics of selected soil series in Bangladesh. Name and concept of general soil types of Bangladesh. </w:t>
      </w:r>
    </w:p>
    <w:p w:rsidR="001F5D84" w:rsidRPr="00AC29C9" w:rsidRDefault="001F5D84" w:rsidP="00325EF6">
      <w:pPr>
        <w:numPr>
          <w:ilvl w:val="0"/>
          <w:numId w:val="167"/>
        </w:numPr>
        <w:tabs>
          <w:tab w:val="clear" w:pos="720"/>
          <w:tab w:val="num" w:pos="360"/>
        </w:tabs>
        <w:ind w:left="360"/>
        <w:jc w:val="both"/>
      </w:pPr>
      <w:r w:rsidRPr="00AC29C9">
        <w:rPr>
          <w:b/>
        </w:rPr>
        <w:t>Problem Soils of Bangl</w:t>
      </w:r>
      <w:r w:rsidR="00325EF6">
        <w:rPr>
          <w:b/>
        </w:rPr>
        <w:t>a</w:t>
      </w:r>
      <w:r w:rsidRPr="00AC29C9">
        <w:rPr>
          <w:b/>
        </w:rPr>
        <w:t>desh:</w:t>
      </w:r>
      <w:r w:rsidRPr="00AC29C9">
        <w:t xml:space="preserve"> List of problem soils and their location and extent. Formation, characteristics and u</w:t>
      </w:r>
      <w:r w:rsidR="00F310A7" w:rsidRPr="00AC29C9">
        <w:t>s</w:t>
      </w:r>
      <w:r w:rsidRPr="00AC29C9">
        <w:t xml:space="preserve">es of peat soils. Concept of acid sulphate and saline soils. </w:t>
      </w:r>
    </w:p>
    <w:p w:rsidR="001F5D84" w:rsidRPr="00AC29C9" w:rsidRDefault="001F5D84" w:rsidP="00325EF6">
      <w:pPr>
        <w:numPr>
          <w:ilvl w:val="0"/>
          <w:numId w:val="167"/>
        </w:numPr>
        <w:tabs>
          <w:tab w:val="clear" w:pos="720"/>
          <w:tab w:val="num" w:pos="360"/>
        </w:tabs>
        <w:ind w:left="360"/>
        <w:jc w:val="both"/>
      </w:pPr>
      <w:r w:rsidRPr="00AC29C9">
        <w:rPr>
          <w:b/>
        </w:rPr>
        <w:t>Soil Degradation:</w:t>
      </w:r>
      <w:r w:rsidRPr="00AC29C9">
        <w:t xml:space="preserve"> Concept, types: Physical degradation-clay migration, plough pan formation, burial of fertile land by sand deposition. Chemical degradation, soil fertility depletion, acidification, salinization, alkalization, biological degradation.</w:t>
      </w:r>
    </w:p>
    <w:p w:rsidR="001F5D84" w:rsidRPr="00AC29C9" w:rsidRDefault="001F5D84" w:rsidP="00325EF6">
      <w:pPr>
        <w:numPr>
          <w:ilvl w:val="0"/>
          <w:numId w:val="167"/>
        </w:numPr>
        <w:tabs>
          <w:tab w:val="clear" w:pos="720"/>
          <w:tab w:val="num" w:pos="360"/>
        </w:tabs>
        <w:ind w:left="360"/>
        <w:jc w:val="both"/>
      </w:pPr>
      <w:r w:rsidRPr="00AC29C9">
        <w:rPr>
          <w:b/>
        </w:rPr>
        <w:t>Land Capability Classification:</w:t>
      </w:r>
      <w:r w:rsidRPr="00AC29C9">
        <w:t xml:space="preserve"> Criteria for land evaluation concept</w:t>
      </w:r>
      <w:r w:rsidR="00325EF6">
        <w:t xml:space="preserve"> of land capability and crop sui</w:t>
      </w:r>
      <w:r w:rsidRPr="00AC29C9">
        <w:t>tability, land capability classification of Bangladesh.</w:t>
      </w:r>
    </w:p>
    <w:p w:rsidR="006704C8" w:rsidRPr="00AC29C9" w:rsidRDefault="006704C8" w:rsidP="00325EF6">
      <w:pPr>
        <w:spacing w:before="120" w:after="120"/>
        <w:rPr>
          <w:b/>
          <w:lang w:eastAsia="ja-JP"/>
        </w:rPr>
      </w:pPr>
      <w:r w:rsidRPr="00AC29C9">
        <w:rPr>
          <w:b/>
          <w:lang w:eastAsia="ja-JP"/>
        </w:rPr>
        <w:t>Teaching strategy</w:t>
      </w:r>
    </w:p>
    <w:p w:rsidR="006704C8" w:rsidRPr="00AC29C9" w:rsidRDefault="006704C8"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6704C8" w:rsidRPr="00AC29C9" w:rsidRDefault="006704C8"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6704C8" w:rsidRPr="00AC29C9" w:rsidRDefault="006704C8" w:rsidP="00DC7781">
      <w:pPr>
        <w:pStyle w:val="ListParagraph"/>
        <w:widowControl w:val="0"/>
        <w:numPr>
          <w:ilvl w:val="0"/>
          <w:numId w:val="10"/>
        </w:numPr>
        <w:adjustRightInd w:val="0"/>
        <w:spacing w:after="0"/>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 study/e-learning</w:t>
      </w:r>
    </w:p>
    <w:p w:rsidR="006704C8" w:rsidRPr="00AC29C9" w:rsidRDefault="006704C8" w:rsidP="00325EF6">
      <w:pPr>
        <w:spacing w:before="120" w:after="120"/>
        <w:rPr>
          <w:b/>
          <w:lang w:eastAsia="ja-JP"/>
        </w:rPr>
      </w:pPr>
      <w:r w:rsidRPr="00AC29C9">
        <w:rPr>
          <w:b/>
          <w:lang w:eastAsia="ja-JP"/>
        </w:rPr>
        <w:t>Assessment strategy</w:t>
      </w:r>
    </w:p>
    <w:p w:rsidR="006704C8" w:rsidRPr="00AC29C9" w:rsidRDefault="006704C8" w:rsidP="00DC7781">
      <w:pPr>
        <w:pStyle w:val="ListParagraph"/>
        <w:widowControl w:val="0"/>
        <w:numPr>
          <w:ilvl w:val="0"/>
          <w:numId w:val="10"/>
        </w:numPr>
        <w:adjustRightInd w:val="0"/>
        <w:spacing w:after="0"/>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6704C8" w:rsidRPr="00AC29C9" w:rsidRDefault="006704C8" w:rsidP="00DC7781">
      <w:pPr>
        <w:pStyle w:val="ListParagraph"/>
        <w:widowControl w:val="0"/>
        <w:numPr>
          <w:ilvl w:val="0"/>
          <w:numId w:val="10"/>
        </w:numPr>
        <w:adjustRightInd w:val="0"/>
        <w:spacing w:after="0"/>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w:t>
      </w:r>
    </w:p>
    <w:p w:rsidR="006704C8" w:rsidRPr="00AC29C9" w:rsidRDefault="006704C8" w:rsidP="00DC7781">
      <w:pPr>
        <w:pStyle w:val="ListParagraph"/>
        <w:widowControl w:val="0"/>
        <w:numPr>
          <w:ilvl w:val="0"/>
          <w:numId w:val="10"/>
        </w:numPr>
        <w:adjustRightInd w:val="0"/>
        <w:spacing w:after="0"/>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 </w:t>
      </w:r>
    </w:p>
    <w:p w:rsidR="006704C8" w:rsidRPr="00AC29C9" w:rsidRDefault="006704C8" w:rsidP="00DC7781">
      <w:pPr>
        <w:pStyle w:val="ListParagraph"/>
        <w:widowControl w:val="0"/>
        <w:numPr>
          <w:ilvl w:val="0"/>
          <w:numId w:val="10"/>
        </w:numPr>
        <w:adjustRightInd w:val="0"/>
        <w:spacing w:after="0"/>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6704C8" w:rsidRPr="00AC29C9" w:rsidRDefault="006704C8" w:rsidP="00325EF6">
      <w:pPr>
        <w:spacing w:before="120" w:after="120"/>
        <w:rPr>
          <w:i/>
          <w:lang w:eastAsia="ja-JP"/>
        </w:rPr>
      </w:pPr>
      <w:r w:rsidRPr="00AC29C9">
        <w:rPr>
          <w:b/>
          <w:lang w:eastAsia="ja-JP"/>
        </w:rPr>
        <w:t xml:space="preserve">Books recommended </w:t>
      </w:r>
    </w:p>
    <w:p w:rsidR="00DA56E6" w:rsidRPr="00AC29C9" w:rsidRDefault="00DA56E6" w:rsidP="00325EF6">
      <w:pPr>
        <w:ind w:left="225" w:hanging="225"/>
        <w:jc w:val="both"/>
        <w:rPr>
          <w:lang w:val="sv-SE"/>
        </w:rPr>
      </w:pPr>
      <w:r w:rsidRPr="00AC29C9">
        <w:t xml:space="preserve">Amin, M. S. and Bhuiya, Z. H. 1982. </w:t>
      </w:r>
      <w:r w:rsidRPr="00AC29C9">
        <w:rPr>
          <w:lang w:val="sv-SE"/>
        </w:rPr>
        <w:t xml:space="preserve">Mrittika Biggan, Maghan, Mohanganj, Mymemsingh. </w:t>
      </w:r>
    </w:p>
    <w:p w:rsidR="00DA56E6" w:rsidRPr="00AC29C9" w:rsidRDefault="00DA56E6" w:rsidP="00325EF6">
      <w:pPr>
        <w:ind w:left="225" w:hanging="225"/>
        <w:jc w:val="both"/>
      </w:pPr>
      <w:r w:rsidRPr="00AC29C9">
        <w:t xml:space="preserve">Biswas, T. D. and Mukherjee, S. K. 1989. Text Book of Soil Science. Tata McGraw Hill Pub. Co. New Delhi. </w:t>
      </w:r>
    </w:p>
    <w:p w:rsidR="00DA56E6" w:rsidRPr="00AC29C9" w:rsidRDefault="00DA56E6" w:rsidP="00325EF6">
      <w:pPr>
        <w:ind w:left="225" w:hanging="225"/>
        <w:jc w:val="both"/>
      </w:pPr>
      <w:r w:rsidRPr="00AC29C9">
        <w:t xml:space="preserve">Brady, N. C. 1989. The Nature and Propertice of Soils. McMillan Pub. Co. New York. </w:t>
      </w:r>
    </w:p>
    <w:p w:rsidR="00DA56E6" w:rsidRPr="00AC29C9" w:rsidRDefault="00DA56E6" w:rsidP="00325EF6">
      <w:pPr>
        <w:ind w:left="225" w:hanging="225"/>
        <w:jc w:val="both"/>
      </w:pPr>
      <w:r w:rsidRPr="00AC29C9">
        <w:t>FAO. 1988. Agroecological Regions of Bangladesh. Report No. 2. UNDA / FAO. Rome.</w:t>
      </w:r>
    </w:p>
    <w:p w:rsidR="00DA56E6" w:rsidRPr="00AC29C9" w:rsidRDefault="00DA56E6" w:rsidP="00325EF6">
      <w:pPr>
        <w:ind w:left="225" w:hanging="225"/>
        <w:jc w:val="both"/>
      </w:pPr>
      <w:r w:rsidRPr="00AC29C9">
        <w:t xml:space="preserve">Foth, D. H. and Turk, L. M. 1973. Fundamentals of Soil Science. John Wiley and Sons. New York. </w:t>
      </w:r>
    </w:p>
    <w:p w:rsidR="00DA56E6" w:rsidRPr="00AC29C9" w:rsidRDefault="00DA56E6" w:rsidP="00325EF6">
      <w:pPr>
        <w:ind w:left="225" w:hanging="225"/>
        <w:jc w:val="both"/>
      </w:pPr>
      <w:r w:rsidRPr="00AC29C9">
        <w:lastRenderedPageBreak/>
        <w:t xml:space="preserve">Green land, D.J. and Lal, R. 1977. Soil Conservation and Management in the Humid Tropics. John Willy and Sons. New York. </w:t>
      </w:r>
    </w:p>
    <w:p w:rsidR="00DA56E6" w:rsidRPr="00AC29C9" w:rsidRDefault="00DA56E6" w:rsidP="00325EF6">
      <w:pPr>
        <w:ind w:left="225" w:hanging="225"/>
        <w:jc w:val="both"/>
      </w:pPr>
      <w:r w:rsidRPr="00AC29C9">
        <w:t xml:space="preserve">Idris, M. 1987. Erosion Hazard areas in Bangladesh. Report on Soil Conservation. SRDI, Dhaka. </w:t>
      </w:r>
    </w:p>
    <w:p w:rsidR="00DA56E6" w:rsidRPr="00AC29C9" w:rsidRDefault="00DA56E6" w:rsidP="00325EF6">
      <w:pPr>
        <w:pStyle w:val="BodyText"/>
        <w:ind w:left="225" w:hanging="225"/>
        <w:jc w:val="both"/>
        <w:rPr>
          <w:rFonts w:ascii="Times New Roman" w:hAnsi="Times New Roman" w:cs="Times New Roman"/>
          <w:b w:val="0"/>
          <w:sz w:val="24"/>
        </w:rPr>
      </w:pPr>
      <w:r w:rsidRPr="00AC29C9">
        <w:rPr>
          <w:rFonts w:ascii="Times New Roman" w:hAnsi="Times New Roman" w:cs="Times New Roman"/>
          <w:b w:val="0"/>
          <w:sz w:val="24"/>
        </w:rPr>
        <w:t>Rahman</w:t>
      </w:r>
      <w:proofErr w:type="gramStart"/>
      <w:r w:rsidRPr="00AC29C9">
        <w:rPr>
          <w:rFonts w:ascii="Times New Roman" w:hAnsi="Times New Roman" w:cs="Times New Roman"/>
          <w:b w:val="0"/>
          <w:sz w:val="24"/>
        </w:rPr>
        <w:t>,M</w:t>
      </w:r>
      <w:proofErr w:type="gramEnd"/>
      <w:r w:rsidRPr="00AC29C9">
        <w:rPr>
          <w:rFonts w:ascii="Times New Roman" w:hAnsi="Times New Roman" w:cs="Times New Roman"/>
          <w:b w:val="0"/>
          <w:sz w:val="24"/>
        </w:rPr>
        <w:t>. R. 2005. Soils of Bangladesh. Darpon Pub., 38/2kha, Tajmohal Market, Banglabazar.Dhaka-1100.</w:t>
      </w:r>
    </w:p>
    <w:p w:rsidR="002603C2" w:rsidRDefault="00DA56E6" w:rsidP="00325EF6">
      <w:pPr>
        <w:ind w:left="225" w:hanging="225"/>
        <w:jc w:val="both"/>
      </w:pPr>
      <w:r w:rsidRPr="00AC29C9">
        <w:t xml:space="preserve">Soil Survey Staff. 1978. Soil Txonomy. A basic classification. Agricultural Handbook No. 456. Soil Conservation Service. USDA. </w:t>
      </w:r>
    </w:p>
    <w:p w:rsidR="00325EF6" w:rsidRDefault="00325EF6" w:rsidP="00325EF6">
      <w:pPr>
        <w:ind w:left="225" w:hanging="225"/>
        <w:jc w:val="both"/>
      </w:pPr>
    </w:p>
    <w:p w:rsidR="00325EF6" w:rsidRPr="00AC29C9" w:rsidRDefault="00325EF6" w:rsidP="00325EF6">
      <w:pPr>
        <w:ind w:left="225" w:hanging="225"/>
        <w:jc w:val="both"/>
      </w:pPr>
    </w:p>
    <w:tbl>
      <w:tblPr>
        <w:tblW w:w="9676" w:type="dxa"/>
        <w:tblInd w:w="108" w:type="dxa"/>
        <w:tblLook w:val="04A0" w:firstRow="1" w:lastRow="0" w:firstColumn="1" w:lastColumn="0" w:noHBand="0" w:noVBand="1"/>
      </w:tblPr>
      <w:tblGrid>
        <w:gridCol w:w="4014"/>
        <w:gridCol w:w="5662"/>
      </w:tblGrid>
      <w:tr w:rsidR="006704C8" w:rsidRPr="00AC29C9" w:rsidTr="005F0B12">
        <w:trPr>
          <w:trHeight w:val="315"/>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Course number</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2603C2" w:rsidRPr="00AC29C9">
              <w:rPr>
                <w:b/>
                <w:lang w:eastAsia="ja-JP"/>
              </w:rPr>
              <w:t xml:space="preserve">  </w:t>
            </w:r>
            <w:r w:rsidRPr="00AC29C9">
              <w:rPr>
                <w:b/>
                <w:lang w:eastAsia="ja-JP"/>
              </w:rPr>
              <w:t xml:space="preserve">CST-203 </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Course title</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2603C2" w:rsidRPr="00AC29C9">
              <w:rPr>
                <w:b/>
                <w:lang w:eastAsia="ja-JP"/>
              </w:rPr>
              <w:t xml:space="preserve">  </w:t>
            </w:r>
            <w:r w:rsidRPr="00AC29C9">
              <w:rPr>
                <w:b/>
                <w:lang w:eastAsia="ja-JP"/>
              </w:rPr>
              <w:t xml:space="preserve">Horticulture – II (Theory) </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Number of credits</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2603C2" w:rsidRPr="00AC29C9">
              <w:rPr>
                <w:b/>
                <w:lang w:eastAsia="ja-JP"/>
              </w:rPr>
              <w:t xml:space="preserve">  </w:t>
            </w:r>
            <w:r w:rsidRPr="00AC29C9">
              <w:rPr>
                <w:b/>
                <w:lang w:eastAsia="ja-JP"/>
              </w:rPr>
              <w:t>3</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Total marks</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2603C2" w:rsidRPr="00AC29C9">
              <w:rPr>
                <w:b/>
                <w:lang w:eastAsia="ja-JP"/>
              </w:rPr>
              <w:t xml:space="preserve">  </w:t>
            </w:r>
            <w:r w:rsidRPr="00AC29C9">
              <w:rPr>
                <w:b/>
                <w:lang w:eastAsia="ja-JP"/>
              </w:rPr>
              <w:t>100</w:t>
            </w:r>
          </w:p>
        </w:tc>
      </w:tr>
    </w:tbl>
    <w:p w:rsidR="006704C8" w:rsidRPr="00AC29C9" w:rsidRDefault="006704C8" w:rsidP="00325EF6">
      <w:pPr>
        <w:spacing w:before="120" w:after="120"/>
        <w:jc w:val="both"/>
        <w:rPr>
          <w:b/>
          <w:lang w:eastAsia="ja-JP"/>
        </w:rPr>
      </w:pPr>
      <w:r w:rsidRPr="00AC29C9">
        <w:rPr>
          <w:b/>
          <w:lang w:eastAsia="ja-JP"/>
        </w:rPr>
        <w:t>Rationale</w:t>
      </w:r>
    </w:p>
    <w:p w:rsidR="006704C8" w:rsidRPr="00AC29C9" w:rsidRDefault="00AB468F" w:rsidP="00325EF6">
      <w:pPr>
        <w:spacing w:after="120"/>
        <w:ind w:left="720"/>
        <w:jc w:val="both"/>
        <w:rPr>
          <w:b/>
          <w:lang w:eastAsia="ja-JP"/>
        </w:rPr>
      </w:pPr>
      <w:r>
        <w:rPr>
          <w:lang w:eastAsia="ja-JP"/>
        </w:rPr>
        <w:t xml:space="preserve">This course will focus on the </w:t>
      </w:r>
      <w:r w:rsidR="006704C8" w:rsidRPr="00AC29C9">
        <w:rPr>
          <w:lang w:eastAsia="ja-JP"/>
        </w:rPr>
        <w:t>floriculture horticulture and its production and management practices, design landscape horticulture.  .</w:t>
      </w:r>
    </w:p>
    <w:p w:rsidR="006704C8" w:rsidRPr="00AC29C9" w:rsidRDefault="006704C8" w:rsidP="00325EF6">
      <w:pPr>
        <w:spacing w:before="120" w:after="120"/>
        <w:ind w:left="720" w:hanging="720"/>
        <w:jc w:val="both"/>
        <w:rPr>
          <w:b/>
          <w:lang w:eastAsia="ja-JP"/>
        </w:rPr>
      </w:pPr>
      <w:r w:rsidRPr="00AC29C9">
        <w:rPr>
          <w:b/>
          <w:lang w:eastAsia="ja-JP"/>
        </w:rPr>
        <w:t>Objectives</w:t>
      </w:r>
    </w:p>
    <w:p w:rsidR="006704C8" w:rsidRPr="00AC29C9" w:rsidRDefault="006704C8" w:rsidP="00325EF6">
      <w:pPr>
        <w:numPr>
          <w:ilvl w:val="0"/>
          <w:numId w:val="57"/>
        </w:numPr>
        <w:jc w:val="both"/>
        <w:rPr>
          <w:lang w:eastAsia="ja-JP"/>
        </w:rPr>
      </w:pPr>
      <w:r w:rsidRPr="00AC29C9">
        <w:rPr>
          <w:lang w:eastAsia="ja-JP"/>
        </w:rPr>
        <w:t xml:space="preserve">Outline the scope, classification, production and management practices of ornamental plants and plantation crops  </w:t>
      </w:r>
    </w:p>
    <w:p w:rsidR="006704C8" w:rsidRPr="00AC29C9" w:rsidRDefault="006704C8" w:rsidP="00325EF6">
      <w:pPr>
        <w:numPr>
          <w:ilvl w:val="0"/>
          <w:numId w:val="57"/>
        </w:numPr>
        <w:jc w:val="both"/>
        <w:rPr>
          <w:lang w:eastAsia="ja-JP"/>
        </w:rPr>
      </w:pPr>
      <w:r w:rsidRPr="00AC29C9">
        <w:rPr>
          <w:lang w:eastAsia="ja-JP"/>
        </w:rPr>
        <w:t>Describe the theory and principles of landscape gardening</w:t>
      </w:r>
    </w:p>
    <w:p w:rsidR="006704C8" w:rsidRPr="00AC29C9" w:rsidRDefault="006704C8" w:rsidP="00476B65">
      <w:pPr>
        <w:spacing w:before="120" w:after="120" w:line="276" w:lineRule="auto"/>
        <w:ind w:left="720" w:hanging="720"/>
        <w:jc w:val="both"/>
        <w:rPr>
          <w:b/>
          <w:lang w:eastAsia="ja-JP"/>
        </w:rPr>
      </w:pPr>
      <w:r w:rsidRPr="00AC29C9">
        <w:rPr>
          <w:b/>
          <w:lang w:eastAsia="ja-JP"/>
        </w:rPr>
        <w:t xml:space="preserve">Learning outcomes </w:t>
      </w:r>
    </w:p>
    <w:p w:rsidR="006704C8" w:rsidRPr="00AC29C9" w:rsidRDefault="006704C8" w:rsidP="00325EF6">
      <w:pPr>
        <w:numPr>
          <w:ilvl w:val="0"/>
          <w:numId w:val="15"/>
        </w:numPr>
        <w:jc w:val="both"/>
        <w:rPr>
          <w:lang w:eastAsia="ja-JP"/>
        </w:rPr>
      </w:pPr>
      <w:r w:rsidRPr="00AC29C9">
        <w:rPr>
          <w:lang w:eastAsia="ja-JP"/>
        </w:rPr>
        <w:t xml:space="preserve">Explain scope and importance and classify ornamental plants and plantation crops </w:t>
      </w:r>
    </w:p>
    <w:p w:rsidR="006704C8" w:rsidRPr="00AC29C9" w:rsidRDefault="006704C8" w:rsidP="00325EF6">
      <w:pPr>
        <w:numPr>
          <w:ilvl w:val="0"/>
          <w:numId w:val="15"/>
        </w:numPr>
        <w:jc w:val="both"/>
        <w:rPr>
          <w:lang w:eastAsia="ja-JP"/>
        </w:rPr>
      </w:pPr>
      <w:r w:rsidRPr="00AC29C9">
        <w:rPr>
          <w:lang w:eastAsia="ja-JP"/>
        </w:rPr>
        <w:t>Perform production and management of flowers and ornamental plants</w:t>
      </w:r>
    </w:p>
    <w:p w:rsidR="006704C8" w:rsidRPr="00AC29C9" w:rsidRDefault="006704C8" w:rsidP="00325EF6">
      <w:pPr>
        <w:numPr>
          <w:ilvl w:val="0"/>
          <w:numId w:val="15"/>
        </w:numPr>
        <w:jc w:val="both"/>
        <w:rPr>
          <w:lang w:eastAsia="ja-JP"/>
        </w:rPr>
      </w:pPr>
      <w:r w:rsidRPr="00AC29C9">
        <w:rPr>
          <w:lang w:eastAsia="ja-JP"/>
        </w:rPr>
        <w:t>Design and layout of landscape gardening</w:t>
      </w:r>
    </w:p>
    <w:p w:rsidR="006704C8" w:rsidRPr="00AC29C9" w:rsidRDefault="006704C8" w:rsidP="00325EF6">
      <w:pPr>
        <w:numPr>
          <w:ilvl w:val="0"/>
          <w:numId w:val="15"/>
        </w:numPr>
        <w:jc w:val="both"/>
        <w:rPr>
          <w:lang w:eastAsia="ja-JP"/>
        </w:rPr>
      </w:pPr>
      <w:r w:rsidRPr="00AC29C9">
        <w:rPr>
          <w:lang w:eastAsia="ja-JP"/>
        </w:rPr>
        <w:t xml:space="preserve">Establish and decorate different formal and informal gardens </w:t>
      </w:r>
    </w:p>
    <w:p w:rsidR="006704C8" w:rsidRPr="00AC29C9" w:rsidRDefault="006704C8" w:rsidP="00325EF6">
      <w:pPr>
        <w:numPr>
          <w:ilvl w:val="0"/>
          <w:numId w:val="15"/>
        </w:numPr>
        <w:jc w:val="both"/>
        <w:rPr>
          <w:lang w:eastAsia="ja-JP"/>
        </w:rPr>
      </w:pPr>
      <w:r w:rsidRPr="00AC29C9">
        <w:rPr>
          <w:lang w:eastAsia="ja-JP"/>
        </w:rPr>
        <w:t>Manage and develop the cut and dry flower business</w:t>
      </w:r>
    </w:p>
    <w:p w:rsidR="006704C8" w:rsidRPr="00AC29C9" w:rsidRDefault="006704C8" w:rsidP="00325EF6">
      <w:pPr>
        <w:numPr>
          <w:ilvl w:val="0"/>
          <w:numId w:val="15"/>
        </w:numPr>
        <w:jc w:val="both"/>
        <w:rPr>
          <w:lang w:eastAsia="ja-JP"/>
        </w:rPr>
      </w:pPr>
      <w:r w:rsidRPr="00AC29C9">
        <w:rPr>
          <w:lang w:eastAsia="ja-JP"/>
        </w:rPr>
        <w:t>Produce, manage and process different plantation crops</w:t>
      </w:r>
    </w:p>
    <w:p w:rsidR="006704C8" w:rsidRPr="00AC29C9" w:rsidRDefault="006704C8" w:rsidP="00325EF6">
      <w:pPr>
        <w:spacing w:before="120" w:after="120" w:line="276" w:lineRule="auto"/>
        <w:jc w:val="both"/>
        <w:rPr>
          <w:b/>
          <w:lang w:eastAsia="ja-JP"/>
        </w:rPr>
      </w:pPr>
      <w:r w:rsidRPr="00AC29C9">
        <w:rPr>
          <w:b/>
          <w:lang w:eastAsia="ja-JP"/>
        </w:rPr>
        <w:t>Course content</w:t>
      </w:r>
    </w:p>
    <w:p w:rsidR="002603C2" w:rsidRPr="00AC29C9" w:rsidRDefault="002603C2" w:rsidP="00325EF6">
      <w:pPr>
        <w:spacing w:before="120" w:after="120"/>
        <w:ind w:left="360" w:hanging="360"/>
        <w:rPr>
          <w:b/>
        </w:rPr>
      </w:pPr>
      <w:r w:rsidRPr="00AC29C9">
        <w:rPr>
          <w:b/>
        </w:rPr>
        <w:t xml:space="preserve">Floriculture and Landscape Horticulture </w:t>
      </w:r>
    </w:p>
    <w:p w:rsidR="002603C2" w:rsidRPr="00AC29C9" w:rsidRDefault="002603C2" w:rsidP="00325EF6">
      <w:pPr>
        <w:numPr>
          <w:ilvl w:val="0"/>
          <w:numId w:val="153"/>
        </w:numPr>
        <w:tabs>
          <w:tab w:val="clear" w:pos="907"/>
          <w:tab w:val="num" w:pos="369"/>
        </w:tabs>
        <w:spacing w:after="40"/>
        <w:ind w:left="374" w:hanging="374"/>
        <w:jc w:val="both"/>
      </w:pPr>
      <w:r w:rsidRPr="00AC29C9">
        <w:rPr>
          <w:b/>
        </w:rPr>
        <w:t>Introduction:</w:t>
      </w:r>
      <w:r w:rsidRPr="00AC29C9">
        <w:t xml:space="preserve"> Definition, origin and history of ornamental plants, classification of ornamental plants, scope, importance and careers of growing ornamental plants in Bangladesh.</w:t>
      </w:r>
    </w:p>
    <w:p w:rsidR="002603C2" w:rsidRPr="00AC29C9" w:rsidRDefault="002603C2" w:rsidP="00325EF6">
      <w:pPr>
        <w:numPr>
          <w:ilvl w:val="0"/>
          <w:numId w:val="153"/>
        </w:numPr>
        <w:tabs>
          <w:tab w:val="clear" w:pos="907"/>
          <w:tab w:val="num" w:pos="369"/>
        </w:tabs>
        <w:spacing w:after="40"/>
        <w:ind w:left="374" w:hanging="374"/>
        <w:jc w:val="both"/>
        <w:rPr>
          <w:spacing w:val="-10"/>
        </w:rPr>
      </w:pPr>
      <w:r w:rsidRPr="00AC29C9">
        <w:rPr>
          <w:b/>
          <w:spacing w:val="-10"/>
        </w:rPr>
        <w:t xml:space="preserve">Production and management of </w:t>
      </w:r>
      <w:r w:rsidRPr="00AC29C9">
        <w:rPr>
          <w:b/>
          <w:bCs/>
          <w:spacing w:val="-10"/>
        </w:rPr>
        <w:t>bedding flowers</w:t>
      </w:r>
      <w:r w:rsidRPr="00AC29C9">
        <w:rPr>
          <w:spacing w:val="-10"/>
        </w:rPr>
        <w:t>: Zinnia, cosmos, calendula, globe amaranth, phlox, antirrhinum, dianthus, corn flower, gerbera and poppy.</w:t>
      </w:r>
    </w:p>
    <w:p w:rsidR="002603C2" w:rsidRPr="00AC29C9" w:rsidRDefault="002603C2" w:rsidP="00325EF6">
      <w:pPr>
        <w:numPr>
          <w:ilvl w:val="0"/>
          <w:numId w:val="153"/>
        </w:numPr>
        <w:tabs>
          <w:tab w:val="clear" w:pos="907"/>
          <w:tab w:val="num" w:pos="369"/>
        </w:tabs>
        <w:spacing w:after="40"/>
        <w:ind w:left="374" w:hanging="374"/>
        <w:jc w:val="both"/>
        <w:rPr>
          <w:b/>
        </w:rPr>
      </w:pPr>
      <w:r w:rsidRPr="00AC29C9">
        <w:rPr>
          <w:b/>
        </w:rPr>
        <w:t>Production and management of commercial and cut flowers</w:t>
      </w:r>
      <w:r w:rsidRPr="00AC29C9">
        <w:t>: Rose, dahlia, chrysanthemum, carnation, tuberose, gladiolus, marigold, aster, jasmine, lilies and lotus.</w:t>
      </w:r>
    </w:p>
    <w:p w:rsidR="002603C2" w:rsidRPr="00AC29C9" w:rsidRDefault="002603C2" w:rsidP="00325EF6">
      <w:pPr>
        <w:numPr>
          <w:ilvl w:val="0"/>
          <w:numId w:val="153"/>
        </w:numPr>
        <w:tabs>
          <w:tab w:val="clear" w:pos="907"/>
          <w:tab w:val="num" w:pos="369"/>
        </w:tabs>
        <w:spacing w:after="40"/>
        <w:ind w:left="374" w:hanging="374"/>
        <w:jc w:val="both"/>
        <w:rPr>
          <w:b/>
        </w:rPr>
      </w:pPr>
      <w:r w:rsidRPr="00AC29C9">
        <w:rPr>
          <w:b/>
        </w:rPr>
        <w:t xml:space="preserve">Production and management of </w:t>
      </w:r>
      <w:r w:rsidRPr="00AC29C9">
        <w:rPr>
          <w:b/>
          <w:bCs/>
        </w:rPr>
        <w:t>ornamental plants</w:t>
      </w:r>
      <w:r w:rsidRPr="00AC29C9">
        <w:t>: Palms, ferns and cacti.</w:t>
      </w:r>
    </w:p>
    <w:p w:rsidR="002603C2" w:rsidRPr="00AC29C9" w:rsidRDefault="002603C2" w:rsidP="00325EF6">
      <w:pPr>
        <w:numPr>
          <w:ilvl w:val="0"/>
          <w:numId w:val="153"/>
        </w:numPr>
        <w:tabs>
          <w:tab w:val="clear" w:pos="907"/>
          <w:tab w:val="num" w:pos="369"/>
        </w:tabs>
        <w:spacing w:after="40"/>
        <w:ind w:left="374" w:hanging="374"/>
        <w:jc w:val="both"/>
        <w:rPr>
          <w:b/>
          <w:bCs/>
        </w:rPr>
      </w:pPr>
      <w:r w:rsidRPr="00AC29C9">
        <w:rPr>
          <w:b/>
          <w:bCs/>
        </w:rPr>
        <w:t>Special technique in ornamental horticulture</w:t>
      </w:r>
      <w:r w:rsidRPr="00AC29C9">
        <w:rPr>
          <w:b/>
        </w:rPr>
        <w:t>:</w:t>
      </w:r>
      <w:r w:rsidRPr="00AC29C9">
        <w:t xml:space="preserve"> Development and maintenance of bonsai, topiary and shrubbery.</w:t>
      </w:r>
    </w:p>
    <w:p w:rsidR="002603C2" w:rsidRPr="00AC29C9" w:rsidRDefault="002603C2" w:rsidP="00325EF6">
      <w:pPr>
        <w:numPr>
          <w:ilvl w:val="0"/>
          <w:numId w:val="153"/>
        </w:numPr>
        <w:tabs>
          <w:tab w:val="clear" w:pos="907"/>
          <w:tab w:val="num" w:pos="369"/>
        </w:tabs>
        <w:spacing w:after="40"/>
        <w:ind w:left="374" w:hanging="374"/>
        <w:jc w:val="both"/>
        <w:rPr>
          <w:b/>
          <w:bCs/>
        </w:rPr>
      </w:pPr>
      <w:r w:rsidRPr="00AC29C9">
        <w:rPr>
          <w:b/>
          <w:bCs/>
        </w:rPr>
        <w:t xml:space="preserve">Garden architecture and decoration: </w:t>
      </w:r>
      <w:r w:rsidRPr="00AC29C9">
        <w:t>Establishment and maintenance of home and institutional gardens, water-gardens, rock gardens and parks.</w:t>
      </w:r>
    </w:p>
    <w:p w:rsidR="002603C2" w:rsidRPr="00AC29C9" w:rsidRDefault="002603C2" w:rsidP="00325EF6">
      <w:pPr>
        <w:numPr>
          <w:ilvl w:val="0"/>
          <w:numId w:val="153"/>
        </w:numPr>
        <w:tabs>
          <w:tab w:val="clear" w:pos="907"/>
          <w:tab w:val="num" w:pos="369"/>
        </w:tabs>
        <w:spacing w:after="40"/>
        <w:ind w:left="374" w:hanging="374"/>
        <w:jc w:val="both"/>
      </w:pPr>
      <w:r w:rsidRPr="00AC29C9">
        <w:rPr>
          <w:b/>
          <w:bCs/>
        </w:rPr>
        <w:t>Floral arrangement:</w:t>
      </w:r>
      <w:r w:rsidRPr="00AC29C9">
        <w:rPr>
          <w:bCs/>
        </w:rPr>
        <w:t xml:space="preserve"> </w:t>
      </w:r>
      <w:r w:rsidRPr="00AC29C9">
        <w:t>Principles and style of floral arrangement, floristry, floral crafts, and dehydrated flowers and foliages.</w:t>
      </w:r>
    </w:p>
    <w:p w:rsidR="002603C2" w:rsidRPr="00AC29C9" w:rsidRDefault="002603C2" w:rsidP="00325EF6">
      <w:pPr>
        <w:numPr>
          <w:ilvl w:val="0"/>
          <w:numId w:val="153"/>
        </w:numPr>
        <w:tabs>
          <w:tab w:val="clear" w:pos="907"/>
          <w:tab w:val="num" w:pos="369"/>
        </w:tabs>
        <w:spacing w:after="40"/>
        <w:ind w:left="374" w:hanging="374"/>
        <w:jc w:val="both"/>
        <w:rPr>
          <w:b/>
          <w:bCs/>
        </w:rPr>
      </w:pPr>
      <w:r w:rsidRPr="00AC29C9">
        <w:rPr>
          <w:b/>
          <w:bCs/>
        </w:rPr>
        <w:t xml:space="preserve">Landscape horticulture and its design: </w:t>
      </w:r>
      <w:r w:rsidRPr="00AC29C9">
        <w:t xml:space="preserve">Concept and definition, objectives and classification and principles of landscape horticulture. </w:t>
      </w:r>
    </w:p>
    <w:p w:rsidR="006704C8" w:rsidRPr="00AC29C9" w:rsidRDefault="006704C8" w:rsidP="00325EF6">
      <w:pPr>
        <w:spacing w:before="120" w:after="120" w:line="276" w:lineRule="auto"/>
        <w:jc w:val="both"/>
        <w:rPr>
          <w:lang w:eastAsia="ja-JP"/>
        </w:rPr>
      </w:pPr>
      <w:r w:rsidRPr="00AC29C9">
        <w:rPr>
          <w:b/>
          <w:lang w:eastAsia="ja-JP"/>
        </w:rPr>
        <w:lastRenderedPageBreak/>
        <w:t>Teaching strategy</w:t>
      </w:r>
    </w:p>
    <w:p w:rsidR="006704C8" w:rsidRPr="00AC29C9" w:rsidRDefault="006704C8" w:rsidP="00325EF6">
      <w:pPr>
        <w:numPr>
          <w:ilvl w:val="0"/>
          <w:numId w:val="16"/>
        </w:numPr>
        <w:jc w:val="both"/>
        <w:rPr>
          <w:lang w:eastAsia="ja-JP"/>
        </w:rPr>
      </w:pPr>
      <w:r w:rsidRPr="00AC29C9">
        <w:rPr>
          <w:lang w:eastAsia="ja-JP"/>
        </w:rPr>
        <w:t>Lecture</w:t>
      </w:r>
    </w:p>
    <w:p w:rsidR="006704C8" w:rsidRPr="00AC29C9" w:rsidRDefault="006704C8" w:rsidP="00325EF6">
      <w:pPr>
        <w:numPr>
          <w:ilvl w:val="0"/>
          <w:numId w:val="17"/>
        </w:numPr>
        <w:jc w:val="both"/>
        <w:rPr>
          <w:lang w:eastAsia="ja-JP"/>
        </w:rPr>
      </w:pPr>
      <w:r w:rsidRPr="00AC29C9">
        <w:rPr>
          <w:lang w:eastAsia="ja-JP"/>
        </w:rPr>
        <w:t>Group discussion</w:t>
      </w:r>
    </w:p>
    <w:p w:rsidR="006704C8" w:rsidRPr="00AC29C9" w:rsidRDefault="006704C8" w:rsidP="00325EF6">
      <w:pPr>
        <w:numPr>
          <w:ilvl w:val="0"/>
          <w:numId w:val="17"/>
        </w:numPr>
        <w:jc w:val="both"/>
        <w:rPr>
          <w:lang w:eastAsia="ja-JP"/>
        </w:rPr>
      </w:pPr>
      <w:r w:rsidRPr="00AC29C9">
        <w:rPr>
          <w:lang w:eastAsia="ja-JP"/>
        </w:rPr>
        <w:t>Video clip</w:t>
      </w:r>
    </w:p>
    <w:p w:rsidR="006704C8" w:rsidRPr="00AC29C9" w:rsidRDefault="006704C8" w:rsidP="00325EF6">
      <w:pPr>
        <w:spacing w:before="120" w:after="120" w:line="276" w:lineRule="auto"/>
        <w:jc w:val="both"/>
        <w:rPr>
          <w:b/>
          <w:lang w:eastAsia="ja-JP"/>
        </w:rPr>
      </w:pPr>
      <w:r w:rsidRPr="00AC29C9">
        <w:rPr>
          <w:b/>
          <w:lang w:eastAsia="ja-JP"/>
        </w:rPr>
        <w:t>Assessment strategy</w:t>
      </w:r>
    </w:p>
    <w:p w:rsidR="006704C8" w:rsidRPr="00AC29C9" w:rsidRDefault="006704C8" w:rsidP="00325EF6">
      <w:pPr>
        <w:numPr>
          <w:ilvl w:val="0"/>
          <w:numId w:val="18"/>
        </w:numPr>
        <w:jc w:val="both"/>
        <w:rPr>
          <w:lang w:eastAsia="ja-JP"/>
        </w:rPr>
      </w:pPr>
      <w:r w:rsidRPr="00AC29C9">
        <w:rPr>
          <w:lang w:eastAsia="ja-JP"/>
        </w:rPr>
        <w:t>Short question</w:t>
      </w:r>
    </w:p>
    <w:p w:rsidR="006704C8" w:rsidRPr="00AC29C9" w:rsidRDefault="006704C8" w:rsidP="00325EF6">
      <w:pPr>
        <w:numPr>
          <w:ilvl w:val="0"/>
          <w:numId w:val="18"/>
        </w:numPr>
        <w:jc w:val="both"/>
        <w:rPr>
          <w:lang w:eastAsia="ja-JP"/>
        </w:rPr>
      </w:pPr>
      <w:r w:rsidRPr="00AC29C9">
        <w:rPr>
          <w:lang w:eastAsia="ja-JP"/>
        </w:rPr>
        <w:t>Essay type question</w:t>
      </w:r>
    </w:p>
    <w:p w:rsidR="006704C8" w:rsidRPr="00AC29C9" w:rsidRDefault="006704C8" w:rsidP="00325EF6">
      <w:pPr>
        <w:numPr>
          <w:ilvl w:val="0"/>
          <w:numId w:val="18"/>
        </w:numPr>
        <w:jc w:val="both"/>
        <w:rPr>
          <w:b/>
          <w:lang w:eastAsia="ja-JP"/>
        </w:rPr>
      </w:pPr>
      <w:r w:rsidRPr="00AC29C9">
        <w:rPr>
          <w:lang w:eastAsia="ja-JP"/>
        </w:rPr>
        <w:t>MCQ</w:t>
      </w:r>
    </w:p>
    <w:p w:rsidR="006704C8" w:rsidRPr="00AC29C9" w:rsidRDefault="006704C8" w:rsidP="00325EF6">
      <w:pPr>
        <w:numPr>
          <w:ilvl w:val="0"/>
          <w:numId w:val="18"/>
        </w:numPr>
        <w:jc w:val="both"/>
        <w:rPr>
          <w:b/>
          <w:lang w:eastAsia="ja-JP"/>
        </w:rPr>
      </w:pPr>
      <w:r w:rsidRPr="00AC29C9">
        <w:rPr>
          <w:lang w:eastAsia="ja-JP"/>
        </w:rPr>
        <w:t>Pop quiz</w:t>
      </w:r>
    </w:p>
    <w:p w:rsidR="006704C8" w:rsidRPr="00AC29C9" w:rsidRDefault="006704C8" w:rsidP="00325EF6">
      <w:pPr>
        <w:spacing w:before="120" w:after="120" w:line="276" w:lineRule="auto"/>
        <w:jc w:val="both"/>
        <w:rPr>
          <w:b/>
          <w:lang w:eastAsia="ja-JP"/>
        </w:rPr>
      </w:pPr>
      <w:r w:rsidRPr="00AC29C9">
        <w:rPr>
          <w:b/>
          <w:lang w:eastAsia="ja-JP"/>
        </w:rPr>
        <w:t>Books recommended</w:t>
      </w:r>
    </w:p>
    <w:p w:rsidR="00DA56E6" w:rsidRPr="00AC29C9" w:rsidRDefault="00DA56E6" w:rsidP="00325EF6">
      <w:pPr>
        <w:ind w:left="331" w:hanging="331"/>
        <w:jc w:val="both"/>
      </w:pPr>
      <w:r w:rsidRPr="00AC29C9">
        <w:t>Arora, J. S. 1998. Introductory Ornamental Horticulture.3</w:t>
      </w:r>
      <w:r w:rsidRPr="00AC29C9">
        <w:rPr>
          <w:vertAlign w:val="superscript"/>
        </w:rPr>
        <w:t>rd</w:t>
      </w:r>
      <w:r w:rsidRPr="00AC29C9">
        <w:t xml:space="preserve"> ed. Kalyani Publisher, Calcutta, India.</w:t>
      </w:r>
    </w:p>
    <w:p w:rsidR="00DA56E6" w:rsidRPr="00AC29C9" w:rsidRDefault="00DA56E6" w:rsidP="00325EF6">
      <w:pPr>
        <w:ind w:left="331" w:hanging="331"/>
        <w:jc w:val="both"/>
      </w:pPr>
      <w:r w:rsidRPr="00AC29C9">
        <w:t>Gorley. R.H.B., Hardon, J.J and W Wood, B.J. 1976. Oil Palm Research, Elsevier, Sci, Pub. Amsterdam.</w:t>
      </w:r>
    </w:p>
    <w:p w:rsidR="00DA56E6" w:rsidRPr="00AC29C9" w:rsidRDefault="00DA56E6" w:rsidP="00325EF6">
      <w:pPr>
        <w:pStyle w:val="BodyTextIndent2"/>
        <w:spacing w:line="240" w:lineRule="auto"/>
        <w:ind w:left="331" w:hanging="331"/>
      </w:pPr>
      <w:r w:rsidRPr="00AC29C9">
        <w:t>Grindal, E.W. 1960. Everyday Gardening in India. D.B. Taraporenvalsa Sons, Bombay.</w:t>
      </w:r>
    </w:p>
    <w:p w:rsidR="00DA56E6" w:rsidRPr="00AC29C9" w:rsidRDefault="00DA56E6" w:rsidP="00325EF6">
      <w:pPr>
        <w:ind w:left="331" w:hanging="331"/>
        <w:jc w:val="both"/>
      </w:pPr>
      <w:r w:rsidRPr="00AC29C9">
        <w:t>Havlerl, A.W. 1962. The Garden in the Plains. Oxford Univ. Press. London.</w:t>
      </w:r>
    </w:p>
    <w:p w:rsidR="00DA56E6" w:rsidRPr="00AC29C9" w:rsidRDefault="00DA56E6" w:rsidP="00325EF6">
      <w:pPr>
        <w:ind w:left="331" w:hanging="331"/>
        <w:jc w:val="both"/>
      </w:pPr>
      <w:r w:rsidRPr="00AC29C9">
        <w:t xml:space="preserve">J. B. Edmiond </w:t>
      </w:r>
      <w:r w:rsidRPr="00AC29C9">
        <w:rPr>
          <w:i/>
        </w:rPr>
        <w:t>et al.</w:t>
      </w:r>
      <w:r w:rsidRPr="00AC29C9">
        <w:t xml:space="preserve"> Fundamentals of Horticulture. Tata McGraw-hill Publishing co. ltd. New Delhi.Bose, T.K. and Yadav, L.P. 1989. Commercial Flowers Naya Praksh, Calcutta.</w:t>
      </w:r>
    </w:p>
    <w:p w:rsidR="00DA56E6" w:rsidRPr="00AC29C9" w:rsidRDefault="00DA56E6" w:rsidP="00325EF6">
      <w:pPr>
        <w:ind w:left="331" w:hanging="331"/>
        <w:jc w:val="both"/>
      </w:pPr>
      <w:r w:rsidRPr="00AC29C9">
        <w:t>Jules Janick, 1982. Horticultural Science. Surjeet Publications, 7k, Koihapur, Kamla Nagor, Delhi.</w:t>
      </w:r>
    </w:p>
    <w:p w:rsidR="00DA56E6" w:rsidRPr="00AC29C9" w:rsidRDefault="00DA56E6" w:rsidP="00325EF6">
      <w:pPr>
        <w:ind w:left="331" w:hanging="331"/>
        <w:jc w:val="both"/>
      </w:pPr>
      <w:r w:rsidRPr="00AC29C9">
        <w:t>Kuck. L.E and Tongg, R.C. 1960. The Modern Tropical Gardens, Tongg. Pun, Honolulu.</w:t>
      </w:r>
    </w:p>
    <w:p w:rsidR="00DA56E6" w:rsidRPr="00AC29C9" w:rsidRDefault="00DA56E6" w:rsidP="00325EF6">
      <w:pPr>
        <w:ind w:left="331" w:hanging="331"/>
        <w:jc w:val="both"/>
      </w:pPr>
      <w:r w:rsidRPr="00AC29C9">
        <w:t>Macmillan, H.F. 1962. Tropical Planting and Gardenning Macmillan, London.</w:t>
      </w:r>
    </w:p>
    <w:p w:rsidR="00DA56E6" w:rsidRPr="00AC29C9" w:rsidRDefault="00DA56E6" w:rsidP="00325EF6">
      <w:pPr>
        <w:pStyle w:val="BodyText"/>
        <w:ind w:left="331" w:hanging="331"/>
        <w:jc w:val="both"/>
        <w:rPr>
          <w:rFonts w:ascii="Times New Roman" w:hAnsi="Times New Roman" w:cs="Times New Roman"/>
          <w:b w:val="0"/>
          <w:sz w:val="24"/>
        </w:rPr>
      </w:pPr>
      <w:r w:rsidRPr="00AC29C9">
        <w:rPr>
          <w:rFonts w:ascii="Times New Roman" w:hAnsi="Times New Roman" w:cs="Times New Roman"/>
          <w:b w:val="0"/>
          <w:sz w:val="24"/>
        </w:rPr>
        <w:t>Roychowdhury, N &amp; H.P. Mispra. 2001, Text Book on Floriculture and Landscaping. Shyamal Ghosh publishers.</w:t>
      </w:r>
    </w:p>
    <w:p w:rsidR="00DA56E6" w:rsidRPr="00AC29C9" w:rsidRDefault="00DA56E6" w:rsidP="00325EF6">
      <w:pPr>
        <w:ind w:left="331" w:hanging="331"/>
        <w:jc w:val="both"/>
      </w:pPr>
      <w:r w:rsidRPr="00AC29C9">
        <w:rPr>
          <w:lang w:val="sv-SE"/>
        </w:rPr>
        <w:t xml:space="preserve">S. Prasad and U. Kumar.1999. </w:t>
      </w:r>
      <w:r w:rsidRPr="00AC29C9">
        <w:t>Principles of Horticulture. Agrobotanica. 4E 176 Jn. Vyas Nagar, Bikaner, India.</w:t>
      </w:r>
    </w:p>
    <w:p w:rsidR="00913EE0" w:rsidRDefault="00DA56E6" w:rsidP="00325EF6">
      <w:pPr>
        <w:ind w:left="331" w:hanging="331"/>
        <w:jc w:val="both"/>
      </w:pPr>
      <w:r w:rsidRPr="00AC29C9">
        <w:t>Swarup, V. 1979. Garden Flowers, National Book Trust, New Delhi.</w:t>
      </w:r>
    </w:p>
    <w:p w:rsidR="00325EF6" w:rsidRDefault="00325EF6" w:rsidP="00325EF6">
      <w:pPr>
        <w:ind w:left="331" w:hanging="331"/>
        <w:jc w:val="both"/>
      </w:pPr>
    </w:p>
    <w:p w:rsidR="00325EF6" w:rsidRPr="00AC29C9" w:rsidRDefault="00325EF6" w:rsidP="00325EF6">
      <w:pPr>
        <w:ind w:left="331" w:hanging="331"/>
        <w:jc w:val="both"/>
        <w:rPr>
          <w:b/>
          <w:bCs/>
          <w:lang w:eastAsia="ja-JP"/>
        </w:rPr>
      </w:pPr>
    </w:p>
    <w:tbl>
      <w:tblPr>
        <w:tblW w:w="9630" w:type="dxa"/>
        <w:tblInd w:w="108" w:type="dxa"/>
        <w:tblLook w:val="04A0" w:firstRow="1" w:lastRow="0" w:firstColumn="1" w:lastColumn="0" w:noHBand="0" w:noVBand="1"/>
      </w:tblPr>
      <w:tblGrid>
        <w:gridCol w:w="2480"/>
        <w:gridCol w:w="310"/>
        <w:gridCol w:w="6840"/>
      </w:tblGrid>
      <w:tr w:rsidR="00913EE0" w:rsidRPr="00AC29C9" w:rsidTr="00DA56E6">
        <w:tc>
          <w:tcPr>
            <w:tcW w:w="2480" w:type="dxa"/>
          </w:tcPr>
          <w:p w:rsidR="00913EE0" w:rsidRPr="00AC29C9" w:rsidRDefault="00913EE0" w:rsidP="00871F08">
            <w:pPr>
              <w:rPr>
                <w:b/>
                <w:bCs/>
                <w:lang w:eastAsia="ja-JP"/>
              </w:rPr>
            </w:pPr>
            <w:r w:rsidRPr="00AC29C9">
              <w:rPr>
                <w:b/>
                <w:bCs/>
                <w:lang w:eastAsia="ja-JP"/>
              </w:rPr>
              <w:t>Course number</w:t>
            </w:r>
          </w:p>
        </w:tc>
        <w:tc>
          <w:tcPr>
            <w:tcW w:w="310" w:type="dxa"/>
          </w:tcPr>
          <w:p w:rsidR="00913EE0" w:rsidRPr="00AC29C9" w:rsidRDefault="00913EE0" w:rsidP="00871F08">
            <w:pPr>
              <w:rPr>
                <w:b/>
                <w:bCs/>
                <w:lang w:eastAsia="ja-JP"/>
              </w:rPr>
            </w:pPr>
            <w:r w:rsidRPr="00AC29C9">
              <w:rPr>
                <w:b/>
                <w:bCs/>
                <w:lang w:eastAsia="ja-JP"/>
              </w:rPr>
              <w:t>:</w:t>
            </w:r>
          </w:p>
        </w:tc>
        <w:tc>
          <w:tcPr>
            <w:tcW w:w="6840" w:type="dxa"/>
          </w:tcPr>
          <w:p w:rsidR="00913EE0" w:rsidRPr="00AC29C9" w:rsidRDefault="00913EE0" w:rsidP="00871F08">
            <w:pPr>
              <w:rPr>
                <w:b/>
                <w:bCs/>
                <w:lang w:eastAsia="ja-JP"/>
              </w:rPr>
            </w:pPr>
            <w:r w:rsidRPr="00AC29C9">
              <w:rPr>
                <w:b/>
                <w:bCs/>
                <w:lang w:eastAsia="ja-JP"/>
              </w:rPr>
              <w:t xml:space="preserve">CST-204     </w:t>
            </w:r>
          </w:p>
        </w:tc>
      </w:tr>
      <w:tr w:rsidR="00913EE0" w:rsidRPr="00AC29C9" w:rsidTr="00DA56E6">
        <w:tc>
          <w:tcPr>
            <w:tcW w:w="2480" w:type="dxa"/>
          </w:tcPr>
          <w:p w:rsidR="00913EE0" w:rsidRPr="00AC29C9" w:rsidRDefault="00913EE0" w:rsidP="00871F08">
            <w:pPr>
              <w:rPr>
                <w:b/>
                <w:bCs/>
                <w:lang w:eastAsia="ja-JP"/>
              </w:rPr>
            </w:pPr>
            <w:r w:rsidRPr="00AC29C9">
              <w:rPr>
                <w:b/>
                <w:bCs/>
                <w:lang w:eastAsia="ja-JP"/>
              </w:rPr>
              <w:t>Course title</w:t>
            </w:r>
          </w:p>
        </w:tc>
        <w:tc>
          <w:tcPr>
            <w:tcW w:w="310" w:type="dxa"/>
          </w:tcPr>
          <w:p w:rsidR="00913EE0" w:rsidRPr="00AC29C9" w:rsidRDefault="00913EE0" w:rsidP="00871F08">
            <w:pPr>
              <w:rPr>
                <w:b/>
                <w:bCs/>
                <w:lang w:eastAsia="ja-JP"/>
              </w:rPr>
            </w:pPr>
            <w:r w:rsidRPr="00AC29C9">
              <w:rPr>
                <w:b/>
                <w:bCs/>
                <w:lang w:eastAsia="ja-JP"/>
              </w:rPr>
              <w:t>:</w:t>
            </w:r>
          </w:p>
        </w:tc>
        <w:tc>
          <w:tcPr>
            <w:tcW w:w="6840" w:type="dxa"/>
          </w:tcPr>
          <w:p w:rsidR="00913EE0" w:rsidRPr="00AC29C9" w:rsidRDefault="00913EE0" w:rsidP="00871F08">
            <w:pPr>
              <w:rPr>
                <w:b/>
                <w:bCs/>
                <w:lang w:eastAsia="ja-JP"/>
              </w:rPr>
            </w:pPr>
            <w:r w:rsidRPr="00AC29C9">
              <w:rPr>
                <w:b/>
              </w:rPr>
              <w:t xml:space="preserve">Agricultural Botany </w:t>
            </w:r>
            <w:r w:rsidRPr="00AC29C9">
              <w:rPr>
                <w:b/>
                <w:bCs/>
                <w:lang w:eastAsia="ja-JP"/>
              </w:rPr>
              <w:t>–  II (Theory)</w:t>
            </w:r>
          </w:p>
        </w:tc>
      </w:tr>
      <w:tr w:rsidR="00913EE0" w:rsidRPr="00AC29C9" w:rsidTr="00DA56E6">
        <w:tc>
          <w:tcPr>
            <w:tcW w:w="2480" w:type="dxa"/>
          </w:tcPr>
          <w:p w:rsidR="00913EE0" w:rsidRPr="00AC29C9" w:rsidRDefault="00913EE0" w:rsidP="00871F08">
            <w:pPr>
              <w:rPr>
                <w:b/>
                <w:bCs/>
                <w:lang w:eastAsia="ja-JP"/>
              </w:rPr>
            </w:pPr>
            <w:r w:rsidRPr="00AC29C9">
              <w:rPr>
                <w:b/>
                <w:bCs/>
                <w:lang w:eastAsia="ja-JP"/>
              </w:rPr>
              <w:t>Number of credits</w:t>
            </w:r>
          </w:p>
        </w:tc>
        <w:tc>
          <w:tcPr>
            <w:tcW w:w="310" w:type="dxa"/>
          </w:tcPr>
          <w:p w:rsidR="00913EE0" w:rsidRPr="00AC29C9" w:rsidRDefault="00913EE0" w:rsidP="00871F08">
            <w:pPr>
              <w:rPr>
                <w:b/>
                <w:bCs/>
                <w:lang w:eastAsia="ja-JP"/>
              </w:rPr>
            </w:pPr>
            <w:r w:rsidRPr="00AC29C9">
              <w:rPr>
                <w:b/>
                <w:bCs/>
                <w:lang w:eastAsia="ja-JP"/>
              </w:rPr>
              <w:t>:</w:t>
            </w:r>
          </w:p>
        </w:tc>
        <w:tc>
          <w:tcPr>
            <w:tcW w:w="6840" w:type="dxa"/>
          </w:tcPr>
          <w:p w:rsidR="00913EE0" w:rsidRPr="00AC29C9" w:rsidRDefault="00913EE0" w:rsidP="00871F08">
            <w:pPr>
              <w:rPr>
                <w:b/>
                <w:bCs/>
                <w:lang w:eastAsia="ja-JP"/>
              </w:rPr>
            </w:pPr>
            <w:r w:rsidRPr="00AC29C9">
              <w:rPr>
                <w:b/>
                <w:bCs/>
                <w:lang w:eastAsia="ja-JP"/>
              </w:rPr>
              <w:t>3</w:t>
            </w:r>
          </w:p>
        </w:tc>
      </w:tr>
      <w:tr w:rsidR="00913EE0" w:rsidRPr="00AC29C9" w:rsidTr="00DA56E6">
        <w:tc>
          <w:tcPr>
            <w:tcW w:w="2480" w:type="dxa"/>
          </w:tcPr>
          <w:p w:rsidR="00913EE0" w:rsidRPr="00AC29C9" w:rsidRDefault="00913EE0" w:rsidP="00871F08">
            <w:pPr>
              <w:rPr>
                <w:b/>
                <w:bCs/>
                <w:lang w:eastAsia="ja-JP"/>
              </w:rPr>
            </w:pPr>
            <w:r w:rsidRPr="00AC29C9">
              <w:rPr>
                <w:b/>
                <w:bCs/>
                <w:lang w:eastAsia="ja-JP"/>
              </w:rPr>
              <w:t>Total marks</w:t>
            </w:r>
          </w:p>
        </w:tc>
        <w:tc>
          <w:tcPr>
            <w:tcW w:w="310" w:type="dxa"/>
          </w:tcPr>
          <w:p w:rsidR="00913EE0" w:rsidRPr="00AC29C9" w:rsidRDefault="00913EE0" w:rsidP="00871F08">
            <w:pPr>
              <w:rPr>
                <w:b/>
                <w:bCs/>
                <w:lang w:eastAsia="ja-JP"/>
              </w:rPr>
            </w:pPr>
            <w:r w:rsidRPr="00AC29C9">
              <w:rPr>
                <w:b/>
                <w:bCs/>
                <w:lang w:eastAsia="ja-JP"/>
              </w:rPr>
              <w:t>:</w:t>
            </w:r>
          </w:p>
        </w:tc>
        <w:tc>
          <w:tcPr>
            <w:tcW w:w="6840" w:type="dxa"/>
          </w:tcPr>
          <w:p w:rsidR="00913EE0" w:rsidRPr="00AC29C9" w:rsidRDefault="00913EE0" w:rsidP="00871F08">
            <w:pPr>
              <w:rPr>
                <w:b/>
                <w:bCs/>
                <w:lang w:eastAsia="ja-JP"/>
              </w:rPr>
            </w:pPr>
            <w:r w:rsidRPr="00AC29C9">
              <w:rPr>
                <w:b/>
                <w:bCs/>
                <w:lang w:eastAsia="ja-JP"/>
              </w:rPr>
              <w:t>100</w:t>
            </w:r>
          </w:p>
        </w:tc>
      </w:tr>
    </w:tbl>
    <w:p w:rsidR="00913EE0" w:rsidRPr="00AC29C9" w:rsidRDefault="00913EE0" w:rsidP="00217E7D">
      <w:pPr>
        <w:spacing w:before="120"/>
        <w:rPr>
          <w:b/>
          <w:lang w:eastAsia="ja-JP"/>
        </w:rPr>
      </w:pPr>
      <w:r w:rsidRPr="00AC29C9">
        <w:rPr>
          <w:b/>
          <w:lang w:eastAsia="ja-JP"/>
        </w:rPr>
        <w:t>Rationale</w:t>
      </w:r>
    </w:p>
    <w:p w:rsidR="00913EE0" w:rsidRPr="00AC29C9" w:rsidRDefault="00913EE0" w:rsidP="00913EE0">
      <w:pPr>
        <w:ind w:left="720"/>
        <w:jc w:val="both"/>
        <w:rPr>
          <w:lang w:eastAsia="ja-JP"/>
        </w:rPr>
      </w:pPr>
      <w:r w:rsidRPr="00AC29C9">
        <w:rPr>
          <w:lang w:eastAsia="ja-JP"/>
        </w:rPr>
        <w:t xml:space="preserve">The course has been designed to cover fundamental aspects of plant physiology and ecology relevant for growth, development, adaptation and distribution of plants.  </w:t>
      </w:r>
    </w:p>
    <w:p w:rsidR="00913EE0" w:rsidRPr="00AC29C9" w:rsidRDefault="00913EE0" w:rsidP="00217E7D">
      <w:pPr>
        <w:spacing w:before="120" w:after="120"/>
        <w:rPr>
          <w:b/>
          <w:lang w:eastAsia="ja-JP"/>
        </w:rPr>
      </w:pPr>
      <w:r w:rsidRPr="00AC29C9">
        <w:rPr>
          <w:b/>
          <w:lang w:eastAsia="ja-JP"/>
        </w:rPr>
        <w:t>Objectives</w:t>
      </w:r>
    </w:p>
    <w:p w:rsidR="00913EE0" w:rsidRPr="00AC29C9" w:rsidRDefault="00913EE0" w:rsidP="00DC7781">
      <w:pPr>
        <w:numPr>
          <w:ilvl w:val="0"/>
          <w:numId w:val="19"/>
        </w:numPr>
        <w:rPr>
          <w:lang w:eastAsia="ja-JP"/>
        </w:rPr>
      </w:pPr>
      <w:r w:rsidRPr="00AC29C9">
        <w:rPr>
          <w:lang w:eastAsia="ja-JP"/>
        </w:rPr>
        <w:t xml:space="preserve">Describe detail anatomical features of crops in relation to plant taxonomy. </w:t>
      </w:r>
    </w:p>
    <w:p w:rsidR="00913EE0" w:rsidRPr="00AC29C9" w:rsidRDefault="00913EE0" w:rsidP="00DC7781">
      <w:pPr>
        <w:numPr>
          <w:ilvl w:val="0"/>
          <w:numId w:val="19"/>
        </w:numPr>
        <w:rPr>
          <w:lang w:eastAsia="ja-JP"/>
        </w:rPr>
      </w:pPr>
      <w:r w:rsidRPr="00AC29C9">
        <w:rPr>
          <w:lang w:eastAsia="ja-JP"/>
        </w:rPr>
        <w:t xml:space="preserve">Students will be able to know how about tissue and tissue system. </w:t>
      </w:r>
    </w:p>
    <w:p w:rsidR="00913EE0" w:rsidRPr="00AC29C9" w:rsidRDefault="00913EE0" w:rsidP="00DC7781">
      <w:pPr>
        <w:numPr>
          <w:ilvl w:val="0"/>
          <w:numId w:val="19"/>
        </w:numPr>
        <w:rPr>
          <w:lang w:eastAsia="ja-JP"/>
        </w:rPr>
      </w:pPr>
      <w:r w:rsidRPr="00AC29C9">
        <w:rPr>
          <w:lang w:eastAsia="ja-JP"/>
        </w:rPr>
        <w:t xml:space="preserve">Students will learn primary and secondary structure of plant. </w:t>
      </w:r>
    </w:p>
    <w:p w:rsidR="00913EE0" w:rsidRPr="00AC29C9" w:rsidRDefault="00913EE0" w:rsidP="00DC7781">
      <w:pPr>
        <w:numPr>
          <w:ilvl w:val="0"/>
          <w:numId w:val="19"/>
        </w:numPr>
        <w:rPr>
          <w:lang w:eastAsia="ja-JP"/>
        </w:rPr>
      </w:pPr>
      <w:r w:rsidRPr="00AC29C9">
        <w:rPr>
          <w:lang w:eastAsia="ja-JP"/>
        </w:rPr>
        <w:t xml:space="preserve">Students will understand about anatomical structure of root and stem and leaf of different crops.  </w:t>
      </w:r>
    </w:p>
    <w:p w:rsidR="00913EE0" w:rsidRPr="00AC29C9" w:rsidRDefault="00913EE0" w:rsidP="00217E7D">
      <w:pPr>
        <w:spacing w:before="120" w:after="120"/>
        <w:rPr>
          <w:b/>
          <w:lang w:eastAsia="ja-JP"/>
        </w:rPr>
      </w:pPr>
      <w:r w:rsidRPr="00AC29C9">
        <w:rPr>
          <w:b/>
          <w:lang w:eastAsia="ja-JP"/>
        </w:rPr>
        <w:t>Learning outcomes</w:t>
      </w:r>
    </w:p>
    <w:p w:rsidR="00913EE0" w:rsidRPr="00AC29C9" w:rsidRDefault="00913EE0" w:rsidP="00913EE0">
      <w:pPr>
        <w:pStyle w:val="BodyText"/>
        <w:jc w:val="both"/>
        <w:rPr>
          <w:rFonts w:ascii="Times New Roman" w:hAnsi="Times New Roman" w:cs="Times New Roman"/>
          <w:b w:val="0"/>
          <w:sz w:val="24"/>
        </w:rPr>
      </w:pPr>
      <w:r w:rsidRPr="00AC29C9">
        <w:rPr>
          <w:rFonts w:ascii="Times New Roman" w:hAnsi="Times New Roman" w:cs="Times New Roman"/>
          <w:b w:val="0"/>
          <w:sz w:val="24"/>
        </w:rPr>
        <w:t>Upon completion of the course, students should be able to:</w:t>
      </w:r>
    </w:p>
    <w:p w:rsidR="00913EE0" w:rsidRPr="00AC29C9" w:rsidRDefault="00913EE0" w:rsidP="00DC7781">
      <w:pPr>
        <w:numPr>
          <w:ilvl w:val="0"/>
          <w:numId w:val="19"/>
        </w:numPr>
        <w:rPr>
          <w:lang w:eastAsia="ja-JP"/>
        </w:rPr>
      </w:pPr>
      <w:r w:rsidRPr="00AC29C9">
        <w:rPr>
          <w:lang w:eastAsia="ja-JP"/>
        </w:rPr>
        <w:t xml:space="preserve">Illustrate the structure, function of cells and tissues of roots, shoots and leaves. </w:t>
      </w:r>
    </w:p>
    <w:p w:rsidR="00913EE0" w:rsidRPr="00AC29C9" w:rsidRDefault="00913EE0" w:rsidP="00DC7781">
      <w:pPr>
        <w:numPr>
          <w:ilvl w:val="0"/>
          <w:numId w:val="19"/>
        </w:numPr>
        <w:rPr>
          <w:lang w:eastAsia="ja-JP"/>
        </w:rPr>
      </w:pPr>
      <w:r w:rsidRPr="00AC29C9">
        <w:rPr>
          <w:lang w:eastAsia="ja-JP"/>
        </w:rPr>
        <w:t xml:space="preserve">Compare and contrast internal structures of field crops for varietal identity. </w:t>
      </w:r>
    </w:p>
    <w:p w:rsidR="00913EE0" w:rsidRPr="00AC29C9" w:rsidRDefault="00913EE0" w:rsidP="00DC7781">
      <w:pPr>
        <w:numPr>
          <w:ilvl w:val="0"/>
          <w:numId w:val="19"/>
        </w:numPr>
        <w:rPr>
          <w:lang w:eastAsia="ja-JP"/>
        </w:rPr>
      </w:pPr>
      <w:r w:rsidRPr="00AC29C9">
        <w:rPr>
          <w:lang w:eastAsia="ja-JP"/>
        </w:rPr>
        <w:t xml:space="preserve">Know the anatomical structure of root, stem and leaf.  </w:t>
      </w:r>
    </w:p>
    <w:p w:rsidR="00871F08" w:rsidRDefault="00871F08" w:rsidP="00217E7D">
      <w:pPr>
        <w:spacing w:before="120" w:after="120"/>
        <w:rPr>
          <w:b/>
          <w:lang w:eastAsia="ja-JP"/>
        </w:rPr>
      </w:pPr>
    </w:p>
    <w:p w:rsidR="00913EE0" w:rsidRPr="00AC29C9" w:rsidRDefault="00913EE0" w:rsidP="00217E7D">
      <w:pPr>
        <w:spacing w:before="120" w:after="120"/>
        <w:rPr>
          <w:b/>
          <w:lang w:eastAsia="ja-JP"/>
        </w:rPr>
      </w:pPr>
      <w:r w:rsidRPr="00AC29C9">
        <w:rPr>
          <w:b/>
          <w:lang w:eastAsia="ja-JP"/>
        </w:rPr>
        <w:lastRenderedPageBreak/>
        <w:t>Course content</w:t>
      </w:r>
    </w:p>
    <w:p w:rsidR="00A648B6" w:rsidRPr="00AC29C9" w:rsidRDefault="00A648B6" w:rsidP="00217E7D">
      <w:pPr>
        <w:spacing w:before="120" w:after="120"/>
        <w:rPr>
          <w:b/>
        </w:rPr>
      </w:pPr>
      <w:r w:rsidRPr="00AC29C9">
        <w:rPr>
          <w:b/>
        </w:rPr>
        <w:t>Ecology, Ecosystem and Plant Adaptation</w:t>
      </w:r>
    </w:p>
    <w:p w:rsidR="00A648B6" w:rsidRPr="00AC29C9" w:rsidRDefault="00A648B6" w:rsidP="00217E7D">
      <w:pPr>
        <w:pStyle w:val="BodyText"/>
        <w:numPr>
          <w:ilvl w:val="0"/>
          <w:numId w:val="200"/>
        </w:numPr>
        <w:jc w:val="both"/>
        <w:rPr>
          <w:rFonts w:ascii="Times New Roman" w:hAnsi="Times New Roman" w:cs="Times New Roman"/>
          <w:b w:val="0"/>
          <w:bCs w:val="0"/>
          <w:sz w:val="24"/>
        </w:rPr>
      </w:pPr>
      <w:r w:rsidRPr="00AC29C9">
        <w:rPr>
          <w:rFonts w:ascii="Times New Roman" w:hAnsi="Times New Roman" w:cs="Times New Roman"/>
          <w:bCs w:val="0"/>
          <w:sz w:val="24"/>
        </w:rPr>
        <w:t>Ecology:</w:t>
      </w:r>
      <w:r w:rsidRPr="00AC29C9">
        <w:rPr>
          <w:rFonts w:ascii="Times New Roman" w:hAnsi="Times New Roman" w:cs="Times New Roman"/>
          <w:b w:val="0"/>
          <w:bCs w:val="0"/>
          <w:sz w:val="24"/>
        </w:rPr>
        <w:t xml:space="preserve"> Definition, branches of ecology, biosphere, environment, habitat, ecological niche. </w:t>
      </w:r>
    </w:p>
    <w:p w:rsidR="00A648B6" w:rsidRPr="00AC29C9" w:rsidRDefault="00A648B6" w:rsidP="00217E7D">
      <w:pPr>
        <w:pStyle w:val="BodyText"/>
        <w:numPr>
          <w:ilvl w:val="0"/>
          <w:numId w:val="200"/>
        </w:numPr>
        <w:jc w:val="both"/>
        <w:rPr>
          <w:rFonts w:ascii="Times New Roman" w:hAnsi="Times New Roman" w:cs="Times New Roman"/>
          <w:b w:val="0"/>
          <w:bCs w:val="0"/>
          <w:sz w:val="24"/>
        </w:rPr>
      </w:pPr>
      <w:r w:rsidRPr="00AC29C9">
        <w:rPr>
          <w:rFonts w:ascii="Times New Roman" w:hAnsi="Times New Roman" w:cs="Times New Roman"/>
          <w:bCs w:val="0"/>
          <w:sz w:val="24"/>
        </w:rPr>
        <w:t>Ecological factors:</w:t>
      </w:r>
      <w:r w:rsidRPr="00AC29C9">
        <w:rPr>
          <w:rFonts w:ascii="Times New Roman" w:hAnsi="Times New Roman" w:cs="Times New Roman"/>
          <w:b w:val="0"/>
          <w:bCs w:val="0"/>
          <w:sz w:val="24"/>
        </w:rPr>
        <w:t xml:space="preserve"> Climatic, edaphic, topographic and biotic factors on plant growth and development.</w:t>
      </w:r>
    </w:p>
    <w:p w:rsidR="00A648B6" w:rsidRPr="00AC29C9" w:rsidRDefault="00A648B6" w:rsidP="00217E7D">
      <w:pPr>
        <w:pStyle w:val="BodyText"/>
        <w:ind w:left="446" w:hanging="403"/>
        <w:jc w:val="both"/>
        <w:rPr>
          <w:rFonts w:ascii="Times New Roman" w:hAnsi="Times New Roman" w:cs="Times New Roman"/>
          <w:b w:val="0"/>
          <w:bCs w:val="0"/>
          <w:sz w:val="24"/>
        </w:rPr>
      </w:pPr>
      <w:r w:rsidRPr="00AC29C9">
        <w:rPr>
          <w:rFonts w:ascii="Times New Roman" w:hAnsi="Times New Roman" w:cs="Times New Roman"/>
          <w:sz w:val="24"/>
        </w:rPr>
        <w:t>3. Ecosystems:</w:t>
      </w:r>
      <w:r w:rsidRPr="00AC29C9">
        <w:rPr>
          <w:rFonts w:ascii="Times New Roman" w:hAnsi="Times New Roman" w:cs="Times New Roman"/>
          <w:b w:val="0"/>
          <w:bCs w:val="0"/>
          <w:sz w:val="24"/>
        </w:rPr>
        <w:t xml:space="preserve"> Concept, classification, functional and structural components, laws of thermodynamics, energy flow in ecosystem, food chain, food web and ecological pyramid.</w:t>
      </w:r>
    </w:p>
    <w:p w:rsidR="00A648B6" w:rsidRPr="00AC29C9" w:rsidRDefault="00A648B6" w:rsidP="00217E7D">
      <w:pPr>
        <w:pStyle w:val="BodyText"/>
        <w:ind w:left="317" w:hanging="317"/>
        <w:jc w:val="both"/>
        <w:rPr>
          <w:rFonts w:ascii="Times New Roman" w:hAnsi="Times New Roman" w:cs="Times New Roman"/>
          <w:b w:val="0"/>
          <w:bCs w:val="0"/>
          <w:sz w:val="24"/>
        </w:rPr>
      </w:pPr>
      <w:r w:rsidRPr="00AC29C9">
        <w:rPr>
          <w:rFonts w:ascii="Times New Roman" w:hAnsi="Times New Roman" w:cs="Times New Roman"/>
          <w:bCs w:val="0"/>
          <w:sz w:val="24"/>
        </w:rPr>
        <w:t xml:space="preserve">4. </w:t>
      </w:r>
      <w:r w:rsidRPr="00AC29C9">
        <w:rPr>
          <w:rFonts w:ascii="Times New Roman" w:hAnsi="Times New Roman" w:cs="Times New Roman"/>
          <w:sz w:val="24"/>
        </w:rPr>
        <w:t>Plant succession:</w:t>
      </w:r>
      <w:r w:rsidRPr="00AC29C9">
        <w:rPr>
          <w:rFonts w:ascii="Times New Roman" w:hAnsi="Times New Roman" w:cs="Times New Roman"/>
          <w:b w:val="0"/>
          <w:bCs w:val="0"/>
          <w:sz w:val="24"/>
        </w:rPr>
        <w:t xml:space="preserve"> Causes, formation of vegetation, process and types of hydrosere, xerosere and lithosere.</w:t>
      </w:r>
    </w:p>
    <w:p w:rsidR="00A648B6" w:rsidRPr="00AC29C9" w:rsidRDefault="00A648B6" w:rsidP="00217E7D">
      <w:pPr>
        <w:pStyle w:val="BodyText"/>
        <w:ind w:left="346" w:hanging="346"/>
        <w:jc w:val="both"/>
        <w:rPr>
          <w:rFonts w:ascii="Times New Roman" w:hAnsi="Times New Roman" w:cs="Times New Roman"/>
          <w:b w:val="0"/>
          <w:bCs w:val="0"/>
          <w:sz w:val="24"/>
        </w:rPr>
      </w:pPr>
      <w:r w:rsidRPr="00AC29C9">
        <w:rPr>
          <w:rFonts w:ascii="Times New Roman" w:hAnsi="Times New Roman" w:cs="Times New Roman"/>
          <w:bCs w:val="0"/>
          <w:sz w:val="24"/>
        </w:rPr>
        <w:t xml:space="preserve">5. </w:t>
      </w:r>
      <w:r w:rsidRPr="00AC29C9">
        <w:rPr>
          <w:rFonts w:ascii="Times New Roman" w:hAnsi="Times New Roman" w:cs="Times New Roman"/>
          <w:sz w:val="24"/>
        </w:rPr>
        <w:t>Plant adaptation based on water requirement:</w:t>
      </w:r>
      <w:r w:rsidRPr="00AC29C9">
        <w:rPr>
          <w:rFonts w:ascii="Times New Roman" w:hAnsi="Times New Roman" w:cs="Times New Roman"/>
          <w:b w:val="0"/>
          <w:bCs w:val="0"/>
          <w:sz w:val="24"/>
        </w:rPr>
        <w:t xml:space="preserve"> Hydrophytic, mesophytic, xerophytic, </w:t>
      </w:r>
      <w:proofErr w:type="gramStart"/>
      <w:r w:rsidRPr="00AC29C9">
        <w:rPr>
          <w:rFonts w:ascii="Times New Roman" w:hAnsi="Times New Roman" w:cs="Times New Roman"/>
          <w:b w:val="0"/>
          <w:bCs w:val="0"/>
          <w:sz w:val="24"/>
        </w:rPr>
        <w:t>halophytic</w:t>
      </w:r>
      <w:proofErr w:type="gramEnd"/>
      <w:r w:rsidRPr="00AC29C9">
        <w:rPr>
          <w:rFonts w:ascii="Times New Roman" w:hAnsi="Times New Roman" w:cs="Times New Roman"/>
          <w:b w:val="0"/>
          <w:bCs w:val="0"/>
          <w:sz w:val="24"/>
        </w:rPr>
        <w:t xml:space="preserve"> and mangroves adaptation.</w:t>
      </w:r>
    </w:p>
    <w:p w:rsidR="00A648B6" w:rsidRPr="00AC29C9" w:rsidRDefault="00A648B6" w:rsidP="00217E7D">
      <w:pPr>
        <w:pStyle w:val="BodyText"/>
        <w:ind w:left="374" w:hanging="374"/>
        <w:jc w:val="both"/>
        <w:rPr>
          <w:rFonts w:ascii="Times New Roman" w:hAnsi="Times New Roman" w:cs="Times New Roman"/>
          <w:b w:val="0"/>
          <w:bCs w:val="0"/>
          <w:sz w:val="24"/>
        </w:rPr>
      </w:pPr>
      <w:r w:rsidRPr="00AC29C9">
        <w:rPr>
          <w:rFonts w:ascii="Times New Roman" w:hAnsi="Times New Roman" w:cs="Times New Roman"/>
          <w:bCs w:val="0"/>
          <w:sz w:val="24"/>
        </w:rPr>
        <w:t>6.</w:t>
      </w:r>
      <w:r w:rsidRPr="00AC29C9">
        <w:rPr>
          <w:rFonts w:ascii="Times New Roman" w:hAnsi="Times New Roman" w:cs="Times New Roman"/>
          <w:sz w:val="24"/>
        </w:rPr>
        <w:t xml:space="preserve"> Micro and macro environment: </w:t>
      </w:r>
      <w:r w:rsidRPr="00AC29C9">
        <w:rPr>
          <w:rFonts w:ascii="Times New Roman" w:hAnsi="Times New Roman" w:cs="Times New Roman"/>
          <w:b w:val="0"/>
          <w:bCs w:val="0"/>
          <w:sz w:val="24"/>
        </w:rPr>
        <w:t>Concept, components, microclimate manipulation and improvement of crop production.</w:t>
      </w:r>
    </w:p>
    <w:p w:rsidR="00A648B6" w:rsidRPr="00AC29C9" w:rsidRDefault="00A648B6" w:rsidP="00217E7D">
      <w:pPr>
        <w:pStyle w:val="BodyText"/>
        <w:jc w:val="both"/>
        <w:rPr>
          <w:rFonts w:ascii="Times New Roman" w:hAnsi="Times New Roman" w:cs="Times New Roman"/>
          <w:sz w:val="24"/>
        </w:rPr>
      </w:pPr>
      <w:r w:rsidRPr="00AC29C9">
        <w:rPr>
          <w:rFonts w:ascii="Times New Roman" w:hAnsi="Times New Roman" w:cs="Times New Roman"/>
          <w:sz w:val="24"/>
        </w:rPr>
        <w:t>7. Agro-climatological parameters:</w:t>
      </w:r>
    </w:p>
    <w:p w:rsidR="00A648B6" w:rsidRPr="00AC29C9" w:rsidRDefault="00A648B6" w:rsidP="00217E7D">
      <w:pPr>
        <w:pStyle w:val="BodyText"/>
        <w:ind w:left="288"/>
        <w:jc w:val="both"/>
        <w:rPr>
          <w:rFonts w:ascii="Times New Roman" w:hAnsi="Times New Roman" w:cs="Times New Roman"/>
          <w:b w:val="0"/>
          <w:bCs w:val="0"/>
          <w:spacing w:val="-5"/>
          <w:sz w:val="24"/>
        </w:rPr>
      </w:pPr>
      <w:r w:rsidRPr="00AC29C9">
        <w:rPr>
          <w:rFonts w:ascii="Times New Roman" w:hAnsi="Times New Roman" w:cs="Times New Roman"/>
          <w:spacing w:val="-5"/>
          <w:sz w:val="24"/>
        </w:rPr>
        <w:t>Light:</w:t>
      </w:r>
      <w:r w:rsidRPr="00AC29C9">
        <w:rPr>
          <w:rFonts w:ascii="Times New Roman" w:hAnsi="Times New Roman" w:cs="Times New Roman"/>
          <w:b w:val="0"/>
          <w:bCs w:val="0"/>
          <w:spacing w:val="-5"/>
          <w:sz w:val="24"/>
        </w:rPr>
        <w:t xml:space="preserve"> Classification and distribution; factors affecting the quality and quantity of light penetration and absorption. Modification and regulation of light environment for the improvement of crop production.</w:t>
      </w:r>
      <w:r w:rsidRPr="00AC29C9">
        <w:rPr>
          <w:rFonts w:ascii="Times New Roman" w:hAnsi="Times New Roman" w:cs="Times New Roman"/>
          <w:bCs w:val="0"/>
          <w:sz w:val="24"/>
        </w:rPr>
        <w:t xml:space="preserve"> </w:t>
      </w:r>
    </w:p>
    <w:p w:rsidR="00A648B6" w:rsidRPr="00AC29C9" w:rsidRDefault="00A648B6" w:rsidP="00217E7D">
      <w:pPr>
        <w:pStyle w:val="BodyText"/>
        <w:ind w:left="288"/>
        <w:jc w:val="both"/>
        <w:rPr>
          <w:rFonts w:ascii="Times New Roman" w:hAnsi="Times New Roman" w:cs="Times New Roman"/>
          <w:b w:val="0"/>
          <w:bCs w:val="0"/>
          <w:sz w:val="24"/>
        </w:rPr>
      </w:pPr>
      <w:r w:rsidRPr="00AC29C9">
        <w:rPr>
          <w:rFonts w:ascii="Times New Roman" w:hAnsi="Times New Roman" w:cs="Times New Roman"/>
          <w:sz w:val="24"/>
        </w:rPr>
        <w:t>Temperature:</w:t>
      </w:r>
      <w:r w:rsidRPr="00AC29C9">
        <w:rPr>
          <w:rFonts w:ascii="Times New Roman" w:hAnsi="Times New Roman" w:cs="Times New Roman"/>
          <w:b w:val="0"/>
          <w:bCs w:val="0"/>
          <w:sz w:val="24"/>
        </w:rPr>
        <w:t xml:space="preserve"> Plants response to the variation of temperature and methods to modify soil and air temperatures for the improvement of crop production.</w:t>
      </w:r>
    </w:p>
    <w:p w:rsidR="00A648B6" w:rsidRPr="00AC29C9" w:rsidRDefault="00A648B6" w:rsidP="00217E7D">
      <w:pPr>
        <w:pStyle w:val="BodyText"/>
        <w:ind w:left="288"/>
        <w:jc w:val="both"/>
        <w:rPr>
          <w:rFonts w:ascii="Times New Roman" w:hAnsi="Times New Roman" w:cs="Times New Roman"/>
          <w:b w:val="0"/>
          <w:bCs w:val="0"/>
          <w:sz w:val="24"/>
        </w:rPr>
      </w:pPr>
      <w:r w:rsidRPr="00AC29C9">
        <w:rPr>
          <w:rFonts w:ascii="Times New Roman" w:hAnsi="Times New Roman" w:cs="Times New Roman"/>
          <w:sz w:val="24"/>
        </w:rPr>
        <w:t>Water:</w:t>
      </w:r>
      <w:r w:rsidRPr="00AC29C9">
        <w:rPr>
          <w:rFonts w:ascii="Times New Roman" w:hAnsi="Times New Roman" w:cs="Times New Roman"/>
          <w:b w:val="0"/>
          <w:bCs w:val="0"/>
          <w:sz w:val="24"/>
        </w:rPr>
        <w:t xml:space="preserve"> Significance of water to plants, hydrological cycling, forms of water and precipitation, Causes, effects and control of droughts.</w:t>
      </w:r>
    </w:p>
    <w:p w:rsidR="00A648B6" w:rsidRPr="00AC29C9" w:rsidRDefault="00A648B6" w:rsidP="00217E7D">
      <w:pPr>
        <w:pStyle w:val="BodyText"/>
        <w:ind w:left="288"/>
        <w:jc w:val="both"/>
        <w:rPr>
          <w:rFonts w:ascii="Times New Roman" w:hAnsi="Times New Roman" w:cs="Times New Roman"/>
          <w:b w:val="0"/>
          <w:bCs w:val="0"/>
          <w:sz w:val="24"/>
        </w:rPr>
      </w:pPr>
      <w:r w:rsidRPr="00AC29C9">
        <w:rPr>
          <w:rFonts w:ascii="Times New Roman" w:hAnsi="Times New Roman" w:cs="Times New Roman"/>
          <w:sz w:val="24"/>
        </w:rPr>
        <w:t xml:space="preserve">Wind: </w:t>
      </w:r>
      <w:r w:rsidRPr="00AC29C9">
        <w:rPr>
          <w:rFonts w:ascii="Times New Roman" w:hAnsi="Times New Roman" w:cs="Times New Roman"/>
          <w:b w:val="0"/>
          <w:bCs w:val="0"/>
          <w:sz w:val="24"/>
        </w:rPr>
        <w:t>Effects of winds upon vegetation, development of wind profiles over crop surfaces and their impact.</w:t>
      </w:r>
    </w:p>
    <w:p w:rsidR="008A69E3" w:rsidRPr="00AC29C9" w:rsidRDefault="00A648B6" w:rsidP="00217E7D">
      <w:pPr>
        <w:pStyle w:val="BodyText"/>
        <w:ind w:left="302" w:hanging="259"/>
        <w:jc w:val="both"/>
        <w:rPr>
          <w:rFonts w:ascii="Times New Roman" w:hAnsi="Times New Roman" w:cs="Times New Roman"/>
          <w:bCs w:val="0"/>
          <w:sz w:val="24"/>
        </w:rPr>
      </w:pPr>
      <w:r w:rsidRPr="00AC29C9">
        <w:rPr>
          <w:rFonts w:ascii="Times New Roman" w:hAnsi="Times New Roman" w:cs="Times New Roman"/>
          <w:sz w:val="24"/>
        </w:rPr>
        <w:t>8.</w:t>
      </w:r>
      <w:r w:rsidRPr="00AC29C9">
        <w:rPr>
          <w:rFonts w:ascii="Times New Roman" w:hAnsi="Times New Roman" w:cs="Times New Roman"/>
          <w:b w:val="0"/>
          <w:bCs w:val="0"/>
          <w:sz w:val="24"/>
        </w:rPr>
        <w:t xml:space="preserve"> </w:t>
      </w:r>
      <w:r w:rsidR="008A69E3" w:rsidRPr="00AC29C9">
        <w:rPr>
          <w:rFonts w:ascii="Times New Roman" w:hAnsi="Times New Roman" w:cs="Times New Roman"/>
          <w:bCs w:val="0"/>
          <w:sz w:val="24"/>
        </w:rPr>
        <w:t>Environmental pollution</w:t>
      </w:r>
    </w:p>
    <w:p w:rsidR="008A69E3" w:rsidRPr="00AC29C9" w:rsidRDefault="008A69E3" w:rsidP="00217E7D">
      <w:pPr>
        <w:ind w:left="360"/>
        <w:jc w:val="both"/>
      </w:pPr>
      <w:r w:rsidRPr="00AC29C9">
        <w:rPr>
          <w:b/>
        </w:rPr>
        <w:t>Soil Pollution:</w:t>
      </w:r>
      <w:r w:rsidRPr="00AC29C9">
        <w:t xml:space="preserve"> Concept of soil pollution, soil </w:t>
      </w:r>
      <w:r w:rsidR="00217E7D" w:rsidRPr="00AC29C9">
        <w:t>degradation</w:t>
      </w:r>
      <w:r w:rsidRPr="00AC29C9">
        <w:t xml:space="preserve">, nature of degradation. Concept of soil pollution by heavy mattels: As, Pb, Cu, Cr, </w:t>
      </w:r>
      <w:proofErr w:type="gramStart"/>
      <w:r w:rsidRPr="00AC29C9">
        <w:t>Cd</w:t>
      </w:r>
      <w:proofErr w:type="gramEnd"/>
      <w:r w:rsidRPr="00AC29C9">
        <w:t xml:space="preserve">, Hg etc., its causes and adverse effects. </w:t>
      </w:r>
      <w:r w:rsidR="00217E7D" w:rsidRPr="00AC29C9">
        <w:t>Pesticide</w:t>
      </w:r>
      <w:r w:rsidRPr="00AC29C9">
        <w:t xml:space="preserve"> pollution in soil and their residual effects. </w:t>
      </w:r>
    </w:p>
    <w:p w:rsidR="008A69E3" w:rsidRPr="00AC29C9" w:rsidRDefault="008A69E3" w:rsidP="00217E7D">
      <w:pPr>
        <w:ind w:left="360"/>
        <w:jc w:val="both"/>
      </w:pPr>
      <w:r w:rsidRPr="00AC29C9">
        <w:rPr>
          <w:b/>
        </w:rPr>
        <w:t>Water Pollution:</w:t>
      </w:r>
      <w:r w:rsidRPr="00AC29C9">
        <w:t xml:space="preserve"> Water pollution and its causes adverse effects of water pollution, pollution from industrial, agricultural and domestic and others sources. Ponds, cannels, rivers and sea water pollution. </w:t>
      </w:r>
    </w:p>
    <w:p w:rsidR="008A69E3" w:rsidRPr="00AC29C9" w:rsidRDefault="008A69E3" w:rsidP="00217E7D">
      <w:pPr>
        <w:spacing w:after="120"/>
        <w:ind w:left="360"/>
        <w:jc w:val="both"/>
      </w:pPr>
      <w:r w:rsidRPr="00AC29C9">
        <w:rPr>
          <w:b/>
        </w:rPr>
        <w:t>Air Pollution:</w:t>
      </w:r>
      <w:r w:rsidRPr="00AC29C9">
        <w:t xml:space="preserve"> Sources, causes, effects and its control.</w:t>
      </w:r>
    </w:p>
    <w:p w:rsidR="008A69E3" w:rsidRPr="00AC29C9" w:rsidRDefault="008A69E3" w:rsidP="00217E7D">
      <w:pPr>
        <w:ind w:left="360" w:hanging="360"/>
        <w:jc w:val="both"/>
      </w:pPr>
      <w:r w:rsidRPr="00AC29C9">
        <w:rPr>
          <w:b/>
        </w:rPr>
        <w:t>9. Biodiversity:</w:t>
      </w:r>
      <w:r w:rsidRPr="00AC29C9">
        <w:t xml:space="preserve"> Definition, types, importance. Hotspots of biodiversity, threats of biodiversity, conservation to biodiversity: In situ and ex situ conservation.</w:t>
      </w:r>
    </w:p>
    <w:p w:rsidR="008A69E3" w:rsidRPr="00AC29C9" w:rsidRDefault="008A69E3" w:rsidP="00217E7D">
      <w:pPr>
        <w:pStyle w:val="BodyText"/>
        <w:ind w:left="274" w:hanging="274"/>
        <w:jc w:val="both"/>
        <w:rPr>
          <w:rFonts w:ascii="Times New Roman" w:hAnsi="Times New Roman" w:cs="Times New Roman"/>
          <w:b w:val="0"/>
          <w:bCs w:val="0"/>
          <w:sz w:val="24"/>
        </w:rPr>
      </w:pPr>
      <w:r w:rsidRPr="00AC29C9">
        <w:rPr>
          <w:rFonts w:ascii="Times New Roman" w:hAnsi="Times New Roman" w:cs="Times New Roman"/>
          <w:sz w:val="24"/>
        </w:rPr>
        <w:t xml:space="preserve">10. </w:t>
      </w:r>
      <w:r w:rsidRPr="00AC29C9">
        <w:rPr>
          <w:rFonts w:ascii="Times New Roman" w:hAnsi="Times New Roman" w:cs="Times New Roman"/>
          <w:bCs w:val="0"/>
          <w:sz w:val="24"/>
        </w:rPr>
        <w:t>Biogeochemical cycles in the ecosystem:</w:t>
      </w:r>
      <w:r w:rsidRPr="00AC29C9">
        <w:rPr>
          <w:rFonts w:ascii="Times New Roman" w:hAnsi="Times New Roman" w:cs="Times New Roman"/>
          <w:b w:val="0"/>
          <w:bCs w:val="0"/>
          <w:sz w:val="24"/>
        </w:rPr>
        <w:t xml:space="preserve"> Water cycle, carbon cycle, oxygen cycle, nitrogen cycle, sulpher cycle and phosphorus cycle.</w:t>
      </w:r>
    </w:p>
    <w:p w:rsidR="00913EE0" w:rsidRPr="00AC29C9" w:rsidRDefault="00913EE0" w:rsidP="00217E7D">
      <w:pPr>
        <w:spacing w:before="120" w:after="120"/>
        <w:rPr>
          <w:b/>
          <w:bCs/>
          <w:lang w:eastAsia="ja-JP"/>
        </w:rPr>
      </w:pPr>
      <w:r w:rsidRPr="00AC29C9">
        <w:rPr>
          <w:b/>
          <w:bCs/>
          <w:lang w:eastAsia="ja-JP"/>
        </w:rPr>
        <w:t>Teaching strategy</w:t>
      </w:r>
    </w:p>
    <w:p w:rsidR="00913EE0" w:rsidRPr="00AC29C9" w:rsidRDefault="00913EE0" w:rsidP="00DC7781">
      <w:pPr>
        <w:numPr>
          <w:ilvl w:val="0"/>
          <w:numId w:val="36"/>
        </w:numPr>
        <w:rPr>
          <w:bCs/>
          <w:lang w:eastAsia="ja-JP"/>
        </w:rPr>
      </w:pPr>
      <w:r w:rsidRPr="00AC29C9">
        <w:rPr>
          <w:bCs/>
          <w:lang w:eastAsia="ja-JP"/>
        </w:rPr>
        <w:t>Lecture</w:t>
      </w:r>
    </w:p>
    <w:p w:rsidR="00913EE0" w:rsidRPr="00AC29C9" w:rsidRDefault="00913EE0" w:rsidP="00DC7781">
      <w:pPr>
        <w:numPr>
          <w:ilvl w:val="0"/>
          <w:numId w:val="36"/>
        </w:numPr>
        <w:rPr>
          <w:bCs/>
          <w:lang w:eastAsia="ja-JP"/>
        </w:rPr>
      </w:pPr>
      <w:r w:rsidRPr="00AC29C9">
        <w:rPr>
          <w:bCs/>
          <w:lang w:eastAsia="ja-JP"/>
        </w:rPr>
        <w:t xml:space="preserve">Demonstration and practice </w:t>
      </w:r>
    </w:p>
    <w:p w:rsidR="00913EE0" w:rsidRPr="00AC29C9" w:rsidRDefault="00913EE0" w:rsidP="00DC7781">
      <w:pPr>
        <w:numPr>
          <w:ilvl w:val="0"/>
          <w:numId w:val="36"/>
        </w:numPr>
        <w:rPr>
          <w:bCs/>
          <w:lang w:eastAsia="ja-JP"/>
        </w:rPr>
      </w:pPr>
      <w:r w:rsidRPr="00AC29C9">
        <w:rPr>
          <w:bCs/>
          <w:lang w:eastAsia="ja-JP"/>
        </w:rPr>
        <w:t>Group discussion</w:t>
      </w:r>
    </w:p>
    <w:p w:rsidR="00913EE0" w:rsidRPr="00AC29C9" w:rsidRDefault="00913EE0" w:rsidP="00217E7D">
      <w:pPr>
        <w:spacing w:before="120" w:after="120"/>
        <w:rPr>
          <w:b/>
          <w:bCs/>
          <w:lang w:eastAsia="ja-JP"/>
        </w:rPr>
      </w:pPr>
      <w:r w:rsidRPr="00AC29C9">
        <w:rPr>
          <w:b/>
          <w:bCs/>
          <w:lang w:eastAsia="ja-JP"/>
        </w:rPr>
        <w:t>Assessment strategy</w:t>
      </w:r>
    </w:p>
    <w:p w:rsidR="00913EE0" w:rsidRPr="00AC29C9" w:rsidRDefault="00913EE0" w:rsidP="00DC7781">
      <w:pPr>
        <w:numPr>
          <w:ilvl w:val="0"/>
          <w:numId w:val="36"/>
        </w:numPr>
        <w:rPr>
          <w:bCs/>
          <w:lang w:eastAsia="ja-JP"/>
        </w:rPr>
      </w:pPr>
      <w:r w:rsidRPr="00AC29C9">
        <w:rPr>
          <w:bCs/>
          <w:lang w:eastAsia="ja-JP"/>
        </w:rPr>
        <w:t>MCQ</w:t>
      </w:r>
    </w:p>
    <w:p w:rsidR="00913EE0" w:rsidRPr="00AC29C9" w:rsidRDefault="00913EE0" w:rsidP="00DC7781">
      <w:pPr>
        <w:numPr>
          <w:ilvl w:val="0"/>
          <w:numId w:val="36"/>
        </w:numPr>
        <w:rPr>
          <w:bCs/>
          <w:lang w:eastAsia="ja-JP"/>
        </w:rPr>
      </w:pPr>
      <w:r w:rsidRPr="00AC29C9">
        <w:rPr>
          <w:bCs/>
          <w:lang w:eastAsia="ja-JP"/>
        </w:rPr>
        <w:t>Short question</w:t>
      </w:r>
    </w:p>
    <w:p w:rsidR="00913EE0" w:rsidRPr="00AC29C9" w:rsidRDefault="00913EE0" w:rsidP="00DC7781">
      <w:pPr>
        <w:numPr>
          <w:ilvl w:val="0"/>
          <w:numId w:val="36"/>
        </w:numPr>
        <w:rPr>
          <w:bCs/>
          <w:lang w:eastAsia="ja-JP"/>
        </w:rPr>
      </w:pPr>
      <w:r w:rsidRPr="00AC29C9">
        <w:rPr>
          <w:bCs/>
          <w:lang w:eastAsia="ja-JP"/>
        </w:rPr>
        <w:t>Essay type question</w:t>
      </w:r>
    </w:p>
    <w:p w:rsidR="00913EE0" w:rsidRPr="00AC29C9" w:rsidRDefault="00913EE0" w:rsidP="00DC7781">
      <w:pPr>
        <w:numPr>
          <w:ilvl w:val="0"/>
          <w:numId w:val="36"/>
        </w:numPr>
        <w:rPr>
          <w:b/>
          <w:bCs/>
          <w:lang w:eastAsia="ja-JP"/>
        </w:rPr>
      </w:pPr>
      <w:r w:rsidRPr="00AC29C9">
        <w:rPr>
          <w:bCs/>
          <w:lang w:eastAsia="ja-JP"/>
        </w:rPr>
        <w:t xml:space="preserve"> Assignment</w:t>
      </w:r>
    </w:p>
    <w:p w:rsidR="00913EE0" w:rsidRPr="00AC29C9" w:rsidRDefault="00913EE0" w:rsidP="00DC7781">
      <w:pPr>
        <w:numPr>
          <w:ilvl w:val="0"/>
          <w:numId w:val="36"/>
        </w:numPr>
        <w:rPr>
          <w:b/>
          <w:bCs/>
          <w:lang w:eastAsia="ja-JP"/>
        </w:rPr>
      </w:pPr>
      <w:r w:rsidRPr="00AC29C9">
        <w:rPr>
          <w:bCs/>
          <w:lang w:eastAsia="ja-JP"/>
        </w:rPr>
        <w:t>Class attendance</w:t>
      </w:r>
    </w:p>
    <w:p w:rsidR="00913EE0" w:rsidRPr="00AC29C9" w:rsidRDefault="00913EE0" w:rsidP="00A648B6">
      <w:pPr>
        <w:spacing w:before="240" w:after="120"/>
        <w:rPr>
          <w:b/>
          <w:lang w:eastAsia="ja-JP"/>
        </w:rPr>
      </w:pPr>
      <w:r w:rsidRPr="00AC29C9">
        <w:rPr>
          <w:b/>
          <w:lang w:eastAsia="ja-JP"/>
        </w:rPr>
        <w:t>Books recommended</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Agarwal, A.K. and P.P. Deo. 2006. Plant Ecology Agrobios, India. </w:t>
      </w:r>
    </w:p>
    <w:p w:rsidR="00DA56E6" w:rsidRPr="00AC29C9" w:rsidRDefault="00DA56E6" w:rsidP="00217E7D">
      <w:pPr>
        <w:tabs>
          <w:tab w:val="left" w:pos="387"/>
        </w:tabs>
        <w:ind w:left="405" w:hanging="405"/>
        <w:jc w:val="both"/>
      </w:pPr>
      <w:r w:rsidRPr="00AC29C9">
        <w:lastRenderedPageBreak/>
        <w:t>Ambasht, R.S. and K.N. Ambasht. 2000. A text book of plant ecology. CBS Publisher and distributor, Daryagong, New Delhi.</w:t>
      </w:r>
    </w:p>
    <w:p w:rsidR="00DA56E6" w:rsidRPr="00AC29C9" w:rsidRDefault="00DA56E6" w:rsidP="00217E7D">
      <w:pPr>
        <w:pStyle w:val="BodyText"/>
        <w:tabs>
          <w:tab w:val="left" w:pos="387"/>
        </w:tabs>
        <w:ind w:left="405" w:hanging="405"/>
        <w:jc w:val="both"/>
        <w:rPr>
          <w:rFonts w:ascii="Times New Roman" w:hAnsi="Times New Roman" w:cs="Times New Roman"/>
          <w:b w:val="0"/>
          <w:bCs w:val="0"/>
          <w:spacing w:val="-8"/>
          <w:sz w:val="24"/>
        </w:rPr>
      </w:pPr>
      <w:r w:rsidRPr="00AC29C9">
        <w:rPr>
          <w:rFonts w:ascii="Times New Roman" w:hAnsi="Times New Roman" w:cs="Times New Roman"/>
          <w:b w:val="0"/>
          <w:bCs w:val="0"/>
          <w:spacing w:val="-8"/>
          <w:sz w:val="24"/>
        </w:rPr>
        <w:t xml:space="preserve">Andrews, W.A. 1972. A Guide to the Study of Envormental Pollution. </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Arora, S. 1995. Fundamentals of Environmental Biology.</w:t>
      </w:r>
    </w:p>
    <w:p w:rsidR="00DA56E6" w:rsidRPr="00AC29C9" w:rsidRDefault="00DA56E6" w:rsidP="00217E7D">
      <w:pPr>
        <w:pStyle w:val="BodyText"/>
        <w:tabs>
          <w:tab w:val="left" w:pos="387"/>
        </w:tabs>
        <w:ind w:left="405" w:hanging="405"/>
        <w:jc w:val="both"/>
        <w:rPr>
          <w:rFonts w:ascii="Times New Roman" w:hAnsi="Times New Roman" w:cs="Times New Roman"/>
          <w:b w:val="0"/>
          <w:bCs w:val="0"/>
          <w:spacing w:val="-8"/>
          <w:sz w:val="24"/>
        </w:rPr>
      </w:pPr>
      <w:r w:rsidRPr="00AC29C9">
        <w:rPr>
          <w:rFonts w:ascii="Times New Roman" w:hAnsi="Times New Roman" w:cs="Times New Roman"/>
          <w:b w:val="0"/>
          <w:bCs w:val="0"/>
          <w:spacing w:val="-8"/>
          <w:sz w:val="24"/>
        </w:rPr>
        <w:t xml:space="preserve">Cheema, S.S., B.K. Dhaliwal and T.S. Sahta. 1991. Theory and Digest Agronomy. Kalyani Publishers. New Delhi. </w:t>
      </w:r>
    </w:p>
    <w:p w:rsidR="00DA56E6" w:rsidRPr="00AC29C9" w:rsidRDefault="00DA56E6" w:rsidP="00217E7D">
      <w:pPr>
        <w:pStyle w:val="BodyText"/>
        <w:tabs>
          <w:tab w:val="left" w:pos="387"/>
        </w:tabs>
        <w:ind w:left="405" w:hanging="405"/>
        <w:jc w:val="both"/>
        <w:rPr>
          <w:rFonts w:ascii="Times New Roman" w:hAnsi="Times New Roman" w:cs="Times New Roman"/>
          <w:b w:val="0"/>
          <w:bCs w:val="0"/>
          <w:spacing w:val="-8"/>
          <w:sz w:val="24"/>
        </w:rPr>
      </w:pPr>
      <w:r w:rsidRPr="00AC29C9">
        <w:rPr>
          <w:rFonts w:ascii="Times New Roman" w:hAnsi="Times New Roman" w:cs="Times New Roman"/>
          <w:b w:val="0"/>
          <w:bCs w:val="0"/>
          <w:spacing w:val="-8"/>
          <w:sz w:val="24"/>
        </w:rPr>
        <w:t xml:space="preserve">Farnkel, O.H., A.H.D. Brown and J.J. Burdon. 1995. The Conservation of Plant Biodiversity. </w:t>
      </w:r>
    </w:p>
    <w:p w:rsidR="00DA56E6" w:rsidRPr="00AC29C9" w:rsidRDefault="00DA56E6" w:rsidP="00217E7D">
      <w:pPr>
        <w:pStyle w:val="BodyText"/>
        <w:tabs>
          <w:tab w:val="left" w:pos="387"/>
        </w:tabs>
        <w:ind w:left="405" w:hanging="405"/>
        <w:jc w:val="both"/>
        <w:rPr>
          <w:rFonts w:ascii="Times New Roman" w:hAnsi="Times New Roman" w:cs="Times New Roman"/>
          <w:b w:val="0"/>
          <w:bCs w:val="0"/>
          <w:spacing w:val="-8"/>
          <w:sz w:val="24"/>
        </w:rPr>
      </w:pPr>
      <w:r w:rsidRPr="00AC29C9">
        <w:rPr>
          <w:rFonts w:ascii="Times New Roman" w:hAnsi="Times New Roman" w:cs="Times New Roman"/>
          <w:b w:val="0"/>
          <w:bCs w:val="0"/>
          <w:spacing w:val="-8"/>
          <w:sz w:val="24"/>
        </w:rPr>
        <w:t xml:space="preserve">Hawksworth, D.L., P.M. Krik and S.D. Clarke. 1997. Biodiversity Information: Needs and Options. </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Kumar, H.D. 2006. Agriculture Ecology. A.P.H. Publishing Corporation, New Delhi. </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Mehra, V.B. and S.K. Khanna. 1982. Plant Ecology.</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Misra, K.C. 1998. Manual of Plant Ecology. Oxford &amp; IBH Publishing Co. Pvt. Ltd. New Delhi.</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Odum, E.P. 1996. Fundamentals of ecology. Saunders, Philadel. </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Purekar, P.N., R.B. Sing and R.D. Deshmuka. 1992. Plant Physiology and Ecology. S. Cand &amp; Co. Ltd., Ram Naar, New Delhi-10055. </w:t>
      </w:r>
    </w:p>
    <w:p w:rsidR="00DA56E6" w:rsidRPr="00AC29C9" w:rsidRDefault="00DA56E6" w:rsidP="00217E7D">
      <w:pPr>
        <w:pStyle w:val="BodyText"/>
        <w:tabs>
          <w:tab w:val="left" w:pos="387"/>
        </w:tabs>
        <w:ind w:left="405" w:hanging="405"/>
        <w:jc w:val="both"/>
        <w:rPr>
          <w:rFonts w:ascii="Times New Roman" w:hAnsi="Times New Roman" w:cs="Times New Roman"/>
          <w:b w:val="0"/>
          <w:bCs w:val="0"/>
          <w:spacing w:val="-6"/>
          <w:sz w:val="24"/>
        </w:rPr>
      </w:pPr>
      <w:r w:rsidRPr="00AC29C9">
        <w:rPr>
          <w:rFonts w:ascii="Times New Roman" w:hAnsi="Times New Roman" w:cs="Times New Roman"/>
          <w:b w:val="0"/>
          <w:bCs w:val="0"/>
          <w:spacing w:val="-6"/>
          <w:sz w:val="24"/>
        </w:rPr>
        <w:t>Shukla, R.S. and Chandel, P.S. 1998. Plant ecology. S. Chand and Co. Ltd. RamNagar, New Delhi.</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Sinha, R.K. 1996. Biodiversity: Global Concerns. </w:t>
      </w:r>
    </w:p>
    <w:p w:rsidR="00DA56E6" w:rsidRPr="00AC29C9"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Subrahmanyam, N.S. and A.V.S.S. Sambamurty. 2006. Ecology. Narosa Publishing House, New Delhi.</w:t>
      </w:r>
    </w:p>
    <w:p w:rsidR="00A757CF" w:rsidRDefault="00DA56E6" w:rsidP="00217E7D">
      <w:pPr>
        <w:pStyle w:val="BodyText"/>
        <w:tabs>
          <w:tab w:val="left" w:pos="387"/>
        </w:tabs>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Wilson, E.O. and F.M. Peter. 1988. Biodiversity. National Academy Press, Washington, D.C. </w:t>
      </w:r>
    </w:p>
    <w:p w:rsidR="00217E7D" w:rsidRDefault="00217E7D" w:rsidP="00217E7D">
      <w:pPr>
        <w:pStyle w:val="BodyText"/>
        <w:tabs>
          <w:tab w:val="left" w:pos="387"/>
        </w:tabs>
        <w:ind w:left="405" w:hanging="405"/>
        <w:jc w:val="both"/>
        <w:rPr>
          <w:rFonts w:ascii="Times New Roman" w:hAnsi="Times New Roman" w:cs="Times New Roman"/>
          <w:b w:val="0"/>
          <w:bCs w:val="0"/>
          <w:sz w:val="24"/>
        </w:rPr>
      </w:pPr>
    </w:p>
    <w:p w:rsidR="00217E7D" w:rsidRPr="00AC29C9" w:rsidRDefault="00217E7D" w:rsidP="00217E7D">
      <w:pPr>
        <w:pStyle w:val="BodyText"/>
        <w:tabs>
          <w:tab w:val="left" w:pos="387"/>
        </w:tabs>
        <w:ind w:left="405" w:hanging="405"/>
        <w:jc w:val="both"/>
        <w:rPr>
          <w:lang w:eastAsia="ja-JP"/>
        </w:rPr>
      </w:pPr>
    </w:p>
    <w:tbl>
      <w:tblPr>
        <w:tblW w:w="9676" w:type="dxa"/>
        <w:tblInd w:w="108" w:type="dxa"/>
        <w:tblLook w:val="04A0" w:firstRow="1" w:lastRow="0" w:firstColumn="1" w:lastColumn="0" w:noHBand="0" w:noVBand="1"/>
      </w:tblPr>
      <w:tblGrid>
        <w:gridCol w:w="3973"/>
        <w:gridCol w:w="5703"/>
      </w:tblGrid>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Course number</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057BDB" w:rsidRPr="00AC29C9">
              <w:rPr>
                <w:b/>
                <w:lang w:eastAsia="ja-JP"/>
              </w:rPr>
              <w:t xml:space="preserve"> </w:t>
            </w:r>
            <w:r w:rsidRPr="00AC29C9">
              <w:rPr>
                <w:b/>
                <w:lang w:eastAsia="ja-JP"/>
              </w:rPr>
              <w:t>CST-20</w:t>
            </w:r>
            <w:r w:rsidR="00913EE0" w:rsidRPr="00AC29C9">
              <w:rPr>
                <w:b/>
                <w:lang w:eastAsia="ja-JP"/>
              </w:rPr>
              <w:t>5</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Course title</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w:t>
            </w:r>
            <w:r w:rsidR="00057BDB" w:rsidRPr="00AC29C9">
              <w:rPr>
                <w:b/>
                <w:lang w:eastAsia="ja-JP"/>
              </w:rPr>
              <w:t xml:space="preserve"> </w:t>
            </w:r>
            <w:r w:rsidRPr="00AC29C9">
              <w:rPr>
                <w:b/>
                <w:lang w:eastAsia="ja-JP"/>
              </w:rPr>
              <w:t xml:space="preserve"> Entomology-</w:t>
            </w:r>
            <w:r w:rsidR="00057BDB" w:rsidRPr="00AC29C9">
              <w:rPr>
                <w:b/>
                <w:lang w:eastAsia="ja-JP"/>
              </w:rPr>
              <w:t>I</w:t>
            </w:r>
            <w:r w:rsidRPr="00AC29C9">
              <w:rPr>
                <w:b/>
                <w:lang w:eastAsia="ja-JP"/>
              </w:rPr>
              <w:t xml:space="preserve"> </w:t>
            </w:r>
            <w:r w:rsidR="00913EE0" w:rsidRPr="00AC29C9">
              <w:rPr>
                <w:b/>
                <w:lang w:eastAsia="ja-JP"/>
              </w:rPr>
              <w:t>(</w:t>
            </w:r>
            <w:r w:rsidRPr="00AC29C9">
              <w:rPr>
                <w:b/>
                <w:lang w:eastAsia="ja-JP"/>
              </w:rPr>
              <w:t>Theory</w:t>
            </w:r>
            <w:r w:rsidR="00913EE0" w:rsidRPr="00AC29C9">
              <w:rPr>
                <w:b/>
                <w:lang w:eastAsia="ja-JP"/>
              </w:rPr>
              <w:t>)</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Number of credits</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057BDB" w:rsidRPr="00AC29C9">
              <w:rPr>
                <w:b/>
                <w:lang w:eastAsia="ja-JP"/>
              </w:rPr>
              <w:t xml:space="preserve"> </w:t>
            </w:r>
            <w:r w:rsidR="00913EE0" w:rsidRPr="00AC29C9">
              <w:rPr>
                <w:b/>
                <w:lang w:eastAsia="ja-JP"/>
              </w:rPr>
              <w:t>3</w:t>
            </w:r>
          </w:p>
        </w:tc>
      </w:tr>
      <w:tr w:rsidR="006704C8" w:rsidRPr="00AC29C9" w:rsidTr="005F0B12">
        <w:trPr>
          <w:trHeight w:val="20"/>
        </w:trPr>
        <w:tc>
          <w:tcPr>
            <w:tcW w:w="1008" w:type="dxa"/>
            <w:hideMark/>
          </w:tcPr>
          <w:p w:rsidR="006704C8" w:rsidRPr="00AC29C9" w:rsidRDefault="006704C8" w:rsidP="00871F08">
            <w:pPr>
              <w:spacing w:after="120"/>
              <w:ind w:left="720" w:hanging="720"/>
              <w:jc w:val="both"/>
              <w:rPr>
                <w:b/>
                <w:lang w:eastAsia="ja-JP"/>
              </w:rPr>
            </w:pPr>
            <w:r w:rsidRPr="00AC29C9">
              <w:rPr>
                <w:b/>
                <w:lang w:eastAsia="ja-JP"/>
              </w:rPr>
              <w:t>Total marks</w:t>
            </w:r>
          </w:p>
        </w:tc>
        <w:tc>
          <w:tcPr>
            <w:tcW w:w="1008" w:type="dxa"/>
            <w:hideMark/>
          </w:tcPr>
          <w:p w:rsidR="006704C8" w:rsidRPr="00AC29C9" w:rsidRDefault="006704C8" w:rsidP="00871F08">
            <w:pPr>
              <w:spacing w:after="120"/>
              <w:ind w:left="720" w:hanging="720"/>
              <w:jc w:val="both"/>
              <w:rPr>
                <w:b/>
                <w:lang w:eastAsia="ja-JP"/>
              </w:rPr>
            </w:pPr>
            <w:r w:rsidRPr="00AC29C9">
              <w:rPr>
                <w:b/>
                <w:lang w:eastAsia="ja-JP"/>
              </w:rPr>
              <w:t xml:space="preserve">: </w:t>
            </w:r>
            <w:r w:rsidR="00057BDB" w:rsidRPr="00AC29C9">
              <w:rPr>
                <w:b/>
                <w:lang w:eastAsia="ja-JP"/>
              </w:rPr>
              <w:t xml:space="preserve"> </w:t>
            </w:r>
            <w:r w:rsidRPr="00AC29C9">
              <w:rPr>
                <w:b/>
                <w:lang w:eastAsia="ja-JP"/>
              </w:rPr>
              <w:t>100</w:t>
            </w:r>
          </w:p>
        </w:tc>
      </w:tr>
    </w:tbl>
    <w:p w:rsidR="006704C8" w:rsidRPr="00AC29C9" w:rsidRDefault="006704C8" w:rsidP="00871F08">
      <w:pPr>
        <w:spacing w:before="120" w:after="120" w:line="276" w:lineRule="auto"/>
        <w:jc w:val="both"/>
        <w:rPr>
          <w:b/>
          <w:lang w:eastAsia="ja-JP"/>
        </w:rPr>
      </w:pPr>
      <w:r w:rsidRPr="00AC29C9">
        <w:rPr>
          <w:b/>
          <w:lang w:eastAsia="ja-JP"/>
        </w:rPr>
        <w:t>Rationale</w:t>
      </w:r>
    </w:p>
    <w:p w:rsidR="006704C8" w:rsidRPr="00AC29C9" w:rsidRDefault="006704C8" w:rsidP="006704C8">
      <w:pPr>
        <w:spacing w:line="276" w:lineRule="auto"/>
        <w:ind w:left="720"/>
        <w:jc w:val="both"/>
      </w:pPr>
      <w:r w:rsidRPr="00AC29C9">
        <w:t>This course is designed to provide the students with the detail knowledge on elementary aspects of insects and arachnids enabling them to identify and classify insects, mites and spiders.</w:t>
      </w:r>
    </w:p>
    <w:p w:rsidR="006704C8" w:rsidRPr="00AC29C9" w:rsidRDefault="006704C8" w:rsidP="00871F08">
      <w:pPr>
        <w:spacing w:before="120" w:after="120" w:line="276" w:lineRule="auto"/>
        <w:jc w:val="both"/>
        <w:rPr>
          <w:b/>
          <w:lang w:eastAsia="ja-JP"/>
        </w:rPr>
      </w:pPr>
      <w:r w:rsidRPr="00AC29C9">
        <w:rPr>
          <w:b/>
          <w:lang w:eastAsia="ja-JP"/>
        </w:rPr>
        <w:t xml:space="preserve">Objectives  </w:t>
      </w:r>
    </w:p>
    <w:p w:rsidR="006704C8" w:rsidRPr="00AC29C9" w:rsidRDefault="006704C8" w:rsidP="00DC7781">
      <w:pPr>
        <w:pStyle w:val="ListParagraph"/>
        <w:numPr>
          <w:ilvl w:val="0"/>
          <w:numId w:val="58"/>
        </w:numPr>
        <w:spacing w:after="0"/>
        <w:rPr>
          <w:rFonts w:ascii="Times New Roman" w:hAnsi="Times New Roman"/>
          <w:sz w:val="24"/>
          <w:szCs w:val="24"/>
          <w:lang w:eastAsia="ja-JP"/>
        </w:rPr>
      </w:pPr>
      <w:r w:rsidRPr="00AC29C9">
        <w:rPr>
          <w:rFonts w:ascii="Times New Roman" w:hAnsi="Times New Roman"/>
          <w:sz w:val="24"/>
          <w:szCs w:val="24"/>
          <w:lang w:eastAsia="ja-JP"/>
        </w:rPr>
        <w:t>Provide taxonomic knowledge for classification of insects and arachnids</w:t>
      </w:r>
    </w:p>
    <w:p w:rsidR="006704C8" w:rsidRPr="00AC29C9" w:rsidRDefault="006704C8" w:rsidP="00DC7781">
      <w:pPr>
        <w:pStyle w:val="ListParagraph"/>
        <w:numPr>
          <w:ilvl w:val="0"/>
          <w:numId w:val="58"/>
        </w:numPr>
        <w:spacing w:after="0"/>
        <w:rPr>
          <w:rFonts w:ascii="Times New Roman" w:hAnsi="Times New Roman"/>
          <w:sz w:val="24"/>
          <w:szCs w:val="24"/>
          <w:lang w:eastAsia="ja-JP"/>
        </w:rPr>
      </w:pPr>
      <w:r w:rsidRPr="00AC29C9">
        <w:rPr>
          <w:rFonts w:ascii="Times New Roman" w:hAnsi="Times New Roman"/>
          <w:sz w:val="24"/>
          <w:szCs w:val="24"/>
          <w:lang w:eastAsia="ja-JP"/>
        </w:rPr>
        <w:t>Acquaint students with insects’ morphological structures and their functions</w:t>
      </w:r>
    </w:p>
    <w:p w:rsidR="006704C8" w:rsidRPr="00AC29C9" w:rsidRDefault="006704C8" w:rsidP="00DC7781">
      <w:pPr>
        <w:pStyle w:val="ListParagraph"/>
        <w:numPr>
          <w:ilvl w:val="0"/>
          <w:numId w:val="58"/>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Develop skills to categorize insects, </w:t>
      </w:r>
      <w:r w:rsidRPr="00AC29C9">
        <w:rPr>
          <w:rFonts w:ascii="Times New Roman" w:hAnsi="Times New Roman"/>
          <w:sz w:val="24"/>
          <w:szCs w:val="24"/>
        </w:rPr>
        <w:t>mites and spiders in different orders and families</w:t>
      </w:r>
    </w:p>
    <w:p w:rsidR="006704C8" w:rsidRPr="00AC29C9" w:rsidRDefault="006704C8" w:rsidP="00DC7781">
      <w:pPr>
        <w:pStyle w:val="ListParagraph"/>
        <w:numPr>
          <w:ilvl w:val="0"/>
          <w:numId w:val="58"/>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Impart knowledge on physiology, reproduction and neurobiology of insects </w:t>
      </w:r>
    </w:p>
    <w:p w:rsidR="006704C8" w:rsidRPr="00AC29C9" w:rsidRDefault="006704C8" w:rsidP="00871F08">
      <w:pPr>
        <w:spacing w:before="120" w:after="120" w:line="276" w:lineRule="auto"/>
        <w:rPr>
          <w:lang w:eastAsia="ja-JP"/>
        </w:rPr>
      </w:pPr>
      <w:r w:rsidRPr="00AC29C9">
        <w:rPr>
          <w:b/>
          <w:lang w:eastAsia="ja-JP"/>
        </w:rPr>
        <w:t>Learning outcomes</w:t>
      </w:r>
    </w:p>
    <w:p w:rsidR="006704C8" w:rsidRPr="00AC29C9" w:rsidRDefault="006704C8" w:rsidP="00DC7781">
      <w:pPr>
        <w:pStyle w:val="ListParagraph"/>
        <w:numPr>
          <w:ilvl w:val="0"/>
          <w:numId w:val="59"/>
        </w:numPr>
        <w:spacing w:after="0"/>
        <w:rPr>
          <w:rFonts w:ascii="Times New Roman" w:hAnsi="Times New Roman"/>
          <w:sz w:val="24"/>
          <w:szCs w:val="24"/>
          <w:lang w:eastAsia="ja-JP"/>
        </w:rPr>
      </w:pPr>
      <w:r w:rsidRPr="00AC29C9">
        <w:rPr>
          <w:rFonts w:ascii="Times New Roman" w:hAnsi="Times New Roman"/>
          <w:sz w:val="24"/>
          <w:szCs w:val="24"/>
          <w:lang w:eastAsia="ja-JP"/>
        </w:rPr>
        <w:t>Identify insects and arachnids.</w:t>
      </w:r>
    </w:p>
    <w:p w:rsidR="006704C8" w:rsidRPr="00AC29C9" w:rsidRDefault="006704C8" w:rsidP="00DC7781">
      <w:pPr>
        <w:pStyle w:val="ListParagraph"/>
        <w:numPr>
          <w:ilvl w:val="0"/>
          <w:numId w:val="59"/>
        </w:numPr>
        <w:spacing w:after="0"/>
        <w:rPr>
          <w:rFonts w:ascii="Times New Roman" w:hAnsi="Times New Roman"/>
          <w:sz w:val="24"/>
          <w:szCs w:val="24"/>
          <w:lang w:eastAsia="ja-JP"/>
        </w:rPr>
      </w:pPr>
      <w:r w:rsidRPr="00AC29C9">
        <w:rPr>
          <w:rFonts w:ascii="Times New Roman" w:hAnsi="Times New Roman"/>
          <w:sz w:val="24"/>
          <w:szCs w:val="24"/>
          <w:lang w:eastAsia="ja-JP"/>
        </w:rPr>
        <w:t xml:space="preserve">Explain </w:t>
      </w:r>
      <w:proofErr w:type="gramStart"/>
      <w:r w:rsidRPr="00AC29C9">
        <w:rPr>
          <w:rFonts w:ascii="Times New Roman" w:hAnsi="Times New Roman"/>
          <w:sz w:val="24"/>
          <w:szCs w:val="24"/>
          <w:lang w:eastAsia="ja-JP"/>
        </w:rPr>
        <w:t>insects</w:t>
      </w:r>
      <w:proofErr w:type="gramEnd"/>
      <w:r w:rsidRPr="00AC29C9">
        <w:rPr>
          <w:rFonts w:ascii="Times New Roman" w:hAnsi="Times New Roman"/>
          <w:sz w:val="24"/>
          <w:szCs w:val="24"/>
          <w:lang w:eastAsia="ja-JP"/>
        </w:rPr>
        <w:t xml:space="preserve"> morphological structures and features.</w:t>
      </w:r>
    </w:p>
    <w:p w:rsidR="006704C8" w:rsidRPr="00AC29C9" w:rsidRDefault="006704C8" w:rsidP="00DC7781">
      <w:pPr>
        <w:pStyle w:val="ListParagraph"/>
        <w:numPr>
          <w:ilvl w:val="0"/>
          <w:numId w:val="59"/>
        </w:numPr>
        <w:spacing w:after="0"/>
        <w:rPr>
          <w:rFonts w:ascii="Times New Roman" w:hAnsi="Times New Roman"/>
          <w:sz w:val="24"/>
          <w:szCs w:val="24"/>
          <w:lang w:eastAsia="ja-JP"/>
        </w:rPr>
      </w:pPr>
      <w:r w:rsidRPr="00AC29C9">
        <w:rPr>
          <w:rFonts w:ascii="Times New Roman" w:hAnsi="Times New Roman"/>
          <w:sz w:val="24"/>
          <w:szCs w:val="24"/>
          <w:lang w:eastAsia="ja-JP"/>
        </w:rPr>
        <w:t>Describe systematics of insects and arachnids with their agricultural importance.</w:t>
      </w:r>
    </w:p>
    <w:p w:rsidR="006704C8" w:rsidRPr="00AC29C9" w:rsidRDefault="006704C8" w:rsidP="00DC7781">
      <w:pPr>
        <w:pStyle w:val="ListParagraph"/>
        <w:numPr>
          <w:ilvl w:val="0"/>
          <w:numId w:val="59"/>
        </w:numPr>
        <w:spacing w:after="0"/>
        <w:contextualSpacing w:val="0"/>
        <w:jc w:val="both"/>
        <w:rPr>
          <w:rFonts w:ascii="Times New Roman" w:hAnsi="Times New Roman"/>
          <w:sz w:val="24"/>
          <w:szCs w:val="24"/>
          <w:lang w:eastAsia="ja-JP"/>
        </w:rPr>
      </w:pPr>
      <w:r w:rsidRPr="00AC29C9">
        <w:rPr>
          <w:rFonts w:ascii="Times New Roman" w:hAnsi="Times New Roman"/>
          <w:sz w:val="24"/>
          <w:szCs w:val="24"/>
          <w:lang w:eastAsia="ja-JP"/>
        </w:rPr>
        <w:t>Outline physiological and anatomical process of insects.</w:t>
      </w:r>
    </w:p>
    <w:p w:rsidR="006704C8" w:rsidRPr="00AC29C9" w:rsidRDefault="006704C8" w:rsidP="00DC7781">
      <w:pPr>
        <w:pStyle w:val="ListParagraph"/>
        <w:numPr>
          <w:ilvl w:val="0"/>
          <w:numId w:val="59"/>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Illustrate insect nervous system.</w:t>
      </w:r>
    </w:p>
    <w:p w:rsidR="006704C8" w:rsidRPr="00AC29C9" w:rsidRDefault="006704C8" w:rsidP="00871F08">
      <w:pPr>
        <w:spacing w:before="120" w:after="120"/>
        <w:rPr>
          <w:b/>
          <w:lang w:eastAsia="ja-JP"/>
        </w:rPr>
      </w:pPr>
      <w:r w:rsidRPr="00AC29C9">
        <w:rPr>
          <w:b/>
          <w:lang w:eastAsia="ja-JP"/>
        </w:rPr>
        <w:t>Course content</w:t>
      </w:r>
    </w:p>
    <w:p w:rsidR="00AB468F" w:rsidRPr="00AC29C9" w:rsidRDefault="006704C8" w:rsidP="00871F08">
      <w:pPr>
        <w:spacing w:before="120" w:after="120"/>
        <w:jc w:val="both"/>
        <w:rPr>
          <w:b/>
        </w:rPr>
      </w:pPr>
      <w:r w:rsidRPr="00AC29C9">
        <w:rPr>
          <w:b/>
        </w:rPr>
        <w:t>Introductory Entomology</w:t>
      </w:r>
    </w:p>
    <w:p w:rsidR="00F7614F" w:rsidRPr="00AC29C9" w:rsidRDefault="00F7614F" w:rsidP="005F0B12">
      <w:pPr>
        <w:numPr>
          <w:ilvl w:val="0"/>
          <w:numId w:val="154"/>
        </w:numPr>
        <w:tabs>
          <w:tab w:val="clear" w:pos="907"/>
        </w:tabs>
        <w:ind w:left="360"/>
        <w:jc w:val="both"/>
      </w:pPr>
      <w:r w:rsidRPr="00AC29C9">
        <w:rPr>
          <w:b/>
          <w:bCs/>
        </w:rPr>
        <w:lastRenderedPageBreak/>
        <w:t>Arthropoda:</w:t>
      </w:r>
      <w:r w:rsidRPr="00AC29C9">
        <w:t xml:space="preserve"> General characters and classification. Class: Crustacea, Arachnida, Trilobita; chilopoda, diplopoda, pauropoda, symphyla, insecta. Orders of insects, spiders, mites and their agricultural importance. </w:t>
      </w:r>
    </w:p>
    <w:p w:rsidR="00F7614F" w:rsidRPr="00AC29C9" w:rsidRDefault="00F7614F" w:rsidP="005F0B12">
      <w:pPr>
        <w:numPr>
          <w:ilvl w:val="0"/>
          <w:numId w:val="154"/>
        </w:numPr>
        <w:tabs>
          <w:tab w:val="clear" w:pos="907"/>
        </w:tabs>
        <w:ind w:left="360"/>
        <w:jc w:val="both"/>
      </w:pPr>
      <w:r w:rsidRPr="00AC29C9">
        <w:rPr>
          <w:b/>
          <w:bCs/>
        </w:rPr>
        <w:t>Insect morphology:</w:t>
      </w:r>
      <w:r w:rsidRPr="00AC29C9">
        <w:t xml:space="preserve"> An introduction to insect structures; external anatomy of grasshopper. Structures and functions of the insect integument. Various types of antennae, mouth parts and legs in insects. Modification of wings. </w:t>
      </w:r>
    </w:p>
    <w:p w:rsidR="00F7614F" w:rsidRPr="00AC29C9" w:rsidRDefault="00F7614F" w:rsidP="005F0B12">
      <w:pPr>
        <w:numPr>
          <w:ilvl w:val="0"/>
          <w:numId w:val="154"/>
        </w:numPr>
        <w:tabs>
          <w:tab w:val="clear" w:pos="907"/>
        </w:tabs>
        <w:ind w:left="360"/>
        <w:jc w:val="both"/>
      </w:pPr>
      <w:r w:rsidRPr="00AC29C9">
        <w:rPr>
          <w:b/>
          <w:bCs/>
        </w:rPr>
        <w:t>Moulting and metamorphosis:</w:t>
      </w:r>
      <w:r w:rsidRPr="00AC29C9">
        <w:t xml:space="preserve"> Definition and importance; types of metamorphosis; mechanism of moulting; types of larvae and pupae of insects.</w:t>
      </w:r>
    </w:p>
    <w:p w:rsidR="00F7614F" w:rsidRPr="00AC29C9" w:rsidRDefault="00F7614F" w:rsidP="005F0B12">
      <w:pPr>
        <w:numPr>
          <w:ilvl w:val="0"/>
          <w:numId w:val="154"/>
        </w:numPr>
        <w:tabs>
          <w:tab w:val="clear" w:pos="907"/>
        </w:tabs>
        <w:ind w:left="360"/>
        <w:jc w:val="both"/>
      </w:pPr>
      <w:r w:rsidRPr="00AC29C9">
        <w:rPr>
          <w:b/>
          <w:bCs/>
        </w:rPr>
        <w:t>Internal anatomy and physiology:</w:t>
      </w:r>
      <w:r w:rsidRPr="00AC29C9">
        <w:t xml:space="preserve"> Digestive system; excretory organs and excretion, Circulatory system; haemolymph and its functions; circulatory organs and mechanism of circulation. </w:t>
      </w:r>
    </w:p>
    <w:p w:rsidR="00F7614F" w:rsidRPr="00AC29C9" w:rsidRDefault="00F7614F" w:rsidP="005F0B12">
      <w:pPr>
        <w:numPr>
          <w:ilvl w:val="0"/>
          <w:numId w:val="154"/>
        </w:numPr>
        <w:tabs>
          <w:tab w:val="clear" w:pos="907"/>
        </w:tabs>
        <w:ind w:left="360"/>
        <w:jc w:val="both"/>
      </w:pPr>
      <w:r w:rsidRPr="00AC29C9">
        <w:rPr>
          <w:b/>
        </w:rPr>
        <w:t>Respiratory</w:t>
      </w:r>
      <w:r w:rsidRPr="00AC29C9">
        <w:t xml:space="preserve"> </w:t>
      </w:r>
      <w:r w:rsidRPr="00AC29C9">
        <w:rPr>
          <w:b/>
        </w:rPr>
        <w:t>system:</w:t>
      </w:r>
      <w:r w:rsidRPr="00AC29C9">
        <w:t xml:space="preserve"> Respiration in terrestrial insects; respiration in aquatic and endo parasitic insects.</w:t>
      </w:r>
    </w:p>
    <w:p w:rsidR="00F7614F" w:rsidRPr="00AC29C9" w:rsidRDefault="00F7614F" w:rsidP="005F0B12">
      <w:pPr>
        <w:numPr>
          <w:ilvl w:val="0"/>
          <w:numId w:val="154"/>
        </w:numPr>
        <w:tabs>
          <w:tab w:val="clear" w:pos="907"/>
        </w:tabs>
        <w:ind w:left="360"/>
        <w:jc w:val="both"/>
      </w:pPr>
      <w:r w:rsidRPr="00AC29C9">
        <w:rPr>
          <w:b/>
        </w:rPr>
        <w:t>Nervous system:</w:t>
      </w:r>
      <w:r w:rsidRPr="00AC29C9">
        <w:t xml:space="preserve"> central, peripheral and sympathetic nervous systems.</w:t>
      </w:r>
    </w:p>
    <w:p w:rsidR="006704C8" w:rsidRPr="00AC29C9" w:rsidRDefault="006704C8" w:rsidP="005F0B12">
      <w:pPr>
        <w:spacing w:before="120" w:after="120"/>
        <w:rPr>
          <w:b/>
          <w:lang w:eastAsia="ja-JP"/>
        </w:rPr>
      </w:pPr>
      <w:r w:rsidRPr="00AC29C9">
        <w:rPr>
          <w:b/>
          <w:lang w:eastAsia="ja-JP"/>
        </w:rPr>
        <w:t>Teaching strategy</w:t>
      </w:r>
    </w:p>
    <w:p w:rsidR="006704C8" w:rsidRPr="00AC29C9" w:rsidRDefault="006704C8" w:rsidP="00DC7781">
      <w:pPr>
        <w:pStyle w:val="ListParagraph"/>
        <w:numPr>
          <w:ilvl w:val="0"/>
          <w:numId w:val="60"/>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Lecture</w:t>
      </w:r>
    </w:p>
    <w:p w:rsidR="006704C8" w:rsidRPr="00AC29C9" w:rsidRDefault="006704C8" w:rsidP="00DC7781">
      <w:pPr>
        <w:pStyle w:val="ListParagraph"/>
        <w:numPr>
          <w:ilvl w:val="0"/>
          <w:numId w:val="60"/>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Videos</w:t>
      </w:r>
    </w:p>
    <w:p w:rsidR="006704C8" w:rsidRPr="00AC29C9" w:rsidRDefault="006704C8" w:rsidP="00DC7781">
      <w:pPr>
        <w:pStyle w:val="ListParagraph"/>
        <w:numPr>
          <w:ilvl w:val="0"/>
          <w:numId w:val="60"/>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Presentation</w:t>
      </w:r>
    </w:p>
    <w:p w:rsidR="006704C8" w:rsidRPr="00AC29C9" w:rsidRDefault="006704C8" w:rsidP="00DC7781">
      <w:pPr>
        <w:pStyle w:val="ListParagraph"/>
        <w:numPr>
          <w:ilvl w:val="0"/>
          <w:numId w:val="60"/>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Self-study/E-learning</w:t>
      </w:r>
    </w:p>
    <w:p w:rsidR="006704C8" w:rsidRPr="00AC29C9" w:rsidRDefault="006704C8" w:rsidP="00DC7781">
      <w:pPr>
        <w:pStyle w:val="ListParagraph"/>
        <w:numPr>
          <w:ilvl w:val="0"/>
          <w:numId w:val="60"/>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Tutorial</w:t>
      </w:r>
    </w:p>
    <w:p w:rsidR="006704C8" w:rsidRPr="00AC29C9" w:rsidRDefault="006704C8" w:rsidP="005F0B12">
      <w:pPr>
        <w:spacing w:before="120" w:after="120"/>
        <w:rPr>
          <w:b/>
          <w:lang w:eastAsia="ja-JP"/>
        </w:rPr>
      </w:pPr>
      <w:r w:rsidRPr="00AC29C9">
        <w:rPr>
          <w:b/>
          <w:lang w:eastAsia="ja-JP"/>
        </w:rPr>
        <w:t>Assessment strategy</w:t>
      </w:r>
    </w:p>
    <w:p w:rsidR="006704C8" w:rsidRPr="00AC29C9" w:rsidRDefault="006704C8" w:rsidP="00DC7781">
      <w:pPr>
        <w:pStyle w:val="ListParagraph"/>
        <w:numPr>
          <w:ilvl w:val="0"/>
          <w:numId w:val="61"/>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Written test (Short, descriptive type question)</w:t>
      </w:r>
    </w:p>
    <w:p w:rsidR="006704C8" w:rsidRPr="00AC29C9" w:rsidRDefault="006704C8" w:rsidP="00DC7781">
      <w:pPr>
        <w:pStyle w:val="ListParagraph"/>
        <w:numPr>
          <w:ilvl w:val="0"/>
          <w:numId w:val="61"/>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rPr>
        <w:t>Quiz test</w:t>
      </w:r>
    </w:p>
    <w:p w:rsidR="006704C8" w:rsidRPr="00AC29C9" w:rsidRDefault="006704C8" w:rsidP="00DC7781">
      <w:pPr>
        <w:pStyle w:val="ListParagraph"/>
        <w:numPr>
          <w:ilvl w:val="0"/>
          <w:numId w:val="61"/>
        </w:numPr>
        <w:contextualSpacing w:val="0"/>
        <w:rPr>
          <w:rFonts w:ascii="Times New Roman" w:hAnsi="Times New Roman"/>
          <w:sz w:val="24"/>
          <w:szCs w:val="24"/>
          <w:lang w:eastAsia="ja-JP"/>
        </w:rPr>
      </w:pPr>
      <w:r w:rsidRPr="00AC29C9">
        <w:rPr>
          <w:rFonts w:ascii="Times New Roman" w:hAnsi="Times New Roman"/>
          <w:sz w:val="24"/>
          <w:szCs w:val="24"/>
        </w:rPr>
        <w:t>Assignment</w:t>
      </w:r>
    </w:p>
    <w:p w:rsidR="006704C8" w:rsidRPr="00AC29C9" w:rsidRDefault="006704C8" w:rsidP="005F0B12">
      <w:pPr>
        <w:tabs>
          <w:tab w:val="left" w:pos="720"/>
        </w:tabs>
        <w:spacing w:before="120" w:after="120"/>
        <w:rPr>
          <w:b/>
        </w:rPr>
      </w:pPr>
      <w:r w:rsidRPr="00AC29C9">
        <w:rPr>
          <w:b/>
        </w:rPr>
        <w:t>Books recommended</w:t>
      </w:r>
    </w:p>
    <w:p w:rsidR="00DA56E6" w:rsidRPr="00AC29C9" w:rsidRDefault="00DA56E6" w:rsidP="005F0B12">
      <w:pPr>
        <w:ind w:left="317" w:hanging="331"/>
        <w:jc w:val="both"/>
      </w:pPr>
      <w:r w:rsidRPr="00AC29C9">
        <w:t xml:space="preserve">Borror, D.J., Delong, D.M. and Triplehorn, C.A. 1976. An introduction to the study of insects. Holt Rinchart and Winston, New York. </w:t>
      </w:r>
    </w:p>
    <w:p w:rsidR="00DA56E6" w:rsidRPr="00AC29C9" w:rsidRDefault="00DA56E6" w:rsidP="005F0B12">
      <w:pPr>
        <w:ind w:left="317" w:hanging="331"/>
        <w:jc w:val="both"/>
      </w:pPr>
      <w:r w:rsidRPr="00AC29C9">
        <w:t>Gillot, C. 1995. Entomology. Plenum Publ. Corp., New York.</w:t>
      </w:r>
    </w:p>
    <w:p w:rsidR="00DA56E6" w:rsidRPr="00AC29C9" w:rsidRDefault="00DA56E6" w:rsidP="005F0B12">
      <w:pPr>
        <w:ind w:left="317" w:hanging="331"/>
        <w:jc w:val="both"/>
        <w:rPr>
          <w:b/>
          <w:bCs/>
        </w:rPr>
      </w:pPr>
      <w:r w:rsidRPr="00AC29C9">
        <w:t>Imms, A.D.     A General Text Book of Entomology. Springer Publ.</w:t>
      </w:r>
    </w:p>
    <w:p w:rsidR="00DA56E6" w:rsidRPr="00AC29C9" w:rsidRDefault="00DA56E6" w:rsidP="005F0B12">
      <w:pPr>
        <w:ind w:left="317" w:hanging="331"/>
        <w:jc w:val="both"/>
      </w:pPr>
      <w:r w:rsidRPr="00AC29C9">
        <w:t>Mani, M.S. 1990.</w:t>
      </w:r>
      <w:r w:rsidRPr="00AC29C9">
        <w:rPr>
          <w:b/>
          <w:bCs/>
        </w:rPr>
        <w:t xml:space="preserve"> </w:t>
      </w:r>
      <w:r w:rsidRPr="00AC29C9">
        <w:t>General Entomology. Oxford &amp; IBH Publishing Co. Pvt. Ltd., New Delhi.</w:t>
      </w:r>
    </w:p>
    <w:p w:rsidR="00DA56E6" w:rsidRPr="00AC29C9" w:rsidRDefault="00DA56E6" w:rsidP="005F0B12">
      <w:pPr>
        <w:ind w:left="317" w:hanging="331"/>
        <w:jc w:val="both"/>
      </w:pPr>
      <w:r w:rsidRPr="00AC29C9">
        <w:t>Nayar, K. K., Ananthakrishnan, T. N. and David, B. V. 1985. General and applied Entomology. Tata McGraw- Hill Publ. Co. Ltd., India.</w:t>
      </w:r>
    </w:p>
    <w:p w:rsidR="00DA56E6" w:rsidRPr="00AC29C9" w:rsidRDefault="00DA56E6" w:rsidP="005F0B12">
      <w:pPr>
        <w:ind w:left="317" w:hanging="331"/>
        <w:jc w:val="both"/>
      </w:pPr>
      <w:r w:rsidRPr="00AC29C9">
        <w:t>Ross, H. H. 1965. A text book of Entomology. John Wiley, New York.</w:t>
      </w:r>
    </w:p>
    <w:p w:rsidR="006704C8" w:rsidRDefault="005F0B12" w:rsidP="005F0B12">
      <w:pPr>
        <w:ind w:left="317" w:hanging="331"/>
        <w:jc w:val="both"/>
      </w:pPr>
      <w:r>
        <w:t xml:space="preserve">Saxena, S. C. 1996. Biology of </w:t>
      </w:r>
      <w:r w:rsidR="00DA56E6" w:rsidRPr="00AC29C9">
        <w:t>insects. Oxford &amp; IBH Publishing Company.</w:t>
      </w:r>
    </w:p>
    <w:p w:rsidR="005F0B12" w:rsidRDefault="005F0B12" w:rsidP="005F0B12">
      <w:pPr>
        <w:ind w:left="317" w:hanging="331"/>
        <w:jc w:val="both"/>
      </w:pPr>
    </w:p>
    <w:p w:rsidR="005F0B12" w:rsidRPr="00AC29C9" w:rsidRDefault="005F0B12" w:rsidP="005F0B12">
      <w:pPr>
        <w:ind w:left="317" w:hanging="331"/>
        <w:jc w:val="both"/>
        <w:rPr>
          <w:b/>
          <w:lang w:eastAsia="ja-JP"/>
        </w:rPr>
      </w:pPr>
    </w:p>
    <w:tbl>
      <w:tblPr>
        <w:tblW w:w="9676" w:type="dxa"/>
        <w:tblInd w:w="108" w:type="dxa"/>
        <w:tblLook w:val="04A0" w:firstRow="1" w:lastRow="0" w:firstColumn="1" w:lastColumn="0" w:noHBand="0" w:noVBand="1"/>
      </w:tblPr>
      <w:tblGrid>
        <w:gridCol w:w="4838"/>
        <w:gridCol w:w="4838"/>
      </w:tblGrid>
      <w:tr w:rsidR="006704C8" w:rsidRPr="00AC29C9" w:rsidTr="005F0B12">
        <w:trPr>
          <w:trHeight w:val="20"/>
        </w:trPr>
        <w:tc>
          <w:tcPr>
            <w:tcW w:w="1296" w:type="dxa"/>
            <w:hideMark/>
          </w:tcPr>
          <w:p w:rsidR="006704C8" w:rsidRPr="00AC29C9" w:rsidRDefault="006704C8" w:rsidP="005F0B12">
            <w:pPr>
              <w:spacing w:after="120"/>
              <w:ind w:left="720" w:hanging="720"/>
              <w:jc w:val="both"/>
              <w:rPr>
                <w:b/>
                <w:lang w:eastAsia="ja-JP"/>
              </w:rPr>
            </w:pPr>
            <w:r w:rsidRPr="00AC29C9">
              <w:rPr>
                <w:b/>
                <w:lang w:eastAsia="ja-JP"/>
              </w:rPr>
              <w:t>Course number</w:t>
            </w:r>
          </w:p>
        </w:tc>
        <w:tc>
          <w:tcPr>
            <w:tcW w:w="1296" w:type="dxa"/>
            <w:hideMark/>
          </w:tcPr>
          <w:p w:rsidR="006704C8" w:rsidRPr="00AC29C9" w:rsidRDefault="006704C8" w:rsidP="005F0B12">
            <w:pPr>
              <w:spacing w:after="120"/>
              <w:ind w:left="720" w:hanging="720"/>
              <w:jc w:val="both"/>
              <w:rPr>
                <w:b/>
                <w:lang w:eastAsia="ja-JP"/>
              </w:rPr>
            </w:pPr>
            <w:r w:rsidRPr="00AC29C9">
              <w:rPr>
                <w:b/>
                <w:lang w:eastAsia="ja-JP"/>
              </w:rPr>
              <w:t xml:space="preserve">: </w:t>
            </w:r>
            <w:r w:rsidR="00BF1D86" w:rsidRPr="00AC29C9">
              <w:rPr>
                <w:b/>
                <w:lang w:eastAsia="ja-JP"/>
              </w:rPr>
              <w:t xml:space="preserve"> </w:t>
            </w:r>
            <w:r w:rsidRPr="00AC29C9">
              <w:rPr>
                <w:b/>
                <w:lang w:eastAsia="ja-JP"/>
              </w:rPr>
              <w:t>CST-20</w:t>
            </w:r>
            <w:r w:rsidR="00913EE0" w:rsidRPr="00AC29C9">
              <w:rPr>
                <w:b/>
                <w:lang w:eastAsia="ja-JP"/>
              </w:rPr>
              <w:t>6</w:t>
            </w:r>
            <w:r w:rsidRPr="00AC29C9">
              <w:rPr>
                <w:b/>
                <w:lang w:eastAsia="ja-JP"/>
              </w:rPr>
              <w:t xml:space="preserve"> </w:t>
            </w:r>
          </w:p>
        </w:tc>
      </w:tr>
      <w:tr w:rsidR="006704C8" w:rsidRPr="00AC29C9" w:rsidTr="005F0B12">
        <w:trPr>
          <w:trHeight w:val="20"/>
        </w:trPr>
        <w:tc>
          <w:tcPr>
            <w:tcW w:w="1296" w:type="dxa"/>
            <w:hideMark/>
          </w:tcPr>
          <w:p w:rsidR="006704C8" w:rsidRPr="00AC29C9" w:rsidRDefault="006704C8" w:rsidP="005F0B12">
            <w:pPr>
              <w:spacing w:after="120"/>
              <w:ind w:left="720" w:hanging="720"/>
              <w:jc w:val="both"/>
              <w:rPr>
                <w:b/>
                <w:lang w:eastAsia="ja-JP"/>
              </w:rPr>
            </w:pPr>
            <w:r w:rsidRPr="00AC29C9">
              <w:rPr>
                <w:b/>
                <w:lang w:eastAsia="ja-JP"/>
              </w:rPr>
              <w:t>Course title</w:t>
            </w:r>
          </w:p>
        </w:tc>
        <w:tc>
          <w:tcPr>
            <w:tcW w:w="1296" w:type="dxa"/>
            <w:hideMark/>
          </w:tcPr>
          <w:p w:rsidR="006704C8" w:rsidRPr="00AC29C9" w:rsidRDefault="006704C8" w:rsidP="005F0B12">
            <w:pPr>
              <w:spacing w:after="120"/>
              <w:ind w:left="720" w:hanging="720"/>
              <w:jc w:val="both"/>
              <w:rPr>
                <w:b/>
                <w:lang w:eastAsia="ja-JP"/>
              </w:rPr>
            </w:pPr>
            <w:r w:rsidRPr="00AC29C9">
              <w:rPr>
                <w:b/>
                <w:lang w:eastAsia="ja-JP"/>
              </w:rPr>
              <w:t xml:space="preserve">: </w:t>
            </w:r>
            <w:r w:rsidR="00BF1D86" w:rsidRPr="00AC29C9">
              <w:rPr>
                <w:b/>
                <w:lang w:eastAsia="ja-JP"/>
              </w:rPr>
              <w:t xml:space="preserve"> </w:t>
            </w:r>
            <w:r w:rsidRPr="00AC29C9">
              <w:rPr>
                <w:b/>
                <w:lang w:eastAsia="ja-JP"/>
              </w:rPr>
              <w:t>Plant Pathology</w:t>
            </w:r>
            <w:r w:rsidR="00913EE0" w:rsidRPr="00AC29C9">
              <w:rPr>
                <w:b/>
                <w:lang w:eastAsia="ja-JP"/>
              </w:rPr>
              <w:t xml:space="preserve"> – I (</w:t>
            </w:r>
            <w:r w:rsidRPr="00AC29C9">
              <w:rPr>
                <w:b/>
                <w:lang w:eastAsia="ja-JP"/>
              </w:rPr>
              <w:t>Theory</w:t>
            </w:r>
            <w:r w:rsidR="00913EE0" w:rsidRPr="00AC29C9">
              <w:rPr>
                <w:b/>
                <w:lang w:eastAsia="ja-JP"/>
              </w:rPr>
              <w:t>)</w:t>
            </w:r>
          </w:p>
        </w:tc>
      </w:tr>
      <w:tr w:rsidR="006704C8" w:rsidRPr="00AC29C9" w:rsidTr="005F0B12">
        <w:trPr>
          <w:trHeight w:val="20"/>
        </w:trPr>
        <w:tc>
          <w:tcPr>
            <w:tcW w:w="1296" w:type="dxa"/>
            <w:hideMark/>
          </w:tcPr>
          <w:p w:rsidR="006704C8" w:rsidRPr="00AC29C9" w:rsidRDefault="006704C8" w:rsidP="005F0B12">
            <w:pPr>
              <w:spacing w:after="120"/>
              <w:ind w:left="720" w:hanging="720"/>
              <w:jc w:val="both"/>
              <w:rPr>
                <w:b/>
                <w:lang w:eastAsia="ja-JP"/>
              </w:rPr>
            </w:pPr>
            <w:r w:rsidRPr="00AC29C9">
              <w:rPr>
                <w:b/>
                <w:lang w:eastAsia="ja-JP"/>
              </w:rPr>
              <w:t>Number of credits</w:t>
            </w:r>
          </w:p>
        </w:tc>
        <w:tc>
          <w:tcPr>
            <w:tcW w:w="1296" w:type="dxa"/>
            <w:hideMark/>
          </w:tcPr>
          <w:p w:rsidR="006704C8" w:rsidRPr="00AC29C9" w:rsidRDefault="006704C8" w:rsidP="005F0B12">
            <w:pPr>
              <w:spacing w:after="120"/>
              <w:ind w:left="720" w:hanging="720"/>
              <w:jc w:val="both"/>
              <w:rPr>
                <w:b/>
                <w:lang w:eastAsia="ja-JP"/>
              </w:rPr>
            </w:pPr>
            <w:r w:rsidRPr="00AC29C9">
              <w:rPr>
                <w:b/>
                <w:lang w:eastAsia="ja-JP"/>
              </w:rPr>
              <w:t xml:space="preserve">: </w:t>
            </w:r>
            <w:r w:rsidR="00BF1D86" w:rsidRPr="00AC29C9">
              <w:rPr>
                <w:b/>
                <w:lang w:eastAsia="ja-JP"/>
              </w:rPr>
              <w:t xml:space="preserve"> </w:t>
            </w:r>
            <w:r w:rsidR="00913EE0" w:rsidRPr="00AC29C9">
              <w:rPr>
                <w:b/>
                <w:lang w:eastAsia="ja-JP"/>
              </w:rPr>
              <w:t>3</w:t>
            </w:r>
          </w:p>
        </w:tc>
      </w:tr>
      <w:tr w:rsidR="006704C8" w:rsidRPr="00AC29C9" w:rsidTr="005F0B12">
        <w:trPr>
          <w:trHeight w:val="20"/>
        </w:trPr>
        <w:tc>
          <w:tcPr>
            <w:tcW w:w="1296" w:type="dxa"/>
            <w:hideMark/>
          </w:tcPr>
          <w:p w:rsidR="006704C8" w:rsidRPr="00AC29C9" w:rsidRDefault="006704C8" w:rsidP="005F0B12">
            <w:pPr>
              <w:spacing w:after="120"/>
              <w:ind w:left="720" w:hanging="720"/>
              <w:jc w:val="both"/>
              <w:rPr>
                <w:b/>
                <w:lang w:eastAsia="ja-JP"/>
              </w:rPr>
            </w:pPr>
            <w:r w:rsidRPr="00AC29C9">
              <w:rPr>
                <w:b/>
                <w:lang w:eastAsia="ja-JP"/>
              </w:rPr>
              <w:t>Total marks</w:t>
            </w:r>
          </w:p>
        </w:tc>
        <w:tc>
          <w:tcPr>
            <w:tcW w:w="1296" w:type="dxa"/>
            <w:hideMark/>
          </w:tcPr>
          <w:p w:rsidR="006704C8" w:rsidRPr="00AC29C9" w:rsidRDefault="006704C8" w:rsidP="005F0B12">
            <w:pPr>
              <w:spacing w:after="120"/>
              <w:ind w:left="720" w:hanging="720"/>
              <w:jc w:val="both"/>
              <w:rPr>
                <w:b/>
                <w:lang w:eastAsia="ja-JP"/>
              </w:rPr>
            </w:pPr>
            <w:r w:rsidRPr="00AC29C9">
              <w:rPr>
                <w:b/>
                <w:lang w:eastAsia="ja-JP"/>
              </w:rPr>
              <w:t xml:space="preserve">: </w:t>
            </w:r>
            <w:r w:rsidR="00BF1D86" w:rsidRPr="00AC29C9">
              <w:rPr>
                <w:b/>
                <w:lang w:eastAsia="ja-JP"/>
              </w:rPr>
              <w:t xml:space="preserve"> </w:t>
            </w:r>
            <w:r w:rsidRPr="00AC29C9">
              <w:rPr>
                <w:b/>
                <w:lang w:eastAsia="ja-JP"/>
              </w:rPr>
              <w:t>100</w:t>
            </w:r>
          </w:p>
        </w:tc>
      </w:tr>
    </w:tbl>
    <w:p w:rsidR="006704C8" w:rsidRPr="00AC29C9" w:rsidRDefault="006704C8" w:rsidP="005F0B12">
      <w:pPr>
        <w:spacing w:before="120" w:after="120" w:line="276" w:lineRule="auto"/>
        <w:jc w:val="both"/>
        <w:rPr>
          <w:b/>
          <w:lang w:eastAsia="ja-JP"/>
        </w:rPr>
      </w:pPr>
      <w:r w:rsidRPr="00AC29C9">
        <w:rPr>
          <w:b/>
          <w:lang w:eastAsia="ja-JP"/>
        </w:rPr>
        <w:t>Rationale</w:t>
      </w:r>
    </w:p>
    <w:p w:rsidR="006704C8" w:rsidRPr="00AC29C9" w:rsidRDefault="006704C8" w:rsidP="00BE1E1A">
      <w:pPr>
        <w:spacing w:after="120"/>
        <w:ind w:left="720"/>
        <w:jc w:val="both"/>
        <w:rPr>
          <w:lang w:eastAsia="ja-JP"/>
        </w:rPr>
      </w:pPr>
      <w:r w:rsidRPr="00AC29C9">
        <w:rPr>
          <w:lang w:eastAsia="ja-JP"/>
        </w:rPr>
        <w:t>This course deals with a basic knowledge and understanding of the plant diseases and their causes.</w:t>
      </w:r>
    </w:p>
    <w:p w:rsidR="006704C8" w:rsidRPr="00AC29C9" w:rsidRDefault="006704C8" w:rsidP="005F0B12">
      <w:pPr>
        <w:spacing w:before="120" w:after="120" w:line="276" w:lineRule="auto"/>
        <w:jc w:val="both"/>
        <w:rPr>
          <w:b/>
          <w:lang w:eastAsia="ja-JP"/>
        </w:rPr>
      </w:pPr>
      <w:r w:rsidRPr="00AC29C9">
        <w:rPr>
          <w:b/>
          <w:lang w:eastAsia="ja-JP"/>
        </w:rPr>
        <w:t>Objectives</w:t>
      </w:r>
    </w:p>
    <w:p w:rsidR="006704C8" w:rsidRPr="00AC29C9" w:rsidRDefault="006704C8" w:rsidP="00BE1E1A">
      <w:pPr>
        <w:numPr>
          <w:ilvl w:val="0"/>
          <w:numId w:val="63"/>
        </w:numPr>
        <w:jc w:val="both"/>
        <w:rPr>
          <w:lang w:eastAsia="ja-JP"/>
        </w:rPr>
      </w:pPr>
      <w:r w:rsidRPr="00AC29C9">
        <w:rPr>
          <w:lang w:eastAsia="ja-JP"/>
        </w:rPr>
        <w:lastRenderedPageBreak/>
        <w:t>Interpret the significance of plant diseases.</w:t>
      </w:r>
    </w:p>
    <w:p w:rsidR="006704C8" w:rsidRPr="00AC29C9" w:rsidRDefault="006704C8" w:rsidP="00BE1E1A">
      <w:pPr>
        <w:numPr>
          <w:ilvl w:val="0"/>
          <w:numId w:val="63"/>
        </w:numPr>
        <w:jc w:val="both"/>
        <w:rPr>
          <w:lang w:eastAsia="ja-JP"/>
        </w:rPr>
      </w:pPr>
      <w:r w:rsidRPr="00AC29C9">
        <w:rPr>
          <w:lang w:eastAsia="ja-JP"/>
        </w:rPr>
        <w:t>Explain and illustrate the basic concept of different plant pathogens.</w:t>
      </w:r>
    </w:p>
    <w:p w:rsidR="006704C8" w:rsidRPr="00AC29C9" w:rsidRDefault="006704C8" w:rsidP="00AB468F">
      <w:pPr>
        <w:spacing w:before="120" w:line="276" w:lineRule="auto"/>
        <w:jc w:val="both"/>
        <w:rPr>
          <w:b/>
          <w:lang w:eastAsia="ja-JP"/>
        </w:rPr>
      </w:pPr>
      <w:r w:rsidRPr="00AC29C9">
        <w:rPr>
          <w:b/>
          <w:bCs/>
          <w:lang w:eastAsia="ja-JP"/>
        </w:rPr>
        <w:t>Learning Outcomes</w:t>
      </w:r>
    </w:p>
    <w:p w:rsidR="006704C8" w:rsidRPr="00AC29C9" w:rsidRDefault="006704C8" w:rsidP="00BE1E1A">
      <w:pPr>
        <w:numPr>
          <w:ilvl w:val="0"/>
          <w:numId w:val="62"/>
        </w:numPr>
        <w:jc w:val="both"/>
        <w:rPr>
          <w:bCs/>
          <w:lang w:eastAsia="ja-JP"/>
        </w:rPr>
      </w:pPr>
      <w:r w:rsidRPr="00AC29C9">
        <w:rPr>
          <w:bCs/>
          <w:lang w:eastAsia="ja-JP"/>
        </w:rPr>
        <w:t>Explain the concept of Plant Pathology</w:t>
      </w:r>
    </w:p>
    <w:p w:rsidR="006704C8" w:rsidRPr="00AC29C9" w:rsidRDefault="006704C8" w:rsidP="00BE1E1A">
      <w:pPr>
        <w:numPr>
          <w:ilvl w:val="0"/>
          <w:numId w:val="62"/>
        </w:numPr>
        <w:jc w:val="both"/>
        <w:rPr>
          <w:bCs/>
          <w:lang w:eastAsia="ja-JP"/>
        </w:rPr>
      </w:pPr>
      <w:r w:rsidRPr="00AC29C9">
        <w:rPr>
          <w:bCs/>
          <w:lang w:eastAsia="ja-JP"/>
        </w:rPr>
        <w:t>Describe and distinguish different plant pathogens.</w:t>
      </w:r>
    </w:p>
    <w:p w:rsidR="006704C8" w:rsidRPr="00AC29C9" w:rsidRDefault="006704C8" w:rsidP="00AB468F">
      <w:pPr>
        <w:spacing w:before="120" w:line="276" w:lineRule="auto"/>
        <w:jc w:val="both"/>
        <w:rPr>
          <w:b/>
          <w:bCs/>
          <w:lang w:eastAsia="ja-JP"/>
        </w:rPr>
      </w:pPr>
      <w:r w:rsidRPr="00AC29C9">
        <w:rPr>
          <w:b/>
          <w:bCs/>
          <w:lang w:eastAsia="ja-JP"/>
        </w:rPr>
        <w:t>Course content</w:t>
      </w:r>
    </w:p>
    <w:p w:rsidR="00BF1D86" w:rsidRPr="00AC29C9" w:rsidRDefault="00BF1D86" w:rsidP="005F0B12">
      <w:pPr>
        <w:numPr>
          <w:ilvl w:val="0"/>
          <w:numId w:val="155"/>
        </w:numPr>
        <w:ind w:left="360"/>
        <w:jc w:val="both"/>
        <w:rPr>
          <w:b/>
        </w:rPr>
      </w:pPr>
      <w:r w:rsidRPr="00AC29C9">
        <w:rPr>
          <w:b/>
        </w:rPr>
        <w:t xml:space="preserve">Introduction to Plant Pathology: </w:t>
      </w:r>
      <w:r w:rsidRPr="00AC29C9">
        <w:t xml:space="preserve">Concept, history, causes and significance of plant diseases with special reference to Bangladesh. Different types of disease symptoms and sign. </w:t>
      </w:r>
    </w:p>
    <w:p w:rsidR="00BF1D86" w:rsidRPr="00AC29C9" w:rsidRDefault="00BF1D86" w:rsidP="005F0B12">
      <w:pPr>
        <w:numPr>
          <w:ilvl w:val="0"/>
          <w:numId w:val="155"/>
        </w:numPr>
        <w:ind w:left="360"/>
        <w:jc w:val="both"/>
        <w:rPr>
          <w:i/>
          <w:spacing w:val="-2"/>
        </w:rPr>
      </w:pPr>
      <w:r w:rsidRPr="00AC29C9">
        <w:rPr>
          <w:b/>
        </w:rPr>
        <w:t xml:space="preserve">Fungi: </w:t>
      </w:r>
      <w:r w:rsidRPr="00AC29C9">
        <w:t>Concept,</w:t>
      </w:r>
      <w:r w:rsidRPr="00AC29C9">
        <w:rPr>
          <w:b/>
        </w:rPr>
        <w:t xml:space="preserve"> </w:t>
      </w:r>
      <w:r w:rsidRPr="00AC29C9">
        <w:rPr>
          <w:spacing w:val="-2"/>
        </w:rPr>
        <w:t xml:space="preserve">general characteristics of fungi including morphology, reproduction and nutrition, nomenclature and classification of fungi. Study of the following genera including their families and orders: </w:t>
      </w:r>
      <w:r w:rsidRPr="00AC29C9">
        <w:rPr>
          <w:i/>
          <w:spacing w:val="-2"/>
        </w:rPr>
        <w:t xml:space="preserve">Synchytrium, Pythium, Phytophthora, Albugo, Rhizopus, Penicillium, Aspergillus, Erysiphe, Puccinia, Ustilago and Agaricus. </w:t>
      </w:r>
    </w:p>
    <w:p w:rsidR="00BF1D86" w:rsidRPr="00AC29C9" w:rsidRDefault="00BF1D86" w:rsidP="005F0B12">
      <w:pPr>
        <w:numPr>
          <w:ilvl w:val="0"/>
          <w:numId w:val="155"/>
        </w:numPr>
        <w:ind w:left="360"/>
        <w:jc w:val="both"/>
      </w:pPr>
      <w:r w:rsidRPr="00AC29C9">
        <w:t>Detailed study of the orders, families and genera of Deuteromycotina.</w:t>
      </w:r>
    </w:p>
    <w:p w:rsidR="00BF1D86" w:rsidRPr="00AC29C9" w:rsidRDefault="00BF1D86" w:rsidP="005F0B12">
      <w:pPr>
        <w:numPr>
          <w:ilvl w:val="0"/>
          <w:numId w:val="155"/>
        </w:numPr>
        <w:ind w:left="360"/>
        <w:jc w:val="both"/>
      </w:pPr>
      <w:r w:rsidRPr="00AC29C9">
        <w:rPr>
          <w:b/>
        </w:rPr>
        <w:t>Bacteria:</w:t>
      </w:r>
      <w:r w:rsidRPr="00AC29C9">
        <w:t xml:space="preserve"> Concept, general morphology, reproduction and nutrition, infection process, classificatio</w:t>
      </w:r>
      <w:r w:rsidR="009F1EC5" w:rsidRPr="00AC29C9">
        <w:t xml:space="preserve">n of plant pathogenic bacteria. </w:t>
      </w:r>
    </w:p>
    <w:p w:rsidR="00BF1D86" w:rsidRPr="00AC29C9" w:rsidRDefault="00BF1D86" w:rsidP="005F0B12">
      <w:pPr>
        <w:numPr>
          <w:ilvl w:val="0"/>
          <w:numId w:val="155"/>
        </w:numPr>
        <w:ind w:left="360"/>
        <w:jc w:val="both"/>
      </w:pPr>
      <w:r w:rsidRPr="00AC29C9">
        <w:rPr>
          <w:b/>
        </w:rPr>
        <w:t>Plant Viruses and Mycoplasmas:</w:t>
      </w:r>
      <w:r w:rsidRPr="00AC29C9">
        <w:t xml:space="preserve"> Concept, nature of viruses, physical and chemical structures, infection process and replication, transmission, identification and classification of viruses; viroids and mycoplasmas.</w:t>
      </w:r>
    </w:p>
    <w:p w:rsidR="00BF1D86" w:rsidRPr="00AC29C9" w:rsidRDefault="00BF1D86" w:rsidP="005F0B12">
      <w:pPr>
        <w:numPr>
          <w:ilvl w:val="0"/>
          <w:numId w:val="155"/>
        </w:numPr>
        <w:ind w:left="360"/>
        <w:jc w:val="both"/>
      </w:pPr>
      <w:r w:rsidRPr="00AC29C9">
        <w:rPr>
          <w:b/>
        </w:rPr>
        <w:t>Plant Parasitic Nematodes:</w:t>
      </w:r>
      <w:r w:rsidRPr="00AC29C9">
        <w:t xml:space="preserve"> Concept, morphology, anatomy, physiology with special emphasis to feeding and reproduction; classification of plant parasitic nematodes.</w:t>
      </w:r>
    </w:p>
    <w:p w:rsidR="00BF1D86" w:rsidRPr="00AC29C9" w:rsidRDefault="00BF1D86" w:rsidP="005F0B12">
      <w:pPr>
        <w:numPr>
          <w:ilvl w:val="0"/>
          <w:numId w:val="155"/>
        </w:numPr>
        <w:tabs>
          <w:tab w:val="left" w:pos="0"/>
        </w:tabs>
        <w:ind w:left="360" w:right="29"/>
        <w:jc w:val="both"/>
        <w:rPr>
          <w:i/>
        </w:rPr>
      </w:pPr>
      <w:r w:rsidRPr="00AC29C9">
        <w:rPr>
          <w:b/>
        </w:rPr>
        <w:t xml:space="preserve">Plant diseases caused by parasitic phanerogams: </w:t>
      </w:r>
      <w:r w:rsidRPr="00AC29C9">
        <w:rPr>
          <w:i/>
        </w:rPr>
        <w:t xml:space="preserve">Cuscuta, Loranthus and Orobanche. </w:t>
      </w:r>
    </w:p>
    <w:p w:rsidR="006704C8" w:rsidRPr="00AC29C9" w:rsidRDefault="006704C8" w:rsidP="00AB468F">
      <w:pPr>
        <w:spacing w:before="120" w:line="276" w:lineRule="auto"/>
        <w:jc w:val="both"/>
        <w:rPr>
          <w:b/>
          <w:lang w:eastAsia="ja-JP"/>
        </w:rPr>
      </w:pPr>
      <w:r w:rsidRPr="00AC29C9">
        <w:rPr>
          <w:b/>
          <w:bCs/>
          <w:lang w:eastAsia="ja-JP"/>
        </w:rPr>
        <w:t>Teaching strategy</w:t>
      </w:r>
    </w:p>
    <w:p w:rsidR="006704C8" w:rsidRPr="00AC29C9" w:rsidRDefault="006704C8" w:rsidP="00BE1E1A">
      <w:pPr>
        <w:numPr>
          <w:ilvl w:val="0"/>
          <w:numId w:val="36"/>
        </w:numPr>
        <w:jc w:val="both"/>
        <w:rPr>
          <w:bCs/>
          <w:lang w:eastAsia="ja-JP"/>
        </w:rPr>
      </w:pPr>
      <w:r w:rsidRPr="00AC29C9">
        <w:rPr>
          <w:bCs/>
          <w:lang w:eastAsia="ja-JP"/>
        </w:rPr>
        <w:t>Lecture</w:t>
      </w:r>
    </w:p>
    <w:p w:rsidR="006704C8" w:rsidRPr="00AC29C9" w:rsidRDefault="006704C8" w:rsidP="00BE1E1A">
      <w:pPr>
        <w:numPr>
          <w:ilvl w:val="0"/>
          <w:numId w:val="36"/>
        </w:numPr>
        <w:jc w:val="both"/>
        <w:rPr>
          <w:bCs/>
          <w:lang w:eastAsia="ja-JP"/>
        </w:rPr>
      </w:pPr>
      <w:r w:rsidRPr="00AC29C9">
        <w:rPr>
          <w:bCs/>
          <w:lang w:eastAsia="ja-JP"/>
        </w:rPr>
        <w:t>Demonstration</w:t>
      </w:r>
    </w:p>
    <w:p w:rsidR="006704C8" w:rsidRPr="00AC29C9" w:rsidRDefault="006704C8" w:rsidP="00BE1E1A">
      <w:pPr>
        <w:numPr>
          <w:ilvl w:val="0"/>
          <w:numId w:val="36"/>
        </w:numPr>
        <w:jc w:val="both"/>
        <w:rPr>
          <w:lang w:eastAsia="ja-JP"/>
        </w:rPr>
      </w:pPr>
      <w:r w:rsidRPr="00AC29C9">
        <w:rPr>
          <w:bCs/>
          <w:lang w:eastAsia="ja-JP"/>
        </w:rPr>
        <w:t>Group discussion</w:t>
      </w:r>
    </w:p>
    <w:p w:rsidR="006704C8" w:rsidRPr="00AC29C9" w:rsidRDefault="006704C8" w:rsidP="00AB468F">
      <w:pPr>
        <w:spacing w:before="120" w:line="276" w:lineRule="auto"/>
        <w:jc w:val="both"/>
        <w:rPr>
          <w:b/>
          <w:bCs/>
          <w:lang w:eastAsia="ja-JP"/>
        </w:rPr>
      </w:pPr>
      <w:r w:rsidRPr="00AC29C9">
        <w:rPr>
          <w:b/>
          <w:bCs/>
          <w:lang w:eastAsia="ja-JP"/>
        </w:rPr>
        <w:t>Assessment strategy</w:t>
      </w:r>
    </w:p>
    <w:p w:rsidR="006704C8" w:rsidRPr="00AC29C9" w:rsidRDefault="006704C8" w:rsidP="00BE1E1A">
      <w:pPr>
        <w:numPr>
          <w:ilvl w:val="0"/>
          <w:numId w:val="36"/>
        </w:numPr>
        <w:jc w:val="both"/>
        <w:rPr>
          <w:bCs/>
          <w:lang w:eastAsia="ja-JP"/>
        </w:rPr>
      </w:pPr>
      <w:r w:rsidRPr="00AC29C9">
        <w:rPr>
          <w:bCs/>
          <w:lang w:eastAsia="ja-JP"/>
        </w:rPr>
        <w:t>MCQ</w:t>
      </w:r>
    </w:p>
    <w:p w:rsidR="006704C8" w:rsidRPr="00AC29C9" w:rsidRDefault="006704C8" w:rsidP="00BE1E1A">
      <w:pPr>
        <w:numPr>
          <w:ilvl w:val="0"/>
          <w:numId w:val="36"/>
        </w:numPr>
        <w:jc w:val="both"/>
        <w:rPr>
          <w:bCs/>
          <w:lang w:eastAsia="ja-JP"/>
        </w:rPr>
      </w:pPr>
      <w:r w:rsidRPr="00AC29C9">
        <w:rPr>
          <w:bCs/>
          <w:lang w:eastAsia="ja-JP"/>
        </w:rPr>
        <w:t>Short question</w:t>
      </w:r>
    </w:p>
    <w:p w:rsidR="006704C8" w:rsidRPr="00AC29C9" w:rsidRDefault="006704C8" w:rsidP="00BE1E1A">
      <w:pPr>
        <w:numPr>
          <w:ilvl w:val="0"/>
          <w:numId w:val="36"/>
        </w:numPr>
        <w:jc w:val="both"/>
        <w:rPr>
          <w:bCs/>
          <w:lang w:eastAsia="ja-JP"/>
        </w:rPr>
      </w:pPr>
      <w:r w:rsidRPr="00AC29C9">
        <w:rPr>
          <w:bCs/>
          <w:lang w:eastAsia="ja-JP"/>
        </w:rPr>
        <w:t>Essay type question</w:t>
      </w:r>
    </w:p>
    <w:p w:rsidR="006704C8" w:rsidRPr="00AC29C9" w:rsidRDefault="006704C8" w:rsidP="00BE1E1A">
      <w:pPr>
        <w:numPr>
          <w:ilvl w:val="0"/>
          <w:numId w:val="36"/>
        </w:numPr>
        <w:jc w:val="both"/>
        <w:rPr>
          <w:lang w:eastAsia="ja-JP"/>
        </w:rPr>
      </w:pPr>
      <w:r w:rsidRPr="00AC29C9">
        <w:rPr>
          <w:bCs/>
          <w:lang w:eastAsia="ja-JP"/>
        </w:rPr>
        <w:t>Presentation of assignment</w:t>
      </w:r>
    </w:p>
    <w:p w:rsidR="006704C8" w:rsidRPr="00AC29C9" w:rsidRDefault="006704C8" w:rsidP="00AB468F">
      <w:pPr>
        <w:spacing w:before="120" w:line="276" w:lineRule="auto"/>
        <w:jc w:val="both"/>
        <w:rPr>
          <w:b/>
          <w:lang w:eastAsia="ja-JP"/>
        </w:rPr>
      </w:pPr>
      <w:r w:rsidRPr="00AC29C9">
        <w:rPr>
          <w:b/>
          <w:lang w:eastAsia="ja-JP"/>
        </w:rPr>
        <w:t>Books recommended</w:t>
      </w:r>
    </w:p>
    <w:p w:rsidR="00DA56E6" w:rsidRPr="00AC29C9" w:rsidRDefault="00DA56E6" w:rsidP="005F0B12">
      <w:pPr>
        <w:ind w:left="360" w:hanging="360"/>
        <w:jc w:val="both"/>
      </w:pPr>
      <w:r w:rsidRPr="00AC29C9">
        <w:t>Alexopoulos, C.J. 1962. Introductory Mycology. John Wiley &amp; Sons. Inc. N.Y.</w:t>
      </w:r>
    </w:p>
    <w:p w:rsidR="00DA56E6" w:rsidRPr="00AC29C9" w:rsidRDefault="00DA56E6" w:rsidP="005F0B12">
      <w:pPr>
        <w:ind w:left="360" w:hanging="360"/>
        <w:jc w:val="both"/>
      </w:pPr>
      <w:r w:rsidRPr="00AC29C9">
        <w:t>Bawden, F.C. 1964. Plant Viruses and Virus diseases. The Ronald Press.</w:t>
      </w:r>
    </w:p>
    <w:p w:rsidR="00DA56E6" w:rsidRPr="00AC29C9" w:rsidRDefault="00DA56E6" w:rsidP="005F0B12">
      <w:pPr>
        <w:ind w:left="360" w:hanging="360"/>
        <w:jc w:val="both"/>
      </w:pPr>
      <w:r w:rsidRPr="00AC29C9">
        <w:t>Christensen, Cm. 1961. The Molds and Man: An Introduction to Fungi. University of Mennesota Press,</w:t>
      </w:r>
    </w:p>
    <w:p w:rsidR="00DA56E6" w:rsidRPr="00AC29C9" w:rsidRDefault="00DA56E6" w:rsidP="005F0B12">
      <w:pPr>
        <w:ind w:left="360" w:hanging="360"/>
        <w:jc w:val="both"/>
      </w:pPr>
      <w:r w:rsidRPr="00AC29C9">
        <w:t>Corbett, J. K. and H. D. Sister (Ed) 1964. Plant Virology. University of Florida Press. Gainsville.</w:t>
      </w:r>
    </w:p>
    <w:p w:rsidR="00DA56E6" w:rsidRPr="00AC29C9" w:rsidRDefault="00DA56E6" w:rsidP="005F0B12">
      <w:pPr>
        <w:ind w:left="360" w:hanging="360"/>
        <w:jc w:val="both"/>
      </w:pPr>
      <w:r w:rsidRPr="00AC29C9">
        <w:t>Goto, M. 1996. Fundamental of Bacterial Plant Pathology. Academic Press Inc. Tokyo.</w:t>
      </w:r>
    </w:p>
    <w:p w:rsidR="00DA56E6" w:rsidRPr="00AC29C9" w:rsidRDefault="00DA56E6" w:rsidP="005F0B12">
      <w:pPr>
        <w:ind w:left="360" w:hanging="360"/>
        <w:jc w:val="both"/>
      </w:pPr>
      <w:r w:rsidRPr="00AC29C9">
        <w:t>Mathews, R.E.F. 1991. Plant Virology. Third Edition. Academic Press. INC. 1250 Sixth Avenue, San Diego, California, USA.</w:t>
      </w:r>
    </w:p>
    <w:p w:rsidR="00DA56E6" w:rsidRPr="00AC29C9" w:rsidRDefault="00DA56E6" w:rsidP="005F0B12">
      <w:pPr>
        <w:ind w:left="360" w:hanging="360"/>
        <w:jc w:val="both"/>
      </w:pPr>
      <w:r w:rsidRPr="00AC29C9">
        <w:t>Mehrotra. Brahm Swarlep. 1967. The Fungi. 2nd ed. Oxford &amp; IBH Publishing Co., New Delhi.</w:t>
      </w:r>
    </w:p>
    <w:p w:rsidR="00DA56E6" w:rsidRPr="00AC29C9" w:rsidRDefault="00DA56E6" w:rsidP="005F0B12">
      <w:pPr>
        <w:ind w:left="360" w:hanging="360"/>
        <w:jc w:val="both"/>
      </w:pPr>
      <w:r w:rsidRPr="00AC29C9">
        <w:t>Pelezar. M. J. I. Jr. and R. D. Reid. 1950. Microbiology. McGraw</w:t>
      </w:r>
      <w:r w:rsidRPr="00AC29C9">
        <w:noBreakHyphen/>
        <w:t xml:space="preserve"> Hill Book, Company, New York.</w:t>
      </w:r>
    </w:p>
    <w:p w:rsidR="00DA56E6" w:rsidRPr="00AC29C9" w:rsidRDefault="00DA56E6" w:rsidP="005F0B12">
      <w:pPr>
        <w:ind w:left="360" w:hanging="360"/>
        <w:jc w:val="both"/>
      </w:pPr>
      <w:r w:rsidRPr="00AC29C9">
        <w:t>Singh, R. S. 1973. Plant Diseases. 3rd ed. Oxford &amp; IBH.</w:t>
      </w:r>
    </w:p>
    <w:p w:rsidR="00DA56E6" w:rsidRPr="00AC29C9" w:rsidRDefault="00DA56E6" w:rsidP="005F0B12">
      <w:pPr>
        <w:ind w:left="360" w:hanging="360"/>
        <w:jc w:val="both"/>
      </w:pPr>
      <w:r w:rsidRPr="00AC29C9">
        <w:t>Stakman. E. C. and J. C. Harrar, 1957. Principles of Plant Pathology. The Ronald Press Company, New York.</w:t>
      </w:r>
    </w:p>
    <w:p w:rsidR="00DA56E6" w:rsidRPr="00AC29C9" w:rsidRDefault="00DA56E6" w:rsidP="005F0B12">
      <w:pPr>
        <w:ind w:left="360" w:hanging="360"/>
        <w:jc w:val="both"/>
      </w:pPr>
      <w:r w:rsidRPr="00AC29C9">
        <w:t xml:space="preserve">Stavenson, G. 1967. The Biology of Fungi. Bacteria and Viruses. </w:t>
      </w:r>
    </w:p>
    <w:p w:rsidR="00DA56E6" w:rsidRPr="00AC29C9" w:rsidRDefault="00DA56E6" w:rsidP="005F0B12">
      <w:pPr>
        <w:ind w:left="360" w:hanging="360"/>
        <w:jc w:val="both"/>
      </w:pPr>
      <w:r w:rsidRPr="00AC29C9">
        <w:t>Thiman, K. V. 1966. The life ofBacteria.The MacMillan Co.</w:t>
      </w:r>
    </w:p>
    <w:p w:rsidR="00DA56E6" w:rsidRPr="00AC29C9" w:rsidRDefault="00DA56E6" w:rsidP="005F0B12">
      <w:pPr>
        <w:ind w:left="360" w:hanging="360"/>
        <w:jc w:val="both"/>
      </w:pPr>
      <w:r w:rsidRPr="00AC29C9">
        <w:t>Thome, G. 1961. Principles of Nernatology. MacGraw</w:t>
      </w:r>
      <w:r w:rsidRPr="00AC29C9">
        <w:noBreakHyphen/>
        <w:t>Hill Book Co., N. Y.</w:t>
      </w:r>
    </w:p>
    <w:p w:rsidR="00DA56E6" w:rsidRPr="00AC29C9" w:rsidRDefault="00DA56E6" w:rsidP="005F0B12">
      <w:pPr>
        <w:ind w:left="360" w:hanging="360"/>
        <w:jc w:val="both"/>
      </w:pPr>
      <w:r w:rsidRPr="00AC29C9">
        <w:t>Webster, J. 1990. Introduction to Fungi. Third Edition. Cambridge University Press, Cambridge.</w:t>
      </w:r>
    </w:p>
    <w:p w:rsidR="005F0B12" w:rsidRPr="00AC29C9" w:rsidRDefault="00DA56E6" w:rsidP="00AB468F">
      <w:pPr>
        <w:ind w:left="360" w:hanging="360"/>
        <w:jc w:val="both"/>
      </w:pPr>
      <w:r w:rsidRPr="00AC29C9">
        <w:t>Weidel, W. 1959, Virus. The University of Michigan Press.</w:t>
      </w:r>
    </w:p>
    <w:tbl>
      <w:tblPr>
        <w:tblW w:w="0" w:type="auto"/>
        <w:tblInd w:w="108" w:type="dxa"/>
        <w:tblLook w:val="04A0" w:firstRow="1" w:lastRow="0" w:firstColumn="1" w:lastColumn="0" w:noHBand="0" w:noVBand="1"/>
      </w:tblPr>
      <w:tblGrid>
        <w:gridCol w:w="2480"/>
        <w:gridCol w:w="310"/>
        <w:gridCol w:w="6840"/>
      </w:tblGrid>
      <w:tr w:rsidR="00794F36" w:rsidRPr="00AC29C9" w:rsidTr="00DA56E6">
        <w:tc>
          <w:tcPr>
            <w:tcW w:w="2480" w:type="dxa"/>
          </w:tcPr>
          <w:p w:rsidR="00794F36" w:rsidRPr="00AC29C9" w:rsidRDefault="00794F36" w:rsidP="005F0B12">
            <w:pPr>
              <w:rPr>
                <w:b/>
              </w:rPr>
            </w:pPr>
            <w:r w:rsidRPr="00AC29C9">
              <w:rPr>
                <w:b/>
              </w:rPr>
              <w:lastRenderedPageBreak/>
              <w:t xml:space="preserve">Course number       </w:t>
            </w:r>
          </w:p>
        </w:tc>
        <w:tc>
          <w:tcPr>
            <w:tcW w:w="310" w:type="dxa"/>
          </w:tcPr>
          <w:p w:rsidR="00794F36" w:rsidRPr="00AC29C9" w:rsidRDefault="00794F36" w:rsidP="005F0B12">
            <w:pPr>
              <w:rPr>
                <w:b/>
              </w:rPr>
            </w:pPr>
            <w:r w:rsidRPr="00AC29C9">
              <w:rPr>
                <w:b/>
              </w:rPr>
              <w:t xml:space="preserve">: </w:t>
            </w:r>
          </w:p>
        </w:tc>
        <w:tc>
          <w:tcPr>
            <w:tcW w:w="6840" w:type="dxa"/>
          </w:tcPr>
          <w:p w:rsidR="00794F36" w:rsidRPr="00AC29C9" w:rsidRDefault="00794F36" w:rsidP="005F0B12">
            <w:r w:rsidRPr="00AC29C9">
              <w:rPr>
                <w:b/>
              </w:rPr>
              <w:t>CST-207</w:t>
            </w:r>
          </w:p>
        </w:tc>
      </w:tr>
      <w:tr w:rsidR="00794F36" w:rsidRPr="00AC29C9" w:rsidTr="00DA56E6">
        <w:tc>
          <w:tcPr>
            <w:tcW w:w="2480" w:type="dxa"/>
          </w:tcPr>
          <w:p w:rsidR="00794F36" w:rsidRPr="00AC29C9" w:rsidRDefault="00794F36" w:rsidP="005F0B12">
            <w:pPr>
              <w:rPr>
                <w:b/>
              </w:rPr>
            </w:pPr>
            <w:r w:rsidRPr="00AC29C9">
              <w:rPr>
                <w:b/>
              </w:rPr>
              <w:t xml:space="preserve">Course title             </w:t>
            </w:r>
          </w:p>
        </w:tc>
        <w:tc>
          <w:tcPr>
            <w:tcW w:w="310" w:type="dxa"/>
          </w:tcPr>
          <w:p w:rsidR="00794F36" w:rsidRPr="00AC29C9" w:rsidRDefault="00794F36" w:rsidP="005F0B12">
            <w:pPr>
              <w:rPr>
                <w:b/>
              </w:rPr>
            </w:pPr>
            <w:r w:rsidRPr="00AC29C9">
              <w:rPr>
                <w:b/>
              </w:rPr>
              <w:t xml:space="preserve">: </w:t>
            </w:r>
          </w:p>
        </w:tc>
        <w:tc>
          <w:tcPr>
            <w:tcW w:w="6840" w:type="dxa"/>
          </w:tcPr>
          <w:p w:rsidR="00794F36" w:rsidRPr="00AC29C9" w:rsidRDefault="00794F36" w:rsidP="005F0B12">
            <w:r w:rsidRPr="00AC29C9">
              <w:rPr>
                <w:b/>
                <w:bCs/>
              </w:rPr>
              <w:t xml:space="preserve">Genetics and Plant Breeding – I (Theory) </w:t>
            </w:r>
          </w:p>
        </w:tc>
      </w:tr>
      <w:tr w:rsidR="00794F36" w:rsidRPr="00AC29C9" w:rsidTr="00DA56E6">
        <w:tc>
          <w:tcPr>
            <w:tcW w:w="2480" w:type="dxa"/>
          </w:tcPr>
          <w:p w:rsidR="00794F36" w:rsidRPr="00AC29C9" w:rsidRDefault="00794F36" w:rsidP="005F0B12">
            <w:pPr>
              <w:rPr>
                <w:b/>
              </w:rPr>
            </w:pPr>
            <w:r w:rsidRPr="00AC29C9">
              <w:rPr>
                <w:b/>
              </w:rPr>
              <w:t xml:space="preserve">Number of credits  </w:t>
            </w:r>
          </w:p>
        </w:tc>
        <w:tc>
          <w:tcPr>
            <w:tcW w:w="310" w:type="dxa"/>
          </w:tcPr>
          <w:p w:rsidR="00794F36" w:rsidRPr="00AC29C9" w:rsidRDefault="00794F36" w:rsidP="005F0B12">
            <w:pPr>
              <w:rPr>
                <w:b/>
              </w:rPr>
            </w:pPr>
            <w:r w:rsidRPr="00AC29C9">
              <w:rPr>
                <w:b/>
              </w:rPr>
              <w:t xml:space="preserve">: </w:t>
            </w:r>
          </w:p>
        </w:tc>
        <w:tc>
          <w:tcPr>
            <w:tcW w:w="6840" w:type="dxa"/>
          </w:tcPr>
          <w:p w:rsidR="00794F36" w:rsidRPr="00AC29C9" w:rsidRDefault="00794F36" w:rsidP="005F0B12">
            <w:r w:rsidRPr="00AC29C9">
              <w:rPr>
                <w:b/>
              </w:rPr>
              <w:t>3</w:t>
            </w:r>
          </w:p>
        </w:tc>
      </w:tr>
      <w:tr w:rsidR="00794F36" w:rsidRPr="00AC29C9" w:rsidTr="00DA56E6">
        <w:tc>
          <w:tcPr>
            <w:tcW w:w="2480" w:type="dxa"/>
          </w:tcPr>
          <w:p w:rsidR="00794F36" w:rsidRPr="00AC29C9" w:rsidRDefault="00794F36" w:rsidP="005F0B12">
            <w:pPr>
              <w:rPr>
                <w:b/>
              </w:rPr>
            </w:pPr>
            <w:r w:rsidRPr="00AC29C9">
              <w:rPr>
                <w:b/>
              </w:rPr>
              <w:t xml:space="preserve">Total marks            </w:t>
            </w:r>
          </w:p>
        </w:tc>
        <w:tc>
          <w:tcPr>
            <w:tcW w:w="310" w:type="dxa"/>
          </w:tcPr>
          <w:p w:rsidR="00794F36" w:rsidRPr="00AC29C9" w:rsidRDefault="00794F36" w:rsidP="005F0B12">
            <w:pPr>
              <w:rPr>
                <w:b/>
              </w:rPr>
            </w:pPr>
            <w:r w:rsidRPr="00AC29C9">
              <w:rPr>
                <w:b/>
              </w:rPr>
              <w:t xml:space="preserve">: </w:t>
            </w:r>
          </w:p>
        </w:tc>
        <w:tc>
          <w:tcPr>
            <w:tcW w:w="6840" w:type="dxa"/>
          </w:tcPr>
          <w:p w:rsidR="00794F36" w:rsidRPr="00AC29C9" w:rsidRDefault="00794F36" w:rsidP="005F0B12">
            <w:r w:rsidRPr="00AC29C9">
              <w:rPr>
                <w:b/>
              </w:rPr>
              <w:t>100</w:t>
            </w:r>
          </w:p>
        </w:tc>
      </w:tr>
    </w:tbl>
    <w:p w:rsidR="00794F36" w:rsidRPr="00AC29C9" w:rsidRDefault="00794F36" w:rsidP="00BE1E1A">
      <w:pPr>
        <w:spacing w:before="120" w:after="120" w:line="276" w:lineRule="auto"/>
        <w:rPr>
          <w:b/>
        </w:rPr>
      </w:pPr>
      <w:r w:rsidRPr="00AC29C9">
        <w:t xml:space="preserve"> </w:t>
      </w:r>
      <w:r w:rsidRPr="00AC29C9">
        <w:rPr>
          <w:b/>
        </w:rPr>
        <w:t>Rationale</w:t>
      </w:r>
    </w:p>
    <w:p w:rsidR="00794F36" w:rsidRPr="00AC29C9" w:rsidRDefault="00794F36" w:rsidP="00BE1E1A">
      <w:pPr>
        <w:ind w:left="720"/>
        <w:jc w:val="both"/>
      </w:pPr>
      <w:r w:rsidRPr="00AC29C9">
        <w:t>The course will provide fundamental knowledge on cell structure, genetically important cellular components and cellular events for advanced cytogenetical studies.</w:t>
      </w:r>
    </w:p>
    <w:p w:rsidR="00794F36" w:rsidRPr="00AC29C9" w:rsidRDefault="00794F36" w:rsidP="00BE1E1A">
      <w:pPr>
        <w:spacing w:before="120" w:after="120" w:line="276" w:lineRule="auto"/>
        <w:rPr>
          <w:b/>
        </w:rPr>
      </w:pPr>
      <w:r w:rsidRPr="00AC29C9">
        <w:rPr>
          <w:b/>
        </w:rPr>
        <w:t>Objectives</w:t>
      </w:r>
    </w:p>
    <w:p w:rsidR="00794F36" w:rsidRPr="00AC29C9" w:rsidRDefault="00794F36" w:rsidP="00BE1E1A">
      <w:pPr>
        <w:numPr>
          <w:ilvl w:val="0"/>
          <w:numId w:val="71"/>
        </w:numPr>
        <w:ind w:firstLine="0"/>
        <w:rPr>
          <w:bCs/>
        </w:rPr>
      </w:pPr>
      <w:r w:rsidRPr="00AC29C9">
        <w:rPr>
          <w:bCs/>
        </w:rPr>
        <w:t xml:space="preserve">Describe different cellular organelles with genetic importance </w:t>
      </w:r>
    </w:p>
    <w:p w:rsidR="00794F36" w:rsidRPr="00AC29C9" w:rsidRDefault="00794F36" w:rsidP="00BE1E1A">
      <w:pPr>
        <w:numPr>
          <w:ilvl w:val="0"/>
          <w:numId w:val="71"/>
        </w:numPr>
        <w:ind w:firstLine="0"/>
        <w:rPr>
          <w:bCs/>
        </w:rPr>
      </w:pPr>
      <w:r w:rsidRPr="00AC29C9">
        <w:rPr>
          <w:bCs/>
        </w:rPr>
        <w:t>Explain cell division processes</w:t>
      </w:r>
    </w:p>
    <w:p w:rsidR="00794F36" w:rsidRPr="00AC29C9" w:rsidRDefault="00794F36" w:rsidP="00BE1E1A">
      <w:pPr>
        <w:numPr>
          <w:ilvl w:val="0"/>
          <w:numId w:val="71"/>
        </w:numPr>
        <w:ind w:firstLine="0"/>
        <w:rPr>
          <w:bCs/>
        </w:rPr>
      </w:pPr>
      <w:r w:rsidRPr="00AC29C9">
        <w:rPr>
          <w:bCs/>
        </w:rPr>
        <w:t>Distinguish among different types of chromosomes</w:t>
      </w:r>
    </w:p>
    <w:p w:rsidR="00794F36" w:rsidRPr="00AC29C9" w:rsidRDefault="00794F36" w:rsidP="00BE1E1A">
      <w:pPr>
        <w:numPr>
          <w:ilvl w:val="0"/>
          <w:numId w:val="71"/>
        </w:numPr>
        <w:ind w:firstLine="0"/>
        <w:rPr>
          <w:bCs/>
        </w:rPr>
      </w:pPr>
      <w:r w:rsidRPr="00AC29C9">
        <w:rPr>
          <w:bCs/>
        </w:rPr>
        <w:t>Describe the effect of different agents on chromosomes</w:t>
      </w:r>
    </w:p>
    <w:p w:rsidR="00794F36" w:rsidRPr="00AC29C9" w:rsidRDefault="00794F36" w:rsidP="00BE1E1A">
      <w:pPr>
        <w:numPr>
          <w:ilvl w:val="0"/>
          <w:numId w:val="71"/>
        </w:numPr>
        <w:ind w:firstLine="0"/>
        <w:rPr>
          <w:bCs/>
        </w:rPr>
      </w:pPr>
      <w:r w:rsidRPr="00AC29C9">
        <w:rPr>
          <w:lang w:val="en-AU"/>
        </w:rPr>
        <w:t>Interpret the karyotype and evolution in speciation</w:t>
      </w:r>
    </w:p>
    <w:p w:rsidR="00794F36" w:rsidRPr="00AC29C9" w:rsidRDefault="00794F36" w:rsidP="005F0B12">
      <w:pPr>
        <w:spacing w:before="120" w:after="120" w:line="276" w:lineRule="auto"/>
        <w:rPr>
          <w:i/>
        </w:rPr>
      </w:pPr>
      <w:r w:rsidRPr="00AC29C9">
        <w:rPr>
          <w:b/>
        </w:rPr>
        <w:t xml:space="preserve">Learning outcomes </w:t>
      </w:r>
    </w:p>
    <w:p w:rsidR="00794F36" w:rsidRPr="00AC29C9" w:rsidRDefault="00794F36" w:rsidP="00BE1E1A">
      <w:pPr>
        <w:numPr>
          <w:ilvl w:val="0"/>
          <w:numId w:val="70"/>
        </w:numPr>
        <w:ind w:firstLine="0"/>
      </w:pPr>
      <w:r w:rsidRPr="00AC29C9">
        <w:t>Describe  cell organelles of genetic importance</w:t>
      </w:r>
    </w:p>
    <w:p w:rsidR="00794F36" w:rsidRPr="00AC29C9" w:rsidRDefault="00794F36" w:rsidP="00BE1E1A">
      <w:pPr>
        <w:numPr>
          <w:ilvl w:val="0"/>
          <w:numId w:val="70"/>
        </w:numPr>
        <w:ind w:firstLine="0"/>
      </w:pPr>
      <w:r w:rsidRPr="00AC29C9">
        <w:t>Explain different events of cell division processes</w:t>
      </w:r>
    </w:p>
    <w:p w:rsidR="00794F36" w:rsidRPr="00AC29C9" w:rsidRDefault="00794F36" w:rsidP="00BE1E1A">
      <w:pPr>
        <w:numPr>
          <w:ilvl w:val="0"/>
          <w:numId w:val="70"/>
        </w:numPr>
        <w:ind w:firstLine="0"/>
      </w:pPr>
      <w:r w:rsidRPr="00AC29C9">
        <w:t>Illustrate the structure of different types of chromosome and their function</w:t>
      </w:r>
    </w:p>
    <w:p w:rsidR="00794F36" w:rsidRPr="00AC29C9" w:rsidRDefault="00794F36" w:rsidP="00BE1E1A">
      <w:pPr>
        <w:numPr>
          <w:ilvl w:val="0"/>
          <w:numId w:val="70"/>
        </w:numPr>
        <w:ind w:firstLine="0"/>
      </w:pPr>
      <w:r w:rsidRPr="00AC29C9">
        <w:t>Describe the effect and application of different agents on chromosomes</w:t>
      </w:r>
    </w:p>
    <w:p w:rsidR="00794F36" w:rsidRPr="00AC29C9" w:rsidRDefault="00794F36" w:rsidP="00BE1E1A">
      <w:pPr>
        <w:numPr>
          <w:ilvl w:val="0"/>
          <w:numId w:val="70"/>
        </w:numPr>
        <w:ind w:firstLine="0"/>
        <w:rPr>
          <w:b/>
        </w:rPr>
      </w:pPr>
      <w:r w:rsidRPr="00AC29C9">
        <w:t>Interpret the causes of karyotypic variation</w:t>
      </w:r>
    </w:p>
    <w:p w:rsidR="00FF0119" w:rsidRDefault="00794F36" w:rsidP="00BE1E1A">
      <w:pPr>
        <w:spacing w:before="120" w:after="120" w:line="276" w:lineRule="auto"/>
        <w:rPr>
          <w:b/>
        </w:rPr>
      </w:pPr>
      <w:r w:rsidRPr="00AC29C9">
        <w:rPr>
          <w:b/>
        </w:rPr>
        <w:t>Course content</w:t>
      </w:r>
    </w:p>
    <w:p w:rsidR="00794F36" w:rsidRPr="00AC29C9" w:rsidRDefault="00951D93" w:rsidP="00BE1E1A">
      <w:pPr>
        <w:spacing w:before="120" w:after="120" w:line="276" w:lineRule="auto"/>
        <w:rPr>
          <w:b/>
        </w:rPr>
      </w:pPr>
      <w:r w:rsidRPr="00AC29C9">
        <w:rPr>
          <w:b/>
        </w:rPr>
        <w:t>Genetics and Plant Breeding</w:t>
      </w:r>
    </w:p>
    <w:p w:rsidR="00794F36" w:rsidRPr="00AC29C9" w:rsidRDefault="00794F36" w:rsidP="005F0B12">
      <w:pPr>
        <w:numPr>
          <w:ilvl w:val="0"/>
          <w:numId w:val="160"/>
        </w:numPr>
        <w:tabs>
          <w:tab w:val="clear" w:pos="720"/>
          <w:tab w:val="num" w:pos="360"/>
        </w:tabs>
        <w:ind w:left="360"/>
        <w:jc w:val="both"/>
      </w:pPr>
      <w:r w:rsidRPr="00AC29C9">
        <w:rPr>
          <w:b/>
        </w:rPr>
        <w:t>Cell division:</w:t>
      </w:r>
      <w:r w:rsidRPr="00AC29C9">
        <w:t xml:space="preserve"> Principal event</w:t>
      </w:r>
      <w:r w:rsidRPr="00AC29C9">
        <w:rPr>
          <w:b/>
          <w:bCs/>
        </w:rPr>
        <w:t>s</w:t>
      </w:r>
      <w:r w:rsidRPr="00AC29C9">
        <w:t xml:space="preserve"> </w:t>
      </w:r>
      <w:r w:rsidR="00951D93" w:rsidRPr="00AC29C9">
        <w:t xml:space="preserve">significance </w:t>
      </w:r>
      <w:r w:rsidRPr="00AC29C9">
        <w:t>of mitosis and meiosis</w:t>
      </w:r>
      <w:r w:rsidR="00951D93" w:rsidRPr="00AC29C9">
        <w:t>, mitosis vs meiosis.</w:t>
      </w:r>
    </w:p>
    <w:p w:rsidR="00951D93" w:rsidRPr="00AC29C9" w:rsidRDefault="00951D93" w:rsidP="005F0B12">
      <w:pPr>
        <w:numPr>
          <w:ilvl w:val="0"/>
          <w:numId w:val="160"/>
        </w:numPr>
        <w:tabs>
          <w:tab w:val="clear" w:pos="720"/>
          <w:tab w:val="num" w:pos="360"/>
        </w:tabs>
        <w:ind w:left="360"/>
        <w:jc w:val="both"/>
      </w:pPr>
      <w:r w:rsidRPr="00AC29C9">
        <w:rPr>
          <w:b/>
        </w:rPr>
        <w:t>C</w:t>
      </w:r>
      <w:r w:rsidR="00794F36" w:rsidRPr="00AC29C9">
        <w:rPr>
          <w:b/>
        </w:rPr>
        <w:t>hromos</w:t>
      </w:r>
      <w:r w:rsidRPr="00AC29C9">
        <w:rPr>
          <w:b/>
        </w:rPr>
        <w:t>o</w:t>
      </w:r>
      <w:r w:rsidR="00794F36" w:rsidRPr="00AC29C9">
        <w:rPr>
          <w:b/>
        </w:rPr>
        <w:t>m</w:t>
      </w:r>
      <w:r w:rsidRPr="00AC29C9">
        <w:rPr>
          <w:b/>
        </w:rPr>
        <w:t>e</w:t>
      </w:r>
      <w:r w:rsidR="00794F36" w:rsidRPr="00AC29C9">
        <w:rPr>
          <w:b/>
        </w:rPr>
        <w:t>:</w:t>
      </w:r>
      <w:r w:rsidR="00794F36" w:rsidRPr="00AC29C9">
        <w:t xml:space="preserve"> </w:t>
      </w:r>
      <w:r w:rsidRPr="00AC29C9">
        <w:t>Concept and types of chromosomes, prokaryotic vs eukaryotic chromosome, euchromatin vs heterochroniatin, chemical composition and special types of chromosomes.</w:t>
      </w:r>
      <w:r w:rsidR="00A31915" w:rsidRPr="00AC29C9">
        <w:t xml:space="preserve"> Mechanism of Breakage-Fusion-Bridge cycle in chromosomal instability.</w:t>
      </w:r>
    </w:p>
    <w:p w:rsidR="00794F36" w:rsidRPr="00AC29C9" w:rsidRDefault="00794F36" w:rsidP="005F0B12">
      <w:pPr>
        <w:numPr>
          <w:ilvl w:val="0"/>
          <w:numId w:val="160"/>
        </w:numPr>
        <w:tabs>
          <w:tab w:val="clear" w:pos="720"/>
          <w:tab w:val="num" w:pos="360"/>
        </w:tabs>
        <w:ind w:left="360"/>
        <w:jc w:val="both"/>
      </w:pPr>
      <w:r w:rsidRPr="00AC29C9">
        <w:rPr>
          <w:b/>
        </w:rPr>
        <w:t>Karyotype:</w:t>
      </w:r>
      <w:r w:rsidRPr="00AC29C9">
        <w:t xml:space="preserve"> </w:t>
      </w:r>
      <w:r w:rsidR="004361C2" w:rsidRPr="00AC29C9">
        <w:t>Concept, c</w:t>
      </w:r>
      <w:r w:rsidRPr="00AC29C9">
        <w:t>haracteristics, variation and its role on specification.</w:t>
      </w:r>
    </w:p>
    <w:p w:rsidR="00794F36" w:rsidRPr="00AC29C9" w:rsidRDefault="00794F36" w:rsidP="005F0B12">
      <w:pPr>
        <w:numPr>
          <w:ilvl w:val="0"/>
          <w:numId w:val="160"/>
        </w:numPr>
        <w:tabs>
          <w:tab w:val="clear" w:pos="720"/>
        </w:tabs>
        <w:ind w:left="360"/>
        <w:jc w:val="both"/>
        <w:rPr>
          <w:b/>
        </w:rPr>
      </w:pPr>
      <w:r w:rsidRPr="00AC29C9">
        <w:rPr>
          <w:b/>
        </w:rPr>
        <w:t xml:space="preserve">Structural </w:t>
      </w:r>
      <w:r w:rsidR="004361C2" w:rsidRPr="00AC29C9">
        <w:rPr>
          <w:b/>
        </w:rPr>
        <w:t xml:space="preserve">and numerical </w:t>
      </w:r>
      <w:r w:rsidRPr="00AC29C9">
        <w:rPr>
          <w:b/>
        </w:rPr>
        <w:t>changes of chromosomes:</w:t>
      </w:r>
      <w:r w:rsidRPr="00AC29C9">
        <w:t xml:space="preserve"> </w:t>
      </w:r>
      <w:r w:rsidR="004361C2" w:rsidRPr="00AC29C9">
        <w:t xml:space="preserve">Concept, classification, </w:t>
      </w:r>
      <w:r w:rsidRPr="00AC29C9">
        <w:t xml:space="preserve">meiotic behaviour and cytogenetic consequences. </w:t>
      </w:r>
    </w:p>
    <w:p w:rsidR="005D0B51" w:rsidRPr="00AC29C9" w:rsidRDefault="005D0B51" w:rsidP="005F0B12">
      <w:pPr>
        <w:numPr>
          <w:ilvl w:val="0"/>
          <w:numId w:val="160"/>
        </w:numPr>
        <w:tabs>
          <w:tab w:val="clear" w:pos="720"/>
        </w:tabs>
        <w:ind w:left="360"/>
        <w:jc w:val="both"/>
      </w:pPr>
      <w:r w:rsidRPr="00AC29C9">
        <w:rPr>
          <w:b/>
        </w:rPr>
        <w:t>Hybrid-Weinberg law:</w:t>
      </w:r>
      <w:r w:rsidRPr="00AC29C9">
        <w:t xml:space="preserve"> Gene in populations, frequency of gene and genotype, algebraic proof of the maintenance of genetic equilibrum factors changing gene frequencies.</w:t>
      </w:r>
    </w:p>
    <w:p w:rsidR="005D0B51" w:rsidRPr="00AC29C9" w:rsidRDefault="00BA6B4A" w:rsidP="005F0B12">
      <w:pPr>
        <w:numPr>
          <w:ilvl w:val="0"/>
          <w:numId w:val="160"/>
        </w:numPr>
        <w:tabs>
          <w:tab w:val="clear" w:pos="720"/>
        </w:tabs>
        <w:ind w:left="360"/>
        <w:jc w:val="both"/>
      </w:pPr>
      <w:r w:rsidRPr="00AC29C9">
        <w:rPr>
          <w:b/>
        </w:rPr>
        <w:t>Haploid and double haploid:</w:t>
      </w:r>
      <w:r w:rsidRPr="00AC29C9">
        <w:t xml:space="preserve"> Concept, classification, why we need double haploid. Application of haploid and double haploid in plant breeding.   </w:t>
      </w:r>
    </w:p>
    <w:p w:rsidR="00BA6B4A" w:rsidRPr="00AC29C9" w:rsidRDefault="00BA6B4A" w:rsidP="005F0B12">
      <w:pPr>
        <w:numPr>
          <w:ilvl w:val="0"/>
          <w:numId w:val="160"/>
        </w:numPr>
        <w:tabs>
          <w:tab w:val="clear" w:pos="720"/>
        </w:tabs>
        <w:ind w:left="360"/>
        <w:jc w:val="both"/>
      </w:pPr>
      <w:r w:rsidRPr="00AC29C9">
        <w:rPr>
          <w:b/>
        </w:rPr>
        <w:t>Mendel's laws of inheritance:</w:t>
      </w:r>
      <w:r w:rsidRPr="00AC29C9">
        <w:t xml:space="preserve"> Mendel and his experiments; law of segregation and independent assortment</w:t>
      </w:r>
      <w:proofErr w:type="gramStart"/>
      <w:r w:rsidRPr="00AC29C9">
        <w:t>..</w:t>
      </w:r>
      <w:proofErr w:type="gramEnd"/>
    </w:p>
    <w:p w:rsidR="005D0B51" w:rsidRPr="00AC29C9" w:rsidRDefault="00BA6B4A" w:rsidP="005F0B12">
      <w:pPr>
        <w:numPr>
          <w:ilvl w:val="0"/>
          <w:numId w:val="160"/>
        </w:numPr>
        <w:tabs>
          <w:tab w:val="clear" w:pos="720"/>
        </w:tabs>
        <w:ind w:left="360"/>
        <w:jc w:val="both"/>
      </w:pPr>
      <w:r w:rsidRPr="00AC29C9">
        <w:rPr>
          <w:b/>
        </w:rPr>
        <w:t>Modifications of Mendel's monohybrid and dihybrid F</w:t>
      </w:r>
      <w:r w:rsidRPr="00AC29C9">
        <w:rPr>
          <w:b/>
          <w:vertAlign w:val="subscript"/>
        </w:rPr>
        <w:t>2</w:t>
      </w:r>
      <w:r w:rsidRPr="00AC29C9">
        <w:rPr>
          <w:b/>
        </w:rPr>
        <w:t xml:space="preserve"> phenotypic ratios:</w:t>
      </w:r>
      <w:r w:rsidRPr="00AC29C9">
        <w:t xml:space="preserve"> Modifications due to allelic and nonallelic gene interactions</w:t>
      </w:r>
    </w:p>
    <w:p w:rsidR="00BA6B4A" w:rsidRPr="00AC29C9" w:rsidRDefault="00BA6B4A" w:rsidP="001900EF">
      <w:pPr>
        <w:numPr>
          <w:ilvl w:val="0"/>
          <w:numId w:val="160"/>
        </w:numPr>
        <w:tabs>
          <w:tab w:val="clear" w:pos="720"/>
        </w:tabs>
        <w:ind w:left="360"/>
        <w:jc w:val="both"/>
      </w:pPr>
      <w:r w:rsidRPr="00AC29C9">
        <w:rPr>
          <w:b/>
        </w:rPr>
        <w:t>Linkage and crossing over:</w:t>
      </w:r>
      <w:r w:rsidRPr="00AC29C9">
        <w:t xml:space="preserve"> Concept; mechanism and theories of crossing over, factors affecting crossing over, Mendel's second law is limited to linkage, absence of crossing over in male drosophila, significance of linkage and crossing over; genetic map using three-point test cross progeny.</w:t>
      </w:r>
    </w:p>
    <w:p w:rsidR="005D0B51" w:rsidRPr="00AC29C9" w:rsidRDefault="00BA6B4A" w:rsidP="001900EF">
      <w:pPr>
        <w:numPr>
          <w:ilvl w:val="0"/>
          <w:numId w:val="160"/>
        </w:numPr>
        <w:tabs>
          <w:tab w:val="clear" w:pos="720"/>
        </w:tabs>
        <w:ind w:left="360"/>
        <w:jc w:val="both"/>
      </w:pPr>
      <w:r w:rsidRPr="00AC29C9">
        <w:t xml:space="preserve"> </w:t>
      </w:r>
      <w:r w:rsidRPr="00AC29C9">
        <w:rPr>
          <w:b/>
          <w:spacing w:val="-4"/>
        </w:rPr>
        <w:t>Gene:</w:t>
      </w:r>
      <w:r w:rsidRPr="00AC29C9">
        <w:rPr>
          <w:spacing w:val="-4"/>
        </w:rPr>
        <w:t xml:space="preserve"> Classical and modern concepts; evidences of DNA as the genetic material; chemical compositions of DNA and RNA, differences between DNA and RNA, Watson and Crick’s model of DNA</w:t>
      </w:r>
      <w:r w:rsidR="004738D4" w:rsidRPr="00AC29C9">
        <w:rPr>
          <w:spacing w:val="-4"/>
        </w:rPr>
        <w:t>.</w:t>
      </w:r>
    </w:p>
    <w:p w:rsidR="004738D4" w:rsidRPr="00AC29C9" w:rsidRDefault="004738D4" w:rsidP="001900EF">
      <w:pPr>
        <w:numPr>
          <w:ilvl w:val="0"/>
          <w:numId w:val="160"/>
        </w:numPr>
        <w:tabs>
          <w:tab w:val="clear" w:pos="720"/>
        </w:tabs>
        <w:ind w:left="360"/>
        <w:jc w:val="both"/>
        <w:rPr>
          <w:spacing w:val="-4"/>
        </w:rPr>
      </w:pPr>
      <w:r w:rsidRPr="00AC29C9">
        <w:rPr>
          <w:b/>
          <w:spacing w:val="-4"/>
        </w:rPr>
        <w:t>Plant transformation:</w:t>
      </w:r>
      <w:r w:rsidRPr="00AC29C9">
        <w:rPr>
          <w:spacing w:val="-4"/>
        </w:rPr>
        <w:t xml:space="preserve"> Transgenic plants; plant transformation, </w:t>
      </w:r>
      <w:r w:rsidRPr="00AC29C9">
        <w:rPr>
          <w:i/>
          <w:spacing w:val="-4"/>
        </w:rPr>
        <w:t>Agrobacterium</w:t>
      </w:r>
      <w:r w:rsidRPr="00AC29C9">
        <w:rPr>
          <w:spacing w:val="-4"/>
        </w:rPr>
        <w:t>-mediated transformation, DNA-mediated transformation.</w:t>
      </w:r>
    </w:p>
    <w:p w:rsidR="004738D4" w:rsidRPr="00AC29C9" w:rsidRDefault="004738D4" w:rsidP="001900EF">
      <w:pPr>
        <w:numPr>
          <w:ilvl w:val="0"/>
          <w:numId w:val="160"/>
        </w:numPr>
        <w:tabs>
          <w:tab w:val="clear" w:pos="720"/>
          <w:tab w:val="num" w:pos="360"/>
        </w:tabs>
        <w:ind w:left="360"/>
        <w:jc w:val="both"/>
      </w:pPr>
      <w:r w:rsidRPr="00AC29C9">
        <w:rPr>
          <w:b/>
        </w:rPr>
        <w:t xml:space="preserve">Transforming principles: </w:t>
      </w:r>
      <w:r w:rsidRPr="00AC29C9">
        <w:t>Griffith’s experiments and Hershey-Chase experiment for evidence of DNA as genetic material.</w:t>
      </w:r>
    </w:p>
    <w:p w:rsidR="004738D4" w:rsidRPr="00AC29C9" w:rsidRDefault="004738D4" w:rsidP="001900EF">
      <w:pPr>
        <w:numPr>
          <w:ilvl w:val="0"/>
          <w:numId w:val="160"/>
        </w:numPr>
        <w:tabs>
          <w:tab w:val="clear" w:pos="720"/>
          <w:tab w:val="num" w:pos="360"/>
        </w:tabs>
        <w:ind w:left="360"/>
        <w:jc w:val="both"/>
      </w:pPr>
      <w:r w:rsidRPr="001900EF">
        <w:rPr>
          <w:b/>
        </w:rPr>
        <w:lastRenderedPageBreak/>
        <w:t>Male sterility:</w:t>
      </w:r>
      <w:r w:rsidRPr="00AC29C9">
        <w:t xml:space="preserve"> Types, causes and inheritance of male sterility, transfer of male sterility to a new strain.</w:t>
      </w:r>
    </w:p>
    <w:p w:rsidR="004361C2" w:rsidRPr="00AC29C9" w:rsidRDefault="004738D4" w:rsidP="001900EF">
      <w:pPr>
        <w:numPr>
          <w:ilvl w:val="0"/>
          <w:numId w:val="160"/>
        </w:numPr>
        <w:tabs>
          <w:tab w:val="clear" w:pos="720"/>
          <w:tab w:val="num" w:pos="360"/>
        </w:tabs>
        <w:ind w:left="360"/>
        <w:jc w:val="both"/>
      </w:pPr>
      <w:r w:rsidRPr="00AC29C9">
        <w:rPr>
          <w:b/>
        </w:rPr>
        <w:t xml:space="preserve">Self-incompatibility: </w:t>
      </w:r>
      <w:r w:rsidRPr="00AC29C9">
        <w:t>Concept and types of Self-incompatibility.</w:t>
      </w:r>
    </w:p>
    <w:p w:rsidR="004738D4" w:rsidRPr="00AC29C9" w:rsidRDefault="004738D4" w:rsidP="001900EF">
      <w:pPr>
        <w:numPr>
          <w:ilvl w:val="0"/>
          <w:numId w:val="160"/>
        </w:numPr>
        <w:tabs>
          <w:tab w:val="clear" w:pos="720"/>
        </w:tabs>
        <w:ind w:left="360"/>
        <w:jc w:val="both"/>
      </w:pPr>
      <w:r w:rsidRPr="00AC29C9">
        <w:rPr>
          <w:b/>
        </w:rPr>
        <w:t xml:space="preserve">Apomixis: </w:t>
      </w:r>
      <w:r w:rsidRPr="00AC29C9">
        <w:t>Concept, types and application in crop improvement</w:t>
      </w:r>
    </w:p>
    <w:p w:rsidR="00794F36" w:rsidRPr="00AC29C9" w:rsidRDefault="00794F36" w:rsidP="001900EF">
      <w:pPr>
        <w:spacing w:before="120" w:after="120" w:line="276" w:lineRule="auto"/>
        <w:rPr>
          <w:b/>
        </w:rPr>
      </w:pPr>
      <w:r w:rsidRPr="00AC29C9">
        <w:rPr>
          <w:b/>
        </w:rPr>
        <w:t>Teaching strategy</w:t>
      </w:r>
    </w:p>
    <w:p w:rsidR="00794F36" w:rsidRPr="00AC29C9" w:rsidRDefault="00794F36" w:rsidP="00BE1E1A">
      <w:pPr>
        <w:numPr>
          <w:ilvl w:val="0"/>
          <w:numId w:val="72"/>
        </w:numPr>
        <w:ind w:firstLine="0"/>
        <w:rPr>
          <w:bCs/>
        </w:rPr>
      </w:pPr>
      <w:r w:rsidRPr="00AC29C9">
        <w:rPr>
          <w:bCs/>
        </w:rPr>
        <w:t>Lecture</w:t>
      </w:r>
    </w:p>
    <w:p w:rsidR="00794F36" w:rsidRPr="00AC29C9" w:rsidRDefault="00794F36" w:rsidP="00BE1E1A">
      <w:pPr>
        <w:numPr>
          <w:ilvl w:val="0"/>
          <w:numId w:val="72"/>
        </w:numPr>
        <w:ind w:firstLine="0"/>
        <w:rPr>
          <w:bCs/>
        </w:rPr>
      </w:pPr>
      <w:r w:rsidRPr="00AC29C9">
        <w:rPr>
          <w:bCs/>
        </w:rPr>
        <w:t>Small group discussion</w:t>
      </w:r>
    </w:p>
    <w:p w:rsidR="00794F36" w:rsidRPr="00AC29C9" w:rsidRDefault="00794F36" w:rsidP="00BE1E1A">
      <w:pPr>
        <w:numPr>
          <w:ilvl w:val="0"/>
          <w:numId w:val="72"/>
        </w:numPr>
        <w:ind w:firstLine="0"/>
        <w:rPr>
          <w:bCs/>
        </w:rPr>
      </w:pPr>
      <w:r w:rsidRPr="00AC29C9">
        <w:rPr>
          <w:bCs/>
        </w:rPr>
        <w:t>Tutorial</w:t>
      </w:r>
    </w:p>
    <w:p w:rsidR="00794F36" w:rsidRPr="00AC29C9" w:rsidRDefault="00794F36" w:rsidP="001900EF">
      <w:pPr>
        <w:spacing w:before="120" w:after="120" w:line="276" w:lineRule="auto"/>
        <w:rPr>
          <w:b/>
        </w:rPr>
      </w:pPr>
      <w:r w:rsidRPr="00AC29C9">
        <w:rPr>
          <w:b/>
        </w:rPr>
        <w:t>Assessment strategy</w:t>
      </w:r>
    </w:p>
    <w:p w:rsidR="00794F36" w:rsidRPr="00AC29C9" w:rsidRDefault="00794F36" w:rsidP="001900EF">
      <w:pPr>
        <w:numPr>
          <w:ilvl w:val="0"/>
          <w:numId w:val="73"/>
        </w:numPr>
        <w:ind w:firstLine="0"/>
        <w:rPr>
          <w:bCs/>
        </w:rPr>
      </w:pPr>
      <w:r w:rsidRPr="00AC29C9">
        <w:rPr>
          <w:bCs/>
        </w:rPr>
        <w:t>Written exam</w:t>
      </w:r>
    </w:p>
    <w:p w:rsidR="00794F36" w:rsidRPr="00AC29C9" w:rsidRDefault="00794F36" w:rsidP="001900EF">
      <w:pPr>
        <w:numPr>
          <w:ilvl w:val="0"/>
          <w:numId w:val="73"/>
        </w:numPr>
        <w:ind w:firstLine="0"/>
        <w:rPr>
          <w:bCs/>
        </w:rPr>
      </w:pPr>
      <w:r w:rsidRPr="00AC29C9">
        <w:rPr>
          <w:bCs/>
        </w:rPr>
        <w:t>Quiz</w:t>
      </w:r>
    </w:p>
    <w:p w:rsidR="00794F36" w:rsidRPr="00AC29C9" w:rsidRDefault="00794F36" w:rsidP="001900EF">
      <w:pPr>
        <w:numPr>
          <w:ilvl w:val="0"/>
          <w:numId w:val="73"/>
        </w:numPr>
        <w:ind w:firstLine="0"/>
        <w:rPr>
          <w:bCs/>
        </w:rPr>
      </w:pPr>
      <w:r w:rsidRPr="00AC29C9">
        <w:rPr>
          <w:bCs/>
        </w:rPr>
        <w:t>Drawing</w:t>
      </w:r>
    </w:p>
    <w:p w:rsidR="00794F36" w:rsidRPr="00AC29C9" w:rsidRDefault="00794F36" w:rsidP="001900EF">
      <w:pPr>
        <w:numPr>
          <w:ilvl w:val="0"/>
          <w:numId w:val="73"/>
        </w:numPr>
        <w:ind w:firstLine="0"/>
        <w:rPr>
          <w:bCs/>
        </w:rPr>
      </w:pPr>
      <w:r w:rsidRPr="00AC29C9">
        <w:rPr>
          <w:bCs/>
        </w:rPr>
        <w:t>Assig</w:t>
      </w:r>
    </w:p>
    <w:p w:rsidR="00794F36" w:rsidRPr="00AC29C9" w:rsidRDefault="00794F36" w:rsidP="001900EF">
      <w:pPr>
        <w:spacing w:before="120" w:after="120" w:line="276" w:lineRule="auto"/>
        <w:rPr>
          <w:i/>
        </w:rPr>
      </w:pPr>
      <w:r w:rsidRPr="00AC29C9">
        <w:rPr>
          <w:b/>
        </w:rPr>
        <w:t xml:space="preserve">Books recommended </w:t>
      </w:r>
    </w:p>
    <w:p w:rsidR="00DA56E6" w:rsidRPr="00AC29C9" w:rsidRDefault="00DA56E6" w:rsidP="001900EF">
      <w:pPr>
        <w:ind w:left="374" w:hanging="374"/>
        <w:jc w:val="both"/>
      </w:pPr>
      <w:r w:rsidRPr="00AC29C9">
        <w:t>Burns, G.W. 1980. The Science of Genetics 4th ed. Macmillan publishing co. Inc. New York.</w:t>
      </w:r>
    </w:p>
    <w:p w:rsidR="00DA56E6" w:rsidRPr="00AC29C9" w:rsidRDefault="00DA56E6" w:rsidP="001900EF">
      <w:pPr>
        <w:ind w:left="374" w:hanging="374"/>
        <w:jc w:val="both"/>
      </w:pPr>
      <w:r w:rsidRPr="00AC29C9">
        <w:t>Cytologia - International Journal of Cytogenetics and Cell Biology. 1998.</w:t>
      </w:r>
    </w:p>
    <w:p w:rsidR="00DA56E6" w:rsidRPr="00AC29C9" w:rsidRDefault="00DA56E6" w:rsidP="001900EF">
      <w:pPr>
        <w:ind w:left="374" w:hanging="374"/>
        <w:jc w:val="both"/>
      </w:pPr>
      <w:r w:rsidRPr="00AC29C9">
        <w:t xml:space="preserve">Gupta, P.K. 1995. Cytogenetics. 1st. ed. Rastogi, India. </w:t>
      </w:r>
    </w:p>
    <w:p w:rsidR="00DA56E6" w:rsidRPr="00AC29C9" w:rsidRDefault="00DA56E6" w:rsidP="001900EF">
      <w:pPr>
        <w:ind w:left="374" w:hanging="374"/>
        <w:jc w:val="both"/>
      </w:pPr>
      <w:r w:rsidRPr="00AC29C9">
        <w:t>Perry, J. and Appels, R. 1998. Chromosome structure and Function. Plenum press, New York and London.</w:t>
      </w:r>
    </w:p>
    <w:p w:rsidR="00DA56E6" w:rsidRPr="00AC29C9" w:rsidRDefault="00DA56E6" w:rsidP="001900EF">
      <w:pPr>
        <w:ind w:left="374" w:hanging="374"/>
        <w:jc w:val="both"/>
      </w:pPr>
      <w:r w:rsidRPr="00AC29C9">
        <w:t>Sarma, A. 1991. Chromosomes. Oxford &amp; IBH Pub. Co. New Delhi</w:t>
      </w:r>
    </w:p>
    <w:p w:rsidR="00DA56E6" w:rsidRPr="00AC29C9" w:rsidRDefault="00DA56E6" w:rsidP="001900EF">
      <w:pPr>
        <w:ind w:left="374" w:hanging="374"/>
        <w:jc w:val="both"/>
      </w:pPr>
      <w:r w:rsidRPr="00AC29C9">
        <w:t>Sharma A.K. and Sharma, A. 1980. Chromosomes Technique-theory and practice 3</w:t>
      </w:r>
      <w:r w:rsidRPr="00AC29C9">
        <w:rPr>
          <w:vertAlign w:val="superscript"/>
        </w:rPr>
        <w:t>rd</w:t>
      </w:r>
      <w:r w:rsidRPr="00AC29C9">
        <w:t xml:space="preserve"> ed. Butterworthes. London. </w:t>
      </w:r>
    </w:p>
    <w:p w:rsidR="00DA56E6" w:rsidRPr="00AC29C9" w:rsidRDefault="00DA56E6" w:rsidP="001900EF">
      <w:pPr>
        <w:ind w:left="374" w:hanging="374"/>
        <w:jc w:val="both"/>
      </w:pPr>
      <w:r w:rsidRPr="00AC29C9">
        <w:t xml:space="preserve">Singh. B.D. 2001. Fundamentals of Genetics. </w:t>
      </w:r>
      <w:proofErr w:type="gramStart"/>
      <w:r w:rsidRPr="00AC29C9">
        <w:t>3</w:t>
      </w:r>
      <w:r w:rsidRPr="00AC29C9">
        <w:rPr>
          <w:vertAlign w:val="superscript"/>
        </w:rPr>
        <w:t>rd</w:t>
      </w:r>
      <w:r w:rsidRPr="00AC29C9">
        <w:t xml:space="preserve"> .</w:t>
      </w:r>
      <w:proofErr w:type="gramEnd"/>
      <w:r w:rsidRPr="00AC29C9">
        <w:t xml:space="preserve"> Ed. Kalyain Publisher, New Delhi</w:t>
      </w:r>
      <w:r w:rsidRPr="00AC29C9">
        <w:noBreakHyphen/>
        <w:t xml:space="preserve">I 10002, India. </w:t>
      </w:r>
    </w:p>
    <w:p w:rsidR="00DA56E6" w:rsidRPr="00AC29C9" w:rsidRDefault="00DA56E6" w:rsidP="001900EF">
      <w:pPr>
        <w:ind w:left="374" w:hanging="374"/>
        <w:jc w:val="both"/>
      </w:pPr>
      <w:r w:rsidRPr="00AC29C9">
        <w:t>Swanson, C.P.; Merz, J. and Young, W. J. 1988. Cytogenetics. The chromosome in Division, inheritance and evolution. Prentice Hall of India private Ltd.</w:t>
      </w:r>
    </w:p>
    <w:p w:rsidR="00DA56E6" w:rsidRPr="00AC29C9" w:rsidRDefault="00DA56E6" w:rsidP="001900EF">
      <w:pPr>
        <w:ind w:left="374" w:hanging="374"/>
        <w:jc w:val="both"/>
      </w:pPr>
      <w:r w:rsidRPr="00AC29C9">
        <w:t>Swanson, C.P.; Merz. Y. And Young. W.J. 1987. Cytogenetics. Prentice Hall press. London.</w:t>
      </w:r>
    </w:p>
    <w:p w:rsidR="00DA56E6" w:rsidRDefault="00DA56E6" w:rsidP="001900EF">
      <w:pPr>
        <w:ind w:left="374" w:hanging="374"/>
        <w:jc w:val="both"/>
      </w:pPr>
      <w:r w:rsidRPr="00AC29C9">
        <w:t>Verma, P.S. and Agarwal, V. K. 1998. Cytology. S. Chand &amp; Co. Ltd. Ram Nagar, New Delhi.</w:t>
      </w:r>
    </w:p>
    <w:p w:rsidR="001900EF" w:rsidRDefault="001900EF" w:rsidP="001900EF">
      <w:pPr>
        <w:ind w:left="374" w:hanging="374"/>
        <w:jc w:val="both"/>
      </w:pPr>
    </w:p>
    <w:p w:rsidR="001900EF" w:rsidRPr="00AC29C9" w:rsidRDefault="001900EF" w:rsidP="001900EF">
      <w:pPr>
        <w:ind w:left="374" w:hanging="374"/>
        <w:jc w:val="both"/>
      </w:pPr>
    </w:p>
    <w:tbl>
      <w:tblPr>
        <w:tblW w:w="9630" w:type="dxa"/>
        <w:tblInd w:w="108" w:type="dxa"/>
        <w:tblLook w:val="04A0" w:firstRow="1" w:lastRow="0" w:firstColumn="1" w:lastColumn="0" w:noHBand="0" w:noVBand="1"/>
      </w:tblPr>
      <w:tblGrid>
        <w:gridCol w:w="2570"/>
        <w:gridCol w:w="310"/>
        <w:gridCol w:w="6750"/>
      </w:tblGrid>
      <w:tr w:rsidR="00794F36" w:rsidRPr="00AC29C9" w:rsidTr="00DA56E6">
        <w:tc>
          <w:tcPr>
            <w:tcW w:w="2570" w:type="dxa"/>
          </w:tcPr>
          <w:p w:rsidR="00794F36" w:rsidRPr="00AC29C9" w:rsidRDefault="00794F36" w:rsidP="001900EF">
            <w:pPr>
              <w:rPr>
                <w:b/>
              </w:rPr>
            </w:pPr>
            <w:r w:rsidRPr="00AC29C9">
              <w:rPr>
                <w:b/>
                <w:lang w:eastAsia="ja-JP"/>
              </w:rPr>
              <w:t>Course No</w:t>
            </w:r>
          </w:p>
        </w:tc>
        <w:tc>
          <w:tcPr>
            <w:tcW w:w="310" w:type="dxa"/>
          </w:tcPr>
          <w:p w:rsidR="00794F36" w:rsidRPr="00AC29C9" w:rsidRDefault="00794F36" w:rsidP="001900EF">
            <w:pPr>
              <w:jc w:val="center"/>
              <w:rPr>
                <w:b/>
              </w:rPr>
            </w:pPr>
            <w:r w:rsidRPr="00AC29C9">
              <w:rPr>
                <w:b/>
              </w:rPr>
              <w:t>:</w:t>
            </w:r>
          </w:p>
        </w:tc>
        <w:tc>
          <w:tcPr>
            <w:tcW w:w="6750" w:type="dxa"/>
          </w:tcPr>
          <w:p w:rsidR="00794F36" w:rsidRPr="00AC29C9" w:rsidRDefault="00794F36" w:rsidP="001900EF">
            <w:pPr>
              <w:rPr>
                <w:b/>
              </w:rPr>
            </w:pPr>
            <w:r w:rsidRPr="00AC29C9">
              <w:rPr>
                <w:b/>
                <w:lang w:eastAsia="ja-JP"/>
              </w:rPr>
              <w:t xml:space="preserve">CST-208    </w:t>
            </w:r>
          </w:p>
        </w:tc>
      </w:tr>
      <w:tr w:rsidR="00794F36" w:rsidRPr="00AC29C9" w:rsidTr="00DA56E6">
        <w:tc>
          <w:tcPr>
            <w:tcW w:w="2570" w:type="dxa"/>
          </w:tcPr>
          <w:p w:rsidR="00794F36" w:rsidRPr="00AC29C9" w:rsidRDefault="00794F36" w:rsidP="001900EF">
            <w:pPr>
              <w:rPr>
                <w:b/>
              </w:rPr>
            </w:pPr>
            <w:r w:rsidRPr="00AC29C9">
              <w:rPr>
                <w:b/>
                <w:lang w:eastAsia="ja-JP"/>
              </w:rPr>
              <w:t>Course Title</w:t>
            </w:r>
          </w:p>
        </w:tc>
        <w:tc>
          <w:tcPr>
            <w:tcW w:w="310" w:type="dxa"/>
          </w:tcPr>
          <w:p w:rsidR="00794F36" w:rsidRPr="00AC29C9" w:rsidRDefault="00794F36" w:rsidP="001900EF">
            <w:pPr>
              <w:jc w:val="center"/>
              <w:rPr>
                <w:b/>
              </w:rPr>
            </w:pPr>
            <w:r w:rsidRPr="00AC29C9">
              <w:rPr>
                <w:b/>
              </w:rPr>
              <w:t>:</w:t>
            </w:r>
          </w:p>
        </w:tc>
        <w:tc>
          <w:tcPr>
            <w:tcW w:w="6750" w:type="dxa"/>
          </w:tcPr>
          <w:p w:rsidR="00794F36" w:rsidRPr="00AC29C9" w:rsidRDefault="00794F36" w:rsidP="001900EF">
            <w:pPr>
              <w:rPr>
                <w:b/>
              </w:rPr>
            </w:pPr>
            <w:r w:rsidRPr="00AC29C9">
              <w:rPr>
                <w:b/>
              </w:rPr>
              <w:t xml:space="preserve">Agricultural Extension – I (Theory) </w:t>
            </w:r>
          </w:p>
        </w:tc>
      </w:tr>
      <w:tr w:rsidR="00794F36" w:rsidRPr="00AC29C9" w:rsidTr="00DA56E6">
        <w:tc>
          <w:tcPr>
            <w:tcW w:w="2570" w:type="dxa"/>
          </w:tcPr>
          <w:p w:rsidR="00794F36" w:rsidRPr="00AC29C9" w:rsidRDefault="00794F36" w:rsidP="001900EF">
            <w:pPr>
              <w:rPr>
                <w:b/>
              </w:rPr>
            </w:pPr>
            <w:r w:rsidRPr="00AC29C9">
              <w:rPr>
                <w:b/>
                <w:lang w:eastAsia="ja-JP"/>
              </w:rPr>
              <w:t>Number of Credits</w:t>
            </w:r>
          </w:p>
        </w:tc>
        <w:tc>
          <w:tcPr>
            <w:tcW w:w="310" w:type="dxa"/>
          </w:tcPr>
          <w:p w:rsidR="00794F36" w:rsidRPr="00AC29C9" w:rsidRDefault="00794F36" w:rsidP="001900EF">
            <w:pPr>
              <w:jc w:val="center"/>
              <w:rPr>
                <w:b/>
              </w:rPr>
            </w:pPr>
            <w:r w:rsidRPr="00AC29C9">
              <w:rPr>
                <w:b/>
              </w:rPr>
              <w:t>:</w:t>
            </w:r>
          </w:p>
        </w:tc>
        <w:tc>
          <w:tcPr>
            <w:tcW w:w="6750" w:type="dxa"/>
          </w:tcPr>
          <w:p w:rsidR="00794F36" w:rsidRPr="00AC29C9" w:rsidRDefault="00794F36" w:rsidP="001900EF">
            <w:pPr>
              <w:rPr>
                <w:b/>
              </w:rPr>
            </w:pPr>
            <w:r w:rsidRPr="00AC29C9">
              <w:rPr>
                <w:b/>
                <w:lang w:eastAsia="ja-JP"/>
              </w:rPr>
              <w:t>3</w:t>
            </w:r>
          </w:p>
        </w:tc>
      </w:tr>
      <w:tr w:rsidR="00794F36" w:rsidRPr="00AC29C9" w:rsidTr="00DA56E6">
        <w:tc>
          <w:tcPr>
            <w:tcW w:w="2570" w:type="dxa"/>
          </w:tcPr>
          <w:p w:rsidR="00794F36" w:rsidRPr="00AC29C9" w:rsidRDefault="00794F36" w:rsidP="001900EF">
            <w:pPr>
              <w:rPr>
                <w:b/>
              </w:rPr>
            </w:pPr>
            <w:r w:rsidRPr="00AC29C9">
              <w:rPr>
                <w:b/>
                <w:lang w:eastAsia="ja-JP"/>
              </w:rPr>
              <w:t>Total marks</w:t>
            </w:r>
          </w:p>
        </w:tc>
        <w:tc>
          <w:tcPr>
            <w:tcW w:w="310" w:type="dxa"/>
          </w:tcPr>
          <w:p w:rsidR="00794F36" w:rsidRPr="00AC29C9" w:rsidRDefault="00794F36" w:rsidP="001900EF">
            <w:pPr>
              <w:jc w:val="center"/>
              <w:rPr>
                <w:b/>
              </w:rPr>
            </w:pPr>
            <w:r w:rsidRPr="00AC29C9">
              <w:rPr>
                <w:b/>
              </w:rPr>
              <w:t>:</w:t>
            </w:r>
          </w:p>
        </w:tc>
        <w:tc>
          <w:tcPr>
            <w:tcW w:w="6750" w:type="dxa"/>
          </w:tcPr>
          <w:p w:rsidR="00794F36" w:rsidRPr="00AC29C9" w:rsidRDefault="00794F36" w:rsidP="001900EF">
            <w:pPr>
              <w:rPr>
                <w:b/>
              </w:rPr>
            </w:pPr>
            <w:r w:rsidRPr="00AC29C9">
              <w:rPr>
                <w:b/>
              </w:rPr>
              <w:t>100</w:t>
            </w:r>
          </w:p>
        </w:tc>
      </w:tr>
    </w:tbl>
    <w:p w:rsidR="00794F36" w:rsidRPr="00AC29C9" w:rsidRDefault="00794F36" w:rsidP="001900EF">
      <w:pPr>
        <w:spacing w:before="120" w:after="120"/>
        <w:rPr>
          <w:b/>
          <w:lang w:eastAsia="ja-JP"/>
        </w:rPr>
      </w:pPr>
      <w:r w:rsidRPr="00AC29C9">
        <w:rPr>
          <w:b/>
          <w:lang w:eastAsia="ja-JP"/>
        </w:rPr>
        <w:t>Rationale</w:t>
      </w:r>
    </w:p>
    <w:p w:rsidR="00794F36" w:rsidRPr="00AC29C9" w:rsidRDefault="00794F36" w:rsidP="00794F36">
      <w:pPr>
        <w:ind w:left="720"/>
        <w:jc w:val="both"/>
        <w:rPr>
          <w:lang w:eastAsia="ja-JP"/>
        </w:rPr>
      </w:pPr>
      <w:r w:rsidRPr="00AC29C9">
        <w:rPr>
          <w:lang w:eastAsia="ja-JP"/>
        </w:rPr>
        <w:t>This course is intended to let the students learn about fundamental issues of extension education, leadership and human behaviour.</w:t>
      </w:r>
    </w:p>
    <w:p w:rsidR="00794F36" w:rsidRPr="00AC29C9" w:rsidRDefault="00794F36" w:rsidP="001900EF">
      <w:pPr>
        <w:spacing w:before="120" w:after="120"/>
        <w:ind w:left="1526" w:hanging="1526"/>
        <w:rPr>
          <w:b/>
          <w:lang w:eastAsia="ja-JP"/>
        </w:rPr>
      </w:pPr>
      <w:r w:rsidRPr="00AC29C9">
        <w:rPr>
          <w:b/>
          <w:lang w:eastAsia="ja-JP"/>
        </w:rPr>
        <w:t>Objectives</w:t>
      </w:r>
    </w:p>
    <w:p w:rsidR="00794F36" w:rsidRPr="00AC29C9" w:rsidRDefault="00794F36" w:rsidP="00DC7781">
      <w:pPr>
        <w:pStyle w:val="ListParagraph"/>
        <w:numPr>
          <w:ilvl w:val="0"/>
          <w:numId w:val="74"/>
        </w:numPr>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Deliver the information about the concepts of extension, extension education extension teaching methods and aids</w:t>
      </w:r>
    </w:p>
    <w:p w:rsidR="00794F36" w:rsidRPr="00AC29C9" w:rsidRDefault="00794F36" w:rsidP="00DC7781">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Acquaint the students with learning process</w:t>
      </w:r>
    </w:p>
    <w:p w:rsidR="00794F36" w:rsidRPr="00AC29C9" w:rsidRDefault="00794F36" w:rsidP="00DC7781">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Provide ideas on different extension teaching methods and their use</w:t>
      </w:r>
    </w:p>
    <w:p w:rsidR="00794F36" w:rsidRPr="00AC29C9" w:rsidRDefault="00794F36" w:rsidP="00DC7781">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Offer fundamental ideas of leadership and human behaviour in extension work.</w:t>
      </w:r>
    </w:p>
    <w:p w:rsidR="00794F36" w:rsidRPr="00AC29C9" w:rsidRDefault="00794F36" w:rsidP="00BE1E1A">
      <w:pPr>
        <w:spacing w:before="120" w:after="120"/>
        <w:rPr>
          <w:b/>
          <w:lang w:eastAsia="ja-JP"/>
        </w:rPr>
      </w:pPr>
      <w:r w:rsidRPr="00AC29C9">
        <w:rPr>
          <w:b/>
          <w:lang w:eastAsia="ja-JP"/>
        </w:rPr>
        <w:t>Learning outcomes</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Explain fundamental issues of extension education and extension work</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Describe the learning theories and laws of learning along with their implications in extension   work</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lastRenderedPageBreak/>
        <w:t>Identify and explain extension teaching methods and aids along with their utilizations in extension work</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Justify the use of leadership skill in extension work</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Explain the issues related to motivation in extension work</w:t>
      </w:r>
    </w:p>
    <w:p w:rsidR="00794F36" w:rsidRPr="00AC29C9" w:rsidRDefault="00794F36" w:rsidP="00BE1E1A">
      <w:pPr>
        <w:pStyle w:val="ListParagraph"/>
        <w:numPr>
          <w:ilvl w:val="0"/>
          <w:numId w:val="74"/>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Apply need theories in extension work</w:t>
      </w:r>
    </w:p>
    <w:p w:rsidR="00794F36" w:rsidRPr="00AC29C9" w:rsidRDefault="00794F36" w:rsidP="00BE1E1A">
      <w:pPr>
        <w:spacing w:before="120" w:after="120"/>
        <w:rPr>
          <w:lang w:eastAsia="ja-JP"/>
        </w:rPr>
      </w:pPr>
      <w:r w:rsidRPr="00AC29C9">
        <w:rPr>
          <w:b/>
          <w:lang w:eastAsia="ja-JP"/>
        </w:rPr>
        <w:t>Course content</w:t>
      </w:r>
      <w:r w:rsidRPr="00AC29C9">
        <w:rPr>
          <w:lang w:eastAsia="ja-JP"/>
        </w:rPr>
        <w:t xml:space="preserve"> </w:t>
      </w:r>
    </w:p>
    <w:p w:rsidR="00567C98" w:rsidRPr="00AC29C9" w:rsidRDefault="00567C98" w:rsidP="00BE1E1A">
      <w:pPr>
        <w:numPr>
          <w:ilvl w:val="0"/>
          <w:numId w:val="201"/>
        </w:numPr>
        <w:tabs>
          <w:tab w:val="clear" w:pos="720"/>
          <w:tab w:val="num" w:pos="360"/>
        </w:tabs>
        <w:ind w:left="360"/>
        <w:jc w:val="both"/>
      </w:pPr>
      <w:r w:rsidRPr="00AC29C9">
        <w:rPr>
          <w:b/>
          <w:bCs/>
        </w:rPr>
        <w:t>Concept and meaning of agricultural extension:</w:t>
      </w:r>
      <w:r w:rsidRPr="00AC29C9">
        <w:t xml:space="preserve"> Basic concept of extension and agricultural extension; objectives, phases, scope, functions, philosophy, principle, evolution</w:t>
      </w:r>
      <w:r w:rsidRPr="00AC29C9">
        <w:rPr>
          <w:b/>
          <w:bCs/>
        </w:rPr>
        <w:t xml:space="preserve"> </w:t>
      </w:r>
      <w:r w:rsidRPr="00AC29C9">
        <w:t>of agricultural extension. Interrelationship of agricultural education, research and extension.</w:t>
      </w:r>
    </w:p>
    <w:p w:rsidR="00567C98" w:rsidRPr="00AC29C9" w:rsidRDefault="00567C98" w:rsidP="00BE1E1A">
      <w:pPr>
        <w:numPr>
          <w:ilvl w:val="0"/>
          <w:numId w:val="201"/>
        </w:numPr>
        <w:tabs>
          <w:tab w:val="clear" w:pos="720"/>
          <w:tab w:val="num" w:pos="360"/>
        </w:tabs>
        <w:ind w:left="360"/>
        <w:jc w:val="both"/>
      </w:pPr>
      <w:r w:rsidRPr="00AC29C9">
        <w:rPr>
          <w:b/>
          <w:bCs/>
        </w:rPr>
        <w:t xml:space="preserve">Agricultural education: </w:t>
      </w:r>
      <w:r w:rsidRPr="00AC29C9">
        <w:t xml:space="preserve">Definition, objectives, types and principles of education. Adult education-definition, objectives and principles. </w:t>
      </w:r>
    </w:p>
    <w:p w:rsidR="00567C98" w:rsidRPr="00AC29C9" w:rsidRDefault="00567C98" w:rsidP="00BE1E1A">
      <w:pPr>
        <w:numPr>
          <w:ilvl w:val="0"/>
          <w:numId w:val="201"/>
        </w:numPr>
        <w:tabs>
          <w:tab w:val="clear" w:pos="720"/>
          <w:tab w:val="num" w:pos="360"/>
        </w:tabs>
        <w:ind w:left="360"/>
        <w:jc w:val="both"/>
      </w:pPr>
      <w:r w:rsidRPr="00AC29C9">
        <w:rPr>
          <w:b/>
          <w:bCs/>
        </w:rPr>
        <w:t>Motivation and learning:</w:t>
      </w:r>
      <w:r w:rsidRPr="00AC29C9">
        <w:t xml:space="preserve"> Concept of need, motivation, learning. Characteristics of need and importance of motivation extension work. Theories of need-Maslow, Hertzberg and McGregor. Elements in the learning process, theories of learning and laws of learning and their implication in extension work. Criteria for effective learning, special features of adult learning and principles of adult learning as applicable to agricultural extension. </w:t>
      </w:r>
    </w:p>
    <w:p w:rsidR="00567C98" w:rsidRPr="00AC29C9" w:rsidRDefault="00567C98" w:rsidP="00BE1E1A">
      <w:pPr>
        <w:numPr>
          <w:ilvl w:val="0"/>
          <w:numId w:val="201"/>
        </w:numPr>
        <w:tabs>
          <w:tab w:val="clear" w:pos="720"/>
          <w:tab w:val="num" w:pos="360"/>
        </w:tabs>
        <w:ind w:left="360"/>
        <w:jc w:val="both"/>
      </w:pPr>
      <w:r w:rsidRPr="00AC29C9">
        <w:rPr>
          <w:b/>
          <w:bCs/>
        </w:rPr>
        <w:t>Leadership:</w:t>
      </w:r>
      <w:r w:rsidRPr="00AC29C9">
        <w:t xml:space="preserve"> Definition, types,  characteristics  of leaders, qualities of a good leader, duties and responsibilities of professional and local leader, criteria for selection of local leader, different methods for identification of local leader, importance and recognition of local leader .</w:t>
      </w:r>
    </w:p>
    <w:p w:rsidR="00567C98" w:rsidRPr="00AC29C9" w:rsidRDefault="00567C98" w:rsidP="00BE1E1A">
      <w:pPr>
        <w:numPr>
          <w:ilvl w:val="0"/>
          <w:numId w:val="201"/>
        </w:numPr>
        <w:tabs>
          <w:tab w:val="clear" w:pos="720"/>
          <w:tab w:val="num" w:pos="360"/>
        </w:tabs>
        <w:ind w:left="360"/>
        <w:jc w:val="both"/>
        <w:rPr>
          <w:spacing w:val="-6"/>
        </w:rPr>
      </w:pPr>
      <w:r w:rsidRPr="00AC29C9">
        <w:rPr>
          <w:b/>
          <w:bCs/>
          <w:spacing w:val="-6"/>
        </w:rPr>
        <w:t>Extension service in Bangladesh:</w:t>
      </w:r>
      <w:r w:rsidRPr="00AC29C9">
        <w:rPr>
          <w:spacing w:val="-6"/>
        </w:rPr>
        <w:t xml:space="preserve"> Department of Agricultural Extension (DAE) and its development in Bangladesh. New Agricultural Extension Policy (NAEP) in Bangladesh-aims and components of NAEP. </w:t>
      </w:r>
    </w:p>
    <w:p w:rsidR="00567C98" w:rsidRPr="00AC29C9" w:rsidRDefault="00567C98" w:rsidP="00BE1E1A">
      <w:pPr>
        <w:numPr>
          <w:ilvl w:val="0"/>
          <w:numId w:val="201"/>
        </w:numPr>
        <w:tabs>
          <w:tab w:val="clear" w:pos="720"/>
          <w:tab w:val="num" w:pos="360"/>
        </w:tabs>
        <w:ind w:left="360"/>
        <w:jc w:val="both"/>
      </w:pPr>
      <w:r w:rsidRPr="00AC29C9">
        <w:rPr>
          <w:b/>
          <w:bCs/>
        </w:rPr>
        <w:t>Basis of human behaviour:</w:t>
      </w:r>
      <w:r w:rsidRPr="00AC29C9">
        <w:t xml:space="preserve"> Personality, behaviour, fatalism, frustration and its adjustment, attitude.</w:t>
      </w:r>
    </w:p>
    <w:p w:rsidR="00567C98" w:rsidRPr="00AC29C9" w:rsidRDefault="00567C98" w:rsidP="00BE1E1A">
      <w:pPr>
        <w:numPr>
          <w:ilvl w:val="0"/>
          <w:numId w:val="201"/>
        </w:numPr>
        <w:tabs>
          <w:tab w:val="clear" w:pos="720"/>
          <w:tab w:val="num" w:pos="360"/>
        </w:tabs>
        <w:ind w:left="360"/>
        <w:jc w:val="both"/>
      </w:pPr>
      <w:r w:rsidRPr="00AC29C9">
        <w:rPr>
          <w:b/>
        </w:rPr>
        <w:t>Group and group dynamics:</w:t>
      </w:r>
      <w:r w:rsidRPr="00AC29C9">
        <w:t xml:space="preserve"> De</w:t>
      </w:r>
      <w:r w:rsidR="00BE1E1A">
        <w:t>finition, Characteristics, stag</w:t>
      </w:r>
      <w:r w:rsidRPr="00AC29C9">
        <w:t xml:space="preserve">es, formation. </w:t>
      </w:r>
    </w:p>
    <w:p w:rsidR="00794F36" w:rsidRPr="00AC29C9" w:rsidRDefault="00794F36" w:rsidP="00BE1E1A">
      <w:pPr>
        <w:spacing w:before="120" w:after="120"/>
        <w:rPr>
          <w:b/>
          <w:lang w:eastAsia="ja-JP"/>
        </w:rPr>
      </w:pPr>
      <w:r w:rsidRPr="00AC29C9">
        <w:rPr>
          <w:b/>
          <w:lang w:eastAsia="ja-JP"/>
        </w:rPr>
        <w:t>Teaching strategy</w:t>
      </w:r>
    </w:p>
    <w:p w:rsidR="00794F36" w:rsidRPr="00AC29C9" w:rsidRDefault="00794F36" w:rsidP="00794F36">
      <w:pPr>
        <w:ind w:left="360"/>
        <w:rPr>
          <w:lang w:eastAsia="ja-JP"/>
        </w:rPr>
      </w:pPr>
      <w:r w:rsidRPr="00AC29C9">
        <w:rPr>
          <w:lang w:eastAsia="ja-JP"/>
        </w:rPr>
        <w:t>● Lecture and discussion</w:t>
      </w:r>
    </w:p>
    <w:p w:rsidR="00794F36" w:rsidRPr="00AC29C9" w:rsidRDefault="00794F36" w:rsidP="00794F36">
      <w:pPr>
        <w:ind w:left="360"/>
        <w:contextualSpacing/>
        <w:rPr>
          <w:lang w:eastAsia="ja-JP"/>
        </w:rPr>
      </w:pPr>
      <w:r w:rsidRPr="00AC29C9">
        <w:rPr>
          <w:lang w:eastAsia="ja-JP"/>
        </w:rPr>
        <w:t>● Self study</w:t>
      </w:r>
    </w:p>
    <w:p w:rsidR="00794F36" w:rsidRPr="00AC29C9" w:rsidRDefault="00794F36" w:rsidP="00794F36">
      <w:pPr>
        <w:ind w:left="360"/>
        <w:rPr>
          <w:lang w:eastAsia="ja-JP"/>
        </w:rPr>
      </w:pPr>
      <w:r w:rsidRPr="00AC29C9">
        <w:rPr>
          <w:lang w:eastAsia="ja-JP"/>
        </w:rPr>
        <w:t>● Assignment</w:t>
      </w:r>
    </w:p>
    <w:p w:rsidR="00794F36" w:rsidRPr="00AC29C9" w:rsidRDefault="00794F36" w:rsidP="00BE1E1A">
      <w:pPr>
        <w:spacing w:before="120" w:after="120"/>
        <w:rPr>
          <w:b/>
          <w:lang w:eastAsia="ja-JP"/>
        </w:rPr>
      </w:pPr>
      <w:r w:rsidRPr="00AC29C9">
        <w:rPr>
          <w:b/>
          <w:lang w:eastAsia="ja-JP"/>
        </w:rPr>
        <w:t>Assessment strategy</w:t>
      </w:r>
    </w:p>
    <w:p w:rsidR="00794F36" w:rsidRPr="00AC29C9" w:rsidRDefault="00794F36" w:rsidP="00DC7781">
      <w:pPr>
        <w:numPr>
          <w:ilvl w:val="0"/>
          <w:numId w:val="76"/>
        </w:numPr>
        <w:ind w:left="540" w:hanging="180"/>
        <w:rPr>
          <w:lang w:eastAsia="ja-JP"/>
        </w:rPr>
      </w:pPr>
      <w:r w:rsidRPr="00AC29C9">
        <w:rPr>
          <w:lang w:eastAsia="ja-JP"/>
        </w:rPr>
        <w:t>Written examination</w:t>
      </w:r>
    </w:p>
    <w:p w:rsidR="00794F36" w:rsidRPr="00AC29C9" w:rsidRDefault="00794F36" w:rsidP="00DC7781">
      <w:pPr>
        <w:numPr>
          <w:ilvl w:val="0"/>
          <w:numId w:val="75"/>
        </w:numPr>
        <w:ind w:left="540" w:hanging="180"/>
        <w:rPr>
          <w:lang w:eastAsia="ja-JP"/>
        </w:rPr>
      </w:pPr>
      <w:r w:rsidRPr="00AC29C9">
        <w:rPr>
          <w:lang w:eastAsia="ja-JP"/>
        </w:rPr>
        <w:t>Assignment</w:t>
      </w:r>
    </w:p>
    <w:p w:rsidR="00794F36" w:rsidRPr="00AC29C9" w:rsidRDefault="00794F36" w:rsidP="00DC7781">
      <w:pPr>
        <w:numPr>
          <w:ilvl w:val="0"/>
          <w:numId w:val="75"/>
        </w:numPr>
        <w:ind w:left="540" w:hanging="180"/>
        <w:contextualSpacing/>
        <w:rPr>
          <w:lang w:eastAsia="ja-JP"/>
        </w:rPr>
      </w:pPr>
      <w:r w:rsidRPr="00AC29C9">
        <w:rPr>
          <w:lang w:eastAsia="ja-JP"/>
        </w:rPr>
        <w:t>Short question</w:t>
      </w:r>
    </w:p>
    <w:p w:rsidR="00567C98" w:rsidRPr="00AC29C9" w:rsidRDefault="00567C98" w:rsidP="00BE1E1A">
      <w:pPr>
        <w:pStyle w:val="Heading1"/>
        <w:spacing w:before="120" w:after="120"/>
        <w:rPr>
          <w:rFonts w:ascii="Times New Roman" w:hAnsi="Times New Roman" w:cs="Times New Roman"/>
          <w:bCs/>
        </w:rPr>
      </w:pPr>
      <w:r w:rsidRPr="00AC29C9">
        <w:rPr>
          <w:rFonts w:ascii="Times New Roman" w:hAnsi="Times New Roman" w:cs="Times New Roman"/>
          <w:bCs/>
        </w:rPr>
        <w:t xml:space="preserve">Recommended Books </w:t>
      </w:r>
    </w:p>
    <w:p w:rsidR="00DA56E6" w:rsidRPr="00AC29C9" w:rsidRDefault="00DA56E6" w:rsidP="00476B65">
      <w:pPr>
        <w:ind w:left="324" w:hanging="324"/>
        <w:jc w:val="both"/>
      </w:pPr>
      <w:r w:rsidRPr="00AC29C9">
        <w:t>Chambers, R. 1983. Rural Development - Putting the Last First</w:t>
      </w:r>
      <w:proofErr w:type="gramStart"/>
      <w:r w:rsidRPr="00AC29C9">
        <w:t>,.</w:t>
      </w:r>
      <w:proofErr w:type="gramEnd"/>
      <w:r w:rsidRPr="00AC29C9">
        <w:t xml:space="preserve"> Longmans, London.</w:t>
      </w:r>
    </w:p>
    <w:p w:rsidR="00DA56E6" w:rsidRPr="00AC29C9" w:rsidRDefault="00DA56E6" w:rsidP="00476B65">
      <w:pPr>
        <w:ind w:left="324" w:hanging="324"/>
        <w:jc w:val="both"/>
      </w:pPr>
      <w:r w:rsidRPr="00AC29C9">
        <w:t xml:space="preserve">Chitambar, J. B. 1973. Introductory Rural Sociology. Willy Sastern, Delhi. </w:t>
      </w:r>
    </w:p>
    <w:p w:rsidR="00DA56E6" w:rsidRPr="00AC29C9" w:rsidRDefault="00DA56E6" w:rsidP="00476B65">
      <w:pPr>
        <w:ind w:left="324" w:hanging="324"/>
        <w:jc w:val="both"/>
      </w:pPr>
      <w:r w:rsidRPr="00AC29C9">
        <w:t xml:space="preserve">DAE. 1996. Agricultural Extension Manual. Department of Agricultural Extension. Ministry of Agriculture. Govt. of the Peoples. Republic of Bangladesh. </w:t>
      </w:r>
    </w:p>
    <w:p w:rsidR="00DA56E6" w:rsidRPr="00AC29C9" w:rsidRDefault="00DA56E6" w:rsidP="00476B65">
      <w:pPr>
        <w:ind w:left="324" w:hanging="324"/>
        <w:jc w:val="both"/>
      </w:pPr>
      <w:r w:rsidRPr="00AC29C9">
        <w:t xml:space="preserve">Dahama, O. P. 1978. Extension and Rural Welfare. Ramprasad and Sons. Agra. </w:t>
      </w:r>
    </w:p>
    <w:p w:rsidR="00DA56E6" w:rsidRPr="00AC29C9" w:rsidRDefault="00DA56E6" w:rsidP="00476B65">
      <w:pPr>
        <w:ind w:left="324" w:hanging="324"/>
        <w:jc w:val="both"/>
      </w:pPr>
      <w:r w:rsidRPr="00AC29C9">
        <w:t xml:space="preserve">Singh, K. 1985. Rural Society. Proakashan Kendra, Luknow. </w:t>
      </w:r>
    </w:p>
    <w:p w:rsidR="00DA56E6" w:rsidRPr="00AC29C9" w:rsidRDefault="00DA56E6" w:rsidP="00BE1E1A">
      <w:pPr>
        <w:ind w:left="331" w:hanging="331"/>
        <w:jc w:val="both"/>
        <w:rPr>
          <w:b/>
          <w:bCs/>
        </w:rPr>
      </w:pPr>
      <w:r w:rsidRPr="00AC29C9">
        <w:t>Sunderson, D. 1948. Rural Sociology and Rural Social Organization. Joh Willy and Sons, New York.</w:t>
      </w:r>
    </w:p>
    <w:p w:rsidR="00BE1E1A" w:rsidRDefault="00DA56E6" w:rsidP="00BE1E1A">
      <w:pPr>
        <w:spacing w:after="120"/>
        <w:ind w:left="324" w:hanging="324"/>
        <w:jc w:val="both"/>
      </w:pPr>
      <w:r w:rsidRPr="00AC29C9">
        <w:t>Swaminathan, M.S. 1982. Science and Integrated Rural Development, Concept Pub. Co. New Delhi.</w:t>
      </w:r>
    </w:p>
    <w:p w:rsidR="00BE1E1A" w:rsidRDefault="00BE1E1A" w:rsidP="00BE1E1A">
      <w:pPr>
        <w:spacing w:after="120"/>
        <w:ind w:left="324" w:hanging="324"/>
        <w:jc w:val="both"/>
      </w:pPr>
    </w:p>
    <w:p w:rsidR="00AB468F" w:rsidRDefault="00AB468F" w:rsidP="00BE1E1A">
      <w:pPr>
        <w:spacing w:after="120"/>
        <w:ind w:left="324" w:hanging="324"/>
        <w:jc w:val="both"/>
      </w:pPr>
    </w:p>
    <w:p w:rsidR="00AB468F" w:rsidRDefault="00AB468F" w:rsidP="00BE1E1A">
      <w:pPr>
        <w:spacing w:after="120"/>
        <w:ind w:left="324" w:hanging="324"/>
        <w:jc w:val="both"/>
      </w:pPr>
    </w:p>
    <w:tbl>
      <w:tblPr>
        <w:tblW w:w="9700" w:type="dxa"/>
        <w:jc w:val="center"/>
        <w:tblLook w:val="04A0" w:firstRow="1" w:lastRow="0" w:firstColumn="1" w:lastColumn="0" w:noHBand="0" w:noVBand="1"/>
      </w:tblPr>
      <w:tblGrid>
        <w:gridCol w:w="2442"/>
        <w:gridCol w:w="360"/>
        <w:gridCol w:w="6898"/>
      </w:tblGrid>
      <w:tr w:rsidR="0085466B" w:rsidRPr="00AC29C9" w:rsidTr="00DA56E6">
        <w:trPr>
          <w:trHeight w:val="310"/>
          <w:jc w:val="center"/>
        </w:trPr>
        <w:tc>
          <w:tcPr>
            <w:tcW w:w="2442" w:type="dxa"/>
            <w:hideMark/>
          </w:tcPr>
          <w:p w:rsidR="0085466B" w:rsidRPr="00AC29C9" w:rsidRDefault="0085466B" w:rsidP="00BE1E1A">
            <w:pPr>
              <w:widowControl w:val="0"/>
              <w:adjustRightInd w:val="0"/>
              <w:jc w:val="both"/>
              <w:rPr>
                <w:b/>
                <w:lang w:eastAsia="ja-JP"/>
              </w:rPr>
            </w:pPr>
            <w:r w:rsidRPr="00AC29C9">
              <w:rPr>
                <w:b/>
                <w:lang w:eastAsia="ja-JP"/>
              </w:rPr>
              <w:lastRenderedPageBreak/>
              <w:t>Course number</w:t>
            </w:r>
          </w:p>
        </w:tc>
        <w:tc>
          <w:tcPr>
            <w:tcW w:w="360" w:type="dxa"/>
            <w:hideMark/>
          </w:tcPr>
          <w:p w:rsidR="0085466B" w:rsidRPr="00AC29C9" w:rsidRDefault="0085466B" w:rsidP="00BE1E1A">
            <w:pPr>
              <w:widowControl w:val="0"/>
              <w:adjustRightInd w:val="0"/>
              <w:jc w:val="both"/>
              <w:rPr>
                <w:b/>
                <w:lang w:eastAsia="ja-JP"/>
              </w:rPr>
            </w:pPr>
            <w:r w:rsidRPr="00AC29C9">
              <w:rPr>
                <w:b/>
                <w:lang w:eastAsia="ja-JP"/>
              </w:rPr>
              <w:t>:</w:t>
            </w:r>
          </w:p>
        </w:tc>
        <w:tc>
          <w:tcPr>
            <w:tcW w:w="6898" w:type="dxa"/>
            <w:hideMark/>
          </w:tcPr>
          <w:p w:rsidR="0085466B" w:rsidRPr="00AC29C9" w:rsidRDefault="0085466B" w:rsidP="00BE1E1A">
            <w:pPr>
              <w:widowControl w:val="0"/>
              <w:adjustRightInd w:val="0"/>
              <w:jc w:val="both"/>
              <w:rPr>
                <w:lang w:eastAsia="ja-JP"/>
              </w:rPr>
            </w:pPr>
            <w:r w:rsidRPr="00AC29C9">
              <w:rPr>
                <w:b/>
                <w:lang w:eastAsia="ja-JP"/>
              </w:rPr>
              <w:t>CST-209</w:t>
            </w:r>
          </w:p>
        </w:tc>
      </w:tr>
      <w:tr w:rsidR="0085466B" w:rsidRPr="00AC29C9" w:rsidTr="00DA56E6">
        <w:trPr>
          <w:trHeight w:val="310"/>
          <w:jc w:val="center"/>
        </w:trPr>
        <w:tc>
          <w:tcPr>
            <w:tcW w:w="2442" w:type="dxa"/>
            <w:hideMark/>
          </w:tcPr>
          <w:p w:rsidR="0085466B" w:rsidRPr="00AC29C9" w:rsidRDefault="0085466B" w:rsidP="00BE1E1A">
            <w:pPr>
              <w:widowControl w:val="0"/>
              <w:adjustRightInd w:val="0"/>
              <w:jc w:val="both"/>
              <w:rPr>
                <w:b/>
                <w:lang w:eastAsia="ja-JP"/>
              </w:rPr>
            </w:pPr>
            <w:r w:rsidRPr="00AC29C9">
              <w:rPr>
                <w:b/>
                <w:lang w:eastAsia="ja-JP"/>
              </w:rPr>
              <w:t>Course title</w:t>
            </w:r>
          </w:p>
        </w:tc>
        <w:tc>
          <w:tcPr>
            <w:tcW w:w="360" w:type="dxa"/>
            <w:hideMark/>
          </w:tcPr>
          <w:p w:rsidR="0085466B" w:rsidRPr="00AC29C9" w:rsidRDefault="0085466B" w:rsidP="00BE1E1A">
            <w:pPr>
              <w:widowControl w:val="0"/>
              <w:adjustRightInd w:val="0"/>
              <w:jc w:val="both"/>
              <w:rPr>
                <w:b/>
                <w:lang w:eastAsia="ja-JP"/>
              </w:rPr>
            </w:pPr>
            <w:r w:rsidRPr="00AC29C9">
              <w:rPr>
                <w:b/>
                <w:lang w:eastAsia="ja-JP"/>
              </w:rPr>
              <w:t>:</w:t>
            </w:r>
          </w:p>
        </w:tc>
        <w:tc>
          <w:tcPr>
            <w:tcW w:w="6898" w:type="dxa"/>
            <w:hideMark/>
          </w:tcPr>
          <w:p w:rsidR="0085466B" w:rsidRPr="00AC29C9" w:rsidRDefault="0085466B" w:rsidP="00BE1E1A">
            <w:pPr>
              <w:widowControl w:val="0"/>
              <w:adjustRightInd w:val="0"/>
              <w:jc w:val="both"/>
              <w:rPr>
                <w:lang w:eastAsia="ja-JP"/>
              </w:rPr>
            </w:pPr>
            <w:r w:rsidRPr="00AC29C9">
              <w:rPr>
                <w:b/>
              </w:rPr>
              <w:t>Biochemistry – (Theory)</w:t>
            </w:r>
          </w:p>
        </w:tc>
      </w:tr>
      <w:tr w:rsidR="0085466B" w:rsidRPr="00AC29C9" w:rsidTr="00DA56E6">
        <w:trPr>
          <w:trHeight w:val="310"/>
          <w:jc w:val="center"/>
        </w:trPr>
        <w:tc>
          <w:tcPr>
            <w:tcW w:w="2442" w:type="dxa"/>
            <w:hideMark/>
          </w:tcPr>
          <w:p w:rsidR="0085466B" w:rsidRPr="00AC29C9" w:rsidRDefault="0085466B" w:rsidP="00BE1E1A">
            <w:pPr>
              <w:widowControl w:val="0"/>
              <w:adjustRightInd w:val="0"/>
              <w:jc w:val="both"/>
              <w:rPr>
                <w:b/>
                <w:lang w:eastAsia="ja-JP"/>
              </w:rPr>
            </w:pPr>
            <w:r w:rsidRPr="00AC29C9">
              <w:rPr>
                <w:b/>
                <w:lang w:eastAsia="ja-JP"/>
              </w:rPr>
              <w:t>Number of credits</w:t>
            </w:r>
          </w:p>
        </w:tc>
        <w:tc>
          <w:tcPr>
            <w:tcW w:w="360" w:type="dxa"/>
            <w:hideMark/>
          </w:tcPr>
          <w:p w:rsidR="0085466B" w:rsidRPr="00AC29C9" w:rsidRDefault="0085466B" w:rsidP="00BE1E1A">
            <w:pPr>
              <w:widowControl w:val="0"/>
              <w:adjustRightInd w:val="0"/>
              <w:jc w:val="both"/>
              <w:rPr>
                <w:b/>
                <w:lang w:eastAsia="ja-JP"/>
              </w:rPr>
            </w:pPr>
            <w:r w:rsidRPr="00AC29C9">
              <w:rPr>
                <w:b/>
                <w:lang w:eastAsia="ja-JP"/>
              </w:rPr>
              <w:t>:</w:t>
            </w:r>
          </w:p>
        </w:tc>
        <w:tc>
          <w:tcPr>
            <w:tcW w:w="6898" w:type="dxa"/>
            <w:hideMark/>
          </w:tcPr>
          <w:p w:rsidR="0085466B" w:rsidRPr="00AC29C9" w:rsidRDefault="0085466B" w:rsidP="00BE1E1A">
            <w:pPr>
              <w:widowControl w:val="0"/>
              <w:adjustRightInd w:val="0"/>
              <w:jc w:val="both"/>
              <w:rPr>
                <w:lang w:eastAsia="ja-JP"/>
              </w:rPr>
            </w:pPr>
            <w:r w:rsidRPr="00AC29C9">
              <w:rPr>
                <w:b/>
              </w:rPr>
              <w:t>3</w:t>
            </w:r>
          </w:p>
        </w:tc>
      </w:tr>
      <w:tr w:rsidR="0085466B" w:rsidRPr="00AC29C9" w:rsidTr="00DA56E6">
        <w:trPr>
          <w:trHeight w:val="310"/>
          <w:jc w:val="center"/>
        </w:trPr>
        <w:tc>
          <w:tcPr>
            <w:tcW w:w="2442" w:type="dxa"/>
            <w:hideMark/>
          </w:tcPr>
          <w:p w:rsidR="0085466B" w:rsidRPr="00AC29C9" w:rsidRDefault="0085466B" w:rsidP="00BE1E1A">
            <w:pPr>
              <w:widowControl w:val="0"/>
              <w:adjustRightInd w:val="0"/>
              <w:jc w:val="both"/>
              <w:rPr>
                <w:b/>
                <w:lang w:eastAsia="ja-JP"/>
              </w:rPr>
            </w:pPr>
            <w:r w:rsidRPr="00AC29C9">
              <w:rPr>
                <w:b/>
                <w:lang w:eastAsia="ja-JP"/>
              </w:rPr>
              <w:t>Total marks</w:t>
            </w:r>
          </w:p>
        </w:tc>
        <w:tc>
          <w:tcPr>
            <w:tcW w:w="360" w:type="dxa"/>
            <w:hideMark/>
          </w:tcPr>
          <w:p w:rsidR="0085466B" w:rsidRPr="00AC29C9" w:rsidRDefault="0085466B" w:rsidP="00BE1E1A">
            <w:pPr>
              <w:widowControl w:val="0"/>
              <w:adjustRightInd w:val="0"/>
              <w:jc w:val="both"/>
              <w:rPr>
                <w:b/>
                <w:lang w:eastAsia="ja-JP"/>
              </w:rPr>
            </w:pPr>
            <w:r w:rsidRPr="00AC29C9">
              <w:rPr>
                <w:b/>
                <w:lang w:eastAsia="ja-JP"/>
              </w:rPr>
              <w:t>:</w:t>
            </w:r>
          </w:p>
        </w:tc>
        <w:tc>
          <w:tcPr>
            <w:tcW w:w="6898" w:type="dxa"/>
            <w:hideMark/>
          </w:tcPr>
          <w:p w:rsidR="0085466B" w:rsidRPr="00AC29C9" w:rsidRDefault="0085466B" w:rsidP="00BE1E1A">
            <w:pPr>
              <w:widowControl w:val="0"/>
              <w:adjustRightInd w:val="0"/>
              <w:jc w:val="both"/>
              <w:rPr>
                <w:lang w:eastAsia="ja-JP"/>
              </w:rPr>
            </w:pPr>
            <w:r w:rsidRPr="00AC29C9">
              <w:rPr>
                <w:b/>
              </w:rPr>
              <w:t>100</w:t>
            </w:r>
          </w:p>
        </w:tc>
      </w:tr>
    </w:tbl>
    <w:p w:rsidR="0085466B" w:rsidRPr="00AC29C9" w:rsidRDefault="0085466B" w:rsidP="00BE1E1A">
      <w:pPr>
        <w:spacing w:before="120" w:after="120"/>
        <w:jc w:val="both"/>
        <w:rPr>
          <w:b/>
        </w:rPr>
      </w:pPr>
      <w:r w:rsidRPr="00AC29C9">
        <w:rPr>
          <w:b/>
        </w:rPr>
        <w:t>Rationale</w:t>
      </w:r>
    </w:p>
    <w:p w:rsidR="0085466B" w:rsidRPr="00AC29C9" w:rsidRDefault="0085466B" w:rsidP="00BE1E1A">
      <w:pPr>
        <w:ind w:left="360"/>
        <w:jc w:val="both"/>
      </w:pPr>
      <w:r w:rsidRPr="00AC29C9">
        <w:t>The students need to have a proper knowledge on the physical and chemical aspects of biomolecules for understanding of physiological phenomena of plants and animals and their improvement.</w:t>
      </w:r>
    </w:p>
    <w:p w:rsidR="0085466B" w:rsidRPr="00AC29C9" w:rsidRDefault="0085466B" w:rsidP="00BE1E1A">
      <w:pPr>
        <w:spacing w:before="120" w:after="120"/>
        <w:jc w:val="both"/>
        <w:rPr>
          <w:b/>
        </w:rPr>
      </w:pPr>
      <w:r w:rsidRPr="00AC29C9">
        <w:rPr>
          <w:b/>
        </w:rPr>
        <w:t>Objectives</w:t>
      </w:r>
    </w:p>
    <w:p w:rsidR="0085466B" w:rsidRPr="00AC29C9" w:rsidRDefault="0085466B" w:rsidP="00DC7781">
      <w:pPr>
        <w:pStyle w:val="ListParagraph"/>
        <w:numPr>
          <w:ilvl w:val="0"/>
          <w:numId w:val="28"/>
        </w:numPr>
        <w:spacing w:after="0"/>
        <w:jc w:val="both"/>
        <w:rPr>
          <w:rFonts w:ascii="Times New Roman" w:hAnsi="Times New Roman"/>
          <w:sz w:val="24"/>
          <w:szCs w:val="24"/>
        </w:rPr>
      </w:pPr>
      <w:r w:rsidRPr="00AC29C9">
        <w:rPr>
          <w:rFonts w:ascii="Times New Roman" w:hAnsi="Times New Roman"/>
          <w:sz w:val="24"/>
          <w:szCs w:val="24"/>
        </w:rPr>
        <w:t>Provide knowledge on sources and classification of biomolecules</w:t>
      </w:r>
    </w:p>
    <w:p w:rsidR="0085466B" w:rsidRPr="00AC29C9" w:rsidRDefault="0085466B" w:rsidP="00DC7781">
      <w:pPr>
        <w:pStyle w:val="ListParagraph"/>
        <w:numPr>
          <w:ilvl w:val="0"/>
          <w:numId w:val="28"/>
        </w:numPr>
        <w:spacing w:after="0"/>
        <w:jc w:val="both"/>
        <w:rPr>
          <w:rFonts w:ascii="Times New Roman" w:hAnsi="Times New Roman"/>
          <w:sz w:val="24"/>
          <w:szCs w:val="24"/>
        </w:rPr>
      </w:pPr>
      <w:r w:rsidRPr="00AC29C9">
        <w:rPr>
          <w:rFonts w:ascii="Times New Roman" w:hAnsi="Times New Roman"/>
          <w:sz w:val="24"/>
          <w:szCs w:val="24"/>
        </w:rPr>
        <w:t>Explain properties and biochemical functions of biomolecules</w:t>
      </w:r>
    </w:p>
    <w:p w:rsidR="0085466B" w:rsidRPr="00AC29C9" w:rsidRDefault="0085466B" w:rsidP="00DC7781">
      <w:pPr>
        <w:pStyle w:val="ListParagraph"/>
        <w:numPr>
          <w:ilvl w:val="0"/>
          <w:numId w:val="28"/>
        </w:numPr>
        <w:spacing w:after="0"/>
        <w:jc w:val="both"/>
        <w:rPr>
          <w:rFonts w:ascii="Times New Roman" w:hAnsi="Times New Roman"/>
          <w:sz w:val="24"/>
          <w:szCs w:val="24"/>
        </w:rPr>
      </w:pPr>
      <w:r w:rsidRPr="00AC29C9">
        <w:rPr>
          <w:rFonts w:ascii="Times New Roman" w:hAnsi="Times New Roman"/>
          <w:sz w:val="24"/>
          <w:szCs w:val="24"/>
        </w:rPr>
        <w:t>Construct structure of biomolecules</w:t>
      </w:r>
    </w:p>
    <w:p w:rsidR="0085466B" w:rsidRPr="00AC29C9" w:rsidRDefault="0085466B" w:rsidP="00BE1E1A">
      <w:pPr>
        <w:spacing w:before="120" w:after="120"/>
        <w:jc w:val="both"/>
        <w:rPr>
          <w:b/>
        </w:rPr>
      </w:pPr>
      <w:r w:rsidRPr="00AC29C9">
        <w:rPr>
          <w:b/>
        </w:rPr>
        <w:t>Learning outcomes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List the sources of different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Classify different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List the biological functions of different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Describe the physical and chemical properties of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Compare and contrast among various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Determine the structure of unknown biomolecules</w:t>
      </w:r>
    </w:p>
    <w:p w:rsidR="0085466B" w:rsidRPr="00AC29C9" w:rsidRDefault="0085466B" w:rsidP="00DC7781">
      <w:pPr>
        <w:pStyle w:val="ListParagraph"/>
        <w:numPr>
          <w:ilvl w:val="0"/>
          <w:numId w:val="29"/>
        </w:numPr>
        <w:spacing w:after="0"/>
        <w:jc w:val="both"/>
        <w:rPr>
          <w:rFonts w:ascii="Times New Roman" w:hAnsi="Times New Roman"/>
          <w:sz w:val="24"/>
          <w:szCs w:val="24"/>
        </w:rPr>
      </w:pPr>
      <w:r w:rsidRPr="00AC29C9">
        <w:rPr>
          <w:rFonts w:ascii="Times New Roman" w:hAnsi="Times New Roman"/>
          <w:sz w:val="24"/>
          <w:szCs w:val="24"/>
        </w:rPr>
        <w:t>Contrast Oligomeric/polymeric forms of various biomolecules</w:t>
      </w:r>
    </w:p>
    <w:p w:rsidR="0085466B" w:rsidRPr="00AC29C9" w:rsidRDefault="0085466B" w:rsidP="00BE1E1A">
      <w:pPr>
        <w:spacing w:before="120" w:after="120"/>
        <w:jc w:val="both"/>
        <w:rPr>
          <w:b/>
        </w:rPr>
      </w:pPr>
      <w:r w:rsidRPr="00AC29C9">
        <w:rPr>
          <w:b/>
        </w:rPr>
        <w:t>Course content</w:t>
      </w:r>
    </w:p>
    <w:p w:rsidR="007136F0" w:rsidRPr="007136F0" w:rsidRDefault="007136F0" w:rsidP="00BE1E1A">
      <w:pPr>
        <w:numPr>
          <w:ilvl w:val="0"/>
          <w:numId w:val="224"/>
        </w:numPr>
        <w:tabs>
          <w:tab w:val="clear" w:pos="1080"/>
        </w:tabs>
        <w:ind w:left="360"/>
        <w:rPr>
          <w:bCs/>
        </w:rPr>
      </w:pPr>
      <w:r w:rsidRPr="007136F0">
        <w:rPr>
          <w:bCs/>
        </w:rPr>
        <w:t>Introduction to nutritional biochemistry.</w:t>
      </w:r>
    </w:p>
    <w:p w:rsidR="007136F0" w:rsidRPr="007136F0" w:rsidRDefault="007136F0" w:rsidP="00BE1E1A">
      <w:pPr>
        <w:numPr>
          <w:ilvl w:val="0"/>
          <w:numId w:val="224"/>
        </w:numPr>
        <w:tabs>
          <w:tab w:val="clear" w:pos="1080"/>
        </w:tabs>
        <w:ind w:left="360"/>
        <w:rPr>
          <w:bCs/>
        </w:rPr>
      </w:pPr>
      <w:r w:rsidRPr="007136F0">
        <w:rPr>
          <w:bCs/>
        </w:rPr>
        <w:t>Biochemistry of food nutrients:</w:t>
      </w:r>
    </w:p>
    <w:p w:rsidR="007136F0" w:rsidRPr="007136F0" w:rsidRDefault="007136F0" w:rsidP="00BE1E1A">
      <w:pPr>
        <w:numPr>
          <w:ilvl w:val="1"/>
          <w:numId w:val="224"/>
        </w:numPr>
        <w:tabs>
          <w:tab w:val="clear" w:pos="1440"/>
        </w:tabs>
        <w:ind w:left="720"/>
        <w:jc w:val="both"/>
      </w:pPr>
      <w:r w:rsidRPr="007136F0">
        <w:rPr>
          <w:b/>
        </w:rPr>
        <w:t>Carbohydrates:</w:t>
      </w:r>
      <w:r w:rsidRPr="007136F0">
        <w:t xml:space="preserve"> Definition, occurrence, source, classification, biological importance and nutritive values. Physical and chemical properties, stereo isomerism, chemistry of monosaccharides, disaccharides and polysaccharides with special reference to starch, cellulose and cell wall polysaccharides. Color reactions of carbohydrates. </w:t>
      </w:r>
    </w:p>
    <w:p w:rsidR="007136F0" w:rsidRPr="007136F0" w:rsidRDefault="007136F0" w:rsidP="00BE1E1A">
      <w:pPr>
        <w:numPr>
          <w:ilvl w:val="1"/>
          <w:numId w:val="224"/>
        </w:numPr>
        <w:tabs>
          <w:tab w:val="clear" w:pos="1440"/>
        </w:tabs>
        <w:ind w:left="720"/>
        <w:jc w:val="both"/>
      </w:pPr>
      <w:r w:rsidRPr="007136F0">
        <w:rPr>
          <w:b/>
        </w:rPr>
        <w:t>Proteins:</w:t>
      </w:r>
      <w:r w:rsidRPr="007136F0">
        <w:t xml:space="preserve"> Definition, occurrence, source, classification, biological importance and nutritive values. Physical and chemical properties. Amino acid composition of protein and peptides. Reactions of amino acids. Amino acid as ampholytes, isoelectric point. Protein structure. </w:t>
      </w:r>
    </w:p>
    <w:p w:rsidR="007136F0" w:rsidRPr="007136F0" w:rsidRDefault="007136F0" w:rsidP="00BE1E1A">
      <w:pPr>
        <w:numPr>
          <w:ilvl w:val="1"/>
          <w:numId w:val="224"/>
        </w:numPr>
        <w:tabs>
          <w:tab w:val="clear" w:pos="1440"/>
        </w:tabs>
        <w:ind w:left="720"/>
        <w:jc w:val="both"/>
      </w:pPr>
      <w:r w:rsidRPr="007136F0">
        <w:rPr>
          <w:b/>
        </w:rPr>
        <w:t>Lipids:</w:t>
      </w:r>
      <w:r w:rsidRPr="007136F0">
        <w:t xml:space="preserve"> Definition, occurrence, source, classification, biological importance and nutritive values. Physical and chemical properties. Fatty acid composition of fats. Characterization of fats, oils and waxes. Phospholipids with special reference to lecithin and cephalin.</w:t>
      </w:r>
    </w:p>
    <w:p w:rsidR="007136F0" w:rsidRPr="007136F0" w:rsidRDefault="007136F0" w:rsidP="00BE1E1A">
      <w:pPr>
        <w:numPr>
          <w:ilvl w:val="1"/>
          <w:numId w:val="224"/>
        </w:numPr>
        <w:tabs>
          <w:tab w:val="clear" w:pos="1440"/>
        </w:tabs>
        <w:ind w:left="720"/>
        <w:jc w:val="both"/>
      </w:pPr>
      <w:r w:rsidRPr="007136F0">
        <w:rPr>
          <w:b/>
        </w:rPr>
        <w:t>Vitamins:</w:t>
      </w:r>
      <w:r w:rsidRPr="007136F0">
        <w:t xml:space="preserve"> Structure, co-enzyme activity, classification, dietary sources, recommended daily allowance and deficiency symptoms.</w:t>
      </w:r>
    </w:p>
    <w:p w:rsidR="007136F0" w:rsidRPr="007136F0" w:rsidRDefault="007136F0" w:rsidP="00BE1E1A">
      <w:pPr>
        <w:numPr>
          <w:ilvl w:val="1"/>
          <w:numId w:val="224"/>
        </w:numPr>
        <w:tabs>
          <w:tab w:val="clear" w:pos="1440"/>
        </w:tabs>
        <w:ind w:left="720"/>
        <w:jc w:val="both"/>
      </w:pPr>
      <w:r w:rsidRPr="007136F0">
        <w:rPr>
          <w:b/>
        </w:rPr>
        <w:t>Minerals:</w:t>
      </w:r>
      <w:r w:rsidRPr="007136F0">
        <w:t xml:space="preserve"> Sources, role in metabolism, deficiency symptoms, daily requirements. Interrelationship between vitamins and micronutrients.</w:t>
      </w:r>
    </w:p>
    <w:p w:rsidR="007136F0" w:rsidRPr="007136F0" w:rsidRDefault="007136F0" w:rsidP="00BE1E1A">
      <w:pPr>
        <w:numPr>
          <w:ilvl w:val="0"/>
          <w:numId w:val="224"/>
        </w:numPr>
        <w:tabs>
          <w:tab w:val="clear" w:pos="1080"/>
        </w:tabs>
        <w:ind w:left="360"/>
        <w:jc w:val="both"/>
      </w:pPr>
      <w:r w:rsidRPr="007136F0">
        <w:t>Nutrient contents of food crops like cereals, legumes, oil seeds, nuts, fruits, vegetables and their availability. Anti-nutritional factors. Dietary fiber.</w:t>
      </w:r>
    </w:p>
    <w:p w:rsidR="007136F0" w:rsidRPr="007136F0" w:rsidRDefault="007136F0" w:rsidP="00BE1E1A">
      <w:pPr>
        <w:numPr>
          <w:ilvl w:val="0"/>
          <w:numId w:val="224"/>
        </w:numPr>
        <w:tabs>
          <w:tab w:val="clear" w:pos="1080"/>
        </w:tabs>
        <w:ind w:left="360"/>
        <w:jc w:val="both"/>
      </w:pPr>
      <w:r w:rsidRPr="007136F0">
        <w:t>Comparative nutritive value of plant foods and animal foods.</w:t>
      </w:r>
    </w:p>
    <w:p w:rsidR="007136F0" w:rsidRPr="007136F0" w:rsidRDefault="007136F0" w:rsidP="00BE1E1A">
      <w:pPr>
        <w:numPr>
          <w:ilvl w:val="0"/>
          <w:numId w:val="224"/>
        </w:numPr>
        <w:tabs>
          <w:tab w:val="clear" w:pos="1080"/>
        </w:tabs>
        <w:ind w:left="360"/>
        <w:jc w:val="both"/>
      </w:pPr>
      <w:r w:rsidRPr="007136F0">
        <w:t>Digestion and absorption of carbohydrates, proteins and lipids in human.</w:t>
      </w:r>
    </w:p>
    <w:p w:rsidR="007136F0" w:rsidRPr="007136F0" w:rsidRDefault="007136F0" w:rsidP="00BE1E1A">
      <w:pPr>
        <w:numPr>
          <w:ilvl w:val="0"/>
          <w:numId w:val="224"/>
        </w:numPr>
        <w:tabs>
          <w:tab w:val="clear" w:pos="1080"/>
        </w:tabs>
        <w:ind w:left="360"/>
        <w:jc w:val="both"/>
      </w:pPr>
      <w:r w:rsidRPr="007136F0">
        <w:rPr>
          <w:b/>
          <w:bCs/>
        </w:rPr>
        <w:t>Balanced diet:</w:t>
      </w:r>
      <w:r w:rsidRPr="007136F0">
        <w:rPr>
          <w:bCs/>
        </w:rPr>
        <w:t xml:space="preserve"> </w:t>
      </w:r>
      <w:r w:rsidRPr="007136F0">
        <w:t>Balanced diet, BMR, SDA. Diet chart for different act growing. Energy requirements according to Age, Sex and Size.</w:t>
      </w:r>
    </w:p>
    <w:p w:rsidR="007136F0" w:rsidRPr="007136F0" w:rsidRDefault="007136F0" w:rsidP="00BE1E1A">
      <w:pPr>
        <w:numPr>
          <w:ilvl w:val="0"/>
          <w:numId w:val="224"/>
        </w:numPr>
        <w:tabs>
          <w:tab w:val="clear" w:pos="1080"/>
        </w:tabs>
        <w:ind w:left="360"/>
        <w:jc w:val="both"/>
      </w:pPr>
      <w:r w:rsidRPr="007136F0">
        <w:t>Effect of post-harvest handling and processing on the nutrient contents of food substances.</w:t>
      </w:r>
    </w:p>
    <w:p w:rsidR="007136F0" w:rsidRPr="007136F0" w:rsidRDefault="007136F0" w:rsidP="00BE1E1A">
      <w:pPr>
        <w:numPr>
          <w:ilvl w:val="0"/>
          <w:numId w:val="224"/>
        </w:numPr>
        <w:tabs>
          <w:tab w:val="clear" w:pos="1080"/>
        </w:tabs>
        <w:ind w:left="360"/>
        <w:jc w:val="both"/>
      </w:pPr>
      <w:r w:rsidRPr="007136F0">
        <w:rPr>
          <w:b/>
          <w:bCs/>
        </w:rPr>
        <w:t>Nutritional problem:</w:t>
      </w:r>
      <w:r w:rsidRPr="007136F0">
        <w:t xml:space="preserve"> Nutritional problems in Bangladesh and to combat the malnutrition in Bangladesh.</w:t>
      </w:r>
      <w:r w:rsidRPr="007136F0">
        <w:rPr>
          <w:b/>
        </w:rPr>
        <w:t xml:space="preserve"> </w:t>
      </w:r>
      <w:r w:rsidRPr="007136F0">
        <w:rPr>
          <w:bCs/>
        </w:rPr>
        <w:t>Diseases due to specific nutritional deficiency.</w:t>
      </w:r>
    </w:p>
    <w:p w:rsidR="007136F0" w:rsidRPr="007136F0" w:rsidRDefault="007136F0" w:rsidP="00BE1E1A">
      <w:pPr>
        <w:numPr>
          <w:ilvl w:val="0"/>
          <w:numId w:val="224"/>
        </w:numPr>
        <w:tabs>
          <w:tab w:val="clear" w:pos="1080"/>
        </w:tabs>
        <w:ind w:left="360"/>
        <w:jc w:val="both"/>
      </w:pPr>
      <w:r w:rsidRPr="007136F0">
        <w:rPr>
          <w:b/>
          <w:bCs/>
        </w:rPr>
        <w:lastRenderedPageBreak/>
        <w:t>Plant hormone</w:t>
      </w:r>
      <w:r>
        <w:rPr>
          <w:b/>
          <w:bCs/>
        </w:rPr>
        <w:t>s</w:t>
      </w:r>
      <w:r>
        <w:rPr>
          <w:bCs/>
        </w:rPr>
        <w:t xml:space="preserve">: </w:t>
      </w:r>
      <w:r w:rsidRPr="00AC29C9">
        <w:rPr>
          <w:b/>
        </w:rPr>
        <w:t>:</w:t>
      </w:r>
      <w:r w:rsidRPr="00AC29C9">
        <w:t xml:space="preserve"> Classification and biochemical functions</w:t>
      </w:r>
    </w:p>
    <w:p w:rsidR="007136F0" w:rsidRPr="007136F0" w:rsidRDefault="007136F0" w:rsidP="00BE1E1A">
      <w:pPr>
        <w:numPr>
          <w:ilvl w:val="0"/>
          <w:numId w:val="224"/>
        </w:numPr>
        <w:tabs>
          <w:tab w:val="clear" w:pos="1080"/>
          <w:tab w:val="num" w:pos="360"/>
        </w:tabs>
        <w:ind w:left="446" w:hanging="446"/>
        <w:jc w:val="both"/>
      </w:pPr>
      <w:r w:rsidRPr="007136F0">
        <w:rPr>
          <w:b/>
        </w:rPr>
        <w:t>Enzyme:</w:t>
      </w:r>
      <w:r w:rsidRPr="007136F0">
        <w:t xml:space="preserve"> Definition, classification and chemical nature of enzyme. Concept of coenzymes and prosthetic groups. Mode of action of enzymes and factors affecting their reactions.</w:t>
      </w:r>
    </w:p>
    <w:p w:rsidR="007136F0" w:rsidRPr="007136F0" w:rsidRDefault="007136F0" w:rsidP="00BE1E1A">
      <w:pPr>
        <w:numPr>
          <w:ilvl w:val="0"/>
          <w:numId w:val="224"/>
        </w:numPr>
        <w:tabs>
          <w:tab w:val="clear" w:pos="1080"/>
          <w:tab w:val="num" w:pos="360"/>
        </w:tabs>
        <w:ind w:left="360"/>
        <w:jc w:val="both"/>
      </w:pPr>
      <w:r w:rsidRPr="007136F0">
        <w:rPr>
          <w:b/>
        </w:rPr>
        <w:t>Nucleic acid:</w:t>
      </w:r>
      <w:r w:rsidRPr="007136F0">
        <w:t xml:space="preserve"> Occurrence, composition classification, structure, chemical and physical properties. Functions of nucleic acids.</w:t>
      </w:r>
    </w:p>
    <w:p w:rsidR="007136F0" w:rsidRPr="007136F0" w:rsidRDefault="007136F0" w:rsidP="00BE1E1A">
      <w:pPr>
        <w:numPr>
          <w:ilvl w:val="0"/>
          <w:numId w:val="224"/>
        </w:numPr>
        <w:tabs>
          <w:tab w:val="clear" w:pos="1080"/>
        </w:tabs>
        <w:ind w:left="360"/>
        <w:jc w:val="both"/>
      </w:pPr>
      <w:r w:rsidRPr="007136F0">
        <w:rPr>
          <w:b/>
        </w:rPr>
        <w:t xml:space="preserve">Carbohydrate metabolism: </w:t>
      </w:r>
    </w:p>
    <w:p w:rsidR="007136F0" w:rsidRPr="007136F0" w:rsidRDefault="007136F0" w:rsidP="00BE1E1A">
      <w:pPr>
        <w:numPr>
          <w:ilvl w:val="1"/>
          <w:numId w:val="224"/>
        </w:numPr>
        <w:tabs>
          <w:tab w:val="clear" w:pos="1440"/>
          <w:tab w:val="num" w:pos="540"/>
        </w:tabs>
        <w:ind w:left="630" w:hanging="270"/>
        <w:jc w:val="both"/>
      </w:pPr>
      <w:r w:rsidRPr="007136F0">
        <w:t xml:space="preserve"> Glycolysis. Aerobic and anaerobic fate, metabolism of disaccharides. Physical importance of aerobic and anaerobic glycolysis. ATP synthesis.</w:t>
      </w:r>
    </w:p>
    <w:p w:rsidR="007136F0" w:rsidRPr="007136F0" w:rsidRDefault="007136F0" w:rsidP="00BE1E1A">
      <w:pPr>
        <w:numPr>
          <w:ilvl w:val="1"/>
          <w:numId w:val="224"/>
        </w:numPr>
        <w:tabs>
          <w:tab w:val="clear" w:pos="1440"/>
          <w:tab w:val="num" w:pos="630"/>
        </w:tabs>
        <w:ind w:hanging="1080"/>
        <w:jc w:val="both"/>
      </w:pPr>
      <w:r w:rsidRPr="007136F0">
        <w:t xml:space="preserve">Tricarboxylic acid cycle. Amphibolic nature and anapleurotic reactions of TCA cycle. </w:t>
      </w:r>
    </w:p>
    <w:p w:rsidR="007136F0" w:rsidRPr="007136F0" w:rsidRDefault="007136F0" w:rsidP="00BE1E1A">
      <w:pPr>
        <w:numPr>
          <w:ilvl w:val="1"/>
          <w:numId w:val="224"/>
        </w:numPr>
        <w:tabs>
          <w:tab w:val="clear" w:pos="1440"/>
          <w:tab w:val="left" w:pos="630"/>
          <w:tab w:val="num" w:pos="1350"/>
        </w:tabs>
        <w:ind w:hanging="1080"/>
        <w:jc w:val="both"/>
      </w:pPr>
      <w:r w:rsidRPr="007136F0">
        <w:t>Pentose phosphate pathway and glyoxylate pathway.</w:t>
      </w:r>
    </w:p>
    <w:p w:rsidR="007136F0" w:rsidRPr="007136F0" w:rsidRDefault="007136F0" w:rsidP="00BE1E1A">
      <w:pPr>
        <w:numPr>
          <w:ilvl w:val="1"/>
          <w:numId w:val="224"/>
        </w:numPr>
        <w:tabs>
          <w:tab w:val="clear" w:pos="1440"/>
        </w:tabs>
        <w:ind w:left="630" w:hanging="270"/>
        <w:jc w:val="both"/>
      </w:pPr>
      <w:r w:rsidRPr="007136F0">
        <w:t>Glycogen metabolism: Glycogenolysis, glycogenesis.</w:t>
      </w:r>
    </w:p>
    <w:p w:rsidR="007136F0" w:rsidRPr="007136F0" w:rsidRDefault="007136F0" w:rsidP="00BE1E1A">
      <w:pPr>
        <w:numPr>
          <w:ilvl w:val="0"/>
          <w:numId w:val="224"/>
        </w:numPr>
        <w:tabs>
          <w:tab w:val="clear" w:pos="1080"/>
        </w:tabs>
        <w:ind w:left="360"/>
        <w:jc w:val="both"/>
      </w:pPr>
      <w:r w:rsidRPr="007136F0">
        <w:rPr>
          <w:b/>
          <w:spacing w:val="-4"/>
        </w:rPr>
        <w:t>Lipid metabolism:</w:t>
      </w:r>
      <w:r w:rsidRPr="007136F0">
        <w:rPr>
          <w:spacing w:val="-4"/>
        </w:rPr>
        <w:t xml:space="preserve"> Degradation of triglyceride and phospholipids, oxidation of saturated and unsaturated fatty acids. Propionate metabolism.</w:t>
      </w:r>
    </w:p>
    <w:p w:rsidR="007136F0" w:rsidRPr="007136F0" w:rsidRDefault="007136F0" w:rsidP="00BE1E1A">
      <w:pPr>
        <w:numPr>
          <w:ilvl w:val="0"/>
          <w:numId w:val="224"/>
        </w:numPr>
        <w:tabs>
          <w:tab w:val="clear" w:pos="1080"/>
          <w:tab w:val="num" w:pos="360"/>
        </w:tabs>
        <w:ind w:left="360"/>
        <w:jc w:val="both"/>
      </w:pPr>
      <w:r w:rsidRPr="007136F0">
        <w:rPr>
          <w:b/>
        </w:rPr>
        <w:t>Protein metabolism:</w:t>
      </w:r>
      <w:r w:rsidRPr="007136F0">
        <w:t xml:space="preserve"> Outline of amino acid metabolism, decarboxylation, oxidative deamination, trasamination, metabolic fates of amino groups, urea cycle, </w:t>
      </w:r>
      <w:proofErr w:type="gramStart"/>
      <w:r w:rsidRPr="007136F0">
        <w:t>toxicity</w:t>
      </w:r>
      <w:proofErr w:type="gramEnd"/>
      <w:r w:rsidRPr="007136F0">
        <w:t xml:space="preserve"> of ammonia.</w:t>
      </w:r>
    </w:p>
    <w:p w:rsidR="0085466B" w:rsidRPr="00AC29C9" w:rsidRDefault="0085466B" w:rsidP="00BE1E1A">
      <w:pPr>
        <w:spacing w:before="120" w:after="120"/>
        <w:jc w:val="both"/>
      </w:pPr>
      <w:r w:rsidRPr="00AC29C9">
        <w:rPr>
          <w:b/>
        </w:rPr>
        <w:t>Teaching strategy</w:t>
      </w:r>
    </w:p>
    <w:p w:rsidR="0085466B" w:rsidRPr="00AC29C9" w:rsidRDefault="0085466B" w:rsidP="00AC7BB3">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Lecture</w:t>
      </w:r>
    </w:p>
    <w:p w:rsidR="0085466B" w:rsidRPr="00AC29C9" w:rsidRDefault="0085466B" w:rsidP="00AC7BB3">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Group discussion</w:t>
      </w:r>
    </w:p>
    <w:p w:rsidR="0085466B" w:rsidRPr="00AC29C9" w:rsidRDefault="0085466B" w:rsidP="00AC7BB3">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Exercise</w:t>
      </w:r>
    </w:p>
    <w:p w:rsidR="0085466B" w:rsidRPr="00AC29C9" w:rsidRDefault="0085466B" w:rsidP="00AC7BB3">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Assignment</w:t>
      </w:r>
    </w:p>
    <w:p w:rsidR="0085466B" w:rsidRPr="00AC29C9" w:rsidRDefault="0085466B" w:rsidP="00AC7BB3">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Video clip</w:t>
      </w:r>
    </w:p>
    <w:p w:rsidR="0085466B" w:rsidRPr="00AC29C9" w:rsidRDefault="0085466B" w:rsidP="00BE1E1A">
      <w:pPr>
        <w:spacing w:before="120" w:after="120"/>
        <w:jc w:val="both"/>
      </w:pPr>
      <w:r w:rsidRPr="00AC29C9">
        <w:rPr>
          <w:b/>
        </w:rPr>
        <w:t>Assessment strategy</w:t>
      </w:r>
    </w:p>
    <w:p w:rsidR="0085466B" w:rsidRPr="00AC29C9" w:rsidRDefault="0085466B" w:rsidP="00AC7BB3">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Gap filling</w:t>
      </w:r>
    </w:p>
    <w:p w:rsidR="0085466B" w:rsidRPr="00AC29C9" w:rsidRDefault="0085466B" w:rsidP="00AC7BB3">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Multiple choice</w:t>
      </w:r>
    </w:p>
    <w:p w:rsidR="0085466B" w:rsidRPr="00AC29C9" w:rsidRDefault="0085466B" w:rsidP="00AC7BB3">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Short question</w:t>
      </w:r>
    </w:p>
    <w:p w:rsidR="0085466B" w:rsidRPr="00AC29C9" w:rsidRDefault="0085466B" w:rsidP="00AC7BB3">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Essay type question</w:t>
      </w:r>
    </w:p>
    <w:p w:rsidR="0085466B" w:rsidRPr="00AC29C9" w:rsidRDefault="0085466B" w:rsidP="00AC7BB3">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Assignment</w:t>
      </w:r>
    </w:p>
    <w:p w:rsidR="0085466B" w:rsidRPr="00AC29C9" w:rsidRDefault="0085466B" w:rsidP="00AC7BB3">
      <w:pPr>
        <w:spacing w:before="120" w:after="120"/>
        <w:jc w:val="both"/>
      </w:pPr>
      <w:r w:rsidRPr="00AC29C9">
        <w:rPr>
          <w:b/>
        </w:rPr>
        <w:t>Books recommended</w:t>
      </w:r>
    </w:p>
    <w:p w:rsidR="00DA56E6" w:rsidRPr="00AC29C9" w:rsidRDefault="00DA56E6" w:rsidP="00AC7BB3">
      <w:pPr>
        <w:ind w:left="279" w:hanging="279"/>
        <w:jc w:val="both"/>
      </w:pPr>
      <w:r w:rsidRPr="00AC29C9">
        <w:t>Conn, E.E. Stumpf, P.K. 1987. Outlines of Biochemistry. 5</w:t>
      </w:r>
      <w:r w:rsidRPr="00AC29C9">
        <w:rPr>
          <w:vertAlign w:val="superscript"/>
        </w:rPr>
        <w:t>th</w:t>
      </w:r>
      <w:r w:rsidRPr="00AC29C9">
        <w:t xml:space="preserve"> edition. John Wiley and Sons, New York.</w:t>
      </w:r>
    </w:p>
    <w:p w:rsidR="00DA56E6" w:rsidRPr="00AC29C9" w:rsidRDefault="00DA56E6" w:rsidP="00AC7BB3">
      <w:pPr>
        <w:ind w:left="279" w:hanging="279"/>
        <w:jc w:val="both"/>
      </w:pPr>
      <w:r w:rsidRPr="00AC29C9">
        <w:t>Devlin, T.M. 2002. Textbook of Biochemistry. 5</w:t>
      </w:r>
      <w:r w:rsidRPr="00AC29C9">
        <w:rPr>
          <w:vertAlign w:val="superscript"/>
        </w:rPr>
        <w:t>th</w:t>
      </w:r>
      <w:r w:rsidRPr="00AC29C9">
        <w:t xml:space="preserve"> edition. John Wiley and Sons, Inc. USA.</w:t>
      </w:r>
    </w:p>
    <w:p w:rsidR="00DA56E6" w:rsidRPr="00AC29C9" w:rsidRDefault="00DA56E6" w:rsidP="00AC7BB3">
      <w:pPr>
        <w:ind w:left="279" w:hanging="279"/>
        <w:jc w:val="both"/>
      </w:pPr>
      <w:r w:rsidRPr="00AC29C9">
        <w:t>Lodish, H., Berk, A., Kaiser, C.A., Keieger, M., Bretscher, A., Ploegh, H. and Martin, K.C., 2016. Molecular Cell Biology. 8</w:t>
      </w:r>
      <w:r w:rsidRPr="00AC29C9">
        <w:rPr>
          <w:vertAlign w:val="superscript"/>
        </w:rPr>
        <w:t>th</w:t>
      </w:r>
      <w:r w:rsidRPr="00AC29C9">
        <w:t xml:space="preserve"> edition. W. H. Freeman and company, New York.</w:t>
      </w:r>
    </w:p>
    <w:p w:rsidR="00DA56E6" w:rsidRPr="00AC29C9" w:rsidRDefault="00DA56E6" w:rsidP="00AC7BB3">
      <w:pPr>
        <w:ind w:left="279" w:hanging="279"/>
        <w:jc w:val="both"/>
      </w:pPr>
      <w:r w:rsidRPr="00AC29C9">
        <w:t>Murray, R.K. 2002. Harper’s Biochemistry. 25</w:t>
      </w:r>
      <w:r w:rsidRPr="00AC29C9">
        <w:rPr>
          <w:vertAlign w:val="superscript"/>
        </w:rPr>
        <w:t>th</w:t>
      </w:r>
      <w:r w:rsidRPr="00AC29C9">
        <w:t xml:space="preserve"> edition. MeGraw Hill. Printed in Singapore.</w:t>
      </w:r>
    </w:p>
    <w:p w:rsidR="00DA56E6" w:rsidRPr="00AC29C9" w:rsidRDefault="00DA56E6" w:rsidP="00AC7BB3">
      <w:pPr>
        <w:ind w:left="279" w:hanging="279"/>
        <w:jc w:val="both"/>
      </w:pPr>
      <w:r w:rsidRPr="00AC29C9">
        <w:t>Nelson, D.L. and Michal, M.M. 2017. Lehninger Principles of Biochemistry. 7</w:t>
      </w:r>
      <w:r w:rsidRPr="00AC29C9">
        <w:rPr>
          <w:vertAlign w:val="superscript"/>
        </w:rPr>
        <w:t>th</w:t>
      </w:r>
      <w:r w:rsidRPr="00AC29C9">
        <w:t xml:space="preserve"> edition. W. H. freeman and company. New York.</w:t>
      </w:r>
    </w:p>
    <w:p w:rsidR="00DA56E6" w:rsidRPr="00AC29C9" w:rsidRDefault="00DA56E6" w:rsidP="00AC7BB3">
      <w:pPr>
        <w:ind w:left="279" w:hanging="279"/>
        <w:jc w:val="both"/>
      </w:pPr>
      <w:r w:rsidRPr="00AC29C9">
        <w:t>Stryer, L. 1995. Biochemistry. 4</w:t>
      </w:r>
      <w:r w:rsidRPr="00AC29C9">
        <w:rPr>
          <w:vertAlign w:val="superscript"/>
        </w:rPr>
        <w:t>th</w:t>
      </w:r>
      <w:r w:rsidRPr="00AC29C9">
        <w:t xml:space="preserve"> edition. W. H. freeman and company. New York.</w:t>
      </w:r>
    </w:p>
    <w:p w:rsidR="00DA56E6" w:rsidRPr="00AC29C9" w:rsidRDefault="00DA56E6" w:rsidP="00AC7BB3">
      <w:pPr>
        <w:ind w:left="279" w:hanging="279"/>
        <w:jc w:val="both"/>
      </w:pPr>
      <w:r w:rsidRPr="00AC29C9">
        <w:t>Voet, D and Voet, J.G. 1995. Biochemistry. 2</w:t>
      </w:r>
      <w:r w:rsidRPr="00AC29C9">
        <w:rPr>
          <w:vertAlign w:val="superscript"/>
        </w:rPr>
        <w:t>nd</w:t>
      </w:r>
      <w:r w:rsidRPr="00AC29C9">
        <w:t xml:space="preserve"> edition. John Wiley and Sons, New York.</w:t>
      </w:r>
    </w:p>
    <w:p w:rsidR="00567C98" w:rsidRPr="00AC29C9" w:rsidRDefault="00567C98" w:rsidP="0085466B">
      <w:pPr>
        <w:jc w:val="both"/>
      </w:pPr>
    </w:p>
    <w:p w:rsidR="00DA56E6" w:rsidRDefault="00DA56E6" w:rsidP="0085466B">
      <w:pPr>
        <w:jc w:val="both"/>
      </w:pPr>
    </w:p>
    <w:p w:rsidR="00AC7BB3" w:rsidRDefault="00AC7BB3" w:rsidP="0085466B">
      <w:pPr>
        <w:jc w:val="both"/>
      </w:pPr>
    </w:p>
    <w:p w:rsidR="00AC7BB3" w:rsidRDefault="00AC7BB3" w:rsidP="0085466B">
      <w:pPr>
        <w:jc w:val="both"/>
      </w:pPr>
    </w:p>
    <w:p w:rsidR="00AB468F" w:rsidRDefault="00AB468F" w:rsidP="0085466B">
      <w:pPr>
        <w:jc w:val="both"/>
      </w:pPr>
    </w:p>
    <w:p w:rsidR="00AB468F" w:rsidRDefault="00AB468F" w:rsidP="0085466B">
      <w:pPr>
        <w:jc w:val="both"/>
      </w:pPr>
    </w:p>
    <w:p w:rsidR="00AB468F" w:rsidRDefault="00AB468F" w:rsidP="0085466B">
      <w:pPr>
        <w:jc w:val="both"/>
      </w:pPr>
    </w:p>
    <w:p w:rsidR="00AB468F" w:rsidRDefault="00AB468F" w:rsidP="0085466B">
      <w:pPr>
        <w:jc w:val="both"/>
      </w:pPr>
    </w:p>
    <w:p w:rsidR="00AB468F" w:rsidRDefault="00AB468F" w:rsidP="0085466B">
      <w:pPr>
        <w:jc w:val="both"/>
      </w:pPr>
    </w:p>
    <w:p w:rsidR="00AC7BB3" w:rsidRDefault="00AC7BB3" w:rsidP="0085466B">
      <w:pPr>
        <w:jc w:val="both"/>
      </w:pPr>
    </w:p>
    <w:p w:rsidR="00567C98" w:rsidRPr="00567C98" w:rsidRDefault="00567C98" w:rsidP="0085466B">
      <w:pPr>
        <w:jc w:val="both"/>
      </w:pPr>
    </w:p>
    <w:p w:rsidR="00BA3B4C" w:rsidRPr="00E84C67" w:rsidRDefault="00BA3B4C" w:rsidP="00AC7BB3">
      <w:pPr>
        <w:jc w:val="center"/>
        <w:rPr>
          <w:b/>
          <w:sz w:val="28"/>
          <w:szCs w:val="28"/>
        </w:rPr>
      </w:pPr>
      <w:r w:rsidRPr="00E84C67">
        <w:rPr>
          <w:b/>
          <w:sz w:val="28"/>
          <w:szCs w:val="28"/>
        </w:rPr>
        <w:lastRenderedPageBreak/>
        <w:t>B.</w:t>
      </w:r>
      <w:r w:rsidR="00567C98">
        <w:rPr>
          <w:b/>
          <w:sz w:val="28"/>
          <w:szCs w:val="28"/>
        </w:rPr>
        <w:t xml:space="preserve"> </w:t>
      </w:r>
      <w:r w:rsidRPr="00E84C67">
        <w:rPr>
          <w:b/>
          <w:sz w:val="28"/>
          <w:szCs w:val="28"/>
        </w:rPr>
        <w:t>Sc.</w:t>
      </w:r>
      <w:r w:rsidR="00567C98">
        <w:rPr>
          <w:b/>
          <w:sz w:val="28"/>
          <w:szCs w:val="28"/>
        </w:rPr>
        <w:t xml:space="preserve"> </w:t>
      </w:r>
      <w:r w:rsidRPr="00E84C67">
        <w:rPr>
          <w:b/>
          <w:sz w:val="28"/>
          <w:szCs w:val="28"/>
        </w:rPr>
        <w:t xml:space="preserve">Ag. (Hons.) Part – </w:t>
      </w:r>
      <w:r>
        <w:rPr>
          <w:b/>
          <w:sz w:val="28"/>
          <w:szCs w:val="28"/>
        </w:rPr>
        <w:t>2</w:t>
      </w:r>
    </w:p>
    <w:p w:rsidR="00BA3B4C" w:rsidRDefault="00BA3B4C" w:rsidP="00AC7BB3">
      <w:pPr>
        <w:jc w:val="center"/>
        <w:rPr>
          <w:b/>
          <w:sz w:val="28"/>
          <w:szCs w:val="28"/>
        </w:rPr>
      </w:pPr>
      <w:r>
        <w:rPr>
          <w:b/>
          <w:sz w:val="28"/>
          <w:szCs w:val="28"/>
        </w:rPr>
        <w:t>PRACTICAL</w:t>
      </w:r>
      <w:r w:rsidRPr="00E84C67">
        <w:rPr>
          <w:b/>
          <w:sz w:val="28"/>
          <w:szCs w:val="28"/>
        </w:rPr>
        <w:t xml:space="preserve"> COURSES</w:t>
      </w:r>
    </w:p>
    <w:p w:rsidR="00AC7BB3" w:rsidRPr="00E604E6" w:rsidRDefault="00AC7BB3" w:rsidP="00AC7BB3">
      <w:pPr>
        <w:jc w:val="center"/>
        <w:rPr>
          <w:b/>
          <w:sz w:val="16"/>
          <w:szCs w:val="16"/>
        </w:rPr>
      </w:pPr>
    </w:p>
    <w:p w:rsidR="00AC7BB3" w:rsidRPr="00AC7BB3" w:rsidRDefault="00AC7BB3" w:rsidP="00AC7BB3">
      <w:pPr>
        <w:jc w:val="center"/>
        <w:rPr>
          <w:b/>
          <w:sz w:val="16"/>
          <w:szCs w:val="16"/>
        </w:rPr>
      </w:pPr>
    </w:p>
    <w:tbl>
      <w:tblPr>
        <w:tblW w:w="9700" w:type="dxa"/>
        <w:jc w:val="center"/>
        <w:tblLayout w:type="fixed"/>
        <w:tblLook w:val="04A0" w:firstRow="1" w:lastRow="0" w:firstColumn="1" w:lastColumn="0" w:noHBand="0" w:noVBand="1"/>
      </w:tblPr>
      <w:tblGrid>
        <w:gridCol w:w="2597"/>
        <w:gridCol w:w="296"/>
        <w:gridCol w:w="6807"/>
      </w:tblGrid>
      <w:tr w:rsidR="00BA3B4C" w:rsidRPr="00AC29C9" w:rsidTr="00DA56E6">
        <w:trPr>
          <w:trHeight w:val="300"/>
          <w:jc w:val="center"/>
        </w:trPr>
        <w:tc>
          <w:tcPr>
            <w:tcW w:w="2597" w:type="dxa"/>
            <w:hideMark/>
          </w:tcPr>
          <w:p w:rsidR="00BA3B4C" w:rsidRPr="00AC29C9" w:rsidRDefault="00BA3B4C" w:rsidP="00AC7BB3">
            <w:pPr>
              <w:autoSpaceDE w:val="0"/>
              <w:autoSpaceDN w:val="0"/>
              <w:jc w:val="both"/>
              <w:rPr>
                <w:b/>
              </w:rPr>
            </w:pPr>
            <w:r w:rsidRPr="00AC29C9">
              <w:rPr>
                <w:b/>
              </w:rPr>
              <w:t>Course number</w:t>
            </w:r>
          </w:p>
        </w:tc>
        <w:tc>
          <w:tcPr>
            <w:tcW w:w="296" w:type="dxa"/>
            <w:hideMark/>
          </w:tcPr>
          <w:p w:rsidR="00BA3B4C" w:rsidRPr="00AC29C9" w:rsidRDefault="00BA3B4C" w:rsidP="00AC7BB3">
            <w:pPr>
              <w:autoSpaceDE w:val="0"/>
              <w:autoSpaceDN w:val="0"/>
              <w:jc w:val="both"/>
              <w:rPr>
                <w:b/>
              </w:rPr>
            </w:pPr>
            <w:r w:rsidRPr="00AC29C9">
              <w:rPr>
                <w:b/>
              </w:rPr>
              <w:t>:</w:t>
            </w:r>
          </w:p>
        </w:tc>
        <w:tc>
          <w:tcPr>
            <w:tcW w:w="6807" w:type="dxa"/>
            <w:hideMark/>
          </w:tcPr>
          <w:p w:rsidR="00BA3B4C" w:rsidRPr="00AC29C9" w:rsidRDefault="00BA3B4C" w:rsidP="00AC7BB3">
            <w:pPr>
              <w:autoSpaceDE w:val="0"/>
              <w:autoSpaceDN w:val="0"/>
              <w:jc w:val="both"/>
              <w:rPr>
                <w:b/>
              </w:rPr>
            </w:pPr>
            <w:r w:rsidRPr="00AC29C9">
              <w:rPr>
                <w:b/>
              </w:rPr>
              <w:t>CST-210</w:t>
            </w:r>
          </w:p>
        </w:tc>
      </w:tr>
      <w:tr w:rsidR="00BA3B4C" w:rsidRPr="00AC29C9" w:rsidTr="00DA56E6">
        <w:trPr>
          <w:trHeight w:val="300"/>
          <w:jc w:val="center"/>
        </w:trPr>
        <w:tc>
          <w:tcPr>
            <w:tcW w:w="2597" w:type="dxa"/>
            <w:hideMark/>
          </w:tcPr>
          <w:p w:rsidR="00BA3B4C" w:rsidRPr="00AC29C9" w:rsidRDefault="00BA3B4C" w:rsidP="00AC7BB3">
            <w:pPr>
              <w:autoSpaceDE w:val="0"/>
              <w:autoSpaceDN w:val="0"/>
              <w:jc w:val="both"/>
              <w:rPr>
                <w:b/>
              </w:rPr>
            </w:pPr>
            <w:r w:rsidRPr="00AC29C9">
              <w:rPr>
                <w:b/>
              </w:rPr>
              <w:t>Course title</w:t>
            </w:r>
          </w:p>
        </w:tc>
        <w:tc>
          <w:tcPr>
            <w:tcW w:w="296" w:type="dxa"/>
            <w:hideMark/>
          </w:tcPr>
          <w:p w:rsidR="00BA3B4C" w:rsidRPr="00AC29C9" w:rsidRDefault="00BA3B4C" w:rsidP="00AC7BB3">
            <w:pPr>
              <w:autoSpaceDE w:val="0"/>
              <w:autoSpaceDN w:val="0"/>
              <w:jc w:val="both"/>
              <w:rPr>
                <w:b/>
              </w:rPr>
            </w:pPr>
            <w:r w:rsidRPr="00AC29C9">
              <w:rPr>
                <w:b/>
              </w:rPr>
              <w:t>:</w:t>
            </w:r>
          </w:p>
        </w:tc>
        <w:tc>
          <w:tcPr>
            <w:tcW w:w="6807" w:type="dxa"/>
            <w:hideMark/>
          </w:tcPr>
          <w:p w:rsidR="00BA3B4C" w:rsidRPr="00AC29C9" w:rsidRDefault="00BA3B4C" w:rsidP="00AC7BB3">
            <w:pPr>
              <w:autoSpaceDE w:val="0"/>
              <w:autoSpaceDN w:val="0"/>
              <w:jc w:val="both"/>
              <w:rPr>
                <w:b/>
              </w:rPr>
            </w:pPr>
            <w:r w:rsidRPr="00AC29C9">
              <w:rPr>
                <w:b/>
              </w:rPr>
              <w:t xml:space="preserve">Agronomy – II (Practical) </w:t>
            </w:r>
          </w:p>
        </w:tc>
      </w:tr>
      <w:tr w:rsidR="00BA3B4C" w:rsidRPr="00AC29C9" w:rsidTr="00DA56E6">
        <w:trPr>
          <w:trHeight w:val="300"/>
          <w:jc w:val="center"/>
        </w:trPr>
        <w:tc>
          <w:tcPr>
            <w:tcW w:w="2597" w:type="dxa"/>
            <w:hideMark/>
          </w:tcPr>
          <w:p w:rsidR="00BA3B4C" w:rsidRPr="00AC29C9" w:rsidRDefault="00BA3B4C" w:rsidP="00AC7BB3">
            <w:pPr>
              <w:autoSpaceDE w:val="0"/>
              <w:autoSpaceDN w:val="0"/>
              <w:jc w:val="both"/>
              <w:rPr>
                <w:b/>
              </w:rPr>
            </w:pPr>
            <w:r w:rsidRPr="00AC29C9">
              <w:rPr>
                <w:b/>
              </w:rPr>
              <w:t>Number of credits</w:t>
            </w:r>
          </w:p>
        </w:tc>
        <w:tc>
          <w:tcPr>
            <w:tcW w:w="296" w:type="dxa"/>
            <w:hideMark/>
          </w:tcPr>
          <w:p w:rsidR="00BA3B4C" w:rsidRPr="00AC29C9" w:rsidRDefault="00BA3B4C" w:rsidP="00AC7BB3">
            <w:pPr>
              <w:autoSpaceDE w:val="0"/>
              <w:autoSpaceDN w:val="0"/>
              <w:jc w:val="both"/>
              <w:rPr>
                <w:b/>
              </w:rPr>
            </w:pPr>
            <w:r w:rsidRPr="00AC29C9">
              <w:rPr>
                <w:b/>
              </w:rPr>
              <w:t>:</w:t>
            </w:r>
          </w:p>
        </w:tc>
        <w:tc>
          <w:tcPr>
            <w:tcW w:w="6807" w:type="dxa"/>
            <w:hideMark/>
          </w:tcPr>
          <w:p w:rsidR="00BA3B4C" w:rsidRPr="00AC29C9" w:rsidRDefault="00BA3B4C" w:rsidP="00AC7BB3">
            <w:pPr>
              <w:autoSpaceDE w:val="0"/>
              <w:autoSpaceDN w:val="0"/>
              <w:jc w:val="both"/>
              <w:rPr>
                <w:b/>
              </w:rPr>
            </w:pPr>
            <w:r w:rsidRPr="00AC29C9">
              <w:rPr>
                <w:b/>
              </w:rPr>
              <w:t>2</w:t>
            </w:r>
          </w:p>
        </w:tc>
      </w:tr>
      <w:tr w:rsidR="00BA3B4C" w:rsidRPr="00AC29C9" w:rsidTr="00DA56E6">
        <w:trPr>
          <w:trHeight w:val="300"/>
          <w:jc w:val="center"/>
        </w:trPr>
        <w:tc>
          <w:tcPr>
            <w:tcW w:w="2597" w:type="dxa"/>
            <w:hideMark/>
          </w:tcPr>
          <w:p w:rsidR="00BA3B4C" w:rsidRPr="00AC29C9" w:rsidRDefault="00BA3B4C" w:rsidP="00AC7BB3">
            <w:pPr>
              <w:autoSpaceDE w:val="0"/>
              <w:autoSpaceDN w:val="0"/>
              <w:jc w:val="both"/>
              <w:rPr>
                <w:b/>
              </w:rPr>
            </w:pPr>
            <w:r w:rsidRPr="00AC29C9">
              <w:rPr>
                <w:b/>
              </w:rPr>
              <w:t>Total marks</w:t>
            </w:r>
          </w:p>
        </w:tc>
        <w:tc>
          <w:tcPr>
            <w:tcW w:w="296" w:type="dxa"/>
            <w:hideMark/>
          </w:tcPr>
          <w:p w:rsidR="00BA3B4C" w:rsidRPr="00AC29C9" w:rsidRDefault="00BA3B4C" w:rsidP="00AC7BB3">
            <w:pPr>
              <w:autoSpaceDE w:val="0"/>
              <w:autoSpaceDN w:val="0"/>
              <w:jc w:val="both"/>
              <w:rPr>
                <w:b/>
              </w:rPr>
            </w:pPr>
            <w:r w:rsidRPr="00AC29C9">
              <w:rPr>
                <w:b/>
              </w:rPr>
              <w:t>:</w:t>
            </w:r>
          </w:p>
        </w:tc>
        <w:tc>
          <w:tcPr>
            <w:tcW w:w="6807" w:type="dxa"/>
            <w:hideMark/>
          </w:tcPr>
          <w:p w:rsidR="00BA3B4C" w:rsidRPr="00AC29C9" w:rsidRDefault="00BA3B4C" w:rsidP="00AC7BB3">
            <w:pPr>
              <w:autoSpaceDE w:val="0"/>
              <w:autoSpaceDN w:val="0"/>
              <w:jc w:val="both"/>
              <w:rPr>
                <w:b/>
              </w:rPr>
            </w:pPr>
            <w:r w:rsidRPr="00AC29C9">
              <w:rPr>
                <w:b/>
              </w:rPr>
              <w:t>50</w:t>
            </w:r>
          </w:p>
        </w:tc>
      </w:tr>
    </w:tbl>
    <w:p w:rsidR="00BA3B4C" w:rsidRPr="00AC29C9" w:rsidRDefault="00BA3B4C" w:rsidP="00AC7BB3">
      <w:pPr>
        <w:autoSpaceDE w:val="0"/>
        <w:autoSpaceDN w:val="0"/>
        <w:spacing w:before="120" w:after="120"/>
        <w:jc w:val="both"/>
        <w:rPr>
          <w:b/>
        </w:rPr>
      </w:pPr>
      <w:r w:rsidRPr="00AC29C9">
        <w:rPr>
          <w:b/>
        </w:rPr>
        <w:t>Rationale</w:t>
      </w:r>
    </w:p>
    <w:p w:rsidR="00BA3B4C" w:rsidRPr="00AC29C9" w:rsidRDefault="00BA3B4C" w:rsidP="00BA3B4C">
      <w:pPr>
        <w:autoSpaceDE w:val="0"/>
        <w:autoSpaceDN w:val="0"/>
        <w:ind w:firstLine="720"/>
        <w:jc w:val="both"/>
      </w:pPr>
      <w:r w:rsidRPr="00AC29C9">
        <w:t>This course covers the practical aspects of seeds, their quality control, treatment and production.</w:t>
      </w:r>
    </w:p>
    <w:p w:rsidR="00BA3B4C" w:rsidRPr="00AC29C9" w:rsidRDefault="00BA3B4C" w:rsidP="00AC7BB3">
      <w:pPr>
        <w:autoSpaceDE w:val="0"/>
        <w:autoSpaceDN w:val="0"/>
        <w:spacing w:before="120" w:after="120"/>
        <w:jc w:val="both"/>
        <w:rPr>
          <w:b/>
          <w:bCs/>
        </w:rPr>
      </w:pPr>
      <w:r w:rsidRPr="00AC29C9">
        <w:rPr>
          <w:b/>
          <w:bCs/>
        </w:rPr>
        <w:t>Objectives</w:t>
      </w:r>
    </w:p>
    <w:p w:rsidR="00BA3B4C" w:rsidRPr="00AC29C9" w:rsidRDefault="00BA3B4C" w:rsidP="00DC7781">
      <w:pPr>
        <w:numPr>
          <w:ilvl w:val="0"/>
          <w:numId w:val="69"/>
        </w:numPr>
        <w:autoSpaceDE w:val="0"/>
        <w:autoSpaceDN w:val="0"/>
        <w:jc w:val="both"/>
      </w:pPr>
      <w:r w:rsidRPr="00AC29C9">
        <w:t>Enable the students to identify and classify seeds of different field crops</w:t>
      </w:r>
    </w:p>
    <w:p w:rsidR="00BA3B4C" w:rsidRPr="00AC29C9" w:rsidRDefault="00BA3B4C" w:rsidP="00DC7781">
      <w:pPr>
        <w:numPr>
          <w:ilvl w:val="0"/>
          <w:numId w:val="69"/>
        </w:numPr>
        <w:autoSpaceDE w:val="0"/>
        <w:autoSpaceDN w:val="0"/>
        <w:jc w:val="both"/>
      </w:pPr>
      <w:r w:rsidRPr="00AC29C9">
        <w:t>Demonstrate different seed structures</w:t>
      </w:r>
    </w:p>
    <w:p w:rsidR="00BA3B4C" w:rsidRPr="00AC29C9" w:rsidRDefault="00BA3B4C" w:rsidP="00DC7781">
      <w:pPr>
        <w:numPr>
          <w:ilvl w:val="0"/>
          <w:numId w:val="69"/>
        </w:numPr>
        <w:autoSpaceDE w:val="0"/>
        <w:autoSpaceDN w:val="0"/>
        <w:jc w:val="both"/>
      </w:pPr>
      <w:r w:rsidRPr="00AC29C9">
        <w:t xml:space="preserve">Exhibit different seed sampling techniques   </w:t>
      </w:r>
    </w:p>
    <w:p w:rsidR="00BA3B4C" w:rsidRPr="00AC29C9" w:rsidRDefault="00BA3B4C" w:rsidP="00DC7781">
      <w:pPr>
        <w:numPr>
          <w:ilvl w:val="0"/>
          <w:numId w:val="69"/>
        </w:numPr>
        <w:autoSpaceDE w:val="0"/>
        <w:autoSpaceDN w:val="0"/>
        <w:jc w:val="both"/>
      </w:pPr>
      <w:r w:rsidRPr="00AC29C9">
        <w:t>Enable the student to perform the different seed and weed</w:t>
      </w:r>
    </w:p>
    <w:p w:rsidR="00BA3B4C" w:rsidRPr="00AC29C9" w:rsidRDefault="00BA3B4C" w:rsidP="00DC7781">
      <w:pPr>
        <w:numPr>
          <w:ilvl w:val="0"/>
          <w:numId w:val="69"/>
        </w:numPr>
        <w:autoSpaceDE w:val="0"/>
        <w:autoSpaceDN w:val="0"/>
        <w:jc w:val="both"/>
      </w:pPr>
      <w:r w:rsidRPr="00AC29C9">
        <w:t>Teach the students calculating seed rate of different crops</w:t>
      </w:r>
    </w:p>
    <w:p w:rsidR="00BA3B4C" w:rsidRPr="00AC29C9" w:rsidRDefault="00BA3B4C" w:rsidP="00DC7781">
      <w:pPr>
        <w:numPr>
          <w:ilvl w:val="0"/>
          <w:numId w:val="69"/>
        </w:numPr>
        <w:autoSpaceDE w:val="0"/>
        <w:autoSpaceDN w:val="0"/>
        <w:jc w:val="both"/>
      </w:pPr>
      <w:r w:rsidRPr="00AC29C9">
        <w:t>Identify of weed and preparation of weed herbarium</w:t>
      </w:r>
    </w:p>
    <w:p w:rsidR="00BA3B4C" w:rsidRPr="00AC29C9" w:rsidRDefault="00BA3B4C" w:rsidP="00AC7BB3">
      <w:pPr>
        <w:autoSpaceDE w:val="0"/>
        <w:autoSpaceDN w:val="0"/>
        <w:spacing w:before="120" w:after="120"/>
        <w:jc w:val="both"/>
      </w:pPr>
      <w:r w:rsidRPr="00AC29C9">
        <w:rPr>
          <w:b/>
        </w:rPr>
        <w:t>Learning outcomes</w:t>
      </w:r>
    </w:p>
    <w:p w:rsidR="00BA3B4C" w:rsidRPr="00AC29C9" w:rsidRDefault="00BA3B4C" w:rsidP="00DC7781">
      <w:pPr>
        <w:numPr>
          <w:ilvl w:val="0"/>
          <w:numId w:val="69"/>
        </w:numPr>
        <w:autoSpaceDE w:val="0"/>
        <w:autoSpaceDN w:val="0"/>
        <w:jc w:val="both"/>
      </w:pPr>
      <w:r w:rsidRPr="00AC29C9">
        <w:t>Identify and classify seeds of different field crops</w:t>
      </w:r>
    </w:p>
    <w:p w:rsidR="00BA3B4C" w:rsidRPr="00AC29C9" w:rsidRDefault="00BA3B4C" w:rsidP="00DC7781">
      <w:pPr>
        <w:numPr>
          <w:ilvl w:val="0"/>
          <w:numId w:val="69"/>
        </w:numPr>
        <w:autoSpaceDE w:val="0"/>
        <w:autoSpaceDN w:val="0"/>
        <w:jc w:val="both"/>
      </w:pPr>
      <w:r w:rsidRPr="00AC29C9">
        <w:t>Familiarize with different seed structures</w:t>
      </w:r>
    </w:p>
    <w:p w:rsidR="00BA3B4C" w:rsidRPr="00AC29C9" w:rsidRDefault="00BA3B4C" w:rsidP="00DC7781">
      <w:pPr>
        <w:numPr>
          <w:ilvl w:val="0"/>
          <w:numId w:val="69"/>
        </w:numPr>
        <w:autoSpaceDE w:val="0"/>
        <w:autoSpaceDN w:val="0"/>
        <w:jc w:val="both"/>
      </w:pPr>
      <w:r w:rsidRPr="00AC29C9">
        <w:t xml:space="preserve">Perform different seed sampling techniques   </w:t>
      </w:r>
    </w:p>
    <w:p w:rsidR="00BA3B4C" w:rsidRPr="00AC29C9" w:rsidRDefault="00BA3B4C" w:rsidP="00DC7781">
      <w:pPr>
        <w:numPr>
          <w:ilvl w:val="0"/>
          <w:numId w:val="69"/>
        </w:numPr>
        <w:autoSpaceDE w:val="0"/>
        <w:autoSpaceDN w:val="0"/>
        <w:jc w:val="both"/>
      </w:pPr>
      <w:r w:rsidRPr="00AC29C9">
        <w:t>Test seeds for different quality attributes</w:t>
      </w:r>
    </w:p>
    <w:p w:rsidR="00BA3B4C" w:rsidRPr="00AC29C9" w:rsidRDefault="00BA3B4C" w:rsidP="00DC7781">
      <w:pPr>
        <w:numPr>
          <w:ilvl w:val="0"/>
          <w:numId w:val="69"/>
        </w:numPr>
        <w:autoSpaceDE w:val="0"/>
        <w:autoSpaceDN w:val="0"/>
        <w:jc w:val="both"/>
      </w:pPr>
      <w:r w:rsidRPr="00AC29C9">
        <w:t>Calculate seed rate of different crops</w:t>
      </w:r>
    </w:p>
    <w:p w:rsidR="00BA3B4C" w:rsidRPr="00AC29C9" w:rsidRDefault="00BA3B4C" w:rsidP="00DC7781">
      <w:pPr>
        <w:numPr>
          <w:ilvl w:val="0"/>
          <w:numId w:val="69"/>
        </w:numPr>
        <w:autoSpaceDE w:val="0"/>
        <w:autoSpaceDN w:val="0"/>
        <w:jc w:val="both"/>
      </w:pPr>
      <w:r w:rsidRPr="00AC29C9">
        <w:t>Raise seed crops</w:t>
      </w:r>
    </w:p>
    <w:p w:rsidR="00BA3B4C" w:rsidRPr="00AC29C9" w:rsidRDefault="00BA3B4C" w:rsidP="00DC7781">
      <w:pPr>
        <w:numPr>
          <w:ilvl w:val="0"/>
          <w:numId w:val="69"/>
        </w:numPr>
        <w:autoSpaceDE w:val="0"/>
        <w:autoSpaceDN w:val="0"/>
        <w:jc w:val="both"/>
      </w:pPr>
      <w:r w:rsidRPr="00AC29C9">
        <w:t xml:space="preserve">Identification of weeds propagules and prepare weed herbarium </w:t>
      </w:r>
    </w:p>
    <w:p w:rsidR="00BA3B4C" w:rsidRPr="00AC29C9" w:rsidRDefault="00BA3B4C" w:rsidP="00AC7BB3">
      <w:pPr>
        <w:autoSpaceDE w:val="0"/>
        <w:autoSpaceDN w:val="0"/>
        <w:spacing w:before="120" w:after="120"/>
        <w:jc w:val="both"/>
        <w:rPr>
          <w:b/>
        </w:rPr>
      </w:pPr>
      <w:r w:rsidRPr="00AC29C9">
        <w:rPr>
          <w:b/>
        </w:rPr>
        <w:t>Course content</w:t>
      </w:r>
    </w:p>
    <w:p w:rsidR="003754E3" w:rsidRPr="00AC29C9" w:rsidRDefault="003754E3" w:rsidP="00AC7BB3">
      <w:pPr>
        <w:pStyle w:val="OmniPage21"/>
        <w:numPr>
          <w:ilvl w:val="0"/>
          <w:numId w:val="186"/>
        </w:numPr>
        <w:tabs>
          <w:tab w:val="clear" w:pos="720"/>
          <w:tab w:val="num" w:pos="360"/>
        </w:tabs>
        <w:ind w:left="360"/>
        <w:rPr>
          <w:noProof w:val="0"/>
          <w:sz w:val="24"/>
          <w:szCs w:val="24"/>
        </w:rPr>
      </w:pPr>
      <w:r w:rsidRPr="00AC29C9">
        <w:rPr>
          <w:noProof w:val="0"/>
          <w:sz w:val="24"/>
          <w:szCs w:val="24"/>
        </w:rPr>
        <w:t>Identification of seed of field crops and preparation of a seed album.</w:t>
      </w:r>
    </w:p>
    <w:p w:rsidR="003754E3" w:rsidRPr="00AC29C9" w:rsidRDefault="003754E3" w:rsidP="00AC7BB3">
      <w:pPr>
        <w:pStyle w:val="OmniPage21"/>
        <w:numPr>
          <w:ilvl w:val="0"/>
          <w:numId w:val="186"/>
        </w:numPr>
        <w:tabs>
          <w:tab w:val="clear" w:pos="720"/>
          <w:tab w:val="num" w:pos="360"/>
        </w:tabs>
        <w:ind w:left="360"/>
        <w:rPr>
          <w:noProof w:val="0"/>
          <w:sz w:val="24"/>
          <w:szCs w:val="24"/>
        </w:rPr>
      </w:pPr>
      <w:r w:rsidRPr="00AC29C9">
        <w:rPr>
          <w:noProof w:val="0"/>
          <w:sz w:val="24"/>
          <w:szCs w:val="24"/>
        </w:rPr>
        <w:t>Study of structures of monocotyledonous and dicotyledonous seeds and their appendages.</w:t>
      </w:r>
    </w:p>
    <w:p w:rsidR="003754E3" w:rsidRPr="00AC29C9" w:rsidRDefault="003754E3" w:rsidP="00AC7BB3">
      <w:pPr>
        <w:pStyle w:val="OmniPage21"/>
        <w:numPr>
          <w:ilvl w:val="0"/>
          <w:numId w:val="186"/>
        </w:numPr>
        <w:tabs>
          <w:tab w:val="clear" w:pos="720"/>
          <w:tab w:val="num" w:pos="360"/>
        </w:tabs>
        <w:ind w:left="360"/>
        <w:rPr>
          <w:noProof w:val="0"/>
          <w:sz w:val="24"/>
          <w:szCs w:val="24"/>
        </w:rPr>
      </w:pPr>
      <w:r w:rsidRPr="00AC29C9">
        <w:rPr>
          <w:noProof w:val="0"/>
          <w:sz w:val="24"/>
          <w:szCs w:val="24"/>
        </w:rPr>
        <w:t>Techniques of seed sampling.</w:t>
      </w:r>
    </w:p>
    <w:p w:rsidR="003754E3" w:rsidRPr="00AC29C9" w:rsidRDefault="003754E3" w:rsidP="00AC7BB3">
      <w:pPr>
        <w:pStyle w:val="OmniPage21"/>
        <w:numPr>
          <w:ilvl w:val="0"/>
          <w:numId w:val="186"/>
        </w:numPr>
        <w:tabs>
          <w:tab w:val="clear" w:pos="720"/>
          <w:tab w:val="num" w:pos="360"/>
        </w:tabs>
        <w:ind w:left="360"/>
        <w:rPr>
          <w:noProof w:val="0"/>
          <w:sz w:val="24"/>
          <w:szCs w:val="24"/>
        </w:rPr>
      </w:pPr>
      <w:r w:rsidRPr="00AC29C9">
        <w:rPr>
          <w:noProof w:val="0"/>
          <w:sz w:val="24"/>
          <w:szCs w:val="24"/>
        </w:rPr>
        <w:t>Moisture test of seed.</w:t>
      </w:r>
    </w:p>
    <w:p w:rsidR="003754E3" w:rsidRPr="00AC29C9" w:rsidRDefault="003754E3" w:rsidP="00AC7BB3">
      <w:pPr>
        <w:pStyle w:val="OmniPage21"/>
        <w:numPr>
          <w:ilvl w:val="0"/>
          <w:numId w:val="186"/>
        </w:numPr>
        <w:tabs>
          <w:tab w:val="clear" w:pos="720"/>
          <w:tab w:val="num" w:pos="360"/>
        </w:tabs>
        <w:ind w:left="360"/>
        <w:rPr>
          <w:noProof w:val="0"/>
          <w:sz w:val="24"/>
          <w:szCs w:val="24"/>
        </w:rPr>
      </w:pPr>
      <w:r w:rsidRPr="00AC29C9">
        <w:rPr>
          <w:noProof w:val="0"/>
          <w:sz w:val="24"/>
          <w:szCs w:val="24"/>
        </w:rPr>
        <w:t>Purity test of seed.</w:t>
      </w:r>
    </w:p>
    <w:p w:rsidR="003754E3" w:rsidRPr="00AC29C9" w:rsidRDefault="003754E3" w:rsidP="00AC7BB3">
      <w:pPr>
        <w:pStyle w:val="OmniPage257"/>
        <w:numPr>
          <w:ilvl w:val="0"/>
          <w:numId w:val="186"/>
        </w:numPr>
        <w:tabs>
          <w:tab w:val="clear" w:pos="720"/>
          <w:tab w:val="num" w:pos="360"/>
        </w:tabs>
        <w:ind w:left="360"/>
        <w:rPr>
          <w:noProof w:val="0"/>
          <w:sz w:val="24"/>
          <w:szCs w:val="24"/>
        </w:rPr>
      </w:pPr>
      <w:r w:rsidRPr="00AC29C9">
        <w:rPr>
          <w:noProof w:val="0"/>
          <w:sz w:val="24"/>
          <w:szCs w:val="24"/>
        </w:rPr>
        <w:t>Viability test of seed.</w:t>
      </w:r>
    </w:p>
    <w:p w:rsidR="003754E3" w:rsidRPr="00AC29C9" w:rsidRDefault="003754E3" w:rsidP="00AC7BB3">
      <w:pPr>
        <w:pStyle w:val="OmniPage257"/>
        <w:numPr>
          <w:ilvl w:val="0"/>
          <w:numId w:val="186"/>
        </w:numPr>
        <w:tabs>
          <w:tab w:val="clear" w:pos="720"/>
          <w:tab w:val="num" w:pos="360"/>
        </w:tabs>
        <w:ind w:left="360"/>
        <w:rPr>
          <w:noProof w:val="0"/>
          <w:sz w:val="24"/>
          <w:szCs w:val="24"/>
        </w:rPr>
      </w:pPr>
      <w:r w:rsidRPr="00AC29C9">
        <w:rPr>
          <w:noProof w:val="0"/>
          <w:sz w:val="24"/>
          <w:szCs w:val="24"/>
        </w:rPr>
        <w:t>Germination test of seed.</w:t>
      </w:r>
    </w:p>
    <w:p w:rsidR="003754E3" w:rsidRPr="00AC29C9" w:rsidRDefault="003754E3" w:rsidP="00AC7BB3">
      <w:pPr>
        <w:pStyle w:val="OmniPage258"/>
        <w:numPr>
          <w:ilvl w:val="0"/>
          <w:numId w:val="186"/>
        </w:numPr>
        <w:tabs>
          <w:tab w:val="clear" w:pos="720"/>
          <w:tab w:val="num" w:pos="360"/>
        </w:tabs>
        <w:ind w:left="360"/>
        <w:rPr>
          <w:noProof w:val="0"/>
          <w:sz w:val="24"/>
          <w:szCs w:val="24"/>
        </w:rPr>
      </w:pPr>
      <w:r w:rsidRPr="00AC29C9">
        <w:rPr>
          <w:noProof w:val="0"/>
          <w:sz w:val="24"/>
          <w:szCs w:val="24"/>
        </w:rPr>
        <w:t>Vigour tes</w:t>
      </w:r>
      <w:r w:rsidRPr="00AC29C9">
        <w:rPr>
          <w:b/>
          <w:noProof w:val="0"/>
          <w:sz w:val="24"/>
          <w:szCs w:val="24"/>
        </w:rPr>
        <w:t xml:space="preserve">t </w:t>
      </w:r>
      <w:r w:rsidRPr="00AC29C9">
        <w:rPr>
          <w:noProof w:val="0"/>
          <w:sz w:val="24"/>
          <w:szCs w:val="24"/>
        </w:rPr>
        <w:t>of seed.</w:t>
      </w:r>
    </w:p>
    <w:p w:rsidR="003754E3" w:rsidRPr="00AC29C9" w:rsidRDefault="003754E3" w:rsidP="00AC7BB3">
      <w:pPr>
        <w:pStyle w:val="OmniPage259"/>
        <w:numPr>
          <w:ilvl w:val="0"/>
          <w:numId w:val="186"/>
        </w:numPr>
        <w:tabs>
          <w:tab w:val="clear" w:pos="720"/>
          <w:tab w:val="num" w:pos="360"/>
        </w:tabs>
        <w:ind w:left="360"/>
        <w:rPr>
          <w:noProof w:val="0"/>
          <w:sz w:val="24"/>
          <w:szCs w:val="24"/>
        </w:rPr>
      </w:pPr>
      <w:r w:rsidRPr="00AC29C9">
        <w:rPr>
          <w:noProof w:val="0"/>
          <w:sz w:val="24"/>
          <w:szCs w:val="24"/>
        </w:rPr>
        <w:t>Calculation of seed rate of crops.</w:t>
      </w:r>
    </w:p>
    <w:p w:rsidR="003754E3" w:rsidRPr="00AC29C9" w:rsidRDefault="003754E3" w:rsidP="00AC7BB3">
      <w:pPr>
        <w:numPr>
          <w:ilvl w:val="0"/>
          <w:numId w:val="186"/>
        </w:numPr>
        <w:tabs>
          <w:tab w:val="clear" w:pos="720"/>
          <w:tab w:val="num" w:pos="360"/>
        </w:tabs>
        <w:ind w:left="360"/>
      </w:pPr>
      <w:r w:rsidRPr="00AC29C9">
        <w:t>Practicing seed treatment.</w:t>
      </w:r>
    </w:p>
    <w:p w:rsidR="003754E3" w:rsidRPr="00AC29C9" w:rsidRDefault="003754E3" w:rsidP="00AC7BB3">
      <w:pPr>
        <w:numPr>
          <w:ilvl w:val="0"/>
          <w:numId w:val="186"/>
        </w:numPr>
        <w:tabs>
          <w:tab w:val="clear" w:pos="720"/>
          <w:tab w:val="num" w:pos="360"/>
        </w:tabs>
        <w:ind w:left="360"/>
      </w:pPr>
      <w:r w:rsidRPr="00AC29C9">
        <w:t>Growing seed crop in students' individual plots.</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Identification</w:t>
      </w:r>
      <w:r w:rsidRPr="00AC29C9">
        <w:rPr>
          <w:b/>
          <w:noProof w:val="0"/>
          <w:sz w:val="24"/>
          <w:szCs w:val="24"/>
        </w:rPr>
        <w:t xml:space="preserve"> </w:t>
      </w:r>
      <w:r w:rsidRPr="00AC29C9">
        <w:rPr>
          <w:noProof w:val="0"/>
          <w:sz w:val="24"/>
          <w:szCs w:val="24"/>
        </w:rPr>
        <w:t>of weeds and weed seeds/propagules and preparation of weed herbarium.</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Study of life cycle and morphology of major weeds</w:t>
      </w:r>
      <w:r w:rsidRPr="00AC29C9">
        <w:rPr>
          <w:noProof w:val="0"/>
          <w:sz w:val="24"/>
          <w:szCs w:val="24"/>
        </w:rPr>
        <w:noBreakHyphen/>
        <w:t xml:space="preserve"> (a) grass (b) sedge (c) broadleaf weeds and (d) pot culture.</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Identification of herbicides and their physical characteristics.</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Calibration of a sprayer.</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Herbicide calculation.</w:t>
      </w:r>
    </w:p>
    <w:p w:rsidR="003754E3" w:rsidRPr="00AC29C9" w:rsidRDefault="003754E3" w:rsidP="00AC7BB3">
      <w:pPr>
        <w:pStyle w:val="OmniPage271"/>
        <w:numPr>
          <w:ilvl w:val="0"/>
          <w:numId w:val="186"/>
        </w:numPr>
        <w:tabs>
          <w:tab w:val="clear" w:pos="720"/>
          <w:tab w:val="num" w:pos="360"/>
        </w:tabs>
        <w:ind w:left="360"/>
        <w:jc w:val="both"/>
        <w:rPr>
          <w:noProof w:val="0"/>
          <w:sz w:val="24"/>
          <w:szCs w:val="24"/>
        </w:rPr>
      </w:pPr>
      <w:r w:rsidRPr="00AC29C9">
        <w:rPr>
          <w:noProof w:val="0"/>
          <w:sz w:val="24"/>
          <w:szCs w:val="24"/>
        </w:rPr>
        <w:t>Spraying of non</w:t>
      </w:r>
      <w:r w:rsidRPr="00AC29C9">
        <w:rPr>
          <w:noProof w:val="0"/>
          <w:sz w:val="24"/>
          <w:szCs w:val="24"/>
        </w:rPr>
        <w:noBreakHyphen/>
        <w:t>selective, pre</w:t>
      </w:r>
      <w:r w:rsidRPr="00AC29C9">
        <w:rPr>
          <w:noProof w:val="0"/>
          <w:sz w:val="24"/>
          <w:szCs w:val="24"/>
        </w:rPr>
        <w:noBreakHyphen/>
        <w:t>emergence and post</w:t>
      </w:r>
      <w:r w:rsidRPr="00AC29C9">
        <w:rPr>
          <w:noProof w:val="0"/>
          <w:sz w:val="24"/>
          <w:szCs w:val="24"/>
        </w:rPr>
        <w:noBreakHyphen/>
        <w:t>emergence herbicides in crop field to study their effect on crop and weed.</w:t>
      </w:r>
    </w:p>
    <w:p w:rsidR="002C1DF6" w:rsidRDefault="002C1DF6" w:rsidP="00567C98">
      <w:pPr>
        <w:autoSpaceDE w:val="0"/>
        <w:autoSpaceDN w:val="0"/>
        <w:spacing w:before="240" w:after="120"/>
        <w:jc w:val="both"/>
        <w:rPr>
          <w:b/>
        </w:rPr>
      </w:pPr>
    </w:p>
    <w:p w:rsidR="00BA3B4C" w:rsidRPr="00AC29C9" w:rsidRDefault="00BA3B4C" w:rsidP="00567C98">
      <w:pPr>
        <w:autoSpaceDE w:val="0"/>
        <w:autoSpaceDN w:val="0"/>
        <w:spacing w:before="240" w:after="120"/>
        <w:jc w:val="both"/>
        <w:rPr>
          <w:b/>
        </w:rPr>
      </w:pPr>
      <w:r w:rsidRPr="00AC29C9">
        <w:rPr>
          <w:b/>
        </w:rPr>
        <w:lastRenderedPageBreak/>
        <w:t>Teaching strategy</w:t>
      </w:r>
    </w:p>
    <w:p w:rsidR="00BA3B4C" w:rsidRPr="00AC29C9" w:rsidRDefault="00BA3B4C" w:rsidP="00DC7781">
      <w:pPr>
        <w:numPr>
          <w:ilvl w:val="0"/>
          <w:numId w:val="8"/>
        </w:numPr>
        <w:autoSpaceDE w:val="0"/>
        <w:autoSpaceDN w:val="0"/>
        <w:jc w:val="both"/>
      </w:pPr>
      <w:r w:rsidRPr="00AC29C9">
        <w:t>Lecture</w:t>
      </w:r>
    </w:p>
    <w:p w:rsidR="00BA3B4C" w:rsidRPr="00AC29C9" w:rsidRDefault="00BA3B4C" w:rsidP="00DC7781">
      <w:pPr>
        <w:numPr>
          <w:ilvl w:val="0"/>
          <w:numId w:val="8"/>
        </w:numPr>
        <w:autoSpaceDE w:val="0"/>
        <w:autoSpaceDN w:val="0"/>
        <w:jc w:val="both"/>
      </w:pPr>
      <w:r w:rsidRPr="00AC29C9">
        <w:t>Demonstration</w:t>
      </w:r>
    </w:p>
    <w:p w:rsidR="00BA3B4C" w:rsidRPr="00AC29C9" w:rsidRDefault="00BA3B4C" w:rsidP="00DC7781">
      <w:pPr>
        <w:numPr>
          <w:ilvl w:val="0"/>
          <w:numId w:val="8"/>
        </w:numPr>
        <w:autoSpaceDE w:val="0"/>
        <w:autoSpaceDN w:val="0"/>
        <w:jc w:val="both"/>
      </w:pPr>
      <w:r w:rsidRPr="00AC29C9">
        <w:t>Lab work</w:t>
      </w:r>
    </w:p>
    <w:p w:rsidR="00BA3B4C" w:rsidRPr="00AC29C9" w:rsidRDefault="00BA3B4C" w:rsidP="00DC7781">
      <w:pPr>
        <w:numPr>
          <w:ilvl w:val="0"/>
          <w:numId w:val="8"/>
        </w:numPr>
        <w:autoSpaceDE w:val="0"/>
        <w:autoSpaceDN w:val="0"/>
        <w:jc w:val="both"/>
      </w:pPr>
      <w:r w:rsidRPr="00AC29C9">
        <w:t>Field visit</w:t>
      </w:r>
    </w:p>
    <w:p w:rsidR="00BA3B4C" w:rsidRPr="00AC29C9" w:rsidRDefault="00BA3B4C" w:rsidP="00AC7BB3">
      <w:pPr>
        <w:autoSpaceDE w:val="0"/>
        <w:autoSpaceDN w:val="0"/>
        <w:spacing w:before="120" w:after="120"/>
        <w:jc w:val="both"/>
        <w:rPr>
          <w:b/>
        </w:rPr>
      </w:pPr>
      <w:r w:rsidRPr="00AC29C9">
        <w:rPr>
          <w:b/>
        </w:rPr>
        <w:t>Assessment strategy</w:t>
      </w:r>
    </w:p>
    <w:p w:rsidR="00BA3B4C" w:rsidRPr="00AC29C9" w:rsidRDefault="00BA3B4C" w:rsidP="00DC7781">
      <w:pPr>
        <w:numPr>
          <w:ilvl w:val="0"/>
          <w:numId w:val="8"/>
        </w:numPr>
        <w:autoSpaceDE w:val="0"/>
        <w:autoSpaceDN w:val="0"/>
        <w:jc w:val="both"/>
      </w:pPr>
      <w:r w:rsidRPr="00AC29C9">
        <w:t>Sample identification</w:t>
      </w:r>
    </w:p>
    <w:p w:rsidR="00BA3B4C" w:rsidRPr="00AC29C9" w:rsidRDefault="00BA3B4C" w:rsidP="00DC7781">
      <w:pPr>
        <w:numPr>
          <w:ilvl w:val="0"/>
          <w:numId w:val="8"/>
        </w:numPr>
        <w:autoSpaceDE w:val="0"/>
        <w:autoSpaceDN w:val="0"/>
        <w:jc w:val="both"/>
      </w:pPr>
      <w:r w:rsidRPr="00AC29C9">
        <w:t>Illustration</w:t>
      </w:r>
    </w:p>
    <w:p w:rsidR="00BA3B4C" w:rsidRPr="00AC29C9" w:rsidRDefault="00BA3B4C" w:rsidP="00DC7781">
      <w:pPr>
        <w:numPr>
          <w:ilvl w:val="0"/>
          <w:numId w:val="8"/>
        </w:numPr>
        <w:autoSpaceDE w:val="0"/>
        <w:autoSpaceDN w:val="0"/>
        <w:jc w:val="both"/>
      </w:pPr>
      <w:r w:rsidRPr="00AC29C9">
        <w:t>Exercise</w:t>
      </w:r>
    </w:p>
    <w:p w:rsidR="00BA3B4C" w:rsidRPr="00AC29C9" w:rsidRDefault="00BA3B4C" w:rsidP="00DC7781">
      <w:pPr>
        <w:numPr>
          <w:ilvl w:val="0"/>
          <w:numId w:val="8"/>
        </w:numPr>
        <w:autoSpaceDE w:val="0"/>
        <w:autoSpaceDN w:val="0"/>
        <w:jc w:val="both"/>
      </w:pPr>
      <w:r w:rsidRPr="00AC29C9">
        <w:t>Oral examination</w:t>
      </w:r>
    </w:p>
    <w:p w:rsidR="00BA3B4C" w:rsidRPr="00AC29C9" w:rsidRDefault="00BA3B4C" w:rsidP="00AC7BB3">
      <w:pPr>
        <w:autoSpaceDE w:val="0"/>
        <w:autoSpaceDN w:val="0"/>
        <w:spacing w:before="120" w:after="120"/>
        <w:jc w:val="both"/>
        <w:rPr>
          <w:b/>
        </w:rPr>
      </w:pPr>
      <w:r w:rsidRPr="00AC29C9">
        <w:rPr>
          <w:b/>
        </w:rPr>
        <w:t>Books recommended</w:t>
      </w:r>
    </w:p>
    <w:p w:rsidR="00DA56E6" w:rsidRPr="00AC29C9" w:rsidRDefault="00DA56E6" w:rsidP="00AC7BB3">
      <w:pPr>
        <w:autoSpaceDE w:val="0"/>
        <w:autoSpaceDN w:val="0"/>
        <w:ind w:left="360" w:hanging="360"/>
        <w:jc w:val="both"/>
      </w:pPr>
      <w:r w:rsidRPr="00AC29C9">
        <w:t>Hampton, J.G. and Tekrony, D.M. (</w:t>
      </w:r>
      <w:proofErr w:type="gramStart"/>
      <w:r w:rsidRPr="00AC29C9">
        <w:t>eds</w:t>
      </w:r>
      <w:proofErr w:type="gramEnd"/>
      <w:r w:rsidRPr="00AC29C9">
        <w:t>.). 1995. Handbook of Vigour Test Methods. 3</w:t>
      </w:r>
      <w:r w:rsidRPr="00AC29C9">
        <w:rPr>
          <w:vertAlign w:val="superscript"/>
        </w:rPr>
        <w:t>rd</w:t>
      </w:r>
      <w:r w:rsidRPr="00AC29C9">
        <w:t xml:space="preserve"> Edition. International Seed Testing Association, Zurich, Switzerland. </w:t>
      </w:r>
    </w:p>
    <w:p w:rsidR="00DA56E6" w:rsidRPr="00AC29C9" w:rsidRDefault="00DA56E6" w:rsidP="00AC7BB3">
      <w:pPr>
        <w:autoSpaceDE w:val="0"/>
        <w:autoSpaceDN w:val="0"/>
        <w:ind w:left="360" w:hanging="360"/>
        <w:jc w:val="both"/>
      </w:pPr>
      <w:r w:rsidRPr="00AC29C9">
        <w:t>ISTA. 1999. International Rules for Seed Testing. 1999. Supplement to Seed Science and Technology. Vol.  27. pp. 27-32.</w:t>
      </w:r>
    </w:p>
    <w:p w:rsidR="00DA56E6" w:rsidRPr="00AC29C9" w:rsidRDefault="00DA56E6" w:rsidP="00AC7BB3">
      <w:pPr>
        <w:autoSpaceDE w:val="0"/>
        <w:autoSpaceDN w:val="0"/>
        <w:ind w:left="360" w:hanging="360"/>
        <w:jc w:val="both"/>
      </w:pPr>
      <w:r w:rsidRPr="00AC29C9">
        <w:t>Nema, N. P. 1989. Principles of Seed Certification and Testing. Allied Publishers Limited. Ahmedabad, Bangalore, Bombay, Calcutta, Hyderabad, Lucknow, Madras, New Delhi, India.</w:t>
      </w:r>
    </w:p>
    <w:p w:rsidR="00A0435C" w:rsidRDefault="00DA56E6" w:rsidP="00AC7BB3">
      <w:pPr>
        <w:autoSpaceDE w:val="0"/>
        <w:autoSpaceDN w:val="0"/>
        <w:ind w:left="360" w:hanging="360"/>
        <w:jc w:val="both"/>
      </w:pPr>
      <w:r w:rsidRPr="00AC29C9">
        <w:t>Sen, S. and Ghosh, N. 2008. Seed Science and Technology. Kalyani Publishers, Ludhiana, New Delhi, Hyderabad, Kolkata, India.</w:t>
      </w:r>
    </w:p>
    <w:p w:rsidR="00AC7BB3" w:rsidRDefault="00AC7BB3" w:rsidP="00AC7BB3">
      <w:pPr>
        <w:autoSpaceDE w:val="0"/>
        <w:autoSpaceDN w:val="0"/>
        <w:ind w:left="360" w:hanging="360"/>
        <w:jc w:val="both"/>
      </w:pPr>
    </w:p>
    <w:p w:rsidR="00AC7BB3" w:rsidRPr="00AC29C9" w:rsidRDefault="00AC7BB3" w:rsidP="00AC7BB3">
      <w:pPr>
        <w:autoSpaceDE w:val="0"/>
        <w:autoSpaceDN w:val="0"/>
        <w:ind w:left="360" w:hanging="360"/>
        <w:jc w:val="both"/>
      </w:pPr>
    </w:p>
    <w:tbl>
      <w:tblPr>
        <w:tblW w:w="0" w:type="auto"/>
        <w:tblInd w:w="108" w:type="dxa"/>
        <w:tblLook w:val="04A0" w:firstRow="1" w:lastRow="0" w:firstColumn="1" w:lastColumn="0" w:noHBand="0" w:noVBand="1"/>
      </w:tblPr>
      <w:tblGrid>
        <w:gridCol w:w="2570"/>
        <w:gridCol w:w="310"/>
        <w:gridCol w:w="6770"/>
      </w:tblGrid>
      <w:tr w:rsidR="00A0435C" w:rsidRPr="00AC29C9" w:rsidTr="00DA56E6">
        <w:tc>
          <w:tcPr>
            <w:tcW w:w="2570" w:type="dxa"/>
          </w:tcPr>
          <w:p w:rsidR="00A0435C" w:rsidRPr="00AC29C9" w:rsidRDefault="00A0435C" w:rsidP="00AC7BB3">
            <w:pPr>
              <w:rPr>
                <w:b/>
              </w:rPr>
            </w:pPr>
            <w:r w:rsidRPr="00AC29C9">
              <w:rPr>
                <w:b/>
              </w:rPr>
              <w:t xml:space="preserve">Course number         </w:t>
            </w:r>
          </w:p>
        </w:tc>
        <w:tc>
          <w:tcPr>
            <w:tcW w:w="310" w:type="dxa"/>
          </w:tcPr>
          <w:p w:rsidR="00A0435C" w:rsidRPr="00AC29C9" w:rsidRDefault="00A0435C" w:rsidP="00AC7BB3">
            <w:r w:rsidRPr="00AC29C9">
              <w:rPr>
                <w:b/>
              </w:rPr>
              <w:t>:</w:t>
            </w:r>
          </w:p>
        </w:tc>
        <w:tc>
          <w:tcPr>
            <w:tcW w:w="6770" w:type="dxa"/>
          </w:tcPr>
          <w:p w:rsidR="00A0435C" w:rsidRPr="00AC29C9" w:rsidRDefault="00A0435C" w:rsidP="00AC7BB3">
            <w:pPr>
              <w:rPr>
                <w:b/>
                <w:lang w:eastAsia="ja-JP"/>
              </w:rPr>
            </w:pPr>
            <w:r w:rsidRPr="00AC29C9">
              <w:rPr>
                <w:b/>
                <w:lang w:eastAsia="ja-JP"/>
              </w:rPr>
              <w:t>CST-211</w:t>
            </w:r>
          </w:p>
        </w:tc>
      </w:tr>
      <w:tr w:rsidR="00A0435C" w:rsidRPr="00AC29C9" w:rsidTr="00DA56E6">
        <w:tc>
          <w:tcPr>
            <w:tcW w:w="2570" w:type="dxa"/>
          </w:tcPr>
          <w:p w:rsidR="00A0435C" w:rsidRPr="00AC29C9" w:rsidRDefault="00A0435C" w:rsidP="00AC7BB3">
            <w:pPr>
              <w:rPr>
                <w:b/>
              </w:rPr>
            </w:pPr>
            <w:r w:rsidRPr="00AC29C9">
              <w:rPr>
                <w:b/>
              </w:rPr>
              <w:t xml:space="preserve">Course title               </w:t>
            </w:r>
          </w:p>
        </w:tc>
        <w:tc>
          <w:tcPr>
            <w:tcW w:w="310" w:type="dxa"/>
          </w:tcPr>
          <w:p w:rsidR="00A0435C" w:rsidRPr="00AC29C9" w:rsidRDefault="00A0435C" w:rsidP="00AC7BB3">
            <w:r w:rsidRPr="00AC29C9">
              <w:rPr>
                <w:b/>
              </w:rPr>
              <w:t>:</w:t>
            </w:r>
          </w:p>
        </w:tc>
        <w:tc>
          <w:tcPr>
            <w:tcW w:w="6770" w:type="dxa"/>
          </w:tcPr>
          <w:p w:rsidR="00A0435C" w:rsidRPr="00AC29C9" w:rsidRDefault="00A0435C" w:rsidP="00AC7BB3">
            <w:pPr>
              <w:rPr>
                <w:b/>
              </w:rPr>
            </w:pPr>
            <w:r w:rsidRPr="00AC29C9">
              <w:rPr>
                <w:b/>
              </w:rPr>
              <w:t xml:space="preserve">Soil Science – II ( Practical) </w:t>
            </w:r>
          </w:p>
        </w:tc>
      </w:tr>
      <w:tr w:rsidR="00A0435C" w:rsidRPr="00AC29C9" w:rsidTr="00DA56E6">
        <w:tc>
          <w:tcPr>
            <w:tcW w:w="2570" w:type="dxa"/>
          </w:tcPr>
          <w:p w:rsidR="00A0435C" w:rsidRPr="00AC29C9" w:rsidRDefault="00A0435C" w:rsidP="00AC7BB3">
            <w:pPr>
              <w:rPr>
                <w:b/>
              </w:rPr>
            </w:pPr>
            <w:r w:rsidRPr="00AC29C9">
              <w:rPr>
                <w:b/>
              </w:rPr>
              <w:t xml:space="preserve">Number of credits    </w:t>
            </w:r>
          </w:p>
        </w:tc>
        <w:tc>
          <w:tcPr>
            <w:tcW w:w="310" w:type="dxa"/>
          </w:tcPr>
          <w:p w:rsidR="00A0435C" w:rsidRPr="00AC29C9" w:rsidRDefault="00A0435C" w:rsidP="00AC7BB3">
            <w:r w:rsidRPr="00AC29C9">
              <w:rPr>
                <w:b/>
              </w:rPr>
              <w:t>:</w:t>
            </w:r>
          </w:p>
        </w:tc>
        <w:tc>
          <w:tcPr>
            <w:tcW w:w="6770" w:type="dxa"/>
          </w:tcPr>
          <w:p w:rsidR="00A0435C" w:rsidRPr="00AC29C9" w:rsidRDefault="00A0435C" w:rsidP="00AC7BB3">
            <w:pPr>
              <w:rPr>
                <w:b/>
              </w:rPr>
            </w:pPr>
            <w:r w:rsidRPr="00AC29C9">
              <w:rPr>
                <w:b/>
              </w:rPr>
              <w:t>2</w:t>
            </w:r>
          </w:p>
        </w:tc>
      </w:tr>
      <w:tr w:rsidR="00A0435C" w:rsidRPr="00AC29C9" w:rsidTr="00DA56E6">
        <w:tc>
          <w:tcPr>
            <w:tcW w:w="2570" w:type="dxa"/>
          </w:tcPr>
          <w:p w:rsidR="00A0435C" w:rsidRPr="00AC29C9" w:rsidRDefault="00A0435C" w:rsidP="00AC7BB3">
            <w:pPr>
              <w:rPr>
                <w:b/>
              </w:rPr>
            </w:pPr>
            <w:r w:rsidRPr="00AC29C9">
              <w:rPr>
                <w:b/>
              </w:rPr>
              <w:t xml:space="preserve">Total marks             </w:t>
            </w:r>
          </w:p>
        </w:tc>
        <w:tc>
          <w:tcPr>
            <w:tcW w:w="310" w:type="dxa"/>
          </w:tcPr>
          <w:p w:rsidR="00A0435C" w:rsidRPr="00AC29C9" w:rsidRDefault="00A0435C" w:rsidP="00AC7BB3">
            <w:r w:rsidRPr="00AC29C9">
              <w:rPr>
                <w:b/>
              </w:rPr>
              <w:t>:</w:t>
            </w:r>
          </w:p>
        </w:tc>
        <w:tc>
          <w:tcPr>
            <w:tcW w:w="6770" w:type="dxa"/>
          </w:tcPr>
          <w:p w:rsidR="00A0435C" w:rsidRPr="00AC29C9" w:rsidRDefault="00A0435C" w:rsidP="00AC7BB3">
            <w:pPr>
              <w:rPr>
                <w:b/>
              </w:rPr>
            </w:pPr>
            <w:r w:rsidRPr="00AC29C9">
              <w:rPr>
                <w:b/>
              </w:rPr>
              <w:t>50</w:t>
            </w:r>
          </w:p>
        </w:tc>
      </w:tr>
    </w:tbl>
    <w:p w:rsidR="00A0435C" w:rsidRPr="00AC29C9" w:rsidRDefault="00A0435C" w:rsidP="00AC7BB3">
      <w:pPr>
        <w:spacing w:before="120" w:after="120"/>
        <w:rPr>
          <w:b/>
        </w:rPr>
      </w:pPr>
      <w:r w:rsidRPr="00AC29C9">
        <w:rPr>
          <w:b/>
          <w:lang w:eastAsia="ja-JP"/>
        </w:rPr>
        <w:t xml:space="preserve">Rationale </w:t>
      </w:r>
    </w:p>
    <w:p w:rsidR="00A0435C" w:rsidRPr="00AC29C9" w:rsidRDefault="00A0435C" w:rsidP="00A0435C">
      <w:pPr>
        <w:ind w:left="720"/>
        <w:jc w:val="both"/>
        <w:rPr>
          <w:lang w:eastAsia="ja-JP"/>
        </w:rPr>
      </w:pPr>
      <w:r w:rsidRPr="00AC29C9">
        <w:rPr>
          <w:lang w:eastAsia="ja-JP"/>
        </w:rPr>
        <w:t>The course offers in-field knowledge about all aspects of soil chemistry, classification, ionization and probl</w:t>
      </w:r>
      <w:r w:rsidR="00731442" w:rsidRPr="00AC29C9">
        <w:rPr>
          <w:lang w:eastAsia="ja-JP"/>
        </w:rPr>
        <w:t>e</w:t>
      </w:r>
      <w:r w:rsidRPr="00AC29C9">
        <w:rPr>
          <w:lang w:eastAsia="ja-JP"/>
        </w:rPr>
        <w:t>m soil.</w:t>
      </w:r>
    </w:p>
    <w:p w:rsidR="00A0435C" w:rsidRPr="00AC29C9" w:rsidRDefault="00A0435C" w:rsidP="00AC7BB3">
      <w:pPr>
        <w:spacing w:before="120" w:after="120"/>
        <w:rPr>
          <w:lang w:eastAsia="ja-JP"/>
        </w:rPr>
      </w:pPr>
      <w:r w:rsidRPr="00AC29C9">
        <w:rPr>
          <w:b/>
          <w:lang w:eastAsia="ja-JP"/>
        </w:rPr>
        <w:t>Objectives</w:t>
      </w:r>
    </w:p>
    <w:p w:rsidR="00A0435C" w:rsidRPr="00AC29C9" w:rsidRDefault="00A0435C" w:rsidP="00AC7BB3">
      <w:pPr>
        <w:numPr>
          <w:ilvl w:val="0"/>
          <w:numId w:val="67"/>
        </w:numPr>
      </w:pPr>
      <w:r w:rsidRPr="00AC29C9">
        <w:t>Demonstrate various soil properties in the laboratory.</w:t>
      </w:r>
    </w:p>
    <w:p w:rsidR="00A0435C" w:rsidRPr="00AC29C9" w:rsidRDefault="00A0435C" w:rsidP="00AC7BB3">
      <w:pPr>
        <w:numPr>
          <w:ilvl w:val="0"/>
          <w:numId w:val="67"/>
        </w:numPr>
      </w:pPr>
      <w:r w:rsidRPr="00AC29C9">
        <w:t xml:space="preserve">Hands-on soil ionization. </w:t>
      </w:r>
    </w:p>
    <w:p w:rsidR="00A0435C" w:rsidRPr="00AC29C9" w:rsidRDefault="00A0435C" w:rsidP="00AC7BB3">
      <w:pPr>
        <w:numPr>
          <w:ilvl w:val="0"/>
          <w:numId w:val="67"/>
        </w:numPr>
      </w:pPr>
      <w:r w:rsidRPr="00AC29C9">
        <w:t xml:space="preserve">Prepare methods of reclamation of problem soils. </w:t>
      </w:r>
    </w:p>
    <w:p w:rsidR="00A0435C" w:rsidRPr="00AC29C9" w:rsidRDefault="00A0435C" w:rsidP="00AC7BB3">
      <w:pPr>
        <w:spacing w:before="120" w:after="120"/>
        <w:rPr>
          <w:b/>
          <w:lang w:eastAsia="ja-JP"/>
        </w:rPr>
      </w:pPr>
      <w:r w:rsidRPr="00AC29C9">
        <w:rPr>
          <w:b/>
          <w:lang w:eastAsia="ja-JP"/>
        </w:rPr>
        <w:t xml:space="preserve">Learning outcomes </w:t>
      </w:r>
    </w:p>
    <w:p w:rsidR="00A0435C" w:rsidRPr="00AC29C9" w:rsidRDefault="00A0435C" w:rsidP="00AC7BB3">
      <w:pPr>
        <w:pStyle w:val="ListParagraph"/>
        <w:numPr>
          <w:ilvl w:val="0"/>
          <w:numId w:val="66"/>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Determine soil texture, colour and reaction (pH)</w:t>
      </w:r>
    </w:p>
    <w:p w:rsidR="00A0435C" w:rsidRPr="00AC29C9" w:rsidRDefault="00A0435C" w:rsidP="00AC7BB3">
      <w:pPr>
        <w:pStyle w:val="ListParagraph"/>
        <w:numPr>
          <w:ilvl w:val="0"/>
          <w:numId w:val="66"/>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Measure soil organic and inorganic carbon</w:t>
      </w:r>
    </w:p>
    <w:p w:rsidR="00A0435C" w:rsidRPr="00AC29C9" w:rsidRDefault="00A0435C" w:rsidP="00AC7BB3">
      <w:pPr>
        <w:pStyle w:val="ListParagraph"/>
        <w:numPr>
          <w:ilvl w:val="0"/>
          <w:numId w:val="66"/>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Interpret the salinity level</w:t>
      </w:r>
    </w:p>
    <w:p w:rsidR="00A0435C" w:rsidRPr="00AC29C9" w:rsidRDefault="00A0435C" w:rsidP="00AC7BB3">
      <w:pPr>
        <w:pStyle w:val="ListParagraph"/>
        <w:numPr>
          <w:ilvl w:val="0"/>
          <w:numId w:val="66"/>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Explain soil genesis and horizon differentiation </w:t>
      </w:r>
    </w:p>
    <w:p w:rsidR="00A0435C" w:rsidRPr="00AC29C9" w:rsidRDefault="00A0435C" w:rsidP="00AC7BB3">
      <w:pPr>
        <w:spacing w:before="120" w:after="120"/>
        <w:rPr>
          <w:b/>
          <w:lang w:eastAsia="ja-JP"/>
        </w:rPr>
      </w:pPr>
      <w:r w:rsidRPr="00AC29C9">
        <w:rPr>
          <w:b/>
          <w:lang w:eastAsia="ja-JP"/>
        </w:rPr>
        <w:t>Course content</w:t>
      </w:r>
    </w:p>
    <w:p w:rsidR="003754E3" w:rsidRPr="00AC29C9" w:rsidRDefault="003754E3" w:rsidP="00AC7BB3">
      <w:pPr>
        <w:numPr>
          <w:ilvl w:val="1"/>
          <w:numId w:val="170"/>
        </w:numPr>
        <w:tabs>
          <w:tab w:val="clear" w:pos="1440"/>
        </w:tabs>
        <w:ind w:left="360"/>
        <w:jc w:val="both"/>
      </w:pPr>
      <w:r w:rsidRPr="00AC29C9">
        <w:t>Determination of soil pH by glass electrode pH meter method.</w:t>
      </w:r>
    </w:p>
    <w:p w:rsidR="003754E3" w:rsidRPr="00AC29C9" w:rsidRDefault="003754E3" w:rsidP="00AC7BB3">
      <w:pPr>
        <w:numPr>
          <w:ilvl w:val="1"/>
          <w:numId w:val="170"/>
        </w:numPr>
        <w:tabs>
          <w:tab w:val="clear" w:pos="1440"/>
        </w:tabs>
        <w:ind w:left="360"/>
        <w:jc w:val="both"/>
      </w:pPr>
      <w:r w:rsidRPr="00AC29C9">
        <w:t>Principle and uses of compound microscope.</w:t>
      </w:r>
    </w:p>
    <w:p w:rsidR="003754E3" w:rsidRPr="00AC29C9" w:rsidRDefault="003754E3" w:rsidP="00AC7BB3">
      <w:pPr>
        <w:numPr>
          <w:ilvl w:val="1"/>
          <w:numId w:val="170"/>
        </w:numPr>
        <w:tabs>
          <w:tab w:val="clear" w:pos="1440"/>
        </w:tabs>
        <w:ind w:left="360"/>
        <w:jc w:val="both"/>
      </w:pPr>
      <w:r w:rsidRPr="00AC29C9">
        <w:t>Techniques of sterilization.</w:t>
      </w:r>
    </w:p>
    <w:p w:rsidR="003754E3" w:rsidRPr="00AC29C9" w:rsidRDefault="003754E3" w:rsidP="00AC7BB3">
      <w:pPr>
        <w:numPr>
          <w:ilvl w:val="1"/>
          <w:numId w:val="170"/>
        </w:numPr>
        <w:tabs>
          <w:tab w:val="clear" w:pos="1440"/>
        </w:tabs>
        <w:ind w:left="360"/>
        <w:jc w:val="both"/>
      </w:pPr>
      <w:r w:rsidRPr="00AC29C9">
        <w:t>Motality test of Bacteria.</w:t>
      </w:r>
    </w:p>
    <w:p w:rsidR="003754E3" w:rsidRPr="00AC29C9" w:rsidRDefault="003754E3" w:rsidP="00AC7BB3">
      <w:pPr>
        <w:numPr>
          <w:ilvl w:val="1"/>
          <w:numId w:val="170"/>
        </w:numPr>
        <w:tabs>
          <w:tab w:val="clear" w:pos="1440"/>
        </w:tabs>
        <w:ind w:left="360"/>
        <w:jc w:val="both"/>
      </w:pPr>
      <w:r w:rsidRPr="00AC29C9">
        <w:t>Preparation of Bacterial media.</w:t>
      </w:r>
    </w:p>
    <w:p w:rsidR="003754E3" w:rsidRPr="00AC29C9" w:rsidRDefault="003754E3" w:rsidP="00AC7BB3">
      <w:pPr>
        <w:numPr>
          <w:ilvl w:val="1"/>
          <w:numId w:val="170"/>
        </w:numPr>
        <w:tabs>
          <w:tab w:val="clear" w:pos="1440"/>
        </w:tabs>
        <w:ind w:left="360"/>
        <w:jc w:val="both"/>
      </w:pPr>
      <w:r w:rsidRPr="00AC29C9">
        <w:t>Gram staining of Bacteria.</w:t>
      </w:r>
    </w:p>
    <w:p w:rsidR="003754E3" w:rsidRPr="00AC29C9" w:rsidRDefault="003754E3" w:rsidP="00AC7BB3">
      <w:pPr>
        <w:numPr>
          <w:ilvl w:val="1"/>
          <w:numId w:val="170"/>
        </w:numPr>
        <w:tabs>
          <w:tab w:val="clear" w:pos="1440"/>
        </w:tabs>
        <w:ind w:left="360"/>
        <w:jc w:val="both"/>
      </w:pPr>
      <w:r w:rsidRPr="00AC29C9">
        <w:t xml:space="preserve">Soil profile identification by field visit. </w:t>
      </w:r>
    </w:p>
    <w:p w:rsidR="003754E3" w:rsidRPr="00AC29C9" w:rsidRDefault="003754E3" w:rsidP="00AC7BB3">
      <w:pPr>
        <w:numPr>
          <w:ilvl w:val="1"/>
          <w:numId w:val="170"/>
        </w:numPr>
        <w:tabs>
          <w:tab w:val="clear" w:pos="1440"/>
        </w:tabs>
        <w:ind w:left="360"/>
        <w:jc w:val="both"/>
      </w:pPr>
      <w:r w:rsidRPr="00AC29C9">
        <w:t xml:space="preserve">Soil series identification by SRDI method. </w:t>
      </w:r>
    </w:p>
    <w:p w:rsidR="003754E3" w:rsidRPr="00AC29C9" w:rsidRDefault="003754E3" w:rsidP="00AC7BB3">
      <w:pPr>
        <w:numPr>
          <w:ilvl w:val="1"/>
          <w:numId w:val="170"/>
        </w:numPr>
        <w:tabs>
          <w:tab w:val="clear" w:pos="1440"/>
        </w:tabs>
        <w:ind w:left="360"/>
        <w:jc w:val="both"/>
      </w:pPr>
      <w:r w:rsidRPr="00AC29C9">
        <w:lastRenderedPageBreak/>
        <w:t xml:space="preserve">Field visit to important AEZ soils of Bangladesh (Barind Soils, Acid Sulphate Soils, Saline Soils, Peat Soils, </w:t>
      </w:r>
      <w:proofErr w:type="gramStart"/>
      <w:r w:rsidRPr="00AC29C9">
        <w:t>Hill</w:t>
      </w:r>
      <w:proofErr w:type="gramEnd"/>
      <w:r w:rsidRPr="00AC29C9">
        <w:t xml:space="preserve"> Soils etc).</w:t>
      </w:r>
    </w:p>
    <w:p w:rsidR="003754E3" w:rsidRPr="00AC29C9" w:rsidRDefault="003754E3" w:rsidP="00AC7BB3">
      <w:pPr>
        <w:numPr>
          <w:ilvl w:val="1"/>
          <w:numId w:val="170"/>
        </w:numPr>
        <w:tabs>
          <w:tab w:val="clear" w:pos="1440"/>
        </w:tabs>
        <w:ind w:left="360"/>
        <w:jc w:val="both"/>
      </w:pPr>
      <w:r w:rsidRPr="00AC29C9">
        <w:t>Techniques of soil survey (SRDI).</w:t>
      </w:r>
    </w:p>
    <w:p w:rsidR="003754E3" w:rsidRPr="00AC29C9" w:rsidRDefault="003754E3" w:rsidP="00AC7BB3">
      <w:pPr>
        <w:numPr>
          <w:ilvl w:val="1"/>
          <w:numId w:val="170"/>
        </w:numPr>
        <w:tabs>
          <w:tab w:val="clear" w:pos="1440"/>
        </w:tabs>
        <w:ind w:left="360"/>
        <w:jc w:val="both"/>
      </w:pPr>
      <w:r w:rsidRPr="00AC29C9">
        <w:t>Concept of SRDI soil Maps.</w:t>
      </w:r>
    </w:p>
    <w:p w:rsidR="003754E3" w:rsidRPr="00AC29C9" w:rsidRDefault="003754E3" w:rsidP="00AC7BB3">
      <w:pPr>
        <w:numPr>
          <w:ilvl w:val="1"/>
          <w:numId w:val="170"/>
        </w:numPr>
        <w:tabs>
          <w:tab w:val="clear" w:pos="1440"/>
        </w:tabs>
        <w:ind w:left="360"/>
        <w:jc w:val="both"/>
      </w:pPr>
      <w:r w:rsidRPr="00AC29C9">
        <w:t>Use of Fertilizer Recommendation Guide (BARC).</w:t>
      </w:r>
    </w:p>
    <w:p w:rsidR="003754E3" w:rsidRPr="00AC29C9" w:rsidRDefault="003754E3" w:rsidP="00DC7781">
      <w:pPr>
        <w:numPr>
          <w:ilvl w:val="1"/>
          <w:numId w:val="170"/>
        </w:numPr>
        <w:tabs>
          <w:tab w:val="clear" w:pos="1440"/>
        </w:tabs>
        <w:spacing w:after="120"/>
        <w:ind w:left="360"/>
        <w:jc w:val="both"/>
      </w:pPr>
      <w:r w:rsidRPr="00AC29C9">
        <w:t>Use of Thana Nirdeshika (SRDI).</w:t>
      </w:r>
    </w:p>
    <w:p w:rsidR="00A0435C" w:rsidRPr="00AC29C9" w:rsidRDefault="00A0435C" w:rsidP="00AC7BB3">
      <w:pPr>
        <w:spacing w:before="120" w:after="120"/>
        <w:rPr>
          <w:b/>
          <w:lang w:eastAsia="ja-JP"/>
        </w:rPr>
      </w:pPr>
      <w:r w:rsidRPr="00AC29C9">
        <w:rPr>
          <w:b/>
          <w:lang w:eastAsia="ja-JP"/>
        </w:rPr>
        <w:t>Teaching strategy</w:t>
      </w:r>
    </w:p>
    <w:p w:rsidR="00A0435C" w:rsidRPr="00AC29C9" w:rsidRDefault="00A0435C" w:rsidP="00AC7BB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A0435C" w:rsidRPr="00AC29C9" w:rsidRDefault="00A0435C" w:rsidP="00AC7BB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A0435C" w:rsidRPr="00AC29C9" w:rsidRDefault="00A0435C" w:rsidP="00AC7BB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 study/e-learning</w:t>
      </w:r>
    </w:p>
    <w:p w:rsidR="00A0435C" w:rsidRPr="00AC29C9" w:rsidRDefault="00A0435C" w:rsidP="00AC7BB3">
      <w:pPr>
        <w:spacing w:before="120" w:after="120"/>
        <w:rPr>
          <w:b/>
          <w:lang w:eastAsia="ja-JP"/>
        </w:rPr>
      </w:pPr>
      <w:r w:rsidRPr="00AC29C9">
        <w:rPr>
          <w:b/>
          <w:lang w:eastAsia="ja-JP"/>
        </w:rPr>
        <w:t>Assessment strategy</w:t>
      </w:r>
    </w:p>
    <w:p w:rsidR="00A0435C" w:rsidRPr="00AC29C9" w:rsidRDefault="00A0435C" w:rsidP="00AC7BB3">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A0435C" w:rsidRPr="00AC29C9" w:rsidRDefault="00A0435C" w:rsidP="00AC7BB3">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w:t>
      </w:r>
    </w:p>
    <w:p w:rsidR="00A0435C" w:rsidRPr="00AC29C9" w:rsidRDefault="00A0435C" w:rsidP="00AC7BB3">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 </w:t>
      </w:r>
    </w:p>
    <w:p w:rsidR="00A0435C" w:rsidRPr="00AC29C9" w:rsidRDefault="00A0435C" w:rsidP="00AC7BB3">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3754E3" w:rsidRPr="00AC29C9" w:rsidRDefault="003754E3" w:rsidP="00AC7BB3">
      <w:pPr>
        <w:spacing w:before="120" w:after="120"/>
        <w:rPr>
          <w:i/>
          <w:lang w:eastAsia="ja-JP"/>
        </w:rPr>
      </w:pPr>
      <w:r w:rsidRPr="00AC29C9">
        <w:rPr>
          <w:b/>
          <w:lang w:eastAsia="ja-JP"/>
        </w:rPr>
        <w:t xml:space="preserve">Books recommended </w:t>
      </w:r>
    </w:p>
    <w:p w:rsidR="00DA56E6" w:rsidRPr="00AC29C9" w:rsidRDefault="00DA56E6" w:rsidP="00AC7BB3">
      <w:pPr>
        <w:ind w:left="369" w:hanging="369"/>
        <w:jc w:val="both"/>
        <w:rPr>
          <w:lang w:val="sv-SE"/>
        </w:rPr>
      </w:pPr>
      <w:r w:rsidRPr="00AC29C9">
        <w:t xml:space="preserve">Amin, M. S. and Bhuiya, Z. H. 1982. </w:t>
      </w:r>
      <w:r w:rsidRPr="00AC29C9">
        <w:rPr>
          <w:lang w:val="sv-SE"/>
        </w:rPr>
        <w:t xml:space="preserve">Mrittika Biggan, Maghan, Mohanganj, Mymemsingh. </w:t>
      </w:r>
    </w:p>
    <w:p w:rsidR="00DA56E6" w:rsidRPr="00AC29C9" w:rsidRDefault="00DA56E6" w:rsidP="00AC7BB3">
      <w:pPr>
        <w:ind w:left="369" w:hanging="369"/>
        <w:jc w:val="both"/>
      </w:pPr>
      <w:r w:rsidRPr="00AC29C9">
        <w:t xml:space="preserve">Biswas, T. D. and Mukherjee, S. K. 1989. Text Book of Soil Science. Tata McGraw Hill Pub. Co. New Delhi. </w:t>
      </w:r>
    </w:p>
    <w:p w:rsidR="00DA56E6" w:rsidRPr="00AC29C9" w:rsidRDefault="00DA56E6" w:rsidP="00AC7BB3">
      <w:pPr>
        <w:ind w:left="369" w:hanging="369"/>
        <w:jc w:val="both"/>
      </w:pPr>
      <w:r w:rsidRPr="00AC29C9">
        <w:t xml:space="preserve">Brady, N. C. 1989. The Nature and Propertice of Soils. McMillan Pub. Co. New York. </w:t>
      </w:r>
    </w:p>
    <w:p w:rsidR="00DA56E6" w:rsidRPr="00AC29C9" w:rsidRDefault="00DA56E6" w:rsidP="00AC7BB3">
      <w:pPr>
        <w:ind w:left="369" w:hanging="369"/>
        <w:jc w:val="both"/>
      </w:pPr>
      <w:r w:rsidRPr="00AC29C9">
        <w:t>FAO. 1988. Agroecological Regions of Bangladesh. Report No. 2. UNDA / FAO. Rome.</w:t>
      </w:r>
    </w:p>
    <w:p w:rsidR="00DA56E6" w:rsidRPr="00AC29C9" w:rsidRDefault="00DA56E6" w:rsidP="00AC7BB3">
      <w:pPr>
        <w:ind w:left="369" w:hanging="369"/>
        <w:jc w:val="both"/>
      </w:pPr>
      <w:r w:rsidRPr="00AC29C9">
        <w:t xml:space="preserve">Foth, D. H. and Turk, L. M. 1973. Fundamentals of Soil Science. John Wiley and Sons. New York. </w:t>
      </w:r>
    </w:p>
    <w:p w:rsidR="00DA56E6" w:rsidRPr="00AC29C9" w:rsidRDefault="00DA56E6" w:rsidP="00AC7BB3">
      <w:pPr>
        <w:ind w:left="369" w:hanging="369"/>
        <w:jc w:val="both"/>
      </w:pPr>
      <w:r w:rsidRPr="00AC29C9">
        <w:t xml:space="preserve">Green land, D.J. and Lal, R. 1977. Soil Conservation and Management in the Humid Tropics. John Willy and Sons. New York. </w:t>
      </w:r>
    </w:p>
    <w:p w:rsidR="00DA56E6" w:rsidRPr="00AC29C9" w:rsidRDefault="00DA56E6" w:rsidP="00AC7BB3">
      <w:pPr>
        <w:ind w:left="369" w:hanging="369"/>
        <w:jc w:val="both"/>
      </w:pPr>
      <w:r w:rsidRPr="00AC29C9">
        <w:t xml:space="preserve">Idris, M. 1987. Erosion Hazard areas in Bangladesh. Report on Soil Conservation. SRDI, Dhaka. </w:t>
      </w:r>
    </w:p>
    <w:p w:rsidR="00DA56E6" w:rsidRPr="00AC29C9" w:rsidRDefault="00DA56E6" w:rsidP="00AC7BB3">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Rahman</w:t>
      </w:r>
      <w:proofErr w:type="gramStart"/>
      <w:r w:rsidRPr="00AC29C9">
        <w:rPr>
          <w:rFonts w:ascii="Times New Roman" w:hAnsi="Times New Roman" w:cs="Times New Roman"/>
          <w:b w:val="0"/>
          <w:sz w:val="24"/>
        </w:rPr>
        <w:t>,M</w:t>
      </w:r>
      <w:proofErr w:type="gramEnd"/>
      <w:r w:rsidRPr="00AC29C9">
        <w:rPr>
          <w:rFonts w:ascii="Times New Roman" w:hAnsi="Times New Roman" w:cs="Times New Roman"/>
          <w:b w:val="0"/>
          <w:sz w:val="24"/>
        </w:rPr>
        <w:t>. R. 2005. Soils of Bangladesh. Darpon Pub., 38/2kha, Tajmohal Market, Banglabazar.Dhaka-1100.</w:t>
      </w:r>
    </w:p>
    <w:p w:rsidR="003754E3" w:rsidRDefault="00DA56E6" w:rsidP="00AC7BB3">
      <w:pPr>
        <w:ind w:left="369" w:hanging="369"/>
        <w:jc w:val="both"/>
      </w:pPr>
      <w:r w:rsidRPr="00AC29C9">
        <w:t xml:space="preserve">Soil Survey Staff. 1978. Soil Txonomy. A basic classification. Agricultural Handbook No. 456. Soil Conservation Service. USDA. </w:t>
      </w:r>
    </w:p>
    <w:p w:rsidR="00AC7BB3" w:rsidRDefault="00AC7BB3" w:rsidP="00AC7BB3">
      <w:pPr>
        <w:ind w:left="369" w:hanging="369"/>
        <w:jc w:val="both"/>
      </w:pPr>
    </w:p>
    <w:p w:rsidR="00AC7BB3" w:rsidRPr="00AC29C9" w:rsidRDefault="00AC7BB3" w:rsidP="00AC7BB3">
      <w:pPr>
        <w:ind w:left="369" w:hanging="369"/>
        <w:jc w:val="both"/>
        <w:rPr>
          <w:b/>
          <w:lang w:eastAsia="ja-JP"/>
        </w:rPr>
      </w:pPr>
    </w:p>
    <w:tbl>
      <w:tblPr>
        <w:tblW w:w="9720" w:type="dxa"/>
        <w:tblInd w:w="108" w:type="dxa"/>
        <w:tblLook w:val="04A0" w:firstRow="1" w:lastRow="0" w:firstColumn="1" w:lastColumn="0" w:noHBand="0" w:noVBand="1"/>
      </w:tblPr>
      <w:tblGrid>
        <w:gridCol w:w="2430"/>
        <w:gridCol w:w="7290"/>
      </w:tblGrid>
      <w:tr w:rsidR="00A0435C" w:rsidRPr="00AC29C9" w:rsidTr="00DA56E6">
        <w:trPr>
          <w:trHeight w:val="20"/>
        </w:trPr>
        <w:tc>
          <w:tcPr>
            <w:tcW w:w="2430" w:type="dxa"/>
            <w:hideMark/>
          </w:tcPr>
          <w:p w:rsidR="00A0435C" w:rsidRPr="00AC29C9" w:rsidRDefault="00A0435C" w:rsidP="00AC7BB3">
            <w:pPr>
              <w:spacing w:after="120"/>
              <w:ind w:left="720" w:hanging="720"/>
              <w:jc w:val="both"/>
              <w:rPr>
                <w:b/>
                <w:lang w:eastAsia="ja-JP"/>
              </w:rPr>
            </w:pPr>
            <w:r w:rsidRPr="00AC29C9">
              <w:rPr>
                <w:b/>
                <w:lang w:eastAsia="ja-JP"/>
              </w:rPr>
              <w:t>Course number</w:t>
            </w:r>
          </w:p>
        </w:tc>
        <w:tc>
          <w:tcPr>
            <w:tcW w:w="7290" w:type="dxa"/>
            <w:hideMark/>
          </w:tcPr>
          <w:p w:rsidR="00A0435C" w:rsidRPr="00AC29C9" w:rsidRDefault="00A0435C" w:rsidP="00AC7BB3">
            <w:pPr>
              <w:spacing w:after="120"/>
              <w:ind w:left="720" w:hanging="720"/>
              <w:jc w:val="both"/>
              <w:rPr>
                <w:lang w:eastAsia="ja-JP"/>
              </w:rPr>
            </w:pPr>
            <w:r w:rsidRPr="00AC29C9">
              <w:rPr>
                <w:lang w:eastAsia="ja-JP"/>
              </w:rPr>
              <w:t xml:space="preserve">: </w:t>
            </w:r>
            <w:r w:rsidR="00731442" w:rsidRPr="00AC29C9">
              <w:rPr>
                <w:lang w:eastAsia="ja-JP"/>
              </w:rPr>
              <w:t xml:space="preserve"> </w:t>
            </w:r>
            <w:r w:rsidRPr="00AC29C9">
              <w:rPr>
                <w:b/>
                <w:lang w:eastAsia="ja-JP"/>
              </w:rPr>
              <w:t>CST-212</w:t>
            </w:r>
          </w:p>
        </w:tc>
      </w:tr>
      <w:tr w:rsidR="00A0435C" w:rsidRPr="00AC29C9" w:rsidTr="00DA56E6">
        <w:trPr>
          <w:trHeight w:val="20"/>
        </w:trPr>
        <w:tc>
          <w:tcPr>
            <w:tcW w:w="2430" w:type="dxa"/>
            <w:hideMark/>
          </w:tcPr>
          <w:p w:rsidR="00A0435C" w:rsidRPr="00AC29C9" w:rsidRDefault="00A0435C" w:rsidP="00AC7BB3">
            <w:pPr>
              <w:spacing w:after="120"/>
              <w:ind w:left="720" w:hanging="720"/>
              <w:jc w:val="both"/>
              <w:rPr>
                <w:b/>
                <w:lang w:eastAsia="ja-JP"/>
              </w:rPr>
            </w:pPr>
            <w:r w:rsidRPr="00AC29C9">
              <w:rPr>
                <w:b/>
                <w:lang w:eastAsia="ja-JP"/>
              </w:rPr>
              <w:t>Course title</w:t>
            </w:r>
          </w:p>
        </w:tc>
        <w:tc>
          <w:tcPr>
            <w:tcW w:w="7290" w:type="dxa"/>
            <w:hideMark/>
          </w:tcPr>
          <w:p w:rsidR="00A0435C" w:rsidRPr="00AC29C9" w:rsidRDefault="00A0435C" w:rsidP="00AC7BB3">
            <w:pPr>
              <w:spacing w:after="120"/>
              <w:ind w:left="720" w:hanging="720"/>
              <w:jc w:val="both"/>
              <w:rPr>
                <w:lang w:eastAsia="ja-JP"/>
              </w:rPr>
            </w:pPr>
            <w:r w:rsidRPr="00AC29C9">
              <w:rPr>
                <w:lang w:eastAsia="ja-JP"/>
              </w:rPr>
              <w:t xml:space="preserve">: </w:t>
            </w:r>
            <w:r w:rsidR="00731442" w:rsidRPr="00AC29C9">
              <w:rPr>
                <w:lang w:eastAsia="ja-JP"/>
              </w:rPr>
              <w:t xml:space="preserve"> </w:t>
            </w:r>
            <w:r w:rsidRPr="00AC29C9">
              <w:rPr>
                <w:b/>
                <w:lang w:eastAsia="ja-JP"/>
              </w:rPr>
              <w:t xml:space="preserve">Horticulture – II (Practical) </w:t>
            </w:r>
          </w:p>
        </w:tc>
      </w:tr>
      <w:tr w:rsidR="00A0435C" w:rsidRPr="00AC29C9" w:rsidTr="00DA56E6">
        <w:trPr>
          <w:trHeight w:val="20"/>
        </w:trPr>
        <w:tc>
          <w:tcPr>
            <w:tcW w:w="2430" w:type="dxa"/>
            <w:hideMark/>
          </w:tcPr>
          <w:p w:rsidR="00A0435C" w:rsidRPr="00AC29C9" w:rsidRDefault="00A0435C" w:rsidP="00AC7BB3">
            <w:pPr>
              <w:spacing w:after="120"/>
              <w:ind w:left="720" w:hanging="720"/>
              <w:jc w:val="both"/>
              <w:rPr>
                <w:b/>
                <w:lang w:eastAsia="ja-JP"/>
              </w:rPr>
            </w:pPr>
            <w:r w:rsidRPr="00AC29C9">
              <w:rPr>
                <w:b/>
                <w:lang w:eastAsia="ja-JP"/>
              </w:rPr>
              <w:t>Number of credits</w:t>
            </w:r>
          </w:p>
        </w:tc>
        <w:tc>
          <w:tcPr>
            <w:tcW w:w="7290" w:type="dxa"/>
            <w:hideMark/>
          </w:tcPr>
          <w:p w:rsidR="00A0435C" w:rsidRPr="00AC29C9" w:rsidRDefault="00A0435C" w:rsidP="00AC7BB3">
            <w:pPr>
              <w:spacing w:after="120"/>
              <w:ind w:left="720" w:hanging="720"/>
              <w:jc w:val="both"/>
              <w:rPr>
                <w:lang w:eastAsia="ja-JP"/>
              </w:rPr>
            </w:pPr>
            <w:r w:rsidRPr="00AC29C9">
              <w:rPr>
                <w:lang w:eastAsia="ja-JP"/>
              </w:rPr>
              <w:t xml:space="preserve">: </w:t>
            </w:r>
            <w:r w:rsidR="00731442" w:rsidRPr="00AC29C9">
              <w:rPr>
                <w:lang w:eastAsia="ja-JP"/>
              </w:rPr>
              <w:t xml:space="preserve"> </w:t>
            </w:r>
            <w:r w:rsidRPr="00AC29C9">
              <w:rPr>
                <w:b/>
                <w:lang w:eastAsia="ja-JP"/>
              </w:rPr>
              <w:t>2</w:t>
            </w:r>
          </w:p>
        </w:tc>
      </w:tr>
      <w:tr w:rsidR="00A0435C" w:rsidRPr="00AC29C9" w:rsidTr="00DA56E6">
        <w:trPr>
          <w:trHeight w:val="20"/>
        </w:trPr>
        <w:tc>
          <w:tcPr>
            <w:tcW w:w="2430" w:type="dxa"/>
            <w:hideMark/>
          </w:tcPr>
          <w:p w:rsidR="00A0435C" w:rsidRPr="00AC29C9" w:rsidRDefault="00A0435C" w:rsidP="00AC7BB3">
            <w:pPr>
              <w:spacing w:after="120"/>
              <w:ind w:left="720" w:hanging="720"/>
              <w:jc w:val="both"/>
              <w:rPr>
                <w:b/>
                <w:lang w:eastAsia="ja-JP"/>
              </w:rPr>
            </w:pPr>
            <w:r w:rsidRPr="00AC29C9">
              <w:rPr>
                <w:b/>
                <w:lang w:eastAsia="ja-JP"/>
              </w:rPr>
              <w:t>Total marks</w:t>
            </w:r>
          </w:p>
        </w:tc>
        <w:tc>
          <w:tcPr>
            <w:tcW w:w="7290" w:type="dxa"/>
            <w:hideMark/>
          </w:tcPr>
          <w:p w:rsidR="00A0435C" w:rsidRPr="00AC29C9" w:rsidRDefault="00A0435C" w:rsidP="00AC7BB3">
            <w:pPr>
              <w:spacing w:after="120"/>
              <w:ind w:left="720" w:hanging="720"/>
              <w:jc w:val="both"/>
              <w:rPr>
                <w:lang w:eastAsia="ja-JP"/>
              </w:rPr>
            </w:pPr>
            <w:r w:rsidRPr="00AC29C9">
              <w:rPr>
                <w:lang w:eastAsia="ja-JP"/>
              </w:rPr>
              <w:t xml:space="preserve">: </w:t>
            </w:r>
            <w:r w:rsidR="00731442" w:rsidRPr="00AC29C9">
              <w:rPr>
                <w:lang w:eastAsia="ja-JP"/>
              </w:rPr>
              <w:t xml:space="preserve"> </w:t>
            </w:r>
            <w:r w:rsidRPr="00AC29C9">
              <w:rPr>
                <w:b/>
                <w:lang w:eastAsia="ja-JP"/>
              </w:rPr>
              <w:t>50</w:t>
            </w:r>
          </w:p>
        </w:tc>
      </w:tr>
    </w:tbl>
    <w:p w:rsidR="00A0435C" w:rsidRPr="00AC29C9" w:rsidRDefault="00A0435C" w:rsidP="00AC7BB3">
      <w:pPr>
        <w:spacing w:before="120" w:after="120"/>
        <w:jc w:val="both"/>
        <w:rPr>
          <w:b/>
          <w:lang w:eastAsia="ja-JP"/>
        </w:rPr>
      </w:pPr>
      <w:r w:rsidRPr="00AC29C9">
        <w:rPr>
          <w:b/>
          <w:lang w:eastAsia="ja-JP"/>
        </w:rPr>
        <w:t>Rationale</w:t>
      </w:r>
    </w:p>
    <w:p w:rsidR="00A0435C" w:rsidRPr="00AC29C9" w:rsidRDefault="00A0435C" w:rsidP="00A0435C">
      <w:pPr>
        <w:spacing w:after="120" w:line="276" w:lineRule="auto"/>
        <w:ind w:left="720"/>
        <w:jc w:val="both"/>
        <w:rPr>
          <w:b/>
          <w:lang w:eastAsia="ja-JP"/>
        </w:rPr>
      </w:pPr>
      <w:r w:rsidRPr="00AC29C9">
        <w:rPr>
          <w:lang w:eastAsia="ja-JP"/>
        </w:rPr>
        <w:t xml:space="preserve">This course will cover practical aspects of ornamental and landscape horticulture. </w:t>
      </w:r>
    </w:p>
    <w:p w:rsidR="00A0435C" w:rsidRPr="00AC29C9" w:rsidRDefault="00A0435C" w:rsidP="00AC7BB3">
      <w:pPr>
        <w:spacing w:before="120" w:after="120"/>
        <w:jc w:val="both"/>
        <w:rPr>
          <w:b/>
          <w:lang w:eastAsia="ja-JP"/>
        </w:rPr>
      </w:pPr>
      <w:r w:rsidRPr="00AC29C9">
        <w:rPr>
          <w:b/>
          <w:lang w:eastAsia="ja-JP"/>
        </w:rPr>
        <w:t>Objectives</w:t>
      </w:r>
    </w:p>
    <w:p w:rsidR="00A0435C" w:rsidRPr="00AC29C9" w:rsidRDefault="00A0435C" w:rsidP="00AC7BB3">
      <w:pPr>
        <w:numPr>
          <w:ilvl w:val="0"/>
          <w:numId w:val="68"/>
        </w:numPr>
        <w:jc w:val="both"/>
        <w:rPr>
          <w:lang w:eastAsia="ja-JP"/>
        </w:rPr>
      </w:pPr>
      <w:r w:rsidRPr="00AC29C9">
        <w:rPr>
          <w:lang w:eastAsia="ja-JP"/>
        </w:rPr>
        <w:t xml:space="preserve">Demonstrate identification of important flowers and ornamental plants  </w:t>
      </w:r>
    </w:p>
    <w:p w:rsidR="00A0435C" w:rsidRPr="00AC29C9" w:rsidRDefault="00A0435C" w:rsidP="00AC7BB3">
      <w:pPr>
        <w:numPr>
          <w:ilvl w:val="0"/>
          <w:numId w:val="68"/>
        </w:numPr>
        <w:jc w:val="both"/>
        <w:rPr>
          <w:lang w:eastAsia="ja-JP"/>
        </w:rPr>
      </w:pPr>
      <w:r w:rsidRPr="00AC29C9">
        <w:rPr>
          <w:lang w:eastAsia="ja-JP"/>
        </w:rPr>
        <w:t>Prepare and pack cut flowers and bouquets</w:t>
      </w:r>
    </w:p>
    <w:p w:rsidR="00A0435C" w:rsidRPr="00AC29C9" w:rsidRDefault="00A0435C" w:rsidP="00AC7BB3">
      <w:pPr>
        <w:numPr>
          <w:ilvl w:val="0"/>
          <w:numId w:val="68"/>
        </w:numPr>
        <w:jc w:val="both"/>
        <w:rPr>
          <w:b/>
          <w:lang w:eastAsia="ja-JP"/>
        </w:rPr>
      </w:pPr>
      <w:r w:rsidRPr="00AC29C9">
        <w:rPr>
          <w:lang w:eastAsia="ja-JP"/>
        </w:rPr>
        <w:t xml:space="preserve">Design landscape gardens and manage garden activities </w:t>
      </w:r>
    </w:p>
    <w:p w:rsidR="00A0435C" w:rsidRPr="00AC29C9" w:rsidRDefault="00A0435C" w:rsidP="00AC7BB3">
      <w:pPr>
        <w:numPr>
          <w:ilvl w:val="0"/>
          <w:numId w:val="68"/>
        </w:numPr>
        <w:jc w:val="both"/>
        <w:rPr>
          <w:b/>
          <w:lang w:eastAsia="ja-JP"/>
        </w:rPr>
      </w:pPr>
      <w:r w:rsidRPr="00AC29C9">
        <w:rPr>
          <w:lang w:eastAsia="ja-JP"/>
        </w:rPr>
        <w:t xml:space="preserve">Demonstrate different techniques of bonsai preparation </w:t>
      </w:r>
    </w:p>
    <w:p w:rsidR="00A0435C" w:rsidRPr="00AC29C9" w:rsidRDefault="00A0435C" w:rsidP="00AC7BB3">
      <w:pPr>
        <w:numPr>
          <w:ilvl w:val="0"/>
          <w:numId w:val="68"/>
        </w:numPr>
        <w:jc w:val="both"/>
        <w:rPr>
          <w:b/>
          <w:lang w:eastAsia="ja-JP"/>
        </w:rPr>
      </w:pPr>
      <w:r w:rsidRPr="00AC29C9">
        <w:rPr>
          <w:lang w:eastAsia="ja-JP"/>
        </w:rPr>
        <w:t>Describe the cost- benefit analysis of ornamental plants</w:t>
      </w:r>
    </w:p>
    <w:p w:rsidR="00A0435C" w:rsidRPr="00AC29C9" w:rsidRDefault="00A0435C" w:rsidP="00AC7BB3">
      <w:pPr>
        <w:spacing w:before="120" w:after="120"/>
        <w:jc w:val="both"/>
        <w:rPr>
          <w:b/>
          <w:lang w:eastAsia="ja-JP"/>
        </w:rPr>
      </w:pPr>
      <w:r w:rsidRPr="00AC29C9">
        <w:rPr>
          <w:b/>
          <w:lang w:eastAsia="ja-JP"/>
        </w:rPr>
        <w:t xml:space="preserve">Learning outcomes </w:t>
      </w:r>
    </w:p>
    <w:p w:rsidR="00A0435C" w:rsidRPr="00AC29C9" w:rsidRDefault="00A0435C" w:rsidP="00AC7BB3">
      <w:pPr>
        <w:numPr>
          <w:ilvl w:val="0"/>
          <w:numId w:val="15"/>
        </w:numPr>
        <w:jc w:val="both"/>
        <w:rPr>
          <w:lang w:eastAsia="ja-JP"/>
        </w:rPr>
      </w:pPr>
      <w:r w:rsidRPr="00AC29C9">
        <w:rPr>
          <w:lang w:eastAsia="ja-JP"/>
        </w:rPr>
        <w:lastRenderedPageBreak/>
        <w:t xml:space="preserve">Identify the ornamental plants and their propagating materials </w:t>
      </w:r>
    </w:p>
    <w:p w:rsidR="00A0435C" w:rsidRPr="00AC29C9" w:rsidRDefault="00A0435C" w:rsidP="00AC7BB3">
      <w:pPr>
        <w:numPr>
          <w:ilvl w:val="0"/>
          <w:numId w:val="15"/>
        </w:numPr>
        <w:jc w:val="both"/>
        <w:rPr>
          <w:lang w:eastAsia="ja-JP"/>
        </w:rPr>
      </w:pPr>
      <w:r w:rsidRPr="00AC29C9">
        <w:rPr>
          <w:lang w:eastAsia="ja-JP"/>
        </w:rPr>
        <w:t>Prepare seed album and herbarium of ornamental plants</w:t>
      </w:r>
    </w:p>
    <w:p w:rsidR="00A0435C" w:rsidRPr="00AC29C9" w:rsidRDefault="00A0435C" w:rsidP="00AC7BB3">
      <w:pPr>
        <w:numPr>
          <w:ilvl w:val="0"/>
          <w:numId w:val="15"/>
        </w:numPr>
        <w:jc w:val="both"/>
        <w:rPr>
          <w:lang w:eastAsia="ja-JP"/>
        </w:rPr>
      </w:pPr>
      <w:r w:rsidRPr="00AC29C9">
        <w:rPr>
          <w:lang w:eastAsia="ja-JP"/>
        </w:rPr>
        <w:t>Generate strategies for preparation and packaging of cut flowers for marketing</w:t>
      </w:r>
    </w:p>
    <w:p w:rsidR="00A0435C" w:rsidRPr="00AC29C9" w:rsidRDefault="00A0435C" w:rsidP="00AC7BB3">
      <w:pPr>
        <w:numPr>
          <w:ilvl w:val="0"/>
          <w:numId w:val="15"/>
        </w:numPr>
        <w:jc w:val="both"/>
        <w:rPr>
          <w:lang w:eastAsia="ja-JP"/>
        </w:rPr>
      </w:pPr>
      <w:r w:rsidRPr="00AC29C9">
        <w:rPr>
          <w:lang w:eastAsia="ja-JP"/>
        </w:rPr>
        <w:t>Construct bouquet and design of different flower arrangements</w:t>
      </w:r>
    </w:p>
    <w:p w:rsidR="00A0435C" w:rsidRPr="00AC29C9" w:rsidRDefault="00A0435C" w:rsidP="00AC7BB3">
      <w:pPr>
        <w:numPr>
          <w:ilvl w:val="0"/>
          <w:numId w:val="15"/>
        </w:numPr>
        <w:jc w:val="both"/>
        <w:rPr>
          <w:lang w:eastAsia="ja-JP"/>
        </w:rPr>
      </w:pPr>
      <w:r w:rsidRPr="00AC29C9">
        <w:rPr>
          <w:lang w:eastAsia="ja-JP"/>
        </w:rPr>
        <w:t>Make bonsai and topiary, grow orchids and cacti and raise saplings of plantation crops</w:t>
      </w:r>
    </w:p>
    <w:p w:rsidR="00A0435C" w:rsidRPr="00AC29C9" w:rsidRDefault="00A0435C" w:rsidP="00AC7BB3">
      <w:pPr>
        <w:numPr>
          <w:ilvl w:val="0"/>
          <w:numId w:val="15"/>
        </w:numPr>
        <w:jc w:val="both"/>
        <w:rPr>
          <w:lang w:eastAsia="ja-JP"/>
        </w:rPr>
      </w:pPr>
      <w:r w:rsidRPr="00AC29C9">
        <w:rPr>
          <w:lang w:eastAsia="ja-JP"/>
        </w:rPr>
        <w:t>Develop graphic design of different ornamental gardens and park</w:t>
      </w:r>
    </w:p>
    <w:p w:rsidR="00A0435C" w:rsidRPr="00AC29C9" w:rsidRDefault="00A0435C" w:rsidP="00AC7BB3">
      <w:pPr>
        <w:numPr>
          <w:ilvl w:val="0"/>
          <w:numId w:val="15"/>
        </w:numPr>
        <w:jc w:val="both"/>
        <w:rPr>
          <w:lang w:eastAsia="ja-JP"/>
        </w:rPr>
      </w:pPr>
      <w:r w:rsidRPr="00AC29C9">
        <w:rPr>
          <w:lang w:eastAsia="ja-JP"/>
        </w:rPr>
        <w:t>Estimate the production cost and predict benefit cost analysis of ornamental plants</w:t>
      </w:r>
    </w:p>
    <w:p w:rsidR="00A0435C" w:rsidRPr="00AC29C9" w:rsidRDefault="00A0435C" w:rsidP="00AC7BB3">
      <w:pPr>
        <w:spacing w:before="120" w:after="120" w:line="276" w:lineRule="auto"/>
        <w:jc w:val="both"/>
        <w:rPr>
          <w:b/>
          <w:lang w:eastAsia="ja-JP"/>
        </w:rPr>
      </w:pPr>
      <w:r w:rsidRPr="00AC29C9">
        <w:rPr>
          <w:b/>
          <w:lang w:eastAsia="ja-JP"/>
        </w:rPr>
        <w:t>Course content</w:t>
      </w:r>
    </w:p>
    <w:p w:rsidR="007B013E" w:rsidRPr="00AC29C9" w:rsidRDefault="007B013E" w:rsidP="00AC7BB3">
      <w:pPr>
        <w:numPr>
          <w:ilvl w:val="0"/>
          <w:numId w:val="157"/>
        </w:numPr>
        <w:tabs>
          <w:tab w:val="clear" w:pos="720"/>
        </w:tabs>
        <w:ind w:left="360"/>
        <w:jc w:val="both"/>
      </w:pPr>
      <w:r w:rsidRPr="00AC29C9">
        <w:t>Field visit for identification of horticultural crops (flowers, ornamental plants, cacti, fern, orchid and their seeds) in different areas of Bangladesh and preparation of album.</w:t>
      </w:r>
    </w:p>
    <w:p w:rsidR="007B013E" w:rsidRPr="00AC29C9" w:rsidRDefault="007B013E" w:rsidP="00AC7BB3">
      <w:pPr>
        <w:numPr>
          <w:ilvl w:val="0"/>
          <w:numId w:val="157"/>
        </w:numPr>
        <w:tabs>
          <w:tab w:val="clear" w:pos="720"/>
        </w:tabs>
        <w:ind w:left="360"/>
        <w:jc w:val="both"/>
      </w:pPr>
      <w:r w:rsidRPr="00AC29C9">
        <w:t>Propagation practices of important ornamental plants and flowers.</w:t>
      </w:r>
    </w:p>
    <w:p w:rsidR="007B013E" w:rsidRPr="00AC29C9" w:rsidRDefault="007B013E" w:rsidP="00AC7BB3">
      <w:pPr>
        <w:numPr>
          <w:ilvl w:val="0"/>
          <w:numId w:val="157"/>
        </w:numPr>
        <w:tabs>
          <w:tab w:val="clear" w:pos="720"/>
        </w:tabs>
        <w:ind w:left="360"/>
        <w:jc w:val="both"/>
      </w:pPr>
      <w:r w:rsidRPr="00AC29C9">
        <w:t>Study on planning and design of an ideal home garden.</w:t>
      </w:r>
    </w:p>
    <w:p w:rsidR="007B013E" w:rsidRPr="00AC29C9" w:rsidRDefault="007B013E" w:rsidP="00AC7BB3">
      <w:pPr>
        <w:numPr>
          <w:ilvl w:val="0"/>
          <w:numId w:val="157"/>
        </w:numPr>
        <w:tabs>
          <w:tab w:val="clear" w:pos="720"/>
        </w:tabs>
        <w:ind w:left="360"/>
        <w:jc w:val="both"/>
      </w:pPr>
      <w:r w:rsidRPr="00AC29C9">
        <w:t>Graphics design and modelling of park, rock garden, water garden, road side plantation.</w:t>
      </w:r>
    </w:p>
    <w:p w:rsidR="007B013E" w:rsidRPr="00AC29C9" w:rsidRDefault="007B013E" w:rsidP="00AC7BB3">
      <w:pPr>
        <w:numPr>
          <w:ilvl w:val="0"/>
          <w:numId w:val="157"/>
        </w:numPr>
        <w:tabs>
          <w:tab w:val="clear" w:pos="720"/>
        </w:tabs>
        <w:ind w:left="360"/>
        <w:jc w:val="both"/>
      </w:pPr>
      <w:r w:rsidRPr="00AC29C9">
        <w:t>Cultivation practices of ornamental plants in individual plot.</w:t>
      </w:r>
    </w:p>
    <w:p w:rsidR="007B013E" w:rsidRPr="00AC29C9" w:rsidRDefault="007B013E" w:rsidP="00AC7BB3">
      <w:pPr>
        <w:numPr>
          <w:ilvl w:val="0"/>
          <w:numId w:val="157"/>
        </w:numPr>
        <w:tabs>
          <w:tab w:val="clear" w:pos="720"/>
        </w:tabs>
        <w:ind w:left="360"/>
        <w:jc w:val="both"/>
      </w:pPr>
      <w:r w:rsidRPr="00AC29C9">
        <w:t>Cost benefits analysis of important commercial flowers.</w:t>
      </w:r>
    </w:p>
    <w:p w:rsidR="00A0435C" w:rsidRPr="00AC29C9" w:rsidRDefault="00A0435C" w:rsidP="002C1DF6">
      <w:pPr>
        <w:spacing w:before="120"/>
        <w:ind w:left="720" w:hanging="720"/>
        <w:jc w:val="both"/>
        <w:rPr>
          <w:lang w:eastAsia="ja-JP"/>
        </w:rPr>
      </w:pPr>
      <w:r w:rsidRPr="00AC29C9">
        <w:rPr>
          <w:b/>
          <w:lang w:eastAsia="ja-JP"/>
        </w:rPr>
        <w:t>Teaching strategy</w:t>
      </w:r>
    </w:p>
    <w:p w:rsidR="00A0435C" w:rsidRPr="00AC29C9" w:rsidRDefault="00A0435C" w:rsidP="00AC7BB3">
      <w:pPr>
        <w:numPr>
          <w:ilvl w:val="0"/>
          <w:numId w:val="16"/>
        </w:numPr>
        <w:jc w:val="both"/>
        <w:rPr>
          <w:lang w:eastAsia="ja-JP"/>
        </w:rPr>
      </w:pPr>
      <w:r w:rsidRPr="00AC29C9">
        <w:rPr>
          <w:lang w:eastAsia="ja-JP"/>
        </w:rPr>
        <w:t>Lecture</w:t>
      </w:r>
    </w:p>
    <w:p w:rsidR="00A0435C" w:rsidRPr="00AC29C9" w:rsidRDefault="00A0435C" w:rsidP="00AC7BB3">
      <w:pPr>
        <w:numPr>
          <w:ilvl w:val="0"/>
          <w:numId w:val="17"/>
        </w:numPr>
        <w:jc w:val="both"/>
        <w:rPr>
          <w:lang w:eastAsia="ja-JP"/>
        </w:rPr>
      </w:pPr>
      <w:r w:rsidRPr="00AC29C9">
        <w:rPr>
          <w:lang w:eastAsia="ja-JP"/>
        </w:rPr>
        <w:t>Group discussion</w:t>
      </w:r>
    </w:p>
    <w:p w:rsidR="00A0435C" w:rsidRPr="00AC29C9" w:rsidRDefault="00A0435C" w:rsidP="00AC7BB3">
      <w:pPr>
        <w:numPr>
          <w:ilvl w:val="0"/>
          <w:numId w:val="17"/>
        </w:numPr>
        <w:jc w:val="both"/>
        <w:rPr>
          <w:lang w:eastAsia="ja-JP"/>
        </w:rPr>
      </w:pPr>
      <w:r w:rsidRPr="00AC29C9">
        <w:rPr>
          <w:lang w:eastAsia="ja-JP"/>
        </w:rPr>
        <w:t>Video clip</w:t>
      </w:r>
    </w:p>
    <w:p w:rsidR="00A0435C" w:rsidRPr="00AC29C9" w:rsidRDefault="00A0435C" w:rsidP="002C1DF6">
      <w:pPr>
        <w:spacing w:before="120"/>
        <w:ind w:left="720" w:hanging="720"/>
        <w:jc w:val="both"/>
        <w:rPr>
          <w:b/>
          <w:lang w:eastAsia="ja-JP"/>
        </w:rPr>
      </w:pPr>
      <w:r w:rsidRPr="00AC29C9">
        <w:rPr>
          <w:b/>
          <w:lang w:eastAsia="ja-JP"/>
        </w:rPr>
        <w:t>Assessment strategy</w:t>
      </w:r>
    </w:p>
    <w:p w:rsidR="00A0435C" w:rsidRPr="00AC29C9" w:rsidRDefault="00A0435C" w:rsidP="00AC7BB3">
      <w:pPr>
        <w:numPr>
          <w:ilvl w:val="0"/>
          <w:numId w:val="18"/>
        </w:numPr>
        <w:jc w:val="both"/>
        <w:rPr>
          <w:lang w:eastAsia="ja-JP"/>
        </w:rPr>
      </w:pPr>
      <w:r w:rsidRPr="00AC29C9">
        <w:rPr>
          <w:lang w:eastAsia="ja-JP"/>
        </w:rPr>
        <w:t>Short question</w:t>
      </w:r>
    </w:p>
    <w:p w:rsidR="00A0435C" w:rsidRPr="00AC29C9" w:rsidRDefault="00A0435C" w:rsidP="00AC7BB3">
      <w:pPr>
        <w:numPr>
          <w:ilvl w:val="0"/>
          <w:numId w:val="18"/>
        </w:numPr>
        <w:jc w:val="both"/>
        <w:rPr>
          <w:lang w:eastAsia="ja-JP"/>
        </w:rPr>
      </w:pPr>
      <w:r w:rsidRPr="00AC29C9">
        <w:rPr>
          <w:lang w:eastAsia="ja-JP"/>
        </w:rPr>
        <w:t>Essay type question</w:t>
      </w:r>
    </w:p>
    <w:p w:rsidR="00A0435C" w:rsidRPr="00AC29C9" w:rsidRDefault="00A0435C" w:rsidP="00AC7BB3">
      <w:pPr>
        <w:numPr>
          <w:ilvl w:val="0"/>
          <w:numId w:val="18"/>
        </w:numPr>
        <w:jc w:val="both"/>
        <w:rPr>
          <w:b/>
          <w:lang w:eastAsia="ja-JP"/>
        </w:rPr>
      </w:pPr>
      <w:r w:rsidRPr="00AC29C9">
        <w:rPr>
          <w:lang w:eastAsia="ja-JP"/>
        </w:rPr>
        <w:t>MCQ</w:t>
      </w:r>
    </w:p>
    <w:p w:rsidR="00A0435C" w:rsidRPr="00AC29C9" w:rsidRDefault="00A0435C" w:rsidP="00AC7BB3">
      <w:pPr>
        <w:numPr>
          <w:ilvl w:val="0"/>
          <w:numId w:val="18"/>
        </w:numPr>
        <w:jc w:val="both"/>
        <w:rPr>
          <w:b/>
          <w:lang w:eastAsia="ja-JP"/>
        </w:rPr>
      </w:pPr>
      <w:r w:rsidRPr="00AC29C9">
        <w:rPr>
          <w:lang w:eastAsia="ja-JP"/>
        </w:rPr>
        <w:t>Pop quiz</w:t>
      </w:r>
    </w:p>
    <w:p w:rsidR="007B013E" w:rsidRPr="00AC29C9" w:rsidRDefault="007B013E" w:rsidP="00AC7BB3">
      <w:pPr>
        <w:spacing w:before="120" w:after="120" w:line="276" w:lineRule="auto"/>
        <w:jc w:val="both"/>
        <w:rPr>
          <w:b/>
          <w:lang w:eastAsia="ja-JP"/>
        </w:rPr>
      </w:pPr>
      <w:r w:rsidRPr="00AC29C9">
        <w:rPr>
          <w:b/>
          <w:lang w:eastAsia="ja-JP"/>
        </w:rPr>
        <w:t>Books recommended</w:t>
      </w:r>
    </w:p>
    <w:p w:rsidR="00DA56E6" w:rsidRPr="00AC29C9" w:rsidRDefault="00DA56E6" w:rsidP="00AC7BB3">
      <w:pPr>
        <w:ind w:left="374" w:hanging="374"/>
        <w:jc w:val="both"/>
      </w:pPr>
      <w:r w:rsidRPr="00AC29C9">
        <w:t>Arora, J. S. 1998. Introductory Ornamental Horticulture.3</w:t>
      </w:r>
      <w:r w:rsidRPr="00AC29C9">
        <w:rPr>
          <w:vertAlign w:val="superscript"/>
        </w:rPr>
        <w:t>rd</w:t>
      </w:r>
      <w:r w:rsidRPr="00AC29C9">
        <w:t xml:space="preserve"> ed. Kalyani Publisher, Calcutta, India.</w:t>
      </w:r>
    </w:p>
    <w:p w:rsidR="00DA56E6" w:rsidRPr="00AC29C9" w:rsidRDefault="00DA56E6" w:rsidP="00AC7BB3">
      <w:pPr>
        <w:ind w:left="374" w:hanging="374"/>
        <w:jc w:val="both"/>
      </w:pPr>
      <w:r w:rsidRPr="00AC29C9">
        <w:t>Gorley. R.H.B., Hardon, J.J and W Wood, B.J. 1976. Oil Palm Research, Elsevier, Sci, Pub. Amsterdam.</w:t>
      </w:r>
    </w:p>
    <w:p w:rsidR="00DA56E6" w:rsidRPr="00AC29C9" w:rsidRDefault="00DA56E6" w:rsidP="00AC7BB3">
      <w:pPr>
        <w:pStyle w:val="BodyTextIndent2"/>
        <w:spacing w:line="240" w:lineRule="auto"/>
        <w:ind w:left="374" w:hanging="374"/>
      </w:pPr>
      <w:r w:rsidRPr="00AC29C9">
        <w:t>Grindal, E.W. 1960. Everyday Gardening in India. D.B. Taraporenvalsa Sons, Bombay.</w:t>
      </w:r>
    </w:p>
    <w:p w:rsidR="00DA56E6" w:rsidRPr="00AC29C9" w:rsidRDefault="00DA56E6" w:rsidP="00AC7BB3">
      <w:pPr>
        <w:ind w:left="374" w:hanging="374"/>
        <w:jc w:val="both"/>
      </w:pPr>
      <w:r w:rsidRPr="00AC29C9">
        <w:t>Havlerl, A.W. 1962. The Garden in the Plains. Oxford Univ. Press. London.</w:t>
      </w:r>
    </w:p>
    <w:p w:rsidR="00DA56E6" w:rsidRPr="00AC29C9" w:rsidRDefault="00DA56E6" w:rsidP="00AC7BB3">
      <w:pPr>
        <w:ind w:left="374" w:hanging="374"/>
        <w:jc w:val="both"/>
      </w:pPr>
      <w:r w:rsidRPr="00AC29C9">
        <w:t xml:space="preserve">J. B. Edmiond </w:t>
      </w:r>
      <w:r w:rsidRPr="00AC29C9">
        <w:rPr>
          <w:i/>
        </w:rPr>
        <w:t>et al.</w:t>
      </w:r>
      <w:r w:rsidRPr="00AC29C9">
        <w:t xml:space="preserve"> Fundamentals of Horticulture. Tata McGraw-hill Publishing co. ltd. New Delhi.Bose, T.K. and Yadav, L.P. 1989. Commercial Flowers Naya Praksh, Calcutta.</w:t>
      </w:r>
    </w:p>
    <w:p w:rsidR="00DA56E6" w:rsidRPr="00AC29C9" w:rsidRDefault="00DA56E6" w:rsidP="00AC7BB3">
      <w:pPr>
        <w:ind w:left="374" w:hanging="374"/>
        <w:jc w:val="both"/>
      </w:pPr>
      <w:r w:rsidRPr="00AC29C9">
        <w:t>Jules Janick, 1982. Horticultural Science. Surjeet Publications, 7k, Koihapur, Kamla Nagor, Delhi.</w:t>
      </w:r>
    </w:p>
    <w:p w:rsidR="00DA56E6" w:rsidRPr="00AC29C9" w:rsidRDefault="00DA56E6" w:rsidP="00AC7BB3">
      <w:pPr>
        <w:ind w:left="374" w:hanging="374"/>
        <w:jc w:val="both"/>
      </w:pPr>
      <w:r w:rsidRPr="00AC29C9">
        <w:t>Kuck. L.E and Tongg, R.C. 1960. The Modern Tropical Gardens, Tongg. Pun, Honolulu.</w:t>
      </w:r>
    </w:p>
    <w:p w:rsidR="00DA56E6" w:rsidRPr="00AC29C9" w:rsidRDefault="00DA56E6" w:rsidP="00AC7BB3">
      <w:pPr>
        <w:ind w:left="374" w:hanging="374"/>
        <w:jc w:val="both"/>
      </w:pPr>
      <w:r w:rsidRPr="00AC29C9">
        <w:t>Macmillan, H.F. 1962. Tropical Planting and Gardenning Macmillan, London.</w:t>
      </w:r>
    </w:p>
    <w:p w:rsidR="00DA56E6" w:rsidRPr="00AC29C9" w:rsidRDefault="00DA56E6" w:rsidP="00AC7BB3">
      <w:pPr>
        <w:pStyle w:val="BodyText"/>
        <w:ind w:left="374" w:hanging="374"/>
        <w:jc w:val="both"/>
        <w:rPr>
          <w:rFonts w:ascii="Times New Roman" w:hAnsi="Times New Roman" w:cs="Times New Roman"/>
          <w:b w:val="0"/>
          <w:sz w:val="24"/>
        </w:rPr>
      </w:pPr>
      <w:r w:rsidRPr="00AC29C9">
        <w:rPr>
          <w:rFonts w:ascii="Times New Roman" w:hAnsi="Times New Roman" w:cs="Times New Roman"/>
          <w:b w:val="0"/>
          <w:sz w:val="24"/>
        </w:rPr>
        <w:t>Roychowdhury, N &amp; H.P. Mispra. 2001, Text Book on Floriculture and Landscaping. Shyamal Ghosh publishers.</w:t>
      </w:r>
    </w:p>
    <w:p w:rsidR="00DA56E6" w:rsidRPr="00AC29C9" w:rsidRDefault="00DA56E6" w:rsidP="00AC7BB3">
      <w:pPr>
        <w:ind w:left="374" w:hanging="374"/>
        <w:jc w:val="both"/>
      </w:pPr>
      <w:r w:rsidRPr="00AC29C9">
        <w:rPr>
          <w:lang w:val="sv-SE"/>
        </w:rPr>
        <w:t xml:space="preserve">S. Prasad and U. Kumar.1999. </w:t>
      </w:r>
      <w:r w:rsidRPr="00AC29C9">
        <w:t>Principles of Horticulture. Agrobotanica. 4E 176 Jn. Vyas Nagar, Bikaner, India.</w:t>
      </w:r>
    </w:p>
    <w:p w:rsidR="00731442" w:rsidRDefault="00DA56E6" w:rsidP="00AC7BB3">
      <w:pPr>
        <w:ind w:left="374" w:hanging="374"/>
        <w:jc w:val="both"/>
      </w:pPr>
      <w:r w:rsidRPr="00AC29C9">
        <w:t>Swarup, V. 1979. Garden Flowers, National Book Trust, New Delhi.</w:t>
      </w:r>
    </w:p>
    <w:p w:rsidR="00AC7BB3" w:rsidRDefault="00AC7BB3" w:rsidP="00AC7BB3">
      <w:pPr>
        <w:ind w:left="374" w:hanging="374"/>
        <w:jc w:val="both"/>
      </w:pPr>
    </w:p>
    <w:p w:rsidR="00AC7BB3" w:rsidRPr="00AC29C9" w:rsidRDefault="00AC7BB3" w:rsidP="00AC7BB3">
      <w:pPr>
        <w:ind w:left="374" w:hanging="374"/>
        <w:jc w:val="both"/>
        <w:rPr>
          <w:b/>
          <w:lang w:eastAsia="ja-JP"/>
        </w:rPr>
      </w:pPr>
    </w:p>
    <w:tbl>
      <w:tblPr>
        <w:tblW w:w="9630" w:type="dxa"/>
        <w:tblInd w:w="108" w:type="dxa"/>
        <w:tblLook w:val="04A0" w:firstRow="1" w:lastRow="0" w:firstColumn="1" w:lastColumn="0" w:noHBand="0" w:noVBand="1"/>
      </w:tblPr>
      <w:tblGrid>
        <w:gridCol w:w="2610"/>
        <w:gridCol w:w="360"/>
        <w:gridCol w:w="6660"/>
      </w:tblGrid>
      <w:tr w:rsidR="00A0435C" w:rsidRPr="00AC29C9" w:rsidTr="00DA56E6">
        <w:tc>
          <w:tcPr>
            <w:tcW w:w="2610" w:type="dxa"/>
          </w:tcPr>
          <w:p w:rsidR="00A0435C" w:rsidRPr="00AC29C9" w:rsidRDefault="00A0435C" w:rsidP="00AC7BB3">
            <w:pPr>
              <w:rPr>
                <w:b/>
                <w:bCs/>
                <w:lang w:eastAsia="ja-JP"/>
              </w:rPr>
            </w:pPr>
            <w:r w:rsidRPr="00AC29C9">
              <w:rPr>
                <w:b/>
                <w:bCs/>
                <w:lang w:eastAsia="ja-JP"/>
              </w:rPr>
              <w:t>Course number</w:t>
            </w:r>
          </w:p>
        </w:tc>
        <w:tc>
          <w:tcPr>
            <w:tcW w:w="360" w:type="dxa"/>
          </w:tcPr>
          <w:p w:rsidR="00A0435C" w:rsidRPr="00AC29C9" w:rsidRDefault="00A0435C" w:rsidP="00AC7BB3">
            <w:pPr>
              <w:rPr>
                <w:b/>
                <w:bCs/>
                <w:lang w:eastAsia="ja-JP"/>
              </w:rPr>
            </w:pPr>
            <w:r w:rsidRPr="00AC29C9">
              <w:rPr>
                <w:b/>
                <w:bCs/>
                <w:lang w:eastAsia="ja-JP"/>
              </w:rPr>
              <w:t>:</w:t>
            </w:r>
          </w:p>
        </w:tc>
        <w:tc>
          <w:tcPr>
            <w:tcW w:w="6660" w:type="dxa"/>
          </w:tcPr>
          <w:p w:rsidR="00A0435C" w:rsidRPr="00AC29C9" w:rsidRDefault="00A0435C" w:rsidP="00AC7BB3">
            <w:pPr>
              <w:rPr>
                <w:b/>
                <w:bCs/>
                <w:lang w:eastAsia="ja-JP"/>
              </w:rPr>
            </w:pPr>
            <w:r w:rsidRPr="00AC29C9">
              <w:rPr>
                <w:b/>
                <w:bCs/>
                <w:lang w:eastAsia="ja-JP"/>
              </w:rPr>
              <w:t xml:space="preserve">CST-213      </w:t>
            </w:r>
          </w:p>
        </w:tc>
      </w:tr>
      <w:tr w:rsidR="00A0435C" w:rsidRPr="00AC29C9" w:rsidTr="00DA56E6">
        <w:tc>
          <w:tcPr>
            <w:tcW w:w="2610" w:type="dxa"/>
          </w:tcPr>
          <w:p w:rsidR="00A0435C" w:rsidRPr="00AC29C9" w:rsidRDefault="00A0435C" w:rsidP="00AC7BB3">
            <w:pPr>
              <w:rPr>
                <w:b/>
                <w:bCs/>
                <w:lang w:eastAsia="ja-JP"/>
              </w:rPr>
            </w:pPr>
            <w:r w:rsidRPr="00AC29C9">
              <w:rPr>
                <w:b/>
                <w:bCs/>
                <w:lang w:eastAsia="ja-JP"/>
              </w:rPr>
              <w:t>Course title</w:t>
            </w:r>
          </w:p>
        </w:tc>
        <w:tc>
          <w:tcPr>
            <w:tcW w:w="360" w:type="dxa"/>
          </w:tcPr>
          <w:p w:rsidR="00A0435C" w:rsidRPr="00AC29C9" w:rsidRDefault="00A0435C" w:rsidP="00AC7BB3">
            <w:pPr>
              <w:rPr>
                <w:b/>
                <w:bCs/>
                <w:lang w:eastAsia="ja-JP"/>
              </w:rPr>
            </w:pPr>
            <w:r w:rsidRPr="00AC29C9">
              <w:rPr>
                <w:b/>
                <w:bCs/>
                <w:lang w:eastAsia="ja-JP"/>
              </w:rPr>
              <w:t>:</w:t>
            </w:r>
          </w:p>
        </w:tc>
        <w:tc>
          <w:tcPr>
            <w:tcW w:w="6660" w:type="dxa"/>
          </w:tcPr>
          <w:p w:rsidR="00A0435C" w:rsidRPr="00AC29C9" w:rsidRDefault="00A0435C" w:rsidP="00AC7BB3">
            <w:pPr>
              <w:rPr>
                <w:b/>
                <w:bCs/>
                <w:lang w:eastAsia="ja-JP"/>
              </w:rPr>
            </w:pPr>
            <w:r w:rsidRPr="00AC29C9">
              <w:rPr>
                <w:b/>
              </w:rPr>
              <w:t xml:space="preserve">Agricultural Botany </w:t>
            </w:r>
            <w:r w:rsidRPr="00AC29C9">
              <w:rPr>
                <w:b/>
                <w:bCs/>
                <w:lang w:eastAsia="ja-JP"/>
              </w:rPr>
              <w:t xml:space="preserve">– II (Practical) </w:t>
            </w:r>
          </w:p>
        </w:tc>
      </w:tr>
      <w:tr w:rsidR="00A0435C" w:rsidRPr="00AC29C9" w:rsidTr="00DA56E6">
        <w:tc>
          <w:tcPr>
            <w:tcW w:w="2610" w:type="dxa"/>
          </w:tcPr>
          <w:p w:rsidR="00A0435C" w:rsidRPr="00AC29C9" w:rsidRDefault="00A0435C" w:rsidP="00AC7BB3">
            <w:pPr>
              <w:rPr>
                <w:b/>
                <w:bCs/>
                <w:lang w:eastAsia="ja-JP"/>
              </w:rPr>
            </w:pPr>
            <w:r w:rsidRPr="00AC29C9">
              <w:rPr>
                <w:b/>
                <w:bCs/>
                <w:lang w:eastAsia="ja-JP"/>
              </w:rPr>
              <w:t>Number of credits</w:t>
            </w:r>
          </w:p>
        </w:tc>
        <w:tc>
          <w:tcPr>
            <w:tcW w:w="360" w:type="dxa"/>
          </w:tcPr>
          <w:p w:rsidR="00A0435C" w:rsidRPr="00AC29C9" w:rsidRDefault="00A0435C" w:rsidP="00AC7BB3">
            <w:pPr>
              <w:rPr>
                <w:b/>
                <w:bCs/>
                <w:lang w:eastAsia="ja-JP"/>
              </w:rPr>
            </w:pPr>
            <w:r w:rsidRPr="00AC29C9">
              <w:rPr>
                <w:b/>
                <w:bCs/>
                <w:lang w:eastAsia="ja-JP"/>
              </w:rPr>
              <w:t>:</w:t>
            </w:r>
          </w:p>
        </w:tc>
        <w:tc>
          <w:tcPr>
            <w:tcW w:w="6660" w:type="dxa"/>
          </w:tcPr>
          <w:p w:rsidR="00A0435C" w:rsidRPr="00AC29C9" w:rsidRDefault="00A0435C" w:rsidP="00AC7BB3">
            <w:pPr>
              <w:rPr>
                <w:b/>
                <w:bCs/>
                <w:lang w:eastAsia="ja-JP"/>
              </w:rPr>
            </w:pPr>
            <w:r w:rsidRPr="00AC29C9">
              <w:rPr>
                <w:b/>
                <w:bCs/>
                <w:lang w:eastAsia="ja-JP"/>
              </w:rPr>
              <w:t>2</w:t>
            </w:r>
          </w:p>
        </w:tc>
      </w:tr>
      <w:tr w:rsidR="00A0435C" w:rsidRPr="00AC29C9" w:rsidTr="00DA56E6">
        <w:tc>
          <w:tcPr>
            <w:tcW w:w="2610" w:type="dxa"/>
          </w:tcPr>
          <w:p w:rsidR="00A0435C" w:rsidRPr="00AC29C9" w:rsidRDefault="00A0435C" w:rsidP="00AC7BB3">
            <w:pPr>
              <w:rPr>
                <w:b/>
                <w:bCs/>
                <w:lang w:eastAsia="ja-JP"/>
              </w:rPr>
            </w:pPr>
            <w:r w:rsidRPr="00AC29C9">
              <w:rPr>
                <w:b/>
                <w:bCs/>
                <w:lang w:eastAsia="ja-JP"/>
              </w:rPr>
              <w:t>Total marks</w:t>
            </w:r>
          </w:p>
        </w:tc>
        <w:tc>
          <w:tcPr>
            <w:tcW w:w="360" w:type="dxa"/>
          </w:tcPr>
          <w:p w:rsidR="00A0435C" w:rsidRPr="00AC29C9" w:rsidRDefault="00A0435C" w:rsidP="00AC7BB3">
            <w:pPr>
              <w:rPr>
                <w:b/>
                <w:bCs/>
                <w:lang w:eastAsia="ja-JP"/>
              </w:rPr>
            </w:pPr>
            <w:r w:rsidRPr="00AC29C9">
              <w:rPr>
                <w:b/>
                <w:bCs/>
                <w:lang w:eastAsia="ja-JP"/>
              </w:rPr>
              <w:t>:</w:t>
            </w:r>
          </w:p>
        </w:tc>
        <w:tc>
          <w:tcPr>
            <w:tcW w:w="6660" w:type="dxa"/>
          </w:tcPr>
          <w:p w:rsidR="00A0435C" w:rsidRPr="00AC29C9" w:rsidRDefault="00A0435C" w:rsidP="00AC7BB3">
            <w:pPr>
              <w:rPr>
                <w:b/>
                <w:bCs/>
                <w:lang w:eastAsia="ja-JP"/>
              </w:rPr>
            </w:pPr>
            <w:r w:rsidRPr="00AC29C9">
              <w:rPr>
                <w:b/>
                <w:bCs/>
                <w:lang w:eastAsia="ja-JP"/>
              </w:rPr>
              <w:t>50</w:t>
            </w:r>
          </w:p>
        </w:tc>
      </w:tr>
    </w:tbl>
    <w:p w:rsidR="00A0435C" w:rsidRPr="00AC29C9" w:rsidRDefault="00A0435C" w:rsidP="00AC7BB3">
      <w:pPr>
        <w:spacing w:before="120" w:after="120"/>
        <w:rPr>
          <w:b/>
          <w:lang w:eastAsia="ja-JP"/>
        </w:rPr>
      </w:pPr>
      <w:r w:rsidRPr="00AC29C9">
        <w:rPr>
          <w:b/>
          <w:lang w:eastAsia="ja-JP"/>
        </w:rPr>
        <w:t>Rationale</w:t>
      </w:r>
    </w:p>
    <w:p w:rsidR="00A0435C" w:rsidRPr="00AC29C9" w:rsidRDefault="00A0435C" w:rsidP="00A0435C">
      <w:pPr>
        <w:ind w:left="720"/>
        <w:jc w:val="both"/>
        <w:rPr>
          <w:lang w:eastAsia="ja-JP"/>
        </w:rPr>
      </w:pPr>
      <w:r w:rsidRPr="00AC29C9">
        <w:rPr>
          <w:lang w:eastAsia="ja-JP"/>
        </w:rPr>
        <w:lastRenderedPageBreak/>
        <w:t>This course has been designed to offer practical knowledge on basic cellular functions and structural modifications in plants for adaptation in different habitats.</w:t>
      </w:r>
    </w:p>
    <w:p w:rsidR="00A0435C" w:rsidRPr="00AC29C9" w:rsidRDefault="00A0435C" w:rsidP="00AC7BB3">
      <w:pPr>
        <w:spacing w:before="120" w:after="120"/>
        <w:rPr>
          <w:b/>
          <w:lang w:eastAsia="ja-JP"/>
        </w:rPr>
      </w:pPr>
      <w:r w:rsidRPr="00AC29C9">
        <w:rPr>
          <w:b/>
          <w:lang w:eastAsia="ja-JP"/>
        </w:rPr>
        <w:t>Objectives</w:t>
      </w:r>
    </w:p>
    <w:p w:rsidR="00A0435C" w:rsidRPr="00AC29C9" w:rsidRDefault="00A0435C" w:rsidP="00DC7781">
      <w:pPr>
        <w:pStyle w:val="BodyText"/>
        <w:numPr>
          <w:ilvl w:val="1"/>
          <w:numId w:val="189"/>
        </w:numPr>
        <w:ind w:left="720"/>
        <w:jc w:val="both"/>
        <w:rPr>
          <w:rFonts w:ascii="Times New Roman" w:hAnsi="Times New Roman" w:cs="Times New Roman"/>
          <w:b w:val="0"/>
          <w:sz w:val="24"/>
        </w:rPr>
      </w:pPr>
      <w:r w:rsidRPr="00AC29C9">
        <w:rPr>
          <w:rFonts w:ascii="Times New Roman" w:hAnsi="Times New Roman" w:cs="Times New Roman"/>
          <w:b w:val="0"/>
          <w:sz w:val="24"/>
        </w:rPr>
        <w:t>Equip the students with practical knowledge and understanding of crop anatomy</w:t>
      </w:r>
    </w:p>
    <w:p w:rsidR="00A0435C" w:rsidRPr="00AC29C9" w:rsidRDefault="00A0435C" w:rsidP="00DC7781">
      <w:pPr>
        <w:pStyle w:val="BodyText"/>
        <w:numPr>
          <w:ilvl w:val="1"/>
          <w:numId w:val="189"/>
        </w:numPr>
        <w:ind w:left="720"/>
        <w:jc w:val="both"/>
        <w:rPr>
          <w:rFonts w:ascii="Times New Roman" w:hAnsi="Times New Roman" w:cs="Times New Roman"/>
          <w:b w:val="0"/>
          <w:sz w:val="24"/>
        </w:rPr>
      </w:pPr>
      <w:r w:rsidRPr="00AC29C9">
        <w:rPr>
          <w:rFonts w:ascii="Times New Roman" w:hAnsi="Times New Roman" w:cs="Times New Roman"/>
          <w:b w:val="0"/>
          <w:sz w:val="24"/>
        </w:rPr>
        <w:t>Demonstrate the adaptive features of important plants.</w:t>
      </w:r>
    </w:p>
    <w:p w:rsidR="00A0435C" w:rsidRPr="00AC29C9" w:rsidRDefault="00A0435C" w:rsidP="00476B65">
      <w:pPr>
        <w:spacing w:before="120" w:after="120"/>
        <w:rPr>
          <w:b/>
          <w:lang w:eastAsia="ja-JP"/>
        </w:rPr>
      </w:pPr>
      <w:r w:rsidRPr="00AC29C9">
        <w:rPr>
          <w:b/>
          <w:lang w:eastAsia="ja-JP"/>
        </w:rPr>
        <w:t>Learning outcomes</w:t>
      </w:r>
    </w:p>
    <w:p w:rsidR="00A0435C" w:rsidRPr="00AC29C9" w:rsidRDefault="00A0435C" w:rsidP="00C478CA">
      <w:pPr>
        <w:pStyle w:val="BodyText"/>
        <w:jc w:val="both"/>
        <w:rPr>
          <w:rFonts w:ascii="Times New Roman" w:hAnsi="Times New Roman" w:cs="Times New Roman"/>
          <w:b w:val="0"/>
          <w:sz w:val="24"/>
        </w:rPr>
      </w:pPr>
      <w:r w:rsidRPr="00AC29C9">
        <w:rPr>
          <w:rFonts w:ascii="Times New Roman" w:hAnsi="Times New Roman" w:cs="Times New Roman"/>
          <w:b w:val="0"/>
          <w:sz w:val="24"/>
        </w:rPr>
        <w:t>Upon completion of the course, students should be able to:</w:t>
      </w:r>
    </w:p>
    <w:p w:rsidR="00A0435C" w:rsidRPr="00AC29C9" w:rsidRDefault="00A0435C" w:rsidP="00DC7781">
      <w:pPr>
        <w:pStyle w:val="BodyText"/>
        <w:numPr>
          <w:ilvl w:val="1"/>
          <w:numId w:val="190"/>
        </w:numPr>
        <w:ind w:left="720"/>
        <w:jc w:val="both"/>
        <w:rPr>
          <w:rFonts w:ascii="Times New Roman" w:hAnsi="Times New Roman" w:cs="Times New Roman"/>
          <w:b w:val="0"/>
          <w:sz w:val="24"/>
        </w:rPr>
      </w:pPr>
      <w:r w:rsidRPr="00AC29C9">
        <w:rPr>
          <w:rFonts w:ascii="Times New Roman" w:hAnsi="Times New Roman" w:cs="Times New Roman"/>
          <w:b w:val="0"/>
          <w:sz w:val="24"/>
        </w:rPr>
        <w:t>Prepare temporary and permanent slides for microscopy</w:t>
      </w:r>
    </w:p>
    <w:p w:rsidR="00A0435C" w:rsidRPr="00AC29C9" w:rsidRDefault="00A0435C" w:rsidP="00DC7781">
      <w:pPr>
        <w:pStyle w:val="BodyText"/>
        <w:numPr>
          <w:ilvl w:val="1"/>
          <w:numId w:val="190"/>
        </w:numPr>
        <w:ind w:left="720"/>
        <w:jc w:val="both"/>
        <w:rPr>
          <w:rFonts w:ascii="Times New Roman" w:hAnsi="Times New Roman" w:cs="Times New Roman"/>
          <w:b w:val="0"/>
          <w:sz w:val="24"/>
        </w:rPr>
      </w:pPr>
      <w:r w:rsidRPr="00AC29C9">
        <w:rPr>
          <w:rFonts w:ascii="Times New Roman" w:hAnsi="Times New Roman" w:cs="Times New Roman"/>
          <w:b w:val="0"/>
          <w:sz w:val="24"/>
        </w:rPr>
        <w:t>Identify cells, cell organelles, plant tissues, pollen, placenta and leaves</w:t>
      </w:r>
    </w:p>
    <w:p w:rsidR="00A0435C" w:rsidRPr="00AC29C9" w:rsidRDefault="00A0435C" w:rsidP="00DC7781">
      <w:pPr>
        <w:pStyle w:val="BodyText"/>
        <w:numPr>
          <w:ilvl w:val="1"/>
          <w:numId w:val="190"/>
        </w:numPr>
        <w:ind w:left="720"/>
        <w:jc w:val="both"/>
        <w:rPr>
          <w:rFonts w:ascii="Times New Roman" w:hAnsi="Times New Roman" w:cs="Times New Roman"/>
          <w:b w:val="0"/>
          <w:sz w:val="24"/>
        </w:rPr>
      </w:pPr>
      <w:r w:rsidRPr="00AC29C9">
        <w:rPr>
          <w:rFonts w:ascii="Times New Roman" w:hAnsi="Times New Roman" w:cs="Times New Roman"/>
          <w:b w:val="0"/>
          <w:sz w:val="24"/>
        </w:rPr>
        <w:t>Illustrate anatomical features of roots, stems and leaves of crops</w:t>
      </w:r>
    </w:p>
    <w:p w:rsidR="00A0435C" w:rsidRPr="00AC29C9" w:rsidRDefault="00A0435C" w:rsidP="00DC7781">
      <w:pPr>
        <w:pStyle w:val="BodyText"/>
        <w:numPr>
          <w:ilvl w:val="1"/>
          <w:numId w:val="190"/>
        </w:numPr>
        <w:ind w:left="720"/>
        <w:jc w:val="both"/>
        <w:rPr>
          <w:rFonts w:ascii="Times New Roman" w:hAnsi="Times New Roman" w:cs="Times New Roman"/>
          <w:b w:val="0"/>
          <w:sz w:val="24"/>
        </w:rPr>
      </w:pPr>
      <w:r w:rsidRPr="00AC29C9">
        <w:rPr>
          <w:rFonts w:ascii="Times New Roman" w:hAnsi="Times New Roman" w:cs="Times New Roman"/>
          <w:b w:val="0"/>
          <w:sz w:val="24"/>
        </w:rPr>
        <w:t>Know about adaptive features of different ecological plant types.</w:t>
      </w:r>
    </w:p>
    <w:p w:rsidR="00A0435C" w:rsidRPr="00AC29C9" w:rsidRDefault="00A0435C" w:rsidP="00C478CA">
      <w:pPr>
        <w:spacing w:before="120" w:after="120"/>
        <w:rPr>
          <w:b/>
          <w:lang w:eastAsia="ja-JP"/>
        </w:rPr>
      </w:pPr>
      <w:r w:rsidRPr="00AC29C9">
        <w:rPr>
          <w:b/>
          <w:lang w:eastAsia="ja-JP"/>
        </w:rPr>
        <w:t>Course content</w:t>
      </w:r>
    </w:p>
    <w:p w:rsidR="00720725" w:rsidRPr="00AC29C9" w:rsidRDefault="00720725" w:rsidP="00C478CA">
      <w:pPr>
        <w:pStyle w:val="BodyText"/>
        <w:numPr>
          <w:ilvl w:val="0"/>
          <w:numId w:val="202"/>
        </w:numPr>
        <w:jc w:val="both"/>
        <w:rPr>
          <w:rFonts w:ascii="Times New Roman" w:hAnsi="Times New Roman" w:cs="Times New Roman"/>
          <w:b w:val="0"/>
          <w:bCs w:val="0"/>
          <w:sz w:val="24"/>
        </w:rPr>
      </w:pPr>
      <w:r w:rsidRPr="00AC29C9">
        <w:rPr>
          <w:rFonts w:ascii="Times New Roman" w:hAnsi="Times New Roman" w:cs="Times New Roman"/>
          <w:b w:val="0"/>
          <w:bCs w:val="0"/>
          <w:sz w:val="24"/>
        </w:rPr>
        <w:t>Introduction to adaptive features of different ecological plant types e.g. mesophytes, xerophytes, hydrophytes, halophytes, heliophytes and sciophytes.</w:t>
      </w:r>
    </w:p>
    <w:p w:rsidR="00720725" w:rsidRPr="00AC29C9" w:rsidRDefault="00720725" w:rsidP="00C478CA">
      <w:pPr>
        <w:pStyle w:val="BodyText"/>
        <w:numPr>
          <w:ilvl w:val="0"/>
          <w:numId w:val="202"/>
        </w:numPr>
        <w:jc w:val="both"/>
        <w:rPr>
          <w:rFonts w:ascii="Times New Roman" w:hAnsi="Times New Roman" w:cs="Times New Roman"/>
          <w:b w:val="0"/>
          <w:bCs w:val="0"/>
          <w:sz w:val="24"/>
        </w:rPr>
      </w:pPr>
      <w:r w:rsidRPr="00AC29C9">
        <w:rPr>
          <w:rFonts w:ascii="Times New Roman" w:hAnsi="Times New Roman" w:cs="Times New Roman"/>
          <w:b w:val="0"/>
          <w:bCs w:val="0"/>
          <w:sz w:val="24"/>
        </w:rPr>
        <w:t>Study on biotic related plants-commensals, ammensals, parasites, symbionts etc.</w:t>
      </w:r>
    </w:p>
    <w:p w:rsidR="00720725" w:rsidRPr="00AC29C9" w:rsidRDefault="00720725" w:rsidP="00C478CA">
      <w:pPr>
        <w:pStyle w:val="BodyText"/>
        <w:numPr>
          <w:ilvl w:val="0"/>
          <w:numId w:val="202"/>
        </w:numPr>
        <w:jc w:val="both"/>
        <w:rPr>
          <w:rFonts w:ascii="Times New Roman" w:hAnsi="Times New Roman" w:cs="Times New Roman"/>
          <w:b w:val="0"/>
          <w:bCs w:val="0"/>
          <w:sz w:val="24"/>
        </w:rPr>
      </w:pPr>
      <w:r w:rsidRPr="00AC29C9">
        <w:rPr>
          <w:rFonts w:ascii="Times New Roman" w:hAnsi="Times New Roman" w:cs="Times New Roman"/>
          <w:b w:val="0"/>
          <w:bCs w:val="0"/>
          <w:sz w:val="24"/>
        </w:rPr>
        <w:t>Methods of ecological survey of plant communities and field study of plant habitats.</w:t>
      </w:r>
    </w:p>
    <w:p w:rsidR="00720725" w:rsidRPr="00AC29C9" w:rsidRDefault="00720725" w:rsidP="00C478CA">
      <w:pPr>
        <w:pStyle w:val="BodyText"/>
        <w:numPr>
          <w:ilvl w:val="0"/>
          <w:numId w:val="202"/>
        </w:numPr>
        <w:jc w:val="both"/>
        <w:rPr>
          <w:rFonts w:ascii="Times New Roman" w:hAnsi="Times New Roman" w:cs="Times New Roman"/>
          <w:b w:val="0"/>
          <w:bCs w:val="0"/>
          <w:sz w:val="24"/>
        </w:rPr>
      </w:pPr>
      <w:r w:rsidRPr="00AC29C9">
        <w:rPr>
          <w:rFonts w:ascii="Times New Roman" w:hAnsi="Times New Roman" w:cs="Times New Roman"/>
          <w:b w:val="0"/>
          <w:bCs w:val="0"/>
          <w:sz w:val="24"/>
        </w:rPr>
        <w:t>Experiments on flow of energy in agroecosystem on light, heat transfer and radiant energy.</w:t>
      </w:r>
    </w:p>
    <w:p w:rsidR="00A0435C" w:rsidRPr="00AC29C9" w:rsidRDefault="00A0435C" w:rsidP="00C478CA">
      <w:pPr>
        <w:spacing w:before="120" w:after="120"/>
        <w:jc w:val="both"/>
        <w:rPr>
          <w:b/>
        </w:rPr>
      </w:pPr>
      <w:r w:rsidRPr="00AC29C9">
        <w:rPr>
          <w:b/>
        </w:rPr>
        <w:t>Teaching strategy</w:t>
      </w:r>
    </w:p>
    <w:p w:rsidR="00A0435C" w:rsidRPr="00AC29C9" w:rsidRDefault="00A0435C" w:rsidP="00C478CA">
      <w:pPr>
        <w:pStyle w:val="ListParagraph"/>
        <w:numPr>
          <w:ilvl w:val="1"/>
          <w:numId w:val="191"/>
        </w:numPr>
        <w:spacing w:line="240" w:lineRule="auto"/>
        <w:ind w:left="720"/>
        <w:jc w:val="both"/>
        <w:rPr>
          <w:rFonts w:ascii="Times New Roman" w:hAnsi="Times New Roman"/>
          <w:sz w:val="24"/>
          <w:szCs w:val="24"/>
        </w:rPr>
      </w:pPr>
      <w:r w:rsidRPr="00AC29C9">
        <w:rPr>
          <w:rFonts w:ascii="Times New Roman" w:hAnsi="Times New Roman"/>
          <w:sz w:val="24"/>
          <w:szCs w:val="24"/>
        </w:rPr>
        <w:t>Lecture</w:t>
      </w:r>
    </w:p>
    <w:p w:rsidR="00A0435C" w:rsidRPr="00AC29C9" w:rsidRDefault="00A0435C" w:rsidP="00C478CA">
      <w:pPr>
        <w:pStyle w:val="ListParagraph"/>
        <w:numPr>
          <w:ilvl w:val="1"/>
          <w:numId w:val="191"/>
        </w:numPr>
        <w:spacing w:line="240" w:lineRule="auto"/>
        <w:ind w:left="720"/>
        <w:jc w:val="both"/>
        <w:rPr>
          <w:rFonts w:ascii="Times New Roman" w:hAnsi="Times New Roman"/>
          <w:sz w:val="24"/>
          <w:szCs w:val="24"/>
        </w:rPr>
      </w:pPr>
      <w:r w:rsidRPr="00AC29C9">
        <w:rPr>
          <w:rFonts w:ascii="Times New Roman" w:hAnsi="Times New Roman"/>
          <w:sz w:val="24"/>
          <w:szCs w:val="24"/>
        </w:rPr>
        <w:t>Demonstration and practice</w:t>
      </w:r>
    </w:p>
    <w:p w:rsidR="00A0435C" w:rsidRPr="00AC29C9" w:rsidRDefault="00A0435C" w:rsidP="00C478CA">
      <w:pPr>
        <w:pStyle w:val="ListParagraph"/>
        <w:numPr>
          <w:ilvl w:val="1"/>
          <w:numId w:val="191"/>
        </w:numPr>
        <w:spacing w:line="240" w:lineRule="auto"/>
        <w:ind w:left="720"/>
        <w:jc w:val="both"/>
        <w:rPr>
          <w:rFonts w:ascii="Times New Roman" w:hAnsi="Times New Roman"/>
          <w:sz w:val="24"/>
          <w:szCs w:val="24"/>
        </w:rPr>
      </w:pPr>
      <w:r w:rsidRPr="00AC29C9">
        <w:rPr>
          <w:rFonts w:ascii="Times New Roman" w:hAnsi="Times New Roman"/>
          <w:sz w:val="24"/>
          <w:szCs w:val="24"/>
        </w:rPr>
        <w:t>Group discussion</w:t>
      </w:r>
    </w:p>
    <w:p w:rsidR="00A0435C" w:rsidRPr="00AC29C9" w:rsidRDefault="00A0435C" w:rsidP="00C478CA">
      <w:pPr>
        <w:pStyle w:val="BodyText"/>
        <w:spacing w:before="120" w:after="120"/>
        <w:jc w:val="both"/>
        <w:rPr>
          <w:rFonts w:ascii="Times New Roman" w:hAnsi="Times New Roman" w:cs="Times New Roman"/>
          <w:sz w:val="24"/>
        </w:rPr>
      </w:pPr>
      <w:r w:rsidRPr="00AC29C9">
        <w:rPr>
          <w:rFonts w:ascii="Times New Roman" w:hAnsi="Times New Roman" w:cs="Times New Roman"/>
          <w:sz w:val="24"/>
        </w:rPr>
        <w:t>Assessment strategy</w:t>
      </w:r>
    </w:p>
    <w:p w:rsidR="00A0435C" w:rsidRPr="00AC29C9" w:rsidRDefault="00A0435C" w:rsidP="00C478CA">
      <w:pPr>
        <w:pStyle w:val="BodyText"/>
        <w:numPr>
          <w:ilvl w:val="0"/>
          <w:numId w:val="192"/>
        </w:numPr>
        <w:ind w:left="714" w:hanging="357"/>
        <w:jc w:val="both"/>
        <w:rPr>
          <w:rFonts w:ascii="Times New Roman" w:hAnsi="Times New Roman" w:cs="Times New Roman"/>
          <w:b w:val="0"/>
          <w:sz w:val="24"/>
        </w:rPr>
      </w:pPr>
      <w:r w:rsidRPr="00AC29C9">
        <w:rPr>
          <w:rFonts w:ascii="Times New Roman" w:hAnsi="Times New Roman" w:cs="Times New Roman"/>
          <w:b w:val="0"/>
          <w:sz w:val="24"/>
        </w:rPr>
        <w:t>MCQ</w:t>
      </w:r>
    </w:p>
    <w:p w:rsidR="00A0435C" w:rsidRPr="00AC29C9" w:rsidRDefault="00A0435C" w:rsidP="00C478CA">
      <w:pPr>
        <w:pStyle w:val="BodyText"/>
        <w:numPr>
          <w:ilvl w:val="0"/>
          <w:numId w:val="192"/>
        </w:numPr>
        <w:ind w:left="714" w:hanging="357"/>
        <w:jc w:val="both"/>
        <w:rPr>
          <w:rFonts w:ascii="Times New Roman" w:hAnsi="Times New Roman" w:cs="Times New Roman"/>
          <w:b w:val="0"/>
          <w:sz w:val="24"/>
        </w:rPr>
      </w:pPr>
      <w:r w:rsidRPr="00AC29C9">
        <w:rPr>
          <w:rFonts w:ascii="Times New Roman" w:hAnsi="Times New Roman" w:cs="Times New Roman"/>
          <w:b w:val="0"/>
          <w:sz w:val="24"/>
        </w:rPr>
        <w:t>Short question</w:t>
      </w:r>
    </w:p>
    <w:p w:rsidR="00A0435C" w:rsidRPr="00AC29C9" w:rsidRDefault="00A0435C" w:rsidP="00C478CA">
      <w:pPr>
        <w:pStyle w:val="BodyText"/>
        <w:numPr>
          <w:ilvl w:val="0"/>
          <w:numId w:val="192"/>
        </w:numPr>
        <w:ind w:left="714" w:hanging="357"/>
        <w:jc w:val="both"/>
        <w:rPr>
          <w:rFonts w:ascii="Times New Roman" w:hAnsi="Times New Roman" w:cs="Times New Roman"/>
          <w:b w:val="0"/>
          <w:sz w:val="24"/>
        </w:rPr>
      </w:pPr>
      <w:r w:rsidRPr="00AC29C9">
        <w:rPr>
          <w:rFonts w:ascii="Times New Roman" w:hAnsi="Times New Roman" w:cs="Times New Roman"/>
          <w:b w:val="0"/>
          <w:sz w:val="24"/>
        </w:rPr>
        <w:t>Practical job</w:t>
      </w:r>
    </w:p>
    <w:p w:rsidR="00A0435C" w:rsidRPr="00AC29C9" w:rsidRDefault="00A0435C" w:rsidP="00C478CA">
      <w:pPr>
        <w:pStyle w:val="BodyText"/>
        <w:numPr>
          <w:ilvl w:val="0"/>
          <w:numId w:val="192"/>
        </w:numPr>
        <w:ind w:left="714" w:hanging="357"/>
        <w:jc w:val="both"/>
        <w:rPr>
          <w:rFonts w:ascii="Times New Roman" w:hAnsi="Times New Roman" w:cs="Times New Roman"/>
          <w:b w:val="0"/>
          <w:sz w:val="24"/>
        </w:rPr>
      </w:pPr>
      <w:r w:rsidRPr="00AC29C9">
        <w:rPr>
          <w:rFonts w:ascii="Times New Roman" w:hAnsi="Times New Roman" w:cs="Times New Roman"/>
          <w:b w:val="0"/>
          <w:sz w:val="24"/>
        </w:rPr>
        <w:t>Assignment</w:t>
      </w:r>
    </w:p>
    <w:p w:rsidR="00A0435C" w:rsidRPr="00AC29C9" w:rsidRDefault="00A0435C" w:rsidP="00C478CA">
      <w:pPr>
        <w:pStyle w:val="BodyText"/>
        <w:numPr>
          <w:ilvl w:val="0"/>
          <w:numId w:val="192"/>
        </w:numPr>
        <w:ind w:left="714" w:hanging="357"/>
        <w:jc w:val="both"/>
        <w:rPr>
          <w:rFonts w:ascii="Times New Roman" w:hAnsi="Times New Roman" w:cs="Times New Roman"/>
          <w:b w:val="0"/>
          <w:sz w:val="24"/>
        </w:rPr>
      </w:pPr>
      <w:r w:rsidRPr="00AC29C9">
        <w:rPr>
          <w:rFonts w:ascii="Times New Roman" w:hAnsi="Times New Roman" w:cs="Times New Roman"/>
          <w:b w:val="0"/>
          <w:sz w:val="24"/>
        </w:rPr>
        <w:t xml:space="preserve">Class attendance </w:t>
      </w:r>
    </w:p>
    <w:p w:rsidR="00A0435C" w:rsidRPr="00AC29C9" w:rsidRDefault="00A0435C" w:rsidP="00C478CA">
      <w:pPr>
        <w:pStyle w:val="BodyText"/>
        <w:spacing w:before="120" w:after="120" w:line="276" w:lineRule="auto"/>
        <w:jc w:val="both"/>
        <w:rPr>
          <w:rFonts w:ascii="Times New Roman" w:hAnsi="Times New Roman" w:cs="Times New Roman"/>
          <w:b w:val="0"/>
          <w:sz w:val="24"/>
        </w:rPr>
      </w:pPr>
      <w:r w:rsidRPr="00AC29C9">
        <w:rPr>
          <w:rFonts w:ascii="Times New Roman" w:hAnsi="Times New Roman" w:cs="Times New Roman"/>
          <w:sz w:val="24"/>
          <w:lang w:eastAsia="ja-JP"/>
        </w:rPr>
        <w:t xml:space="preserve">Books recommended </w:t>
      </w:r>
    </w:p>
    <w:p w:rsidR="00DA56E6" w:rsidRPr="00AC29C9" w:rsidRDefault="00DA56E6" w:rsidP="00762A3E">
      <w:pPr>
        <w:pStyle w:val="BodyText"/>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Agarwal, A.K. and P.P. Deo. 2006. Plant Ecology Agrobios, India. </w:t>
      </w:r>
    </w:p>
    <w:p w:rsidR="00DA56E6" w:rsidRPr="00AC29C9" w:rsidRDefault="00DA56E6" w:rsidP="00762A3E">
      <w:pPr>
        <w:ind w:left="405" w:hanging="405"/>
        <w:jc w:val="both"/>
      </w:pPr>
      <w:r w:rsidRPr="00AC29C9">
        <w:t>Ambasht, R.S. and K.N. Ambasht. 2000. A text book of plant ecology. CBS Publisher and distributor, Daryagong, New Delhi.</w:t>
      </w:r>
    </w:p>
    <w:p w:rsidR="00DA56E6" w:rsidRPr="00AC29C9" w:rsidRDefault="00DA56E6" w:rsidP="00762A3E">
      <w:pPr>
        <w:pStyle w:val="BodyText"/>
        <w:ind w:left="405" w:hanging="405"/>
        <w:jc w:val="both"/>
        <w:rPr>
          <w:rFonts w:ascii="Times New Roman" w:hAnsi="Times New Roman" w:cs="Times New Roman"/>
          <w:b w:val="0"/>
          <w:bCs w:val="0"/>
          <w:spacing w:val="-6"/>
          <w:sz w:val="24"/>
        </w:rPr>
      </w:pPr>
      <w:r w:rsidRPr="00AC29C9">
        <w:rPr>
          <w:rFonts w:ascii="Times New Roman" w:hAnsi="Times New Roman" w:cs="Times New Roman"/>
          <w:b w:val="0"/>
          <w:bCs w:val="0"/>
          <w:spacing w:val="-6"/>
          <w:sz w:val="24"/>
        </w:rPr>
        <w:t>Shukla, R.S. and Chandel, P.S. 1998. Plant ecology. S. Chand and Co. Ltd. RamNagar, New Delhi.</w:t>
      </w:r>
    </w:p>
    <w:p w:rsidR="00DA56E6" w:rsidRPr="00AC29C9" w:rsidRDefault="00DA56E6" w:rsidP="00762A3E">
      <w:pPr>
        <w:pStyle w:val="BodyText"/>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Sinha, R.K. 1996. Biodiversity: Global Concerns. </w:t>
      </w:r>
    </w:p>
    <w:p w:rsidR="00A0435C" w:rsidRDefault="00DA56E6" w:rsidP="00C478CA">
      <w:pPr>
        <w:pStyle w:val="BodyText"/>
        <w:ind w:left="405" w:hanging="405"/>
        <w:jc w:val="both"/>
        <w:rPr>
          <w:rFonts w:ascii="Times New Roman" w:hAnsi="Times New Roman" w:cs="Times New Roman"/>
          <w:b w:val="0"/>
          <w:bCs w:val="0"/>
          <w:sz w:val="24"/>
        </w:rPr>
      </w:pPr>
      <w:r w:rsidRPr="00AC29C9">
        <w:rPr>
          <w:rFonts w:ascii="Times New Roman" w:hAnsi="Times New Roman" w:cs="Times New Roman"/>
          <w:b w:val="0"/>
          <w:bCs w:val="0"/>
          <w:sz w:val="24"/>
        </w:rPr>
        <w:t>Subrahmanyam, N.S. and A.V.S.S. Sambamurty. 2006. Ecology. Narosa Publishing House, New Delhi</w:t>
      </w:r>
    </w:p>
    <w:p w:rsidR="00C478CA" w:rsidRDefault="00C478CA" w:rsidP="00C478CA">
      <w:pPr>
        <w:pStyle w:val="BodyText"/>
        <w:ind w:left="405" w:hanging="405"/>
        <w:jc w:val="both"/>
        <w:rPr>
          <w:rFonts w:ascii="Times New Roman" w:hAnsi="Times New Roman" w:cs="Times New Roman"/>
          <w:b w:val="0"/>
          <w:bCs w:val="0"/>
          <w:sz w:val="24"/>
        </w:rPr>
      </w:pPr>
    </w:p>
    <w:p w:rsidR="00C478CA" w:rsidRPr="00AC29C9" w:rsidRDefault="00C478CA" w:rsidP="00C478CA">
      <w:pPr>
        <w:pStyle w:val="BodyText"/>
        <w:ind w:left="405" w:hanging="405"/>
        <w:jc w:val="both"/>
        <w:rPr>
          <w:b w:val="0"/>
          <w:lang w:eastAsia="ja-JP"/>
        </w:rPr>
      </w:pPr>
    </w:p>
    <w:tbl>
      <w:tblPr>
        <w:tblW w:w="9676" w:type="dxa"/>
        <w:tblInd w:w="108" w:type="dxa"/>
        <w:tblLook w:val="04A0" w:firstRow="1" w:lastRow="0" w:firstColumn="1" w:lastColumn="0" w:noHBand="0" w:noVBand="1"/>
      </w:tblPr>
      <w:tblGrid>
        <w:gridCol w:w="2520"/>
        <w:gridCol w:w="7156"/>
      </w:tblGrid>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Course number</w:t>
            </w:r>
          </w:p>
        </w:tc>
        <w:tc>
          <w:tcPr>
            <w:tcW w:w="7156" w:type="dxa"/>
            <w:hideMark/>
          </w:tcPr>
          <w:p w:rsidR="00A0435C" w:rsidRPr="00AC29C9" w:rsidRDefault="00A0435C" w:rsidP="00C478CA">
            <w:pPr>
              <w:ind w:left="720" w:hanging="720"/>
              <w:jc w:val="both"/>
              <w:rPr>
                <w:b/>
                <w:lang w:eastAsia="ja-JP"/>
              </w:rPr>
            </w:pPr>
            <w:r w:rsidRPr="00AC29C9">
              <w:rPr>
                <w:b/>
                <w:lang w:eastAsia="ja-JP"/>
              </w:rPr>
              <w:t xml:space="preserve">: </w:t>
            </w:r>
            <w:r w:rsidR="0058029E" w:rsidRPr="00AC29C9">
              <w:rPr>
                <w:b/>
                <w:lang w:eastAsia="ja-JP"/>
              </w:rPr>
              <w:t xml:space="preserve"> </w:t>
            </w:r>
            <w:r w:rsidRPr="00AC29C9">
              <w:rPr>
                <w:b/>
                <w:lang w:eastAsia="ja-JP"/>
              </w:rPr>
              <w:t>CST-214</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Course title</w:t>
            </w:r>
          </w:p>
        </w:tc>
        <w:tc>
          <w:tcPr>
            <w:tcW w:w="7156" w:type="dxa"/>
            <w:hideMark/>
          </w:tcPr>
          <w:p w:rsidR="00A0435C" w:rsidRPr="00AC29C9" w:rsidRDefault="00A0435C" w:rsidP="00C478CA">
            <w:pPr>
              <w:ind w:left="720" w:hanging="720"/>
              <w:jc w:val="both"/>
              <w:rPr>
                <w:b/>
                <w:lang w:eastAsia="ja-JP"/>
              </w:rPr>
            </w:pPr>
            <w:r w:rsidRPr="00AC29C9">
              <w:rPr>
                <w:b/>
                <w:lang w:eastAsia="ja-JP"/>
              </w:rPr>
              <w:t xml:space="preserve">: </w:t>
            </w:r>
            <w:r w:rsidR="0058029E" w:rsidRPr="00AC29C9">
              <w:rPr>
                <w:b/>
                <w:lang w:eastAsia="ja-JP"/>
              </w:rPr>
              <w:t xml:space="preserve"> </w:t>
            </w:r>
            <w:r w:rsidRPr="00AC29C9">
              <w:rPr>
                <w:b/>
                <w:lang w:eastAsia="ja-JP"/>
              </w:rPr>
              <w:t xml:space="preserve">Entomology- I ( Practical) </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Number of credits</w:t>
            </w:r>
          </w:p>
        </w:tc>
        <w:tc>
          <w:tcPr>
            <w:tcW w:w="7156" w:type="dxa"/>
            <w:hideMark/>
          </w:tcPr>
          <w:p w:rsidR="00A0435C" w:rsidRPr="00AC29C9" w:rsidRDefault="00A0435C" w:rsidP="00C478CA">
            <w:pPr>
              <w:ind w:left="720" w:hanging="720"/>
              <w:jc w:val="both"/>
              <w:rPr>
                <w:b/>
                <w:lang w:eastAsia="ja-JP"/>
              </w:rPr>
            </w:pPr>
            <w:r w:rsidRPr="00AC29C9">
              <w:rPr>
                <w:b/>
                <w:lang w:eastAsia="ja-JP"/>
              </w:rPr>
              <w:t xml:space="preserve">: </w:t>
            </w:r>
            <w:r w:rsidR="0058029E" w:rsidRPr="00AC29C9">
              <w:rPr>
                <w:b/>
                <w:lang w:eastAsia="ja-JP"/>
              </w:rPr>
              <w:t xml:space="preserve"> </w:t>
            </w:r>
            <w:r w:rsidRPr="00AC29C9">
              <w:rPr>
                <w:b/>
                <w:lang w:eastAsia="ja-JP"/>
              </w:rPr>
              <w:t>2</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Total marks</w:t>
            </w:r>
          </w:p>
        </w:tc>
        <w:tc>
          <w:tcPr>
            <w:tcW w:w="7156" w:type="dxa"/>
            <w:hideMark/>
          </w:tcPr>
          <w:p w:rsidR="00A0435C" w:rsidRPr="00AC29C9" w:rsidRDefault="00A0435C" w:rsidP="00C478CA">
            <w:pPr>
              <w:ind w:left="720" w:hanging="720"/>
              <w:jc w:val="both"/>
              <w:rPr>
                <w:b/>
                <w:lang w:eastAsia="ja-JP"/>
              </w:rPr>
            </w:pPr>
            <w:r w:rsidRPr="00AC29C9">
              <w:rPr>
                <w:b/>
                <w:lang w:eastAsia="ja-JP"/>
              </w:rPr>
              <w:t xml:space="preserve">: </w:t>
            </w:r>
            <w:r w:rsidR="0058029E" w:rsidRPr="00AC29C9">
              <w:rPr>
                <w:b/>
                <w:lang w:eastAsia="ja-JP"/>
              </w:rPr>
              <w:t xml:space="preserve"> </w:t>
            </w:r>
            <w:r w:rsidRPr="00AC29C9">
              <w:rPr>
                <w:b/>
                <w:lang w:eastAsia="ja-JP"/>
              </w:rPr>
              <w:t>50</w:t>
            </w:r>
          </w:p>
        </w:tc>
      </w:tr>
    </w:tbl>
    <w:p w:rsidR="00A0435C" w:rsidRPr="00AC29C9" w:rsidRDefault="00A0435C" w:rsidP="00C478CA">
      <w:pPr>
        <w:spacing w:before="120" w:after="120" w:line="276" w:lineRule="auto"/>
        <w:jc w:val="both"/>
        <w:rPr>
          <w:b/>
          <w:lang w:eastAsia="ja-JP"/>
        </w:rPr>
      </w:pPr>
      <w:r w:rsidRPr="00AC29C9">
        <w:rPr>
          <w:b/>
          <w:lang w:eastAsia="ja-JP"/>
        </w:rPr>
        <w:t xml:space="preserve">Rationale </w:t>
      </w:r>
    </w:p>
    <w:p w:rsidR="00A0435C" w:rsidRPr="00AC29C9" w:rsidRDefault="00A0435C" w:rsidP="00C478CA">
      <w:pPr>
        <w:ind w:left="720"/>
        <w:jc w:val="both"/>
        <w:rPr>
          <w:b/>
          <w:lang w:eastAsia="ja-JP"/>
        </w:rPr>
      </w:pPr>
      <w:r w:rsidRPr="00AC29C9">
        <w:t xml:space="preserve">This course </w:t>
      </w:r>
      <w:r w:rsidRPr="00AC29C9">
        <w:rPr>
          <w:lang w:eastAsia="ja-JP"/>
        </w:rPr>
        <w:t>is</w:t>
      </w:r>
      <w:r w:rsidRPr="00AC29C9">
        <w:t xml:space="preserve"> designed to provide the students with the practical knowledge on elementary aspects of insects and </w:t>
      </w:r>
      <w:r w:rsidRPr="00AC29C9">
        <w:rPr>
          <w:lang w:eastAsia="ja-JP"/>
        </w:rPr>
        <w:t>arachnids.</w:t>
      </w:r>
      <w:r w:rsidRPr="00AC29C9">
        <w:t xml:space="preserve">  </w:t>
      </w:r>
    </w:p>
    <w:p w:rsidR="00A0435C" w:rsidRPr="00AC29C9" w:rsidRDefault="00A0435C" w:rsidP="0058029E">
      <w:pPr>
        <w:spacing w:before="240" w:after="120" w:line="276" w:lineRule="auto"/>
        <w:rPr>
          <w:lang w:eastAsia="ja-JP"/>
        </w:rPr>
      </w:pPr>
      <w:r w:rsidRPr="00AC29C9">
        <w:rPr>
          <w:b/>
          <w:lang w:eastAsia="ja-JP"/>
        </w:rPr>
        <w:lastRenderedPageBreak/>
        <w:t>Objectives</w:t>
      </w:r>
      <w:r w:rsidRPr="00AC29C9">
        <w:rPr>
          <w:lang w:eastAsia="ja-JP"/>
        </w:rPr>
        <w:t xml:space="preserve"> </w:t>
      </w:r>
    </w:p>
    <w:p w:rsidR="00A0435C" w:rsidRPr="00AC29C9" w:rsidRDefault="00A0435C" w:rsidP="00C478CA">
      <w:pPr>
        <w:pStyle w:val="ListParagraph"/>
        <w:numPr>
          <w:ilvl w:val="0"/>
          <w:numId w:val="5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illustrate insects, mites and spiders, and their appendages</w:t>
      </w:r>
    </w:p>
    <w:p w:rsidR="00A0435C" w:rsidRPr="00AC29C9" w:rsidRDefault="00A0435C" w:rsidP="00C478CA">
      <w:pPr>
        <w:pStyle w:val="ListParagraph"/>
        <w:numPr>
          <w:ilvl w:val="0"/>
          <w:numId w:val="5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demonstrate the preparation of temporary and permanent slides of insect appendages</w:t>
      </w:r>
    </w:p>
    <w:p w:rsidR="00A0435C" w:rsidRPr="00AC29C9" w:rsidRDefault="00A0435C" w:rsidP="00C478CA">
      <w:pPr>
        <w:pStyle w:val="ListParagraph"/>
        <w:numPr>
          <w:ilvl w:val="0"/>
          <w:numId w:val="5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Explain collection and preservation of insect specimen</w:t>
      </w:r>
    </w:p>
    <w:p w:rsidR="00A0435C" w:rsidRPr="00AC29C9" w:rsidRDefault="00A0435C" w:rsidP="00C478CA">
      <w:pPr>
        <w:pStyle w:val="ListParagraph"/>
        <w:numPr>
          <w:ilvl w:val="0"/>
          <w:numId w:val="5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demonstrate dissection and display of anatomical organs of insect </w:t>
      </w:r>
    </w:p>
    <w:p w:rsidR="00A0435C" w:rsidRPr="00AC29C9" w:rsidRDefault="00A0435C" w:rsidP="00C478CA">
      <w:pPr>
        <w:spacing w:before="120" w:after="120"/>
        <w:rPr>
          <w:lang w:eastAsia="ja-JP"/>
        </w:rPr>
      </w:pPr>
      <w:r w:rsidRPr="00AC29C9">
        <w:rPr>
          <w:b/>
          <w:lang w:eastAsia="ja-JP"/>
        </w:rPr>
        <w:t>Learning outcomes</w:t>
      </w:r>
    </w:p>
    <w:p w:rsidR="00A0435C" w:rsidRPr="00AC29C9" w:rsidRDefault="00A0435C" w:rsidP="00C478CA">
      <w:pPr>
        <w:pStyle w:val="ListParagraph"/>
        <w:numPr>
          <w:ilvl w:val="0"/>
          <w:numId w:val="59"/>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Explain external and internal anatomical features of insect</w:t>
      </w:r>
    </w:p>
    <w:p w:rsidR="00A0435C" w:rsidRPr="00AC29C9" w:rsidRDefault="00A0435C" w:rsidP="00C478CA">
      <w:pPr>
        <w:pStyle w:val="ListParagraph"/>
        <w:numPr>
          <w:ilvl w:val="0"/>
          <w:numId w:val="59"/>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Illustrate different appendages of insects with modifications</w:t>
      </w:r>
    </w:p>
    <w:p w:rsidR="00A0435C" w:rsidRPr="00AC29C9" w:rsidRDefault="00A0435C" w:rsidP="00C478CA">
      <w:pPr>
        <w:pStyle w:val="ListParagraph"/>
        <w:numPr>
          <w:ilvl w:val="0"/>
          <w:numId w:val="59"/>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Prepare slide for insect studies</w:t>
      </w:r>
    </w:p>
    <w:p w:rsidR="00A0435C" w:rsidRPr="00AC29C9" w:rsidRDefault="00A0435C" w:rsidP="00C478CA">
      <w:pPr>
        <w:pStyle w:val="ListParagraph"/>
        <w:numPr>
          <w:ilvl w:val="0"/>
          <w:numId w:val="59"/>
        </w:numPr>
        <w:spacing w:after="0" w:line="240" w:lineRule="auto"/>
        <w:contextualSpacing w:val="0"/>
        <w:rPr>
          <w:rFonts w:ascii="Times New Roman" w:hAnsi="Times New Roman"/>
          <w:b/>
          <w:sz w:val="24"/>
          <w:szCs w:val="24"/>
          <w:lang w:eastAsia="ja-JP"/>
        </w:rPr>
      </w:pPr>
      <w:r w:rsidRPr="00AC29C9">
        <w:rPr>
          <w:rFonts w:ascii="Times New Roman" w:hAnsi="Times New Roman"/>
          <w:sz w:val="24"/>
          <w:szCs w:val="24"/>
          <w:lang w:eastAsia="ja-JP"/>
        </w:rPr>
        <w:t xml:space="preserve">Identify economically important  </w:t>
      </w:r>
      <w:r w:rsidRPr="00AC29C9">
        <w:rPr>
          <w:rFonts w:ascii="Times New Roman" w:hAnsi="Times New Roman"/>
          <w:sz w:val="24"/>
          <w:szCs w:val="24"/>
        </w:rPr>
        <w:t xml:space="preserve">insects, mites, and spiders relevant to agriculture </w:t>
      </w:r>
    </w:p>
    <w:p w:rsidR="00A0435C" w:rsidRPr="00AC29C9" w:rsidRDefault="00A0435C" w:rsidP="00C478CA">
      <w:pPr>
        <w:spacing w:before="120" w:after="120"/>
        <w:rPr>
          <w:b/>
          <w:lang w:eastAsia="ja-JP"/>
        </w:rPr>
      </w:pPr>
      <w:r w:rsidRPr="00AC29C9">
        <w:rPr>
          <w:b/>
          <w:lang w:eastAsia="ja-JP"/>
        </w:rPr>
        <w:t>Course content</w:t>
      </w:r>
    </w:p>
    <w:p w:rsidR="0058029E" w:rsidRPr="00AC29C9" w:rsidRDefault="0058029E" w:rsidP="00C478CA">
      <w:pPr>
        <w:numPr>
          <w:ilvl w:val="0"/>
          <w:numId w:val="158"/>
        </w:numPr>
        <w:tabs>
          <w:tab w:val="clear" w:pos="720"/>
        </w:tabs>
        <w:ind w:left="360"/>
        <w:jc w:val="both"/>
      </w:pPr>
      <w:r w:rsidRPr="00AC29C9">
        <w:t>Techniques of preparation of temporary and permanent slides of antennae, mouthparts, legs, wings and scales of insects.</w:t>
      </w:r>
    </w:p>
    <w:p w:rsidR="0058029E" w:rsidRPr="00AC29C9" w:rsidRDefault="0058029E" w:rsidP="00C478CA">
      <w:pPr>
        <w:numPr>
          <w:ilvl w:val="0"/>
          <w:numId w:val="158"/>
        </w:numPr>
        <w:tabs>
          <w:tab w:val="clear" w:pos="720"/>
        </w:tabs>
        <w:ind w:left="360"/>
        <w:jc w:val="both"/>
      </w:pPr>
      <w:r w:rsidRPr="00AC29C9">
        <w:t xml:space="preserve">External morphology of grasshopper, various types of antennae, legs, mouthparts and wings of insects. </w:t>
      </w:r>
    </w:p>
    <w:p w:rsidR="0058029E" w:rsidRPr="00AC29C9" w:rsidRDefault="0058029E" w:rsidP="00C478CA">
      <w:pPr>
        <w:numPr>
          <w:ilvl w:val="0"/>
          <w:numId w:val="158"/>
        </w:numPr>
        <w:tabs>
          <w:tab w:val="clear" w:pos="720"/>
        </w:tabs>
        <w:ind w:left="360"/>
        <w:jc w:val="both"/>
      </w:pPr>
      <w:r w:rsidRPr="00AC29C9">
        <w:t xml:space="preserve">Study of morphology and various systems of grasshopper, cotton bug and lepidopterous insect. </w:t>
      </w:r>
    </w:p>
    <w:p w:rsidR="00A0435C" w:rsidRPr="00AC29C9" w:rsidRDefault="00A0435C" w:rsidP="00C478CA">
      <w:pPr>
        <w:spacing w:before="120" w:after="120"/>
        <w:rPr>
          <w:b/>
          <w:lang w:eastAsia="ja-JP"/>
        </w:rPr>
      </w:pPr>
      <w:r w:rsidRPr="00AC29C9">
        <w:rPr>
          <w:b/>
          <w:lang w:eastAsia="ja-JP"/>
        </w:rPr>
        <w:t>Teaching strategy</w:t>
      </w:r>
    </w:p>
    <w:p w:rsidR="00A0435C" w:rsidRPr="00AC29C9" w:rsidRDefault="00A0435C" w:rsidP="00DC7781">
      <w:pPr>
        <w:pStyle w:val="ListParagraph"/>
        <w:numPr>
          <w:ilvl w:val="0"/>
          <w:numId w:val="60"/>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Lecture</w:t>
      </w:r>
    </w:p>
    <w:p w:rsidR="00A0435C" w:rsidRPr="00AC29C9" w:rsidRDefault="00A0435C" w:rsidP="00DC7781">
      <w:pPr>
        <w:pStyle w:val="ListParagraph"/>
        <w:numPr>
          <w:ilvl w:val="0"/>
          <w:numId w:val="60"/>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Video clip</w:t>
      </w:r>
    </w:p>
    <w:p w:rsidR="00A0435C" w:rsidRPr="00AC29C9" w:rsidRDefault="00A0435C" w:rsidP="00DC7781">
      <w:pPr>
        <w:pStyle w:val="ListParagraph"/>
        <w:numPr>
          <w:ilvl w:val="0"/>
          <w:numId w:val="60"/>
        </w:numPr>
        <w:spacing w:after="0"/>
        <w:contextualSpacing w:val="0"/>
        <w:rPr>
          <w:rFonts w:ascii="Times New Roman" w:hAnsi="Times New Roman"/>
          <w:sz w:val="24"/>
          <w:szCs w:val="24"/>
          <w:lang w:eastAsia="ja-JP"/>
        </w:rPr>
      </w:pPr>
      <w:r w:rsidRPr="00AC29C9">
        <w:rPr>
          <w:rFonts w:ascii="Times New Roman" w:hAnsi="Times New Roman"/>
          <w:sz w:val="24"/>
          <w:szCs w:val="24"/>
          <w:lang w:eastAsia="ja-JP"/>
        </w:rPr>
        <w:t>Self-study/E-learning</w:t>
      </w:r>
    </w:p>
    <w:p w:rsidR="00A0435C" w:rsidRPr="00AC29C9" w:rsidRDefault="00A0435C" w:rsidP="00DC7781">
      <w:pPr>
        <w:pStyle w:val="ListParagraph"/>
        <w:numPr>
          <w:ilvl w:val="0"/>
          <w:numId w:val="60"/>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Demonstration</w:t>
      </w:r>
    </w:p>
    <w:p w:rsidR="00A0435C" w:rsidRPr="00AC29C9" w:rsidRDefault="00A0435C" w:rsidP="00C478CA">
      <w:pPr>
        <w:spacing w:before="120" w:after="120"/>
        <w:rPr>
          <w:lang w:eastAsia="ja-JP"/>
        </w:rPr>
      </w:pPr>
      <w:r w:rsidRPr="00AC29C9">
        <w:rPr>
          <w:b/>
          <w:lang w:eastAsia="ja-JP"/>
        </w:rPr>
        <w:t>Assessment strategy</w:t>
      </w:r>
    </w:p>
    <w:p w:rsidR="00A0435C" w:rsidRPr="00AC29C9" w:rsidRDefault="00A0435C" w:rsidP="00DC7781">
      <w:pPr>
        <w:pStyle w:val="ListParagraph"/>
        <w:numPr>
          <w:ilvl w:val="0"/>
          <w:numId w:val="61"/>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Written test (MCQ, Short type question)</w:t>
      </w:r>
    </w:p>
    <w:p w:rsidR="00A0435C" w:rsidRPr="00AC29C9" w:rsidRDefault="00A0435C" w:rsidP="00DC7781">
      <w:pPr>
        <w:pStyle w:val="ListParagraph"/>
        <w:numPr>
          <w:ilvl w:val="0"/>
          <w:numId w:val="61"/>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rPr>
        <w:t>Quiz test</w:t>
      </w:r>
    </w:p>
    <w:p w:rsidR="00A0435C" w:rsidRPr="00AC29C9" w:rsidRDefault="00A0435C" w:rsidP="00DC7781">
      <w:pPr>
        <w:pStyle w:val="ListParagraph"/>
        <w:numPr>
          <w:ilvl w:val="0"/>
          <w:numId w:val="61"/>
        </w:numPr>
        <w:spacing w:after="0"/>
        <w:contextualSpacing w:val="0"/>
        <w:rPr>
          <w:rFonts w:ascii="Times New Roman" w:hAnsi="Times New Roman"/>
          <w:sz w:val="24"/>
          <w:szCs w:val="24"/>
          <w:lang w:eastAsia="ja-JP"/>
        </w:rPr>
      </w:pPr>
      <w:r w:rsidRPr="00AC29C9">
        <w:rPr>
          <w:rFonts w:ascii="Times New Roman" w:hAnsi="Times New Roman"/>
          <w:sz w:val="24"/>
          <w:szCs w:val="24"/>
        </w:rPr>
        <w:t>Assignment</w:t>
      </w:r>
    </w:p>
    <w:p w:rsidR="00A0435C" w:rsidRPr="00AC29C9" w:rsidRDefault="00A0435C" w:rsidP="00DC7781">
      <w:pPr>
        <w:pStyle w:val="ListParagraph"/>
        <w:numPr>
          <w:ilvl w:val="0"/>
          <w:numId w:val="61"/>
        </w:numPr>
        <w:spacing w:after="0"/>
        <w:contextualSpacing w:val="0"/>
        <w:rPr>
          <w:rFonts w:ascii="Times New Roman" w:hAnsi="Times New Roman"/>
          <w:sz w:val="24"/>
          <w:szCs w:val="24"/>
          <w:lang w:eastAsia="ja-JP"/>
        </w:rPr>
      </w:pPr>
      <w:r w:rsidRPr="00AC29C9">
        <w:rPr>
          <w:rFonts w:ascii="Times New Roman" w:hAnsi="Times New Roman"/>
          <w:sz w:val="24"/>
          <w:szCs w:val="24"/>
        </w:rPr>
        <w:t>Interview</w:t>
      </w:r>
    </w:p>
    <w:p w:rsidR="0058029E" w:rsidRPr="00AC29C9" w:rsidRDefault="0058029E" w:rsidP="00C478CA">
      <w:pPr>
        <w:tabs>
          <w:tab w:val="left" w:pos="720"/>
        </w:tabs>
        <w:spacing w:before="120" w:after="120"/>
        <w:rPr>
          <w:b/>
        </w:rPr>
      </w:pPr>
      <w:r w:rsidRPr="00AC29C9">
        <w:rPr>
          <w:b/>
        </w:rPr>
        <w:t>Books recommended</w:t>
      </w:r>
    </w:p>
    <w:p w:rsidR="00DA56E6" w:rsidRPr="00AC29C9" w:rsidRDefault="00DA56E6" w:rsidP="00C478CA">
      <w:pPr>
        <w:ind w:left="346" w:hanging="360"/>
        <w:jc w:val="both"/>
      </w:pPr>
      <w:r w:rsidRPr="00AC29C9">
        <w:t xml:space="preserve">Borror, D.J., Delong, D.M. and Triplehorn, C.A. 1976. An introduction to the study of insects. Holt Rinchart and Winston, New York. </w:t>
      </w:r>
    </w:p>
    <w:p w:rsidR="00DA56E6" w:rsidRPr="00AC29C9" w:rsidRDefault="00DA56E6" w:rsidP="00C478CA">
      <w:pPr>
        <w:ind w:left="346" w:hanging="360"/>
        <w:jc w:val="both"/>
      </w:pPr>
      <w:r w:rsidRPr="00AC29C9">
        <w:t>Gillot, C. 1995. Entomology. Plenum Publ. Corp., New York.</w:t>
      </w:r>
    </w:p>
    <w:p w:rsidR="00DA56E6" w:rsidRPr="00AC29C9" w:rsidRDefault="00DA56E6" w:rsidP="00C478CA">
      <w:pPr>
        <w:ind w:left="346" w:hanging="360"/>
        <w:jc w:val="both"/>
        <w:rPr>
          <w:b/>
          <w:bCs/>
        </w:rPr>
      </w:pPr>
      <w:r w:rsidRPr="00AC29C9">
        <w:t>Imms, A.D.     A General Text Book of Entomology. Springer Publ.</w:t>
      </w:r>
    </w:p>
    <w:p w:rsidR="00DA56E6" w:rsidRPr="00AC29C9" w:rsidRDefault="00DA56E6" w:rsidP="00C478CA">
      <w:pPr>
        <w:ind w:left="346" w:hanging="360"/>
        <w:jc w:val="both"/>
      </w:pPr>
      <w:r w:rsidRPr="00AC29C9">
        <w:t>Mani, M.S. 1990.</w:t>
      </w:r>
      <w:r w:rsidRPr="00AC29C9">
        <w:rPr>
          <w:b/>
          <w:bCs/>
        </w:rPr>
        <w:t xml:space="preserve"> </w:t>
      </w:r>
      <w:r w:rsidRPr="00AC29C9">
        <w:t>General Entomology. Oxford &amp; IBH Publishing Co. Pvt. Ltd., New Delhi.</w:t>
      </w:r>
    </w:p>
    <w:p w:rsidR="00DA56E6" w:rsidRPr="00AC29C9" w:rsidRDefault="00DA56E6" w:rsidP="00C478CA">
      <w:pPr>
        <w:ind w:left="346" w:hanging="360"/>
        <w:jc w:val="both"/>
      </w:pPr>
      <w:r w:rsidRPr="00AC29C9">
        <w:t>Nayar, K. K., Ananthakrishnan, T. N. and David, B. V. 1985. General and applied Entomology. Tata McGraw- Hill Publ. Co. Ltd., India.</w:t>
      </w:r>
    </w:p>
    <w:p w:rsidR="00DA56E6" w:rsidRPr="00AC29C9" w:rsidRDefault="00DA56E6" w:rsidP="00C478CA">
      <w:pPr>
        <w:ind w:left="346" w:hanging="360"/>
        <w:jc w:val="both"/>
      </w:pPr>
      <w:r w:rsidRPr="00AC29C9">
        <w:t>Ross, H. H. 1965. A text book of Entomology. John Wiley, New York.</w:t>
      </w:r>
    </w:p>
    <w:p w:rsidR="0058029E" w:rsidRDefault="00DA56E6" w:rsidP="00C478CA">
      <w:pPr>
        <w:ind w:left="346" w:hanging="360"/>
        <w:jc w:val="both"/>
      </w:pPr>
      <w:r w:rsidRPr="00AC29C9">
        <w:t xml:space="preserve">Saxena, S. C. 1996. Biology </w:t>
      </w:r>
      <w:proofErr w:type="gramStart"/>
      <w:r w:rsidRPr="00AC29C9">
        <w:t>of  insects</w:t>
      </w:r>
      <w:proofErr w:type="gramEnd"/>
      <w:r w:rsidRPr="00AC29C9">
        <w:t>. Oxford &amp; IBH Publishing Company.</w:t>
      </w:r>
    </w:p>
    <w:p w:rsidR="00C478CA" w:rsidRDefault="00C478CA" w:rsidP="00C478CA">
      <w:pPr>
        <w:ind w:left="346" w:hanging="360"/>
        <w:jc w:val="both"/>
      </w:pPr>
    </w:p>
    <w:p w:rsidR="00C478CA" w:rsidRPr="00AC29C9" w:rsidRDefault="00C478CA" w:rsidP="00C478CA">
      <w:pPr>
        <w:ind w:left="346" w:hanging="360"/>
        <w:jc w:val="both"/>
        <w:rPr>
          <w:lang w:eastAsia="ja-JP"/>
        </w:rPr>
      </w:pPr>
    </w:p>
    <w:tbl>
      <w:tblPr>
        <w:tblW w:w="9676" w:type="dxa"/>
        <w:tblInd w:w="108" w:type="dxa"/>
        <w:tblLook w:val="04A0" w:firstRow="1" w:lastRow="0" w:firstColumn="1" w:lastColumn="0" w:noHBand="0" w:noVBand="1"/>
      </w:tblPr>
      <w:tblGrid>
        <w:gridCol w:w="2520"/>
        <w:gridCol w:w="7156"/>
      </w:tblGrid>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Course number</w:t>
            </w:r>
          </w:p>
        </w:tc>
        <w:tc>
          <w:tcPr>
            <w:tcW w:w="7156" w:type="dxa"/>
            <w:hideMark/>
          </w:tcPr>
          <w:p w:rsidR="00A0435C" w:rsidRPr="00AC29C9" w:rsidRDefault="00A0435C" w:rsidP="00C478CA">
            <w:pPr>
              <w:ind w:left="720" w:hanging="720"/>
              <w:jc w:val="both"/>
              <w:rPr>
                <w:lang w:eastAsia="ja-JP"/>
              </w:rPr>
            </w:pPr>
            <w:r w:rsidRPr="00AC29C9">
              <w:rPr>
                <w:lang w:eastAsia="ja-JP"/>
              </w:rPr>
              <w:t xml:space="preserve">: </w:t>
            </w:r>
            <w:r w:rsidR="00A13B75" w:rsidRPr="00AC29C9">
              <w:rPr>
                <w:lang w:eastAsia="ja-JP"/>
              </w:rPr>
              <w:t xml:space="preserve"> </w:t>
            </w:r>
            <w:r w:rsidRPr="00AC29C9">
              <w:rPr>
                <w:b/>
                <w:lang w:eastAsia="ja-JP"/>
              </w:rPr>
              <w:t>CST-215</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Course title</w:t>
            </w:r>
          </w:p>
        </w:tc>
        <w:tc>
          <w:tcPr>
            <w:tcW w:w="7156" w:type="dxa"/>
            <w:hideMark/>
          </w:tcPr>
          <w:p w:rsidR="00A0435C" w:rsidRPr="00AC29C9" w:rsidRDefault="00A0435C" w:rsidP="00C478CA">
            <w:pPr>
              <w:ind w:left="720" w:hanging="720"/>
              <w:jc w:val="both"/>
              <w:rPr>
                <w:lang w:eastAsia="ja-JP"/>
              </w:rPr>
            </w:pPr>
            <w:r w:rsidRPr="00AC29C9">
              <w:rPr>
                <w:lang w:eastAsia="ja-JP"/>
              </w:rPr>
              <w:t xml:space="preserve">: </w:t>
            </w:r>
            <w:r w:rsidR="00A13B75" w:rsidRPr="00AC29C9">
              <w:rPr>
                <w:lang w:eastAsia="ja-JP"/>
              </w:rPr>
              <w:t xml:space="preserve"> </w:t>
            </w:r>
            <w:r w:rsidRPr="00AC29C9">
              <w:rPr>
                <w:b/>
                <w:lang w:eastAsia="ja-JP"/>
              </w:rPr>
              <w:t>Plant Pathology - I (Practical)</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Number of credits</w:t>
            </w:r>
          </w:p>
        </w:tc>
        <w:tc>
          <w:tcPr>
            <w:tcW w:w="7156" w:type="dxa"/>
            <w:hideMark/>
          </w:tcPr>
          <w:p w:rsidR="00A0435C" w:rsidRPr="00AC29C9" w:rsidRDefault="00A0435C" w:rsidP="00C478CA">
            <w:pPr>
              <w:ind w:left="720" w:hanging="720"/>
              <w:jc w:val="both"/>
              <w:rPr>
                <w:lang w:eastAsia="ja-JP"/>
              </w:rPr>
            </w:pPr>
            <w:r w:rsidRPr="00AC29C9">
              <w:rPr>
                <w:lang w:eastAsia="ja-JP"/>
              </w:rPr>
              <w:t xml:space="preserve">: </w:t>
            </w:r>
            <w:r w:rsidR="00A13B75" w:rsidRPr="00AC29C9">
              <w:rPr>
                <w:lang w:eastAsia="ja-JP"/>
              </w:rPr>
              <w:t xml:space="preserve"> </w:t>
            </w:r>
            <w:r w:rsidRPr="00AC29C9">
              <w:rPr>
                <w:b/>
                <w:lang w:eastAsia="ja-JP"/>
              </w:rPr>
              <w:t>2</w:t>
            </w:r>
          </w:p>
        </w:tc>
      </w:tr>
      <w:tr w:rsidR="00A0435C" w:rsidRPr="00AC29C9" w:rsidTr="00DA56E6">
        <w:trPr>
          <w:trHeight w:val="20"/>
        </w:trPr>
        <w:tc>
          <w:tcPr>
            <w:tcW w:w="2520" w:type="dxa"/>
            <w:hideMark/>
          </w:tcPr>
          <w:p w:rsidR="00A0435C" w:rsidRPr="00AC29C9" w:rsidRDefault="00A0435C" w:rsidP="00C478CA">
            <w:pPr>
              <w:ind w:left="720" w:hanging="720"/>
              <w:jc w:val="both"/>
              <w:rPr>
                <w:b/>
                <w:lang w:eastAsia="ja-JP"/>
              </w:rPr>
            </w:pPr>
            <w:r w:rsidRPr="00AC29C9">
              <w:rPr>
                <w:b/>
                <w:lang w:eastAsia="ja-JP"/>
              </w:rPr>
              <w:t>Total marks</w:t>
            </w:r>
          </w:p>
        </w:tc>
        <w:tc>
          <w:tcPr>
            <w:tcW w:w="7156" w:type="dxa"/>
            <w:hideMark/>
          </w:tcPr>
          <w:p w:rsidR="00A0435C" w:rsidRPr="00AC29C9" w:rsidRDefault="00A0435C" w:rsidP="00C478CA">
            <w:pPr>
              <w:ind w:left="720" w:hanging="720"/>
              <w:jc w:val="both"/>
              <w:rPr>
                <w:lang w:eastAsia="ja-JP"/>
              </w:rPr>
            </w:pPr>
            <w:r w:rsidRPr="00AC29C9">
              <w:rPr>
                <w:lang w:eastAsia="ja-JP"/>
              </w:rPr>
              <w:t xml:space="preserve">: </w:t>
            </w:r>
            <w:r w:rsidR="00A13B75" w:rsidRPr="00AC29C9">
              <w:rPr>
                <w:lang w:eastAsia="ja-JP"/>
              </w:rPr>
              <w:t xml:space="preserve"> </w:t>
            </w:r>
            <w:r w:rsidRPr="00AC29C9">
              <w:rPr>
                <w:b/>
                <w:lang w:eastAsia="ja-JP"/>
              </w:rPr>
              <w:t>50</w:t>
            </w:r>
          </w:p>
        </w:tc>
      </w:tr>
    </w:tbl>
    <w:p w:rsidR="00A0435C" w:rsidRPr="00AC29C9" w:rsidRDefault="00A0435C" w:rsidP="00C478CA">
      <w:pPr>
        <w:spacing w:before="120" w:after="120" w:line="276" w:lineRule="auto"/>
        <w:ind w:left="720" w:hanging="720"/>
        <w:jc w:val="both"/>
        <w:rPr>
          <w:b/>
          <w:lang w:eastAsia="ja-JP"/>
        </w:rPr>
      </w:pPr>
      <w:r w:rsidRPr="00AC29C9">
        <w:rPr>
          <w:b/>
          <w:lang w:eastAsia="ja-JP"/>
        </w:rPr>
        <w:t>Rationale</w:t>
      </w:r>
    </w:p>
    <w:p w:rsidR="00A0435C" w:rsidRPr="00AC29C9" w:rsidRDefault="00A0435C" w:rsidP="00A0435C">
      <w:pPr>
        <w:spacing w:line="276" w:lineRule="auto"/>
        <w:ind w:left="720"/>
        <w:jc w:val="both"/>
        <w:rPr>
          <w:lang w:eastAsia="ja-JP"/>
        </w:rPr>
      </w:pPr>
      <w:r w:rsidRPr="00AC29C9">
        <w:rPr>
          <w:lang w:eastAsia="ja-JP"/>
        </w:rPr>
        <w:t xml:space="preserve">Providing practical knowledge on field crop diseases. </w:t>
      </w:r>
    </w:p>
    <w:p w:rsidR="00A0435C" w:rsidRPr="00AC29C9" w:rsidRDefault="00A0435C" w:rsidP="00C478CA">
      <w:pPr>
        <w:spacing w:before="120" w:after="120" w:line="276" w:lineRule="auto"/>
        <w:jc w:val="both"/>
        <w:rPr>
          <w:b/>
          <w:lang w:eastAsia="ja-JP"/>
        </w:rPr>
      </w:pPr>
      <w:r w:rsidRPr="00AC29C9">
        <w:rPr>
          <w:b/>
          <w:lang w:eastAsia="ja-JP"/>
        </w:rPr>
        <w:lastRenderedPageBreak/>
        <w:t>Objectives</w:t>
      </w:r>
    </w:p>
    <w:p w:rsidR="00A0435C" w:rsidRPr="00AC29C9" w:rsidRDefault="00A0435C" w:rsidP="00C478CA">
      <w:pPr>
        <w:numPr>
          <w:ilvl w:val="0"/>
          <w:numId w:val="36"/>
        </w:numPr>
        <w:jc w:val="both"/>
        <w:rPr>
          <w:lang w:eastAsia="ja-JP"/>
        </w:rPr>
      </w:pPr>
      <w:r w:rsidRPr="00AC29C9">
        <w:rPr>
          <w:lang w:eastAsia="ja-JP"/>
        </w:rPr>
        <w:t>Describe different field crop diseases through symptoms study and field visit.</w:t>
      </w:r>
    </w:p>
    <w:p w:rsidR="00A0435C" w:rsidRPr="00AC29C9" w:rsidRDefault="00A0435C" w:rsidP="00C478CA">
      <w:pPr>
        <w:numPr>
          <w:ilvl w:val="0"/>
          <w:numId w:val="36"/>
        </w:numPr>
        <w:jc w:val="both"/>
        <w:rPr>
          <w:lang w:eastAsia="ja-JP"/>
        </w:rPr>
      </w:pPr>
      <w:r w:rsidRPr="00AC29C9">
        <w:rPr>
          <w:lang w:eastAsia="ja-JP"/>
        </w:rPr>
        <w:t xml:space="preserve">Demonstration of identification of causal </w:t>
      </w:r>
      <w:proofErr w:type="gramStart"/>
      <w:r w:rsidRPr="00AC29C9">
        <w:rPr>
          <w:lang w:eastAsia="ja-JP"/>
        </w:rPr>
        <w:t>organisms  A</w:t>
      </w:r>
      <w:proofErr w:type="gramEnd"/>
      <w:r w:rsidRPr="00AC29C9">
        <w:rPr>
          <w:lang w:eastAsia="ja-JP"/>
        </w:rPr>
        <w:t xml:space="preserve"> of field crop diseases in the laboratory.</w:t>
      </w:r>
    </w:p>
    <w:p w:rsidR="00A0435C" w:rsidRPr="00AC29C9" w:rsidRDefault="00A0435C" w:rsidP="00C478CA">
      <w:pPr>
        <w:spacing w:before="120" w:after="120" w:line="276" w:lineRule="auto"/>
        <w:ind w:left="720" w:hanging="720"/>
        <w:jc w:val="both"/>
        <w:rPr>
          <w:b/>
          <w:lang w:eastAsia="ja-JP"/>
        </w:rPr>
      </w:pPr>
      <w:r w:rsidRPr="00AC29C9">
        <w:rPr>
          <w:b/>
          <w:lang w:eastAsia="ja-JP"/>
        </w:rPr>
        <w:t>Learning outcomes</w:t>
      </w:r>
    </w:p>
    <w:p w:rsidR="00A0435C" w:rsidRPr="00AC29C9" w:rsidRDefault="00A0435C" w:rsidP="00C478CA">
      <w:pPr>
        <w:numPr>
          <w:ilvl w:val="0"/>
          <w:numId w:val="110"/>
        </w:numPr>
        <w:jc w:val="both"/>
        <w:rPr>
          <w:lang w:eastAsia="ja-JP"/>
        </w:rPr>
      </w:pPr>
      <w:r w:rsidRPr="00AC29C9">
        <w:rPr>
          <w:lang w:eastAsia="ja-JP"/>
        </w:rPr>
        <w:t>Identify plant diseases with their causal organisms of different field crops.</w:t>
      </w:r>
    </w:p>
    <w:p w:rsidR="00A0435C" w:rsidRPr="00AC29C9" w:rsidRDefault="00A0435C" w:rsidP="00C478CA">
      <w:pPr>
        <w:numPr>
          <w:ilvl w:val="0"/>
          <w:numId w:val="110"/>
        </w:numPr>
        <w:jc w:val="both"/>
        <w:rPr>
          <w:lang w:eastAsia="ja-JP"/>
        </w:rPr>
      </w:pPr>
      <w:proofErr w:type="gramStart"/>
      <w:r w:rsidRPr="00AC29C9">
        <w:rPr>
          <w:lang w:eastAsia="ja-JP"/>
        </w:rPr>
        <w:t>Relate  host</w:t>
      </w:r>
      <w:proofErr w:type="gramEnd"/>
      <w:r w:rsidRPr="00AC29C9">
        <w:rPr>
          <w:lang w:eastAsia="ja-JP"/>
        </w:rPr>
        <w:t>-pathogen interactions in disease development.</w:t>
      </w:r>
    </w:p>
    <w:p w:rsidR="00A0435C" w:rsidRPr="00AC29C9" w:rsidRDefault="00A0435C" w:rsidP="00C478CA">
      <w:pPr>
        <w:spacing w:before="120" w:after="120" w:line="276" w:lineRule="auto"/>
        <w:jc w:val="both"/>
        <w:rPr>
          <w:b/>
          <w:lang w:eastAsia="ja-JP"/>
        </w:rPr>
      </w:pPr>
      <w:r w:rsidRPr="00AC29C9">
        <w:rPr>
          <w:b/>
          <w:lang w:eastAsia="ja-JP"/>
        </w:rPr>
        <w:t>Course content</w:t>
      </w:r>
    </w:p>
    <w:p w:rsidR="00827804" w:rsidRPr="00AC29C9" w:rsidRDefault="00827804" w:rsidP="00C478CA">
      <w:pPr>
        <w:numPr>
          <w:ilvl w:val="0"/>
          <w:numId w:val="203"/>
        </w:numPr>
        <w:tabs>
          <w:tab w:val="clear" w:pos="720"/>
          <w:tab w:val="num" w:pos="360"/>
        </w:tabs>
        <w:ind w:left="360"/>
        <w:jc w:val="both"/>
      </w:pPr>
      <w:r w:rsidRPr="00AC29C9">
        <w:t xml:space="preserve">Calibration of microscope and measurements of plant pathogens. </w:t>
      </w:r>
    </w:p>
    <w:p w:rsidR="00827804" w:rsidRPr="00AC29C9" w:rsidRDefault="00827804" w:rsidP="00C478CA">
      <w:pPr>
        <w:numPr>
          <w:ilvl w:val="0"/>
          <w:numId w:val="203"/>
        </w:numPr>
        <w:tabs>
          <w:tab w:val="clear" w:pos="720"/>
          <w:tab w:val="num" w:pos="360"/>
        </w:tabs>
        <w:ind w:left="360"/>
        <w:jc w:val="both"/>
      </w:pPr>
      <w:r w:rsidRPr="00AC29C9">
        <w:t xml:space="preserve">Techniques involved in preparation of slides for </w:t>
      </w:r>
      <w:r w:rsidRPr="00AC29C9">
        <w:softHyphen/>
        <w:t>microscopic study.</w:t>
      </w:r>
    </w:p>
    <w:p w:rsidR="00827804" w:rsidRPr="00AC29C9" w:rsidRDefault="00827804" w:rsidP="00C478CA">
      <w:pPr>
        <w:numPr>
          <w:ilvl w:val="0"/>
          <w:numId w:val="203"/>
        </w:numPr>
        <w:tabs>
          <w:tab w:val="clear" w:pos="720"/>
          <w:tab w:val="num" w:pos="360"/>
        </w:tabs>
        <w:ind w:left="360"/>
        <w:jc w:val="both"/>
      </w:pPr>
      <w:r w:rsidRPr="00AC29C9">
        <w:t>Preparation of culture media.</w:t>
      </w:r>
    </w:p>
    <w:p w:rsidR="00827804" w:rsidRPr="00AC29C9" w:rsidRDefault="00827804" w:rsidP="00C478CA">
      <w:pPr>
        <w:numPr>
          <w:ilvl w:val="0"/>
          <w:numId w:val="203"/>
        </w:numPr>
        <w:tabs>
          <w:tab w:val="clear" w:pos="720"/>
          <w:tab w:val="num" w:pos="360"/>
        </w:tabs>
        <w:ind w:left="360"/>
        <w:jc w:val="both"/>
      </w:pPr>
      <w:r w:rsidRPr="00AC29C9">
        <w:t>Sterilization: Methods and techniques.</w:t>
      </w:r>
    </w:p>
    <w:p w:rsidR="00827804" w:rsidRPr="00AC29C9" w:rsidRDefault="00827804" w:rsidP="00C478CA">
      <w:pPr>
        <w:numPr>
          <w:ilvl w:val="0"/>
          <w:numId w:val="203"/>
        </w:numPr>
        <w:tabs>
          <w:tab w:val="clear" w:pos="720"/>
          <w:tab w:val="num" w:pos="360"/>
        </w:tabs>
        <w:ind w:left="360"/>
        <w:jc w:val="both"/>
      </w:pPr>
      <w:r w:rsidRPr="00AC29C9">
        <w:t>Isolation and detection of fungi, bacteria and nematodes from diseased plant materials and soil.</w:t>
      </w:r>
    </w:p>
    <w:p w:rsidR="00827804" w:rsidRPr="00AC29C9" w:rsidRDefault="00827804" w:rsidP="00C478CA">
      <w:pPr>
        <w:numPr>
          <w:ilvl w:val="0"/>
          <w:numId w:val="203"/>
        </w:numPr>
        <w:tabs>
          <w:tab w:val="clear" w:pos="720"/>
          <w:tab w:val="num" w:pos="360"/>
        </w:tabs>
        <w:ind w:left="360"/>
        <w:jc w:val="both"/>
      </w:pPr>
      <w:r w:rsidRPr="00AC29C9">
        <w:t>Isolation, detection and inculation of viruses from diseased plant materials</w:t>
      </w:r>
    </w:p>
    <w:p w:rsidR="00827804" w:rsidRPr="00AC29C9" w:rsidRDefault="00827804" w:rsidP="00C478CA">
      <w:pPr>
        <w:numPr>
          <w:ilvl w:val="0"/>
          <w:numId w:val="203"/>
        </w:numPr>
        <w:tabs>
          <w:tab w:val="clear" w:pos="720"/>
          <w:tab w:val="num" w:pos="360"/>
        </w:tabs>
        <w:ind w:left="360"/>
        <w:jc w:val="both"/>
      </w:pPr>
      <w:r w:rsidRPr="00AC29C9">
        <w:t xml:space="preserve">Study of the following genera of fungi: </w:t>
      </w:r>
    </w:p>
    <w:p w:rsidR="00827804" w:rsidRPr="00AC29C9" w:rsidRDefault="00827804" w:rsidP="00C478CA">
      <w:pPr>
        <w:numPr>
          <w:ilvl w:val="0"/>
          <w:numId w:val="203"/>
        </w:numPr>
        <w:tabs>
          <w:tab w:val="clear" w:pos="720"/>
          <w:tab w:val="num" w:pos="360"/>
        </w:tabs>
        <w:ind w:left="360"/>
        <w:jc w:val="both"/>
      </w:pPr>
      <w:r w:rsidRPr="00AC29C9">
        <w:rPr>
          <w:i/>
        </w:rPr>
        <w:t>Synchytrium,</w:t>
      </w:r>
      <w:r w:rsidRPr="00AC29C9">
        <w:t xml:space="preserve"> </w:t>
      </w:r>
      <w:r w:rsidRPr="00AC29C9">
        <w:rPr>
          <w:i/>
        </w:rPr>
        <w:t>Pythium, Mucor, Rhizopus, Aspergillus, Penicillium, Agaricus, Alternaria,, Curvularia, Pyricularia, Fusarium, Rhizoctonia</w:t>
      </w:r>
      <w:r w:rsidRPr="00AC29C9">
        <w:t xml:space="preserve"> and </w:t>
      </w:r>
      <w:r w:rsidRPr="00AC29C9">
        <w:rPr>
          <w:i/>
        </w:rPr>
        <w:t>Sclerotium</w:t>
      </w:r>
      <w:r w:rsidRPr="00AC29C9">
        <w:t>,</w:t>
      </w:r>
    </w:p>
    <w:p w:rsidR="00827804" w:rsidRPr="00AC29C9" w:rsidRDefault="00827804" w:rsidP="00C478CA">
      <w:pPr>
        <w:numPr>
          <w:ilvl w:val="0"/>
          <w:numId w:val="203"/>
        </w:numPr>
        <w:tabs>
          <w:tab w:val="clear" w:pos="720"/>
          <w:tab w:val="num" w:pos="360"/>
        </w:tabs>
        <w:ind w:left="360"/>
        <w:jc w:val="both"/>
      </w:pPr>
      <w:r w:rsidRPr="00AC29C9">
        <w:t>Demonstration of different types of symptoms of plant diseases.</w:t>
      </w:r>
    </w:p>
    <w:p w:rsidR="00A0435C" w:rsidRPr="00AC29C9" w:rsidRDefault="00A0435C" w:rsidP="00C478CA">
      <w:pPr>
        <w:spacing w:before="120" w:after="120" w:line="276" w:lineRule="auto"/>
        <w:jc w:val="both"/>
        <w:rPr>
          <w:b/>
          <w:lang w:eastAsia="ja-JP"/>
        </w:rPr>
      </w:pPr>
      <w:r w:rsidRPr="00AC29C9">
        <w:rPr>
          <w:b/>
          <w:lang w:eastAsia="ja-JP"/>
        </w:rPr>
        <w:t>Teaching strategy</w:t>
      </w:r>
    </w:p>
    <w:p w:rsidR="00A0435C" w:rsidRPr="00AC29C9" w:rsidRDefault="00A0435C" w:rsidP="00C478CA">
      <w:pPr>
        <w:numPr>
          <w:ilvl w:val="0"/>
          <w:numId w:val="19"/>
        </w:numPr>
        <w:jc w:val="both"/>
        <w:rPr>
          <w:lang w:eastAsia="ja-JP"/>
        </w:rPr>
      </w:pPr>
      <w:r w:rsidRPr="00AC29C9">
        <w:rPr>
          <w:lang w:eastAsia="ja-JP"/>
        </w:rPr>
        <w:t xml:space="preserve">Lecture </w:t>
      </w:r>
    </w:p>
    <w:p w:rsidR="00A0435C" w:rsidRPr="00AC29C9" w:rsidRDefault="00A0435C" w:rsidP="00C478CA">
      <w:pPr>
        <w:numPr>
          <w:ilvl w:val="0"/>
          <w:numId w:val="19"/>
        </w:numPr>
        <w:jc w:val="both"/>
        <w:rPr>
          <w:lang w:eastAsia="ja-JP"/>
        </w:rPr>
      </w:pPr>
      <w:r w:rsidRPr="00AC29C9">
        <w:rPr>
          <w:lang w:eastAsia="ja-JP"/>
        </w:rPr>
        <w:t>Demonstration and practice</w:t>
      </w:r>
    </w:p>
    <w:p w:rsidR="00A0435C" w:rsidRPr="00AC29C9" w:rsidRDefault="00A0435C" w:rsidP="00C478CA">
      <w:pPr>
        <w:numPr>
          <w:ilvl w:val="0"/>
          <w:numId w:val="19"/>
        </w:numPr>
        <w:jc w:val="both"/>
        <w:rPr>
          <w:lang w:eastAsia="ja-JP"/>
        </w:rPr>
      </w:pPr>
      <w:r w:rsidRPr="00AC29C9">
        <w:rPr>
          <w:lang w:eastAsia="ja-JP"/>
        </w:rPr>
        <w:t>Group discussion</w:t>
      </w:r>
    </w:p>
    <w:p w:rsidR="00A0435C" w:rsidRPr="00AC29C9" w:rsidRDefault="00A0435C" w:rsidP="00C478CA">
      <w:pPr>
        <w:spacing w:before="120" w:after="120" w:line="276" w:lineRule="auto"/>
        <w:ind w:left="720" w:hanging="720"/>
        <w:jc w:val="both"/>
        <w:rPr>
          <w:b/>
          <w:lang w:eastAsia="ja-JP"/>
        </w:rPr>
      </w:pPr>
      <w:r w:rsidRPr="00AC29C9">
        <w:rPr>
          <w:b/>
          <w:lang w:eastAsia="ja-JP"/>
        </w:rPr>
        <w:t>Assessment strategy</w:t>
      </w:r>
    </w:p>
    <w:p w:rsidR="00A0435C" w:rsidRPr="00AC29C9" w:rsidRDefault="00A0435C" w:rsidP="00C478CA">
      <w:pPr>
        <w:numPr>
          <w:ilvl w:val="0"/>
          <w:numId w:val="20"/>
        </w:numPr>
        <w:jc w:val="both"/>
        <w:rPr>
          <w:lang w:eastAsia="ja-JP"/>
        </w:rPr>
      </w:pPr>
      <w:r w:rsidRPr="00AC29C9">
        <w:rPr>
          <w:lang w:eastAsia="ja-JP"/>
        </w:rPr>
        <w:t>MCQ</w:t>
      </w:r>
    </w:p>
    <w:p w:rsidR="00A0435C" w:rsidRPr="00AC29C9" w:rsidRDefault="00A0435C" w:rsidP="00C478CA">
      <w:pPr>
        <w:numPr>
          <w:ilvl w:val="0"/>
          <w:numId w:val="20"/>
        </w:numPr>
        <w:jc w:val="both"/>
        <w:rPr>
          <w:lang w:eastAsia="ja-JP"/>
        </w:rPr>
      </w:pPr>
      <w:r w:rsidRPr="00AC29C9">
        <w:rPr>
          <w:lang w:eastAsia="ja-JP"/>
        </w:rPr>
        <w:t>Short question</w:t>
      </w:r>
    </w:p>
    <w:p w:rsidR="00A0435C" w:rsidRPr="00AC29C9" w:rsidRDefault="00A0435C" w:rsidP="00C478CA">
      <w:pPr>
        <w:numPr>
          <w:ilvl w:val="0"/>
          <w:numId w:val="20"/>
        </w:numPr>
        <w:jc w:val="both"/>
        <w:rPr>
          <w:lang w:eastAsia="ja-JP"/>
        </w:rPr>
      </w:pPr>
      <w:r w:rsidRPr="00AC29C9">
        <w:rPr>
          <w:lang w:eastAsia="ja-JP"/>
        </w:rPr>
        <w:t>Practical job</w:t>
      </w:r>
    </w:p>
    <w:p w:rsidR="00A0435C" w:rsidRPr="00AC29C9" w:rsidRDefault="00A0435C" w:rsidP="00C478CA">
      <w:pPr>
        <w:numPr>
          <w:ilvl w:val="0"/>
          <w:numId w:val="20"/>
        </w:numPr>
        <w:jc w:val="both"/>
        <w:rPr>
          <w:lang w:eastAsia="ja-JP"/>
        </w:rPr>
      </w:pPr>
      <w:r w:rsidRPr="00AC29C9">
        <w:rPr>
          <w:lang w:eastAsia="ja-JP"/>
        </w:rPr>
        <w:t xml:space="preserve">Assignment </w:t>
      </w:r>
    </w:p>
    <w:p w:rsidR="00E33D96" w:rsidRPr="00AC29C9" w:rsidRDefault="00E33D96" w:rsidP="00C478CA">
      <w:pPr>
        <w:spacing w:before="120" w:after="120"/>
        <w:jc w:val="both"/>
        <w:rPr>
          <w:b/>
          <w:lang w:eastAsia="ja-JP"/>
        </w:rPr>
      </w:pPr>
      <w:r w:rsidRPr="00AC29C9">
        <w:rPr>
          <w:b/>
          <w:lang w:eastAsia="ja-JP"/>
        </w:rPr>
        <w:t>Books recommended</w:t>
      </w:r>
    </w:p>
    <w:p w:rsidR="00DA56E6" w:rsidRPr="00AC29C9" w:rsidRDefault="00DA56E6" w:rsidP="00C478CA">
      <w:pPr>
        <w:ind w:left="270" w:hanging="270"/>
        <w:jc w:val="both"/>
      </w:pPr>
      <w:r w:rsidRPr="00AC29C9">
        <w:t>Alexopoulos, C.J. 1962. Introductory Mycology. John Wiley &amp; Sons. Inc. N.Y.</w:t>
      </w:r>
    </w:p>
    <w:p w:rsidR="00DA56E6" w:rsidRPr="00AC29C9" w:rsidRDefault="00DA56E6" w:rsidP="00C478CA">
      <w:pPr>
        <w:ind w:left="270" w:hanging="270"/>
        <w:jc w:val="both"/>
      </w:pPr>
      <w:r w:rsidRPr="00AC29C9">
        <w:t>Bawden, F.C. 1964. Plant Viruses and Virus diseases. The Ronald Press.</w:t>
      </w:r>
    </w:p>
    <w:p w:rsidR="00DA56E6" w:rsidRPr="00AC29C9" w:rsidRDefault="00DA56E6" w:rsidP="00C478CA">
      <w:pPr>
        <w:ind w:left="270" w:hanging="270"/>
        <w:jc w:val="both"/>
      </w:pPr>
      <w:r w:rsidRPr="00AC29C9">
        <w:t>Christensen, Cm. 1961. The Molds and Man: An Introduction to Fungi. University of Mennesota Press,</w:t>
      </w:r>
    </w:p>
    <w:p w:rsidR="00DA56E6" w:rsidRPr="00AC29C9" w:rsidRDefault="00DA56E6" w:rsidP="00C478CA">
      <w:pPr>
        <w:ind w:left="270" w:hanging="270"/>
        <w:jc w:val="both"/>
      </w:pPr>
      <w:r w:rsidRPr="00AC29C9">
        <w:t>Corbett, J. K. and H. D. Sister (Ed) 1964. Plant Virology. University of Florida Press. Gainsville.</w:t>
      </w:r>
    </w:p>
    <w:p w:rsidR="00DA56E6" w:rsidRPr="00AC29C9" w:rsidRDefault="00DA56E6" w:rsidP="00C478CA">
      <w:pPr>
        <w:ind w:left="270" w:hanging="270"/>
        <w:jc w:val="both"/>
      </w:pPr>
      <w:r w:rsidRPr="00AC29C9">
        <w:t>Mehrotra. Brahm Swarlep. 1967. The Fungi. 2nd ed. Oxford &amp; IBH Publishing Co., New Delhi.</w:t>
      </w:r>
    </w:p>
    <w:p w:rsidR="00DA56E6" w:rsidRPr="00AC29C9" w:rsidRDefault="00DA56E6" w:rsidP="00C478CA">
      <w:pPr>
        <w:ind w:left="270" w:hanging="270"/>
        <w:jc w:val="both"/>
      </w:pPr>
      <w:r w:rsidRPr="00AC29C9">
        <w:t>Pelezar. M. J. I. Jr. and R. D. Reid. 1950. Microbiology. McGraw</w:t>
      </w:r>
      <w:r w:rsidRPr="00AC29C9">
        <w:noBreakHyphen/>
        <w:t xml:space="preserve"> Hill Book, Company, New York.</w:t>
      </w:r>
    </w:p>
    <w:p w:rsidR="00DA56E6" w:rsidRPr="00AC29C9" w:rsidRDefault="00DA56E6" w:rsidP="00C478CA">
      <w:pPr>
        <w:ind w:left="270" w:hanging="270"/>
        <w:jc w:val="both"/>
      </w:pPr>
      <w:r w:rsidRPr="00AC29C9">
        <w:t>Singh, R. S. 1973. Plant Diseases. 3rd ed. Oxford &amp; IBH.</w:t>
      </w:r>
    </w:p>
    <w:p w:rsidR="00DA56E6" w:rsidRPr="00AC29C9" w:rsidRDefault="00DA56E6" w:rsidP="00C478CA">
      <w:pPr>
        <w:ind w:left="270" w:hanging="270"/>
        <w:jc w:val="both"/>
      </w:pPr>
      <w:r w:rsidRPr="00AC29C9">
        <w:t>Stakman. E. C. and J. C. Harrar, 1957. Principles of Plant Pathology. The Ronald Press Company, New York.</w:t>
      </w:r>
    </w:p>
    <w:p w:rsidR="00DA56E6" w:rsidRPr="00AC29C9" w:rsidRDefault="00DA56E6" w:rsidP="00C478CA">
      <w:pPr>
        <w:ind w:left="270" w:hanging="270"/>
        <w:jc w:val="both"/>
      </w:pPr>
      <w:r w:rsidRPr="00AC29C9">
        <w:t xml:space="preserve">Stavenson, G. 1967. The Biology of Fungi. Bacteria and Viruses. </w:t>
      </w:r>
    </w:p>
    <w:p w:rsidR="00DA56E6" w:rsidRPr="00AC29C9" w:rsidRDefault="00DA56E6" w:rsidP="00C478CA">
      <w:pPr>
        <w:ind w:left="270" w:hanging="270"/>
        <w:jc w:val="both"/>
      </w:pPr>
      <w:r w:rsidRPr="00AC29C9">
        <w:t>Thiman, K. V. 1966. The life ofBacteria.The MacMillan Co.</w:t>
      </w:r>
    </w:p>
    <w:p w:rsidR="00DA56E6" w:rsidRPr="00AC29C9" w:rsidRDefault="00DA56E6" w:rsidP="00C478CA">
      <w:pPr>
        <w:ind w:left="270" w:hanging="270"/>
        <w:jc w:val="both"/>
      </w:pPr>
      <w:r w:rsidRPr="00AC29C9">
        <w:t>Thome, G. 1961. Principles of Nernatology. MacGraw</w:t>
      </w:r>
      <w:r w:rsidRPr="00AC29C9">
        <w:noBreakHyphen/>
        <w:t>Hill Book Co., N. Y.</w:t>
      </w:r>
    </w:p>
    <w:p w:rsidR="00DA56E6" w:rsidRDefault="00DA56E6" w:rsidP="00C478CA">
      <w:pPr>
        <w:ind w:left="270" w:hanging="270"/>
        <w:jc w:val="both"/>
      </w:pPr>
      <w:r w:rsidRPr="00AC29C9">
        <w:t>Weidel, W. 1959, Virus. The University of Michigan Press.</w:t>
      </w:r>
    </w:p>
    <w:p w:rsidR="00C478CA" w:rsidRDefault="00C478CA" w:rsidP="00C478CA">
      <w:pPr>
        <w:ind w:left="270" w:hanging="270"/>
        <w:jc w:val="both"/>
      </w:pPr>
    </w:p>
    <w:p w:rsidR="00C478CA" w:rsidRPr="00AC29C9" w:rsidRDefault="00C478CA" w:rsidP="00C478CA">
      <w:pPr>
        <w:ind w:left="270" w:hanging="270"/>
        <w:jc w:val="both"/>
      </w:pPr>
    </w:p>
    <w:p w:rsidR="00D61851" w:rsidRPr="00AC29C9" w:rsidRDefault="00D61851" w:rsidP="00A37F8E">
      <w:pPr>
        <w:spacing w:before="120" w:after="120"/>
        <w:jc w:val="both"/>
        <w:rPr>
          <w:lang w:eastAsia="ja-JP"/>
        </w:rPr>
      </w:pPr>
    </w:p>
    <w:tbl>
      <w:tblPr>
        <w:tblW w:w="0" w:type="auto"/>
        <w:tblInd w:w="108" w:type="dxa"/>
        <w:tblLook w:val="04A0" w:firstRow="1" w:lastRow="0" w:firstColumn="1" w:lastColumn="0" w:noHBand="0" w:noVBand="1"/>
      </w:tblPr>
      <w:tblGrid>
        <w:gridCol w:w="2610"/>
        <w:gridCol w:w="360"/>
        <w:gridCol w:w="6660"/>
      </w:tblGrid>
      <w:tr w:rsidR="00A37F8E" w:rsidRPr="00AC29C9" w:rsidTr="00BF265B">
        <w:tc>
          <w:tcPr>
            <w:tcW w:w="2610" w:type="dxa"/>
          </w:tcPr>
          <w:p w:rsidR="00A37F8E" w:rsidRPr="00AC29C9" w:rsidRDefault="00A37F8E" w:rsidP="00C478CA">
            <w:pPr>
              <w:rPr>
                <w:b/>
              </w:rPr>
            </w:pPr>
            <w:r w:rsidRPr="00AC29C9">
              <w:rPr>
                <w:b/>
              </w:rPr>
              <w:lastRenderedPageBreak/>
              <w:t xml:space="preserve">Course number       </w:t>
            </w:r>
          </w:p>
        </w:tc>
        <w:tc>
          <w:tcPr>
            <w:tcW w:w="360" w:type="dxa"/>
          </w:tcPr>
          <w:p w:rsidR="00A37F8E" w:rsidRPr="00AC29C9" w:rsidRDefault="00A37F8E" w:rsidP="00C478CA">
            <w:pPr>
              <w:rPr>
                <w:b/>
              </w:rPr>
            </w:pPr>
            <w:r w:rsidRPr="00AC29C9">
              <w:rPr>
                <w:b/>
              </w:rPr>
              <w:t xml:space="preserve">: </w:t>
            </w:r>
          </w:p>
        </w:tc>
        <w:tc>
          <w:tcPr>
            <w:tcW w:w="6660" w:type="dxa"/>
          </w:tcPr>
          <w:p w:rsidR="00A37F8E" w:rsidRPr="00AC29C9" w:rsidRDefault="00A37F8E" w:rsidP="00C478CA">
            <w:r w:rsidRPr="00AC29C9">
              <w:rPr>
                <w:b/>
              </w:rPr>
              <w:t>CST-216</w:t>
            </w:r>
          </w:p>
        </w:tc>
      </w:tr>
      <w:tr w:rsidR="00A37F8E" w:rsidRPr="00AC29C9" w:rsidTr="00BF265B">
        <w:tc>
          <w:tcPr>
            <w:tcW w:w="2610" w:type="dxa"/>
          </w:tcPr>
          <w:p w:rsidR="00A37F8E" w:rsidRPr="00AC29C9" w:rsidRDefault="00A37F8E" w:rsidP="00C478CA">
            <w:pPr>
              <w:rPr>
                <w:b/>
              </w:rPr>
            </w:pPr>
            <w:r w:rsidRPr="00AC29C9">
              <w:rPr>
                <w:b/>
              </w:rPr>
              <w:t xml:space="preserve">Course title             </w:t>
            </w:r>
          </w:p>
        </w:tc>
        <w:tc>
          <w:tcPr>
            <w:tcW w:w="360" w:type="dxa"/>
          </w:tcPr>
          <w:p w:rsidR="00A37F8E" w:rsidRPr="00AC29C9" w:rsidRDefault="00A37F8E" w:rsidP="00C478CA">
            <w:pPr>
              <w:rPr>
                <w:b/>
              </w:rPr>
            </w:pPr>
            <w:r w:rsidRPr="00AC29C9">
              <w:rPr>
                <w:b/>
              </w:rPr>
              <w:t xml:space="preserve">: </w:t>
            </w:r>
          </w:p>
        </w:tc>
        <w:tc>
          <w:tcPr>
            <w:tcW w:w="6660" w:type="dxa"/>
          </w:tcPr>
          <w:p w:rsidR="00A37F8E" w:rsidRPr="00AC29C9" w:rsidRDefault="00A37F8E" w:rsidP="00C478CA">
            <w:r w:rsidRPr="00AC29C9">
              <w:rPr>
                <w:b/>
                <w:bCs/>
              </w:rPr>
              <w:t>Genetics and Plant Breeding – I (Practical)</w:t>
            </w:r>
          </w:p>
        </w:tc>
      </w:tr>
      <w:tr w:rsidR="00A37F8E" w:rsidRPr="00AC29C9" w:rsidTr="00BF265B">
        <w:tc>
          <w:tcPr>
            <w:tcW w:w="2610" w:type="dxa"/>
          </w:tcPr>
          <w:p w:rsidR="00A37F8E" w:rsidRPr="00AC29C9" w:rsidRDefault="00A37F8E" w:rsidP="00C478CA">
            <w:pPr>
              <w:rPr>
                <w:b/>
              </w:rPr>
            </w:pPr>
            <w:r w:rsidRPr="00AC29C9">
              <w:rPr>
                <w:b/>
              </w:rPr>
              <w:t xml:space="preserve">Number of credits  </w:t>
            </w:r>
          </w:p>
        </w:tc>
        <w:tc>
          <w:tcPr>
            <w:tcW w:w="360" w:type="dxa"/>
          </w:tcPr>
          <w:p w:rsidR="00A37F8E" w:rsidRPr="00AC29C9" w:rsidRDefault="00A37F8E" w:rsidP="00C478CA">
            <w:pPr>
              <w:rPr>
                <w:b/>
              </w:rPr>
            </w:pPr>
            <w:r w:rsidRPr="00AC29C9">
              <w:rPr>
                <w:b/>
              </w:rPr>
              <w:t xml:space="preserve">: </w:t>
            </w:r>
          </w:p>
        </w:tc>
        <w:tc>
          <w:tcPr>
            <w:tcW w:w="6660" w:type="dxa"/>
          </w:tcPr>
          <w:p w:rsidR="00A37F8E" w:rsidRPr="00AC29C9" w:rsidRDefault="00A37F8E" w:rsidP="00C478CA">
            <w:r w:rsidRPr="00AC29C9">
              <w:rPr>
                <w:b/>
              </w:rPr>
              <w:t>2</w:t>
            </w:r>
          </w:p>
        </w:tc>
      </w:tr>
      <w:tr w:rsidR="00A37F8E" w:rsidRPr="00AC29C9" w:rsidTr="00BF265B">
        <w:tc>
          <w:tcPr>
            <w:tcW w:w="2610" w:type="dxa"/>
          </w:tcPr>
          <w:p w:rsidR="00A37F8E" w:rsidRPr="00AC29C9" w:rsidRDefault="00A37F8E" w:rsidP="00C478CA">
            <w:pPr>
              <w:rPr>
                <w:b/>
              </w:rPr>
            </w:pPr>
            <w:r w:rsidRPr="00AC29C9">
              <w:rPr>
                <w:b/>
              </w:rPr>
              <w:t xml:space="preserve">Total marks            </w:t>
            </w:r>
          </w:p>
        </w:tc>
        <w:tc>
          <w:tcPr>
            <w:tcW w:w="360" w:type="dxa"/>
          </w:tcPr>
          <w:p w:rsidR="00A37F8E" w:rsidRPr="00AC29C9" w:rsidRDefault="00A37F8E" w:rsidP="00C478CA">
            <w:pPr>
              <w:rPr>
                <w:b/>
              </w:rPr>
            </w:pPr>
            <w:r w:rsidRPr="00AC29C9">
              <w:rPr>
                <w:b/>
              </w:rPr>
              <w:t xml:space="preserve">: </w:t>
            </w:r>
          </w:p>
        </w:tc>
        <w:tc>
          <w:tcPr>
            <w:tcW w:w="6660" w:type="dxa"/>
          </w:tcPr>
          <w:p w:rsidR="00A37F8E" w:rsidRPr="00AC29C9" w:rsidRDefault="00A37F8E" w:rsidP="00C478CA">
            <w:r w:rsidRPr="00AC29C9">
              <w:rPr>
                <w:b/>
              </w:rPr>
              <w:t>50</w:t>
            </w:r>
          </w:p>
        </w:tc>
      </w:tr>
    </w:tbl>
    <w:p w:rsidR="00A37F8E" w:rsidRPr="00AC29C9" w:rsidRDefault="00A37F8E" w:rsidP="00C478CA">
      <w:pPr>
        <w:spacing w:before="120" w:after="120" w:line="276" w:lineRule="auto"/>
        <w:rPr>
          <w:b/>
        </w:rPr>
      </w:pPr>
      <w:r w:rsidRPr="00AC29C9">
        <w:rPr>
          <w:b/>
        </w:rPr>
        <w:t>Rationale</w:t>
      </w:r>
    </w:p>
    <w:p w:rsidR="00A37F8E" w:rsidRPr="00AC29C9" w:rsidRDefault="00A37F8E" w:rsidP="00C478CA">
      <w:pPr>
        <w:spacing w:line="276" w:lineRule="auto"/>
        <w:ind w:firstLine="720"/>
      </w:pPr>
      <w:r w:rsidRPr="00AC29C9">
        <w:t xml:space="preserve">The course will provide practical knowledge on important events of cell division </w:t>
      </w:r>
    </w:p>
    <w:p w:rsidR="00A37F8E" w:rsidRPr="00AC29C9" w:rsidRDefault="00A37F8E" w:rsidP="00C478CA">
      <w:pPr>
        <w:spacing w:before="120" w:after="120" w:line="276" w:lineRule="auto"/>
        <w:rPr>
          <w:b/>
        </w:rPr>
      </w:pPr>
      <w:r w:rsidRPr="00AC29C9">
        <w:rPr>
          <w:b/>
        </w:rPr>
        <w:t>Objectives</w:t>
      </w:r>
    </w:p>
    <w:p w:rsidR="00A37F8E" w:rsidRPr="00AC29C9" w:rsidRDefault="00A37F8E" w:rsidP="00C478CA">
      <w:pPr>
        <w:numPr>
          <w:ilvl w:val="0"/>
          <w:numId w:val="77"/>
        </w:numPr>
        <w:ind w:firstLine="0"/>
        <w:rPr>
          <w:bCs/>
        </w:rPr>
      </w:pPr>
      <w:r w:rsidRPr="00AC29C9">
        <w:rPr>
          <w:bCs/>
        </w:rPr>
        <w:t xml:space="preserve">Introduce basic laboratory rules on microscopy for cytological studies </w:t>
      </w:r>
    </w:p>
    <w:p w:rsidR="00A37F8E" w:rsidRPr="00AC29C9" w:rsidRDefault="00A37F8E" w:rsidP="00C478CA">
      <w:pPr>
        <w:numPr>
          <w:ilvl w:val="0"/>
          <w:numId w:val="77"/>
        </w:numPr>
        <w:ind w:firstLine="0"/>
        <w:rPr>
          <w:b/>
          <w:bCs/>
        </w:rPr>
      </w:pPr>
      <w:r w:rsidRPr="00AC29C9">
        <w:rPr>
          <w:bCs/>
        </w:rPr>
        <w:t xml:space="preserve">Demonstrate </w:t>
      </w:r>
      <w:r w:rsidRPr="00AC29C9">
        <w:t>and identify stages of mitosis and meiosis</w:t>
      </w:r>
    </w:p>
    <w:p w:rsidR="00A37F8E" w:rsidRPr="00AC29C9" w:rsidRDefault="00A37F8E" w:rsidP="00C478CA">
      <w:pPr>
        <w:numPr>
          <w:ilvl w:val="0"/>
          <w:numId w:val="77"/>
        </w:numPr>
        <w:ind w:firstLine="0"/>
        <w:rPr>
          <w:b/>
          <w:bCs/>
        </w:rPr>
      </w:pPr>
      <w:r w:rsidRPr="00AC29C9">
        <w:t xml:space="preserve">Explain the effects of physical and chemical agents on chromosomal aberrations </w:t>
      </w:r>
    </w:p>
    <w:p w:rsidR="00A37F8E" w:rsidRPr="00AC29C9" w:rsidRDefault="00A37F8E" w:rsidP="00C478CA">
      <w:pPr>
        <w:spacing w:before="120" w:after="120" w:line="276" w:lineRule="auto"/>
        <w:rPr>
          <w:i/>
        </w:rPr>
      </w:pPr>
      <w:r w:rsidRPr="00AC29C9">
        <w:rPr>
          <w:b/>
        </w:rPr>
        <w:t xml:space="preserve">Learning outcomes </w:t>
      </w:r>
    </w:p>
    <w:p w:rsidR="00A37F8E" w:rsidRPr="00AC29C9" w:rsidRDefault="00A37F8E" w:rsidP="00C478CA">
      <w:pPr>
        <w:numPr>
          <w:ilvl w:val="0"/>
          <w:numId w:val="78"/>
        </w:numPr>
        <w:ind w:left="720"/>
        <w:rPr>
          <w:bCs/>
        </w:rPr>
      </w:pPr>
      <w:r w:rsidRPr="00AC29C9">
        <w:rPr>
          <w:bCs/>
        </w:rPr>
        <w:t>Prepare slides from plant samples to describe and identify different stages of mitosis and meiosis</w:t>
      </w:r>
    </w:p>
    <w:p w:rsidR="00A37F8E" w:rsidRPr="00AC29C9" w:rsidRDefault="00A37F8E" w:rsidP="00C478CA">
      <w:pPr>
        <w:numPr>
          <w:ilvl w:val="0"/>
          <w:numId w:val="78"/>
        </w:numPr>
        <w:ind w:firstLine="0"/>
        <w:rPr>
          <w:bCs/>
        </w:rPr>
      </w:pPr>
      <w:r w:rsidRPr="00AC29C9">
        <w:t xml:space="preserve">Examine the effect of colchicine and </w:t>
      </w:r>
      <w:r w:rsidRPr="00AC29C9">
        <w:rPr>
          <w:bCs/>
        </w:rPr>
        <w:t xml:space="preserve">gamma-ray </w:t>
      </w:r>
      <w:r w:rsidRPr="00AC29C9">
        <w:t>on somatic cell division</w:t>
      </w:r>
    </w:p>
    <w:p w:rsidR="00A37F8E" w:rsidRPr="00AC29C9" w:rsidRDefault="00A37F8E" w:rsidP="00C478CA">
      <w:pPr>
        <w:spacing w:before="120" w:after="120" w:line="276" w:lineRule="auto"/>
        <w:rPr>
          <w:b/>
        </w:rPr>
      </w:pPr>
      <w:r w:rsidRPr="00AC29C9">
        <w:rPr>
          <w:b/>
        </w:rPr>
        <w:t>Course content</w:t>
      </w:r>
    </w:p>
    <w:p w:rsidR="00A37F8E" w:rsidRPr="00AC29C9" w:rsidRDefault="00A37F8E" w:rsidP="00C478CA">
      <w:pPr>
        <w:numPr>
          <w:ilvl w:val="0"/>
          <w:numId w:val="162"/>
        </w:numPr>
        <w:tabs>
          <w:tab w:val="clear" w:pos="735"/>
          <w:tab w:val="left" w:pos="375"/>
        </w:tabs>
        <w:ind w:left="375"/>
        <w:jc w:val="both"/>
      </w:pPr>
      <w:r w:rsidRPr="00AC29C9">
        <w:t>Demonstration of mitosis in onion root tip cells.</w:t>
      </w:r>
    </w:p>
    <w:p w:rsidR="00A37F8E" w:rsidRPr="00AC29C9" w:rsidRDefault="00A37F8E" w:rsidP="00C478CA">
      <w:pPr>
        <w:numPr>
          <w:ilvl w:val="0"/>
          <w:numId w:val="162"/>
        </w:numPr>
        <w:tabs>
          <w:tab w:val="clear" w:pos="735"/>
          <w:tab w:val="left" w:pos="375"/>
        </w:tabs>
        <w:ind w:left="374" w:hanging="374"/>
        <w:jc w:val="both"/>
      </w:pPr>
      <w:r w:rsidRPr="00AC29C9">
        <w:t>Demonstration of meiosis in the pollen mother cells of onion/maize.</w:t>
      </w:r>
    </w:p>
    <w:p w:rsidR="00A37F8E" w:rsidRPr="00AC29C9" w:rsidRDefault="00A37F8E" w:rsidP="00C478CA">
      <w:pPr>
        <w:numPr>
          <w:ilvl w:val="0"/>
          <w:numId w:val="162"/>
        </w:numPr>
        <w:tabs>
          <w:tab w:val="clear" w:pos="735"/>
          <w:tab w:val="left" w:pos="375"/>
        </w:tabs>
        <w:ind w:left="374" w:hanging="374"/>
        <w:jc w:val="both"/>
      </w:pPr>
      <w:r w:rsidRPr="00AC29C9">
        <w:t>Effect of colchicine treatment on onion/garlic root tip chromosomes.</w:t>
      </w:r>
    </w:p>
    <w:p w:rsidR="00A37F8E" w:rsidRPr="00AC29C9" w:rsidRDefault="00A37F8E" w:rsidP="00C478CA">
      <w:pPr>
        <w:numPr>
          <w:ilvl w:val="0"/>
          <w:numId w:val="162"/>
        </w:numPr>
        <w:tabs>
          <w:tab w:val="clear" w:pos="735"/>
          <w:tab w:val="left" w:pos="375"/>
        </w:tabs>
        <w:ind w:left="374" w:hanging="374"/>
        <w:jc w:val="both"/>
      </w:pPr>
      <w:r w:rsidRPr="00AC29C9">
        <w:t>Introduction to practical genetics: Demonstration and maintenance of parents, F</w:t>
      </w:r>
      <w:r w:rsidRPr="00AC29C9">
        <w:rPr>
          <w:vertAlign w:val="subscript"/>
        </w:rPr>
        <w:t>1</w:t>
      </w:r>
      <w:r w:rsidRPr="00AC29C9">
        <w:t xml:space="preserve"> and F</w:t>
      </w:r>
      <w:r w:rsidRPr="00AC29C9">
        <w:rPr>
          <w:vertAlign w:val="subscript"/>
        </w:rPr>
        <w:t>2</w:t>
      </w:r>
      <w:r w:rsidRPr="00AC29C9">
        <w:t xml:space="preserve"> generation plants experimental farm.</w:t>
      </w:r>
    </w:p>
    <w:p w:rsidR="00A37F8E" w:rsidRPr="00AC29C9" w:rsidRDefault="00A37F8E" w:rsidP="00C478CA">
      <w:pPr>
        <w:numPr>
          <w:ilvl w:val="0"/>
          <w:numId w:val="162"/>
        </w:numPr>
        <w:tabs>
          <w:tab w:val="clear" w:pos="735"/>
          <w:tab w:val="left" w:pos="375"/>
        </w:tabs>
        <w:ind w:left="374" w:hanging="374"/>
        <w:jc w:val="both"/>
      </w:pPr>
      <w:r w:rsidRPr="00AC29C9">
        <w:t>Problems on monohybrid crosses: Complete dominance, partial dominance and co</w:t>
      </w:r>
      <w:r w:rsidRPr="00AC29C9">
        <w:noBreakHyphen/>
        <w:t>dominance.</w:t>
      </w:r>
    </w:p>
    <w:p w:rsidR="00A37F8E" w:rsidRPr="00AC29C9" w:rsidRDefault="00A37F8E" w:rsidP="00C478CA">
      <w:pPr>
        <w:numPr>
          <w:ilvl w:val="0"/>
          <w:numId w:val="162"/>
        </w:numPr>
        <w:tabs>
          <w:tab w:val="clear" w:pos="735"/>
          <w:tab w:val="left" w:pos="375"/>
        </w:tabs>
        <w:ind w:left="374" w:hanging="374"/>
        <w:jc w:val="both"/>
      </w:pPr>
      <w:r w:rsidRPr="00AC29C9">
        <w:t>Problems on dihybrid crosses: Complete dominance, partial dominance and co</w:t>
      </w:r>
      <w:r w:rsidRPr="00AC29C9">
        <w:noBreakHyphen/>
        <w:t>dominance.</w:t>
      </w:r>
    </w:p>
    <w:p w:rsidR="00A37F8E" w:rsidRPr="00AC29C9" w:rsidRDefault="00A37F8E" w:rsidP="00C478CA">
      <w:pPr>
        <w:numPr>
          <w:ilvl w:val="0"/>
          <w:numId w:val="162"/>
        </w:numPr>
        <w:tabs>
          <w:tab w:val="clear" w:pos="735"/>
          <w:tab w:val="left" w:pos="375"/>
        </w:tabs>
        <w:ind w:left="374" w:hanging="374"/>
        <w:jc w:val="both"/>
      </w:pPr>
      <w:r w:rsidRPr="00AC29C9">
        <w:t>Problems on trihybrid cross: Complete dominance.</w:t>
      </w:r>
    </w:p>
    <w:p w:rsidR="00A37F8E" w:rsidRPr="00AC29C9" w:rsidRDefault="00A37F8E" w:rsidP="00C478CA">
      <w:pPr>
        <w:numPr>
          <w:ilvl w:val="0"/>
          <w:numId w:val="162"/>
        </w:numPr>
        <w:tabs>
          <w:tab w:val="clear" w:pos="735"/>
          <w:tab w:val="left" w:pos="375"/>
        </w:tabs>
        <w:ind w:left="374" w:hanging="374"/>
        <w:jc w:val="both"/>
      </w:pPr>
      <w:r w:rsidRPr="00AC29C9">
        <w:t>Problems on gene interaction: Non</w:t>
      </w:r>
      <w:r w:rsidRPr="00AC29C9">
        <w:noBreakHyphen/>
        <w:t>epistatic and epistatic gene interaction.</w:t>
      </w:r>
    </w:p>
    <w:p w:rsidR="00A37F8E" w:rsidRPr="00AC29C9" w:rsidRDefault="00A37F8E" w:rsidP="00C478CA">
      <w:pPr>
        <w:numPr>
          <w:ilvl w:val="0"/>
          <w:numId w:val="162"/>
        </w:numPr>
        <w:tabs>
          <w:tab w:val="clear" w:pos="735"/>
          <w:tab w:val="left" w:pos="375"/>
        </w:tabs>
        <w:ind w:left="374" w:hanging="374"/>
        <w:jc w:val="both"/>
      </w:pPr>
      <w:r w:rsidRPr="00AC29C9">
        <w:t>Problems on linkage and crossing over: Using two and three</w:t>
      </w:r>
      <w:r w:rsidRPr="00AC29C9">
        <w:noBreakHyphen/>
        <w:t>point test cross.</w:t>
      </w:r>
    </w:p>
    <w:p w:rsidR="00A37F8E" w:rsidRPr="00AC29C9" w:rsidRDefault="00A37F8E" w:rsidP="00C478CA">
      <w:pPr>
        <w:spacing w:before="120" w:after="120" w:line="276" w:lineRule="auto"/>
        <w:rPr>
          <w:b/>
        </w:rPr>
      </w:pPr>
      <w:r w:rsidRPr="00AC29C9">
        <w:rPr>
          <w:b/>
        </w:rPr>
        <w:t>Teaching strategy</w:t>
      </w:r>
    </w:p>
    <w:p w:rsidR="00A37F8E" w:rsidRPr="00AC29C9" w:rsidRDefault="00A37F8E" w:rsidP="00C478CA">
      <w:pPr>
        <w:numPr>
          <w:ilvl w:val="0"/>
          <w:numId w:val="79"/>
        </w:numPr>
        <w:ind w:firstLine="0"/>
        <w:rPr>
          <w:bCs/>
        </w:rPr>
      </w:pPr>
      <w:r w:rsidRPr="00AC29C9">
        <w:rPr>
          <w:bCs/>
        </w:rPr>
        <w:t>Lectures</w:t>
      </w:r>
    </w:p>
    <w:p w:rsidR="00A37F8E" w:rsidRPr="00AC29C9" w:rsidRDefault="00A37F8E" w:rsidP="00C478CA">
      <w:pPr>
        <w:numPr>
          <w:ilvl w:val="0"/>
          <w:numId w:val="79"/>
        </w:numPr>
        <w:ind w:firstLine="0"/>
        <w:rPr>
          <w:bCs/>
        </w:rPr>
      </w:pPr>
      <w:r w:rsidRPr="00AC29C9">
        <w:rPr>
          <w:bCs/>
        </w:rPr>
        <w:t>Demonstration of different stages of cell division</w:t>
      </w:r>
    </w:p>
    <w:p w:rsidR="00A37F8E" w:rsidRPr="00AC29C9" w:rsidRDefault="00A37F8E" w:rsidP="00C478CA">
      <w:pPr>
        <w:numPr>
          <w:ilvl w:val="0"/>
          <w:numId w:val="79"/>
        </w:numPr>
        <w:ind w:firstLine="0"/>
        <w:rPr>
          <w:b/>
        </w:rPr>
      </w:pPr>
      <w:r w:rsidRPr="00AC29C9">
        <w:rPr>
          <w:bCs/>
        </w:rPr>
        <w:t>Demonstration of normal versus aberrations in dividing cells</w:t>
      </w:r>
    </w:p>
    <w:p w:rsidR="00A37F8E" w:rsidRPr="00AC29C9" w:rsidRDefault="00A37F8E" w:rsidP="00C478CA">
      <w:pPr>
        <w:numPr>
          <w:ilvl w:val="0"/>
          <w:numId w:val="79"/>
        </w:numPr>
        <w:ind w:firstLine="0"/>
        <w:rPr>
          <w:b/>
        </w:rPr>
      </w:pPr>
      <w:r w:rsidRPr="00AC29C9">
        <w:rPr>
          <w:bCs/>
        </w:rPr>
        <w:t>Tutorial</w:t>
      </w:r>
    </w:p>
    <w:p w:rsidR="00A37F8E" w:rsidRPr="00AC29C9" w:rsidRDefault="00A37F8E" w:rsidP="00C478CA">
      <w:pPr>
        <w:spacing w:before="120" w:line="276" w:lineRule="auto"/>
        <w:rPr>
          <w:b/>
        </w:rPr>
      </w:pPr>
      <w:r w:rsidRPr="00AC29C9">
        <w:rPr>
          <w:b/>
        </w:rPr>
        <w:t>Assessment strategy</w:t>
      </w:r>
    </w:p>
    <w:p w:rsidR="00A37F8E" w:rsidRPr="00AC29C9" w:rsidRDefault="00A37F8E" w:rsidP="00C478CA">
      <w:pPr>
        <w:numPr>
          <w:ilvl w:val="0"/>
          <w:numId w:val="80"/>
        </w:numPr>
        <w:ind w:firstLine="0"/>
        <w:rPr>
          <w:bCs/>
        </w:rPr>
      </w:pPr>
      <w:r w:rsidRPr="00AC29C9">
        <w:rPr>
          <w:bCs/>
        </w:rPr>
        <w:t>Quiz</w:t>
      </w:r>
    </w:p>
    <w:p w:rsidR="00A37F8E" w:rsidRPr="00AC29C9" w:rsidRDefault="00A37F8E" w:rsidP="00C478CA">
      <w:pPr>
        <w:numPr>
          <w:ilvl w:val="0"/>
          <w:numId w:val="80"/>
        </w:numPr>
        <w:ind w:firstLine="0"/>
        <w:rPr>
          <w:bCs/>
        </w:rPr>
      </w:pPr>
      <w:r w:rsidRPr="00AC29C9">
        <w:rPr>
          <w:bCs/>
        </w:rPr>
        <w:t>Identificaton of diffrent phases of cell divisions</w:t>
      </w:r>
    </w:p>
    <w:p w:rsidR="00A37F8E" w:rsidRPr="00AC29C9" w:rsidRDefault="00A37F8E" w:rsidP="00C478CA">
      <w:pPr>
        <w:numPr>
          <w:ilvl w:val="0"/>
          <w:numId w:val="80"/>
        </w:numPr>
        <w:ind w:firstLine="0"/>
        <w:rPr>
          <w:bCs/>
        </w:rPr>
      </w:pPr>
      <w:r w:rsidRPr="00AC29C9">
        <w:rPr>
          <w:bCs/>
        </w:rPr>
        <w:t>Experiment</w:t>
      </w:r>
    </w:p>
    <w:p w:rsidR="00A37F8E" w:rsidRPr="00AC29C9" w:rsidRDefault="00A37F8E" w:rsidP="00C478CA">
      <w:pPr>
        <w:numPr>
          <w:ilvl w:val="0"/>
          <w:numId w:val="80"/>
        </w:numPr>
        <w:ind w:firstLine="0"/>
        <w:rPr>
          <w:bCs/>
        </w:rPr>
      </w:pPr>
      <w:r w:rsidRPr="00AC29C9">
        <w:rPr>
          <w:bCs/>
        </w:rPr>
        <w:t>Assignment</w:t>
      </w:r>
      <w:r w:rsidRPr="00AC29C9">
        <w:rPr>
          <w:b/>
        </w:rPr>
        <w:t xml:space="preserve"> </w:t>
      </w:r>
    </w:p>
    <w:p w:rsidR="00971FF0" w:rsidRPr="00AC29C9" w:rsidRDefault="00971FF0" w:rsidP="00C478CA">
      <w:pPr>
        <w:spacing w:before="120" w:after="120"/>
        <w:rPr>
          <w:i/>
        </w:rPr>
      </w:pPr>
      <w:r w:rsidRPr="00AC29C9">
        <w:rPr>
          <w:b/>
        </w:rPr>
        <w:t xml:space="preserve">Books recommended </w:t>
      </w:r>
    </w:p>
    <w:p w:rsidR="00BF265B" w:rsidRPr="00AC29C9" w:rsidRDefault="00BF265B" w:rsidP="00C478CA">
      <w:pPr>
        <w:ind w:left="331" w:hanging="331"/>
        <w:jc w:val="both"/>
      </w:pPr>
      <w:r w:rsidRPr="00AC29C9">
        <w:t>Burns, G.W. 1980. The Science of Genetics 4th ed. Macmillan publishing co. Inc. New York.</w:t>
      </w:r>
    </w:p>
    <w:p w:rsidR="00BF265B" w:rsidRPr="00AC29C9" w:rsidRDefault="00BF265B" w:rsidP="00C478CA">
      <w:pPr>
        <w:ind w:left="331" w:hanging="331"/>
        <w:jc w:val="both"/>
      </w:pPr>
      <w:r w:rsidRPr="00AC29C9">
        <w:t>Cytologia - International Journal of Cytogenetics and Cell Biology. 1998.</w:t>
      </w:r>
    </w:p>
    <w:p w:rsidR="00BF265B" w:rsidRPr="00AC29C9" w:rsidRDefault="00BF265B" w:rsidP="00C478CA">
      <w:pPr>
        <w:ind w:left="331" w:hanging="331"/>
        <w:jc w:val="both"/>
      </w:pPr>
      <w:r w:rsidRPr="00AC29C9">
        <w:t xml:space="preserve">Gupta, P.K. 1995. Cytogenetics. 1st. ed. Rastogi, India. </w:t>
      </w:r>
    </w:p>
    <w:p w:rsidR="00BF265B" w:rsidRPr="00AC29C9" w:rsidRDefault="00BF265B" w:rsidP="00C478CA">
      <w:pPr>
        <w:ind w:left="331" w:hanging="331"/>
        <w:jc w:val="both"/>
      </w:pPr>
      <w:r w:rsidRPr="00AC29C9">
        <w:t>Perry, J. and Appels, R. 1998. Chromosome structure and Function. Plenum press, New York and London.</w:t>
      </w:r>
    </w:p>
    <w:p w:rsidR="00BF265B" w:rsidRPr="00AC29C9" w:rsidRDefault="00BF265B" w:rsidP="00C478CA">
      <w:pPr>
        <w:ind w:left="331" w:hanging="331"/>
        <w:jc w:val="both"/>
      </w:pPr>
      <w:r w:rsidRPr="00AC29C9">
        <w:t>Sarma, A. 1991. Chromosomes. Oxford &amp; IBH Pub. Co. New Delhi</w:t>
      </w:r>
    </w:p>
    <w:p w:rsidR="00BF265B" w:rsidRPr="00AC29C9" w:rsidRDefault="00BF265B" w:rsidP="00C478CA">
      <w:pPr>
        <w:ind w:left="331" w:hanging="331"/>
        <w:jc w:val="both"/>
      </w:pPr>
      <w:r w:rsidRPr="00AC29C9">
        <w:t>Sharma A.K. and Sharma, A. 1980. Chromosomes Technique-theory and practice 3</w:t>
      </w:r>
      <w:r w:rsidRPr="00AC29C9">
        <w:rPr>
          <w:vertAlign w:val="superscript"/>
        </w:rPr>
        <w:t>rd</w:t>
      </w:r>
      <w:r w:rsidRPr="00AC29C9">
        <w:t xml:space="preserve"> ed. Butterworthes. London. </w:t>
      </w:r>
    </w:p>
    <w:p w:rsidR="00BF265B" w:rsidRPr="00AC29C9" w:rsidRDefault="00BF265B" w:rsidP="00762A3E">
      <w:pPr>
        <w:ind w:left="324" w:hanging="324"/>
        <w:jc w:val="both"/>
      </w:pPr>
      <w:r w:rsidRPr="00AC29C9">
        <w:t xml:space="preserve">Singh. B.D. 2001. Fundamentals of Genetics. </w:t>
      </w:r>
      <w:proofErr w:type="gramStart"/>
      <w:r w:rsidRPr="00AC29C9">
        <w:t>3</w:t>
      </w:r>
      <w:r w:rsidRPr="00AC29C9">
        <w:rPr>
          <w:vertAlign w:val="superscript"/>
        </w:rPr>
        <w:t>rd</w:t>
      </w:r>
      <w:r w:rsidRPr="00AC29C9">
        <w:t xml:space="preserve"> .</w:t>
      </w:r>
      <w:proofErr w:type="gramEnd"/>
      <w:r w:rsidRPr="00AC29C9">
        <w:t xml:space="preserve"> Ed. Kalyain Publisher, New Delhi</w:t>
      </w:r>
      <w:r w:rsidRPr="00AC29C9">
        <w:noBreakHyphen/>
        <w:t xml:space="preserve">I 10002, India. </w:t>
      </w:r>
    </w:p>
    <w:tbl>
      <w:tblPr>
        <w:tblW w:w="9676" w:type="dxa"/>
        <w:tblInd w:w="108" w:type="dxa"/>
        <w:tblLook w:val="04A0" w:firstRow="1" w:lastRow="0" w:firstColumn="1" w:lastColumn="0" w:noHBand="0" w:noVBand="1"/>
      </w:tblPr>
      <w:tblGrid>
        <w:gridCol w:w="4491"/>
        <w:gridCol w:w="5185"/>
      </w:tblGrid>
      <w:tr w:rsidR="00A37F8E" w:rsidRPr="00AC29C9" w:rsidTr="00C478CA">
        <w:trPr>
          <w:trHeight w:val="20"/>
        </w:trPr>
        <w:tc>
          <w:tcPr>
            <w:tcW w:w="1296" w:type="dxa"/>
            <w:hideMark/>
          </w:tcPr>
          <w:p w:rsidR="00A37F8E" w:rsidRPr="00AC29C9" w:rsidRDefault="00A37F8E" w:rsidP="00C478CA">
            <w:pPr>
              <w:spacing w:after="120"/>
              <w:ind w:left="720" w:hanging="720"/>
              <w:jc w:val="both"/>
              <w:rPr>
                <w:b/>
                <w:lang w:eastAsia="ja-JP"/>
              </w:rPr>
            </w:pPr>
            <w:r w:rsidRPr="00AC29C9">
              <w:rPr>
                <w:b/>
                <w:lang w:eastAsia="ja-JP"/>
              </w:rPr>
              <w:lastRenderedPageBreak/>
              <w:t>Course number</w:t>
            </w:r>
          </w:p>
        </w:tc>
        <w:tc>
          <w:tcPr>
            <w:tcW w:w="1296" w:type="dxa"/>
            <w:hideMark/>
          </w:tcPr>
          <w:p w:rsidR="00A37F8E" w:rsidRPr="00AC29C9" w:rsidRDefault="00A2015E" w:rsidP="00C478CA">
            <w:pPr>
              <w:spacing w:after="120"/>
              <w:ind w:left="720" w:hanging="720"/>
              <w:jc w:val="both"/>
              <w:rPr>
                <w:b/>
                <w:lang w:eastAsia="ja-JP"/>
              </w:rPr>
            </w:pPr>
            <w:r w:rsidRPr="00AC29C9">
              <w:rPr>
                <w:b/>
                <w:lang w:eastAsia="ja-JP"/>
              </w:rPr>
              <w:t xml:space="preserve">:  </w:t>
            </w:r>
            <w:r w:rsidR="00A37F8E" w:rsidRPr="00AC29C9">
              <w:rPr>
                <w:b/>
                <w:lang w:eastAsia="ja-JP"/>
              </w:rPr>
              <w:t>CST-217</w:t>
            </w:r>
          </w:p>
        </w:tc>
      </w:tr>
      <w:tr w:rsidR="00A37F8E" w:rsidRPr="00AC29C9" w:rsidTr="00C478CA">
        <w:trPr>
          <w:trHeight w:val="20"/>
        </w:trPr>
        <w:tc>
          <w:tcPr>
            <w:tcW w:w="1296" w:type="dxa"/>
            <w:hideMark/>
          </w:tcPr>
          <w:p w:rsidR="00A37F8E" w:rsidRPr="00AC29C9" w:rsidRDefault="00A37F8E" w:rsidP="00C478CA">
            <w:pPr>
              <w:spacing w:after="120"/>
              <w:ind w:left="720" w:hanging="720"/>
              <w:jc w:val="both"/>
              <w:rPr>
                <w:b/>
                <w:lang w:eastAsia="ja-JP"/>
              </w:rPr>
            </w:pPr>
            <w:r w:rsidRPr="00AC29C9">
              <w:rPr>
                <w:b/>
                <w:lang w:eastAsia="ja-JP"/>
              </w:rPr>
              <w:t>Course title</w:t>
            </w:r>
          </w:p>
        </w:tc>
        <w:tc>
          <w:tcPr>
            <w:tcW w:w="1296" w:type="dxa"/>
            <w:hideMark/>
          </w:tcPr>
          <w:p w:rsidR="00A37F8E" w:rsidRPr="00AC29C9" w:rsidRDefault="00A37F8E" w:rsidP="00C478CA">
            <w:pPr>
              <w:spacing w:after="120"/>
              <w:ind w:left="720" w:hanging="720"/>
              <w:jc w:val="both"/>
              <w:rPr>
                <w:b/>
                <w:lang w:eastAsia="ja-JP"/>
              </w:rPr>
            </w:pPr>
            <w:r w:rsidRPr="00AC29C9">
              <w:rPr>
                <w:b/>
                <w:lang w:eastAsia="ja-JP"/>
              </w:rPr>
              <w:t xml:space="preserve">: </w:t>
            </w:r>
            <w:r w:rsidR="00A2015E" w:rsidRPr="00AC29C9">
              <w:rPr>
                <w:b/>
                <w:lang w:eastAsia="ja-JP"/>
              </w:rPr>
              <w:t xml:space="preserve"> </w:t>
            </w:r>
            <w:r w:rsidRPr="00AC29C9">
              <w:rPr>
                <w:b/>
                <w:lang w:eastAsia="ja-JP"/>
              </w:rPr>
              <w:t xml:space="preserve">Agricultural </w:t>
            </w:r>
            <w:r w:rsidRPr="00AC29C9">
              <w:rPr>
                <w:b/>
              </w:rPr>
              <w:t>Extension – I (Practical)</w:t>
            </w:r>
          </w:p>
        </w:tc>
      </w:tr>
      <w:tr w:rsidR="00A37F8E" w:rsidRPr="00AC29C9" w:rsidTr="00C478CA">
        <w:trPr>
          <w:trHeight w:val="20"/>
        </w:trPr>
        <w:tc>
          <w:tcPr>
            <w:tcW w:w="1296" w:type="dxa"/>
            <w:hideMark/>
          </w:tcPr>
          <w:p w:rsidR="00A37F8E" w:rsidRPr="00AC29C9" w:rsidRDefault="00A37F8E" w:rsidP="00C478CA">
            <w:pPr>
              <w:spacing w:after="120"/>
              <w:ind w:left="720" w:hanging="720"/>
              <w:jc w:val="both"/>
              <w:rPr>
                <w:b/>
                <w:lang w:eastAsia="ja-JP"/>
              </w:rPr>
            </w:pPr>
            <w:r w:rsidRPr="00AC29C9">
              <w:rPr>
                <w:b/>
                <w:lang w:eastAsia="ja-JP"/>
              </w:rPr>
              <w:t>Number of credits</w:t>
            </w:r>
          </w:p>
        </w:tc>
        <w:tc>
          <w:tcPr>
            <w:tcW w:w="1296" w:type="dxa"/>
            <w:hideMark/>
          </w:tcPr>
          <w:p w:rsidR="00A37F8E" w:rsidRPr="00AC29C9" w:rsidRDefault="00A37F8E" w:rsidP="00C478CA">
            <w:pPr>
              <w:spacing w:after="120"/>
              <w:ind w:left="720" w:hanging="720"/>
              <w:jc w:val="both"/>
              <w:rPr>
                <w:b/>
                <w:lang w:eastAsia="ja-JP"/>
              </w:rPr>
            </w:pPr>
            <w:r w:rsidRPr="00AC29C9">
              <w:rPr>
                <w:b/>
                <w:lang w:eastAsia="ja-JP"/>
              </w:rPr>
              <w:t xml:space="preserve">: </w:t>
            </w:r>
            <w:r w:rsidR="00A2015E" w:rsidRPr="00AC29C9">
              <w:rPr>
                <w:b/>
                <w:lang w:eastAsia="ja-JP"/>
              </w:rPr>
              <w:t xml:space="preserve"> </w:t>
            </w:r>
            <w:r w:rsidRPr="00AC29C9">
              <w:rPr>
                <w:b/>
                <w:lang w:eastAsia="ja-JP"/>
              </w:rPr>
              <w:t>2</w:t>
            </w:r>
          </w:p>
        </w:tc>
      </w:tr>
      <w:tr w:rsidR="00A37F8E" w:rsidRPr="00AC29C9" w:rsidTr="00C478CA">
        <w:trPr>
          <w:trHeight w:val="20"/>
        </w:trPr>
        <w:tc>
          <w:tcPr>
            <w:tcW w:w="1296" w:type="dxa"/>
            <w:hideMark/>
          </w:tcPr>
          <w:p w:rsidR="00A37F8E" w:rsidRPr="00AC29C9" w:rsidRDefault="00A37F8E" w:rsidP="00C478CA">
            <w:pPr>
              <w:spacing w:after="120"/>
              <w:ind w:left="720" w:hanging="720"/>
              <w:jc w:val="both"/>
              <w:rPr>
                <w:b/>
                <w:lang w:eastAsia="ja-JP"/>
              </w:rPr>
            </w:pPr>
            <w:r w:rsidRPr="00AC29C9">
              <w:rPr>
                <w:b/>
                <w:lang w:eastAsia="ja-JP"/>
              </w:rPr>
              <w:t>Total marks</w:t>
            </w:r>
          </w:p>
        </w:tc>
        <w:tc>
          <w:tcPr>
            <w:tcW w:w="1296" w:type="dxa"/>
            <w:hideMark/>
          </w:tcPr>
          <w:p w:rsidR="00A37F8E" w:rsidRPr="00AC29C9" w:rsidRDefault="00A37F8E" w:rsidP="00C478CA">
            <w:pPr>
              <w:spacing w:after="120"/>
              <w:ind w:left="720" w:hanging="720"/>
              <w:jc w:val="both"/>
              <w:rPr>
                <w:b/>
                <w:lang w:eastAsia="ja-JP"/>
              </w:rPr>
            </w:pPr>
            <w:r w:rsidRPr="00AC29C9">
              <w:rPr>
                <w:b/>
                <w:lang w:eastAsia="ja-JP"/>
              </w:rPr>
              <w:t xml:space="preserve">: </w:t>
            </w:r>
            <w:r w:rsidR="00A2015E" w:rsidRPr="00AC29C9">
              <w:rPr>
                <w:b/>
                <w:lang w:eastAsia="ja-JP"/>
              </w:rPr>
              <w:t xml:space="preserve"> </w:t>
            </w:r>
            <w:r w:rsidRPr="00AC29C9">
              <w:rPr>
                <w:b/>
                <w:lang w:eastAsia="ja-JP"/>
              </w:rPr>
              <w:t>50</w:t>
            </w:r>
          </w:p>
        </w:tc>
      </w:tr>
    </w:tbl>
    <w:p w:rsidR="00A37F8E" w:rsidRPr="00AC29C9" w:rsidRDefault="00A37F8E" w:rsidP="00C478CA">
      <w:pPr>
        <w:spacing w:before="120" w:after="120" w:line="276" w:lineRule="auto"/>
        <w:rPr>
          <w:b/>
        </w:rPr>
      </w:pPr>
      <w:r w:rsidRPr="00AC29C9">
        <w:rPr>
          <w:b/>
        </w:rPr>
        <w:t>Rationale</w:t>
      </w:r>
    </w:p>
    <w:p w:rsidR="00A37F8E" w:rsidRPr="00AC29C9" w:rsidRDefault="00A37F8E" w:rsidP="00C478CA">
      <w:pPr>
        <w:ind w:left="720"/>
        <w:jc w:val="both"/>
      </w:pPr>
      <w:r w:rsidRPr="00AC29C9">
        <w:t>The course is designed to make teaching effective through utilization of different extension teaching methods and aids</w:t>
      </w:r>
    </w:p>
    <w:p w:rsidR="00A37F8E" w:rsidRPr="00AC29C9" w:rsidRDefault="00A37F8E" w:rsidP="00C478CA">
      <w:pPr>
        <w:spacing w:before="120" w:after="120" w:line="276" w:lineRule="auto"/>
        <w:rPr>
          <w:b/>
        </w:rPr>
      </w:pPr>
      <w:r w:rsidRPr="00AC29C9">
        <w:rPr>
          <w:b/>
        </w:rPr>
        <w:t>Objectives</w:t>
      </w:r>
    </w:p>
    <w:p w:rsidR="00A37F8E" w:rsidRPr="00AC29C9" w:rsidRDefault="00A37F8E" w:rsidP="00C478CA">
      <w:pPr>
        <w:numPr>
          <w:ilvl w:val="0"/>
          <w:numId w:val="81"/>
        </w:numPr>
      </w:pPr>
      <w:r w:rsidRPr="00AC29C9">
        <w:t>To provide information on various aspects on different extension teaching methods and aids</w:t>
      </w:r>
    </w:p>
    <w:p w:rsidR="00A37F8E" w:rsidRPr="00AC29C9" w:rsidRDefault="00A37F8E" w:rsidP="00C478CA">
      <w:pPr>
        <w:numPr>
          <w:ilvl w:val="0"/>
          <w:numId w:val="81"/>
        </w:numPr>
        <w:jc w:val="both"/>
      </w:pPr>
      <w:r w:rsidRPr="00AC29C9">
        <w:t>To deliver instructions to prepare, present and practice the commonly used extension teaching methods and aids</w:t>
      </w:r>
    </w:p>
    <w:p w:rsidR="00A37F8E" w:rsidRPr="00AC29C9" w:rsidRDefault="00A37F8E" w:rsidP="00C478CA">
      <w:pPr>
        <w:numPr>
          <w:ilvl w:val="0"/>
          <w:numId w:val="81"/>
        </w:numPr>
        <w:jc w:val="both"/>
      </w:pPr>
      <w:r w:rsidRPr="00AC29C9">
        <w:t>To guide the students to use group techniques in extension work</w:t>
      </w:r>
    </w:p>
    <w:p w:rsidR="00A37F8E" w:rsidRPr="00AC29C9" w:rsidRDefault="00A37F8E" w:rsidP="00762A3E">
      <w:pPr>
        <w:spacing w:before="120" w:after="120" w:line="276" w:lineRule="auto"/>
        <w:rPr>
          <w:b/>
        </w:rPr>
      </w:pPr>
      <w:r w:rsidRPr="00AC29C9">
        <w:rPr>
          <w:b/>
        </w:rPr>
        <w:t>Learning outcomes</w:t>
      </w:r>
    </w:p>
    <w:p w:rsidR="00A37F8E" w:rsidRPr="00AC29C9" w:rsidRDefault="00A37F8E" w:rsidP="00C478CA">
      <w:pPr>
        <w:pStyle w:val="ListParagraph"/>
        <w:numPr>
          <w:ilvl w:val="0"/>
          <w:numId w:val="194"/>
        </w:numPr>
        <w:spacing w:line="240" w:lineRule="auto"/>
        <w:ind w:left="709" w:hanging="425"/>
        <w:rPr>
          <w:rFonts w:ascii="Times New Roman" w:hAnsi="Times New Roman"/>
          <w:sz w:val="24"/>
          <w:szCs w:val="24"/>
        </w:rPr>
      </w:pPr>
      <w:r w:rsidRPr="00AC29C9">
        <w:rPr>
          <w:rFonts w:ascii="Times New Roman" w:hAnsi="Times New Roman"/>
          <w:sz w:val="24"/>
          <w:szCs w:val="24"/>
        </w:rPr>
        <w:t>Understand the basic concepts and procedure of demonstrations.</w:t>
      </w:r>
    </w:p>
    <w:p w:rsidR="00A37F8E" w:rsidRPr="00AC29C9" w:rsidRDefault="00A37F8E" w:rsidP="00C478CA">
      <w:pPr>
        <w:pStyle w:val="ListParagraph"/>
        <w:numPr>
          <w:ilvl w:val="0"/>
          <w:numId w:val="194"/>
        </w:numPr>
        <w:spacing w:line="240" w:lineRule="auto"/>
        <w:ind w:left="709" w:hanging="425"/>
        <w:rPr>
          <w:rFonts w:ascii="Times New Roman" w:hAnsi="Times New Roman"/>
          <w:sz w:val="24"/>
          <w:szCs w:val="24"/>
        </w:rPr>
      </w:pPr>
      <w:r w:rsidRPr="00AC29C9">
        <w:rPr>
          <w:rFonts w:ascii="Times New Roman" w:hAnsi="Times New Roman"/>
          <w:sz w:val="24"/>
          <w:szCs w:val="24"/>
        </w:rPr>
        <w:t>Prepare various teaching aids and apply them during extension teaching.</w:t>
      </w:r>
    </w:p>
    <w:p w:rsidR="00A37F8E" w:rsidRPr="00AC29C9" w:rsidRDefault="00A37F8E" w:rsidP="00C478CA">
      <w:pPr>
        <w:pStyle w:val="ListParagraph"/>
        <w:numPr>
          <w:ilvl w:val="0"/>
          <w:numId w:val="194"/>
        </w:numPr>
        <w:spacing w:line="240" w:lineRule="auto"/>
        <w:ind w:left="709" w:hanging="425"/>
        <w:rPr>
          <w:rFonts w:ascii="Times New Roman" w:hAnsi="Times New Roman"/>
          <w:sz w:val="24"/>
          <w:szCs w:val="24"/>
        </w:rPr>
      </w:pPr>
      <w:r w:rsidRPr="00AC29C9">
        <w:rPr>
          <w:rFonts w:ascii="Times New Roman" w:hAnsi="Times New Roman"/>
          <w:sz w:val="24"/>
          <w:szCs w:val="24"/>
        </w:rPr>
        <w:t>Prepare a presentation in projector.</w:t>
      </w:r>
    </w:p>
    <w:p w:rsidR="00A37F8E" w:rsidRPr="00AC29C9" w:rsidRDefault="00A37F8E" w:rsidP="00C478CA">
      <w:pPr>
        <w:pStyle w:val="ListParagraph"/>
        <w:numPr>
          <w:ilvl w:val="0"/>
          <w:numId w:val="194"/>
        </w:numPr>
        <w:spacing w:line="240" w:lineRule="auto"/>
        <w:ind w:left="709" w:hanging="425"/>
        <w:rPr>
          <w:rFonts w:ascii="Times New Roman" w:hAnsi="Times New Roman"/>
          <w:sz w:val="24"/>
          <w:szCs w:val="24"/>
        </w:rPr>
      </w:pPr>
      <w:r w:rsidRPr="00AC29C9">
        <w:rPr>
          <w:rFonts w:ascii="Times New Roman" w:hAnsi="Times New Roman"/>
          <w:sz w:val="24"/>
          <w:szCs w:val="24"/>
        </w:rPr>
        <w:t>Understand group techniques and their application in extension work.</w:t>
      </w:r>
    </w:p>
    <w:p w:rsidR="00A37F8E" w:rsidRPr="00AC29C9" w:rsidRDefault="00A37F8E" w:rsidP="00C478CA">
      <w:pPr>
        <w:pStyle w:val="ListParagraph"/>
        <w:numPr>
          <w:ilvl w:val="0"/>
          <w:numId w:val="194"/>
        </w:numPr>
        <w:spacing w:line="240" w:lineRule="auto"/>
        <w:ind w:left="709" w:hanging="425"/>
        <w:rPr>
          <w:rFonts w:ascii="Times New Roman" w:hAnsi="Times New Roman"/>
          <w:sz w:val="24"/>
          <w:szCs w:val="24"/>
        </w:rPr>
      </w:pPr>
      <w:r w:rsidRPr="00AC29C9">
        <w:rPr>
          <w:rFonts w:ascii="Times New Roman" w:hAnsi="Times New Roman"/>
          <w:sz w:val="24"/>
          <w:szCs w:val="24"/>
        </w:rPr>
        <w:t>Prepare a lecture script and present it as part of practice.</w:t>
      </w:r>
    </w:p>
    <w:p w:rsidR="00A37F8E" w:rsidRPr="00AC29C9" w:rsidRDefault="00A37F8E" w:rsidP="00C478CA">
      <w:pPr>
        <w:spacing w:before="120" w:after="120" w:line="276" w:lineRule="auto"/>
        <w:rPr>
          <w:b/>
        </w:rPr>
      </w:pPr>
      <w:r w:rsidRPr="00AC29C9">
        <w:rPr>
          <w:b/>
        </w:rPr>
        <w:t xml:space="preserve">Course content </w:t>
      </w:r>
    </w:p>
    <w:p w:rsidR="00A95638" w:rsidRPr="00AC29C9" w:rsidRDefault="00A95638" w:rsidP="00C478CA">
      <w:pPr>
        <w:numPr>
          <w:ilvl w:val="0"/>
          <w:numId w:val="163"/>
        </w:numPr>
        <w:tabs>
          <w:tab w:val="clear" w:pos="720"/>
          <w:tab w:val="num" w:pos="360"/>
        </w:tabs>
        <w:ind w:left="360"/>
        <w:jc w:val="both"/>
      </w:pPr>
      <w:r w:rsidRPr="00AC29C9">
        <w:t>Presentation of basic facts about Bangladesh agriculture.</w:t>
      </w:r>
    </w:p>
    <w:p w:rsidR="00A95638" w:rsidRPr="00AC29C9" w:rsidRDefault="00A95638" w:rsidP="00C478CA">
      <w:pPr>
        <w:numPr>
          <w:ilvl w:val="0"/>
          <w:numId w:val="163"/>
        </w:numPr>
        <w:tabs>
          <w:tab w:val="clear" w:pos="720"/>
          <w:tab w:val="num" w:pos="360"/>
        </w:tabs>
        <w:ind w:left="360"/>
        <w:jc w:val="both"/>
      </w:pPr>
      <w:r w:rsidRPr="00AC29C9">
        <w:t>Acquaintance with the works of extension organizations related to agricultural development.</w:t>
      </w:r>
    </w:p>
    <w:p w:rsidR="00A95638" w:rsidRPr="00AC29C9" w:rsidRDefault="00A95638" w:rsidP="00C478CA">
      <w:pPr>
        <w:numPr>
          <w:ilvl w:val="0"/>
          <w:numId w:val="163"/>
        </w:numPr>
        <w:tabs>
          <w:tab w:val="clear" w:pos="720"/>
          <w:tab w:val="num" w:pos="360"/>
        </w:tabs>
        <w:ind w:left="360"/>
        <w:jc w:val="both"/>
      </w:pPr>
      <w:r w:rsidRPr="00AC29C9">
        <w:t>Farm and home visits.</w:t>
      </w:r>
    </w:p>
    <w:p w:rsidR="00A95638" w:rsidRPr="00AC29C9" w:rsidRDefault="00A95638" w:rsidP="00C478CA">
      <w:pPr>
        <w:numPr>
          <w:ilvl w:val="0"/>
          <w:numId w:val="163"/>
        </w:numPr>
        <w:tabs>
          <w:tab w:val="clear" w:pos="720"/>
          <w:tab w:val="num" w:pos="360"/>
        </w:tabs>
        <w:ind w:left="360"/>
        <w:jc w:val="both"/>
      </w:pPr>
      <w:r w:rsidRPr="00AC29C9">
        <w:t>Delivering talk (Lecturing): Practice of delivering talk on assigned topic.</w:t>
      </w:r>
    </w:p>
    <w:p w:rsidR="00A95638" w:rsidRPr="00AC29C9" w:rsidRDefault="00A95638" w:rsidP="00C478CA">
      <w:pPr>
        <w:numPr>
          <w:ilvl w:val="0"/>
          <w:numId w:val="163"/>
        </w:numPr>
        <w:tabs>
          <w:tab w:val="clear" w:pos="720"/>
          <w:tab w:val="num" w:pos="360"/>
        </w:tabs>
        <w:ind w:left="360"/>
        <w:jc w:val="both"/>
      </w:pPr>
      <w:r w:rsidRPr="00AC29C9">
        <w:t>Methods of collecting data.</w:t>
      </w:r>
    </w:p>
    <w:p w:rsidR="00A95638" w:rsidRPr="00AC29C9" w:rsidRDefault="00A95638" w:rsidP="00C478CA">
      <w:pPr>
        <w:numPr>
          <w:ilvl w:val="0"/>
          <w:numId w:val="163"/>
        </w:numPr>
        <w:tabs>
          <w:tab w:val="clear" w:pos="720"/>
          <w:tab w:val="num" w:pos="360"/>
        </w:tabs>
        <w:ind w:left="360"/>
        <w:jc w:val="both"/>
      </w:pPr>
      <w:r w:rsidRPr="00AC29C9">
        <w:t>Preparation of questionnaire.</w:t>
      </w:r>
    </w:p>
    <w:p w:rsidR="00A95638" w:rsidRPr="00AC29C9" w:rsidRDefault="00A95638" w:rsidP="00C478CA">
      <w:pPr>
        <w:numPr>
          <w:ilvl w:val="0"/>
          <w:numId w:val="163"/>
        </w:numPr>
        <w:tabs>
          <w:tab w:val="clear" w:pos="720"/>
          <w:tab w:val="num" w:pos="360"/>
        </w:tabs>
        <w:ind w:left="360"/>
        <w:jc w:val="both"/>
      </w:pPr>
      <w:r w:rsidRPr="00AC29C9">
        <w:t>Procedure of interviewing.</w:t>
      </w:r>
    </w:p>
    <w:p w:rsidR="00A95638" w:rsidRPr="00AC29C9" w:rsidRDefault="00A95638" w:rsidP="00C478CA">
      <w:pPr>
        <w:numPr>
          <w:ilvl w:val="0"/>
          <w:numId w:val="163"/>
        </w:numPr>
        <w:tabs>
          <w:tab w:val="clear" w:pos="720"/>
          <w:tab w:val="num" w:pos="360"/>
        </w:tabs>
        <w:ind w:left="360"/>
        <w:jc w:val="both"/>
      </w:pPr>
      <w:r w:rsidRPr="00AC29C9">
        <w:t>Small group discussion techniques: Brainstorming, Role playing and Phillips 66 procedure and practice.</w:t>
      </w:r>
    </w:p>
    <w:p w:rsidR="00A95638" w:rsidRPr="00AC29C9" w:rsidRDefault="00A95638" w:rsidP="00C478CA">
      <w:pPr>
        <w:numPr>
          <w:ilvl w:val="0"/>
          <w:numId w:val="163"/>
        </w:numPr>
        <w:tabs>
          <w:tab w:val="clear" w:pos="720"/>
          <w:tab w:val="num" w:pos="360"/>
        </w:tabs>
        <w:ind w:left="360"/>
        <w:jc w:val="both"/>
      </w:pPr>
      <w:r w:rsidRPr="00AC29C9">
        <w:t xml:space="preserve">Visit to selected farm/Agricultural Research Institute/ Non Government Organization of agricultural importance.   </w:t>
      </w:r>
    </w:p>
    <w:p w:rsidR="00A37F8E" w:rsidRPr="00AC29C9" w:rsidRDefault="00A37F8E" w:rsidP="00C478CA">
      <w:pPr>
        <w:spacing w:before="120" w:line="276" w:lineRule="auto"/>
        <w:rPr>
          <w:b/>
        </w:rPr>
      </w:pPr>
      <w:r w:rsidRPr="00AC29C9">
        <w:rPr>
          <w:b/>
        </w:rPr>
        <w:t xml:space="preserve">Teaching strategy </w:t>
      </w:r>
    </w:p>
    <w:p w:rsidR="00A37F8E" w:rsidRPr="00AC29C9" w:rsidRDefault="00A37F8E" w:rsidP="00C478CA">
      <w:pPr>
        <w:numPr>
          <w:ilvl w:val="0"/>
          <w:numId w:val="82"/>
        </w:numPr>
      </w:pPr>
      <w:r w:rsidRPr="00AC29C9">
        <w:t>Lecture</w:t>
      </w:r>
    </w:p>
    <w:p w:rsidR="00A37F8E" w:rsidRPr="00AC29C9" w:rsidRDefault="00A37F8E" w:rsidP="00C478CA">
      <w:pPr>
        <w:numPr>
          <w:ilvl w:val="0"/>
          <w:numId w:val="82"/>
        </w:numPr>
      </w:pPr>
      <w:r w:rsidRPr="00AC29C9">
        <w:t>Individual presentation</w:t>
      </w:r>
    </w:p>
    <w:p w:rsidR="00A37F8E" w:rsidRPr="00AC29C9" w:rsidRDefault="00A37F8E" w:rsidP="00C478CA">
      <w:pPr>
        <w:numPr>
          <w:ilvl w:val="0"/>
          <w:numId w:val="82"/>
        </w:numPr>
      </w:pPr>
      <w:r w:rsidRPr="00AC29C9">
        <w:t>Group discussion/ Group work</w:t>
      </w:r>
    </w:p>
    <w:p w:rsidR="00A37F8E" w:rsidRPr="00AC29C9" w:rsidRDefault="00A37F8E" w:rsidP="00C478CA">
      <w:pPr>
        <w:numPr>
          <w:ilvl w:val="0"/>
          <w:numId w:val="82"/>
        </w:numPr>
      </w:pPr>
      <w:r w:rsidRPr="00AC29C9">
        <w:t xml:space="preserve"> Group presentation</w:t>
      </w:r>
    </w:p>
    <w:p w:rsidR="00A37F8E" w:rsidRPr="00AC29C9" w:rsidRDefault="00A37F8E" w:rsidP="00C478CA">
      <w:pPr>
        <w:numPr>
          <w:ilvl w:val="0"/>
          <w:numId w:val="82"/>
        </w:numPr>
      </w:pPr>
      <w:r w:rsidRPr="00AC29C9">
        <w:t>Video presentation practice</w:t>
      </w:r>
    </w:p>
    <w:p w:rsidR="00A37F8E" w:rsidRPr="00AC29C9" w:rsidRDefault="00A37F8E" w:rsidP="00C478CA">
      <w:pPr>
        <w:spacing w:before="120" w:after="120" w:line="276" w:lineRule="auto"/>
        <w:rPr>
          <w:b/>
        </w:rPr>
      </w:pPr>
      <w:r w:rsidRPr="00AC29C9">
        <w:rPr>
          <w:b/>
        </w:rPr>
        <w:t>Assessment strategy</w:t>
      </w:r>
    </w:p>
    <w:p w:rsidR="00A37F8E" w:rsidRPr="00AC29C9" w:rsidRDefault="00A37F8E" w:rsidP="00C478CA">
      <w:pPr>
        <w:numPr>
          <w:ilvl w:val="0"/>
          <w:numId w:val="83"/>
        </w:numPr>
      </w:pPr>
      <w:r w:rsidRPr="00AC29C9">
        <w:t>Test and Assignment</w:t>
      </w:r>
    </w:p>
    <w:p w:rsidR="008974C0" w:rsidRPr="00AC29C9" w:rsidRDefault="008974C0" w:rsidP="00C478CA">
      <w:pPr>
        <w:pStyle w:val="Heading1"/>
        <w:spacing w:before="120" w:after="120"/>
        <w:rPr>
          <w:rFonts w:ascii="Times New Roman" w:hAnsi="Times New Roman" w:cs="Times New Roman"/>
          <w:bCs/>
        </w:rPr>
      </w:pPr>
      <w:r w:rsidRPr="00AC29C9">
        <w:rPr>
          <w:rFonts w:ascii="Times New Roman" w:hAnsi="Times New Roman" w:cs="Times New Roman"/>
          <w:bCs/>
        </w:rPr>
        <w:t xml:space="preserve">Recommended Books </w:t>
      </w:r>
    </w:p>
    <w:p w:rsidR="00BF265B" w:rsidRPr="00AC29C9" w:rsidRDefault="00BF265B" w:rsidP="00762A3E">
      <w:pPr>
        <w:ind w:left="324" w:hanging="324"/>
        <w:jc w:val="both"/>
      </w:pPr>
      <w:r w:rsidRPr="00AC29C9">
        <w:t>Chambers, R. 1983. Rural Development - Putting the Last First</w:t>
      </w:r>
      <w:proofErr w:type="gramStart"/>
      <w:r w:rsidRPr="00AC29C9">
        <w:t>,.</w:t>
      </w:r>
      <w:proofErr w:type="gramEnd"/>
      <w:r w:rsidRPr="00AC29C9">
        <w:t xml:space="preserve"> Longmans, London.</w:t>
      </w:r>
    </w:p>
    <w:p w:rsidR="00BF265B" w:rsidRPr="00AC29C9" w:rsidRDefault="00BF265B" w:rsidP="00762A3E">
      <w:pPr>
        <w:ind w:left="324" w:hanging="324"/>
        <w:jc w:val="both"/>
      </w:pPr>
      <w:r w:rsidRPr="00AC29C9">
        <w:t xml:space="preserve">Chitambar, J. B. 1973. Introductory Rural Sociology. Willy Sastern, Delhi. </w:t>
      </w:r>
    </w:p>
    <w:p w:rsidR="00BF265B" w:rsidRPr="00AC29C9" w:rsidRDefault="00BF265B" w:rsidP="00762A3E">
      <w:pPr>
        <w:ind w:left="324" w:hanging="324"/>
        <w:jc w:val="both"/>
      </w:pPr>
      <w:r w:rsidRPr="00AC29C9">
        <w:t xml:space="preserve">DAE. 1996. Agricultural Extension Manual. Department of Agricultural Extension. Ministry of Agriculture. Govt. of the Peoples. Republic of Bangladesh. </w:t>
      </w:r>
    </w:p>
    <w:p w:rsidR="00BF265B" w:rsidRPr="00AC29C9" w:rsidRDefault="00BF265B" w:rsidP="00762A3E">
      <w:pPr>
        <w:ind w:left="324" w:hanging="324"/>
        <w:jc w:val="both"/>
      </w:pPr>
      <w:r w:rsidRPr="00AC29C9">
        <w:lastRenderedPageBreak/>
        <w:t xml:space="preserve">Dahama, O. P. 1978. Extension and Rural Welfare. Ramprasad and Sons. Agra. </w:t>
      </w:r>
    </w:p>
    <w:p w:rsidR="00BF265B" w:rsidRPr="00AC29C9" w:rsidRDefault="00BF265B" w:rsidP="00762A3E">
      <w:pPr>
        <w:ind w:left="324" w:hanging="324"/>
        <w:jc w:val="both"/>
      </w:pPr>
      <w:r w:rsidRPr="00AC29C9">
        <w:t xml:space="preserve">Singh, K. 1985. Rural Society. Proakashan Kendra, Luknow. </w:t>
      </w:r>
    </w:p>
    <w:p w:rsidR="00BF265B" w:rsidRPr="00AC29C9" w:rsidRDefault="00BF265B" w:rsidP="002C1DF6">
      <w:pPr>
        <w:ind w:left="331" w:hanging="331"/>
        <w:jc w:val="both"/>
        <w:rPr>
          <w:b/>
          <w:bCs/>
        </w:rPr>
      </w:pPr>
      <w:r w:rsidRPr="00AC29C9">
        <w:t>Sunderson, D. 1948. Rural Sociology and Rural Social Organization. Joh Willy and Sons, New York.</w:t>
      </w:r>
    </w:p>
    <w:p w:rsidR="000904E3" w:rsidRDefault="00BF265B" w:rsidP="002C1DF6">
      <w:pPr>
        <w:ind w:left="331" w:hanging="331"/>
        <w:jc w:val="both"/>
      </w:pPr>
      <w:r w:rsidRPr="00AC29C9">
        <w:t>Swaminathan, M.S. 1982. Science and Integrated Rural Development, Concept Pub. Co. New Delhi.</w:t>
      </w:r>
    </w:p>
    <w:p w:rsidR="00C478CA" w:rsidRDefault="00C478CA" w:rsidP="00C478CA">
      <w:pPr>
        <w:spacing w:after="120"/>
        <w:ind w:left="324" w:hanging="324"/>
        <w:jc w:val="both"/>
      </w:pPr>
    </w:p>
    <w:p w:rsidR="00C478CA" w:rsidRDefault="00C478CA" w:rsidP="00C478CA">
      <w:pPr>
        <w:ind w:left="331" w:hanging="331"/>
        <w:jc w:val="both"/>
      </w:pPr>
    </w:p>
    <w:tbl>
      <w:tblPr>
        <w:tblW w:w="9700" w:type="dxa"/>
        <w:jc w:val="center"/>
        <w:tblLook w:val="04A0" w:firstRow="1" w:lastRow="0" w:firstColumn="1" w:lastColumn="0" w:noHBand="0" w:noVBand="1"/>
      </w:tblPr>
      <w:tblGrid>
        <w:gridCol w:w="2616"/>
        <w:gridCol w:w="296"/>
        <w:gridCol w:w="6788"/>
      </w:tblGrid>
      <w:tr w:rsidR="000904E3" w:rsidRPr="00AC29C9" w:rsidTr="00C478CA">
        <w:trPr>
          <w:trHeight w:val="310"/>
          <w:jc w:val="center"/>
        </w:trPr>
        <w:tc>
          <w:tcPr>
            <w:tcW w:w="2616" w:type="dxa"/>
            <w:hideMark/>
          </w:tcPr>
          <w:p w:rsidR="000904E3" w:rsidRPr="00AC29C9" w:rsidRDefault="000904E3" w:rsidP="00C478CA">
            <w:pPr>
              <w:widowControl w:val="0"/>
              <w:adjustRightInd w:val="0"/>
              <w:jc w:val="both"/>
              <w:rPr>
                <w:b/>
                <w:lang w:eastAsia="ja-JP"/>
              </w:rPr>
            </w:pPr>
            <w:r w:rsidRPr="00AC29C9">
              <w:rPr>
                <w:b/>
                <w:lang w:eastAsia="ja-JP"/>
              </w:rPr>
              <w:t>Course number</w:t>
            </w:r>
          </w:p>
        </w:tc>
        <w:tc>
          <w:tcPr>
            <w:tcW w:w="296" w:type="dxa"/>
            <w:hideMark/>
          </w:tcPr>
          <w:p w:rsidR="000904E3" w:rsidRPr="00AC29C9" w:rsidRDefault="000904E3" w:rsidP="00C478CA">
            <w:pPr>
              <w:widowControl w:val="0"/>
              <w:adjustRightInd w:val="0"/>
              <w:jc w:val="both"/>
              <w:rPr>
                <w:b/>
                <w:lang w:eastAsia="ja-JP"/>
              </w:rPr>
            </w:pPr>
            <w:r w:rsidRPr="00AC29C9">
              <w:rPr>
                <w:b/>
                <w:lang w:eastAsia="ja-JP"/>
              </w:rPr>
              <w:t>:</w:t>
            </w:r>
          </w:p>
        </w:tc>
        <w:tc>
          <w:tcPr>
            <w:tcW w:w="6788" w:type="dxa"/>
            <w:hideMark/>
          </w:tcPr>
          <w:p w:rsidR="000904E3" w:rsidRPr="00AC29C9" w:rsidRDefault="000904E3" w:rsidP="00C478CA">
            <w:pPr>
              <w:widowControl w:val="0"/>
              <w:adjustRightInd w:val="0"/>
              <w:jc w:val="both"/>
              <w:rPr>
                <w:lang w:eastAsia="ja-JP"/>
              </w:rPr>
            </w:pPr>
            <w:r w:rsidRPr="00AC29C9">
              <w:rPr>
                <w:b/>
                <w:lang w:eastAsia="ja-JP"/>
              </w:rPr>
              <w:t>CST-218</w:t>
            </w:r>
          </w:p>
        </w:tc>
      </w:tr>
      <w:tr w:rsidR="000904E3" w:rsidRPr="00AC29C9" w:rsidTr="00C478CA">
        <w:trPr>
          <w:trHeight w:val="310"/>
          <w:jc w:val="center"/>
        </w:trPr>
        <w:tc>
          <w:tcPr>
            <w:tcW w:w="2616" w:type="dxa"/>
            <w:hideMark/>
          </w:tcPr>
          <w:p w:rsidR="000904E3" w:rsidRPr="00AC29C9" w:rsidRDefault="000904E3" w:rsidP="00C478CA">
            <w:pPr>
              <w:widowControl w:val="0"/>
              <w:adjustRightInd w:val="0"/>
              <w:jc w:val="both"/>
              <w:rPr>
                <w:b/>
                <w:lang w:eastAsia="ja-JP"/>
              </w:rPr>
            </w:pPr>
            <w:r w:rsidRPr="00AC29C9">
              <w:rPr>
                <w:b/>
                <w:lang w:eastAsia="ja-JP"/>
              </w:rPr>
              <w:t>Course title</w:t>
            </w:r>
          </w:p>
        </w:tc>
        <w:tc>
          <w:tcPr>
            <w:tcW w:w="296" w:type="dxa"/>
            <w:hideMark/>
          </w:tcPr>
          <w:p w:rsidR="000904E3" w:rsidRPr="00AC29C9" w:rsidRDefault="000904E3" w:rsidP="00C478CA">
            <w:pPr>
              <w:widowControl w:val="0"/>
              <w:adjustRightInd w:val="0"/>
              <w:jc w:val="both"/>
              <w:rPr>
                <w:b/>
                <w:lang w:eastAsia="ja-JP"/>
              </w:rPr>
            </w:pPr>
            <w:r w:rsidRPr="00AC29C9">
              <w:rPr>
                <w:b/>
                <w:lang w:eastAsia="ja-JP"/>
              </w:rPr>
              <w:t>:</w:t>
            </w:r>
          </w:p>
        </w:tc>
        <w:tc>
          <w:tcPr>
            <w:tcW w:w="6788" w:type="dxa"/>
            <w:hideMark/>
          </w:tcPr>
          <w:p w:rsidR="000904E3" w:rsidRPr="00AC29C9" w:rsidRDefault="000904E3" w:rsidP="00C478CA">
            <w:pPr>
              <w:widowControl w:val="0"/>
              <w:adjustRightInd w:val="0"/>
              <w:jc w:val="both"/>
              <w:rPr>
                <w:lang w:eastAsia="ja-JP"/>
              </w:rPr>
            </w:pPr>
            <w:r w:rsidRPr="00AC29C9">
              <w:rPr>
                <w:b/>
              </w:rPr>
              <w:t>Biochemistry – (Practical)</w:t>
            </w:r>
          </w:p>
        </w:tc>
      </w:tr>
      <w:tr w:rsidR="000904E3" w:rsidRPr="00AC29C9" w:rsidTr="00C478CA">
        <w:trPr>
          <w:trHeight w:val="310"/>
          <w:jc w:val="center"/>
        </w:trPr>
        <w:tc>
          <w:tcPr>
            <w:tcW w:w="2616" w:type="dxa"/>
            <w:hideMark/>
          </w:tcPr>
          <w:p w:rsidR="000904E3" w:rsidRPr="00AC29C9" w:rsidRDefault="000904E3" w:rsidP="00C478CA">
            <w:pPr>
              <w:widowControl w:val="0"/>
              <w:adjustRightInd w:val="0"/>
              <w:jc w:val="both"/>
              <w:rPr>
                <w:b/>
                <w:lang w:eastAsia="ja-JP"/>
              </w:rPr>
            </w:pPr>
            <w:r w:rsidRPr="00AC29C9">
              <w:rPr>
                <w:b/>
                <w:lang w:eastAsia="ja-JP"/>
              </w:rPr>
              <w:t>Number of credits</w:t>
            </w:r>
          </w:p>
        </w:tc>
        <w:tc>
          <w:tcPr>
            <w:tcW w:w="296" w:type="dxa"/>
            <w:hideMark/>
          </w:tcPr>
          <w:p w:rsidR="000904E3" w:rsidRPr="00AC29C9" w:rsidRDefault="000904E3" w:rsidP="00C478CA">
            <w:pPr>
              <w:widowControl w:val="0"/>
              <w:adjustRightInd w:val="0"/>
              <w:jc w:val="both"/>
              <w:rPr>
                <w:b/>
                <w:lang w:eastAsia="ja-JP"/>
              </w:rPr>
            </w:pPr>
            <w:r w:rsidRPr="00AC29C9">
              <w:rPr>
                <w:b/>
                <w:lang w:eastAsia="ja-JP"/>
              </w:rPr>
              <w:t>:</w:t>
            </w:r>
          </w:p>
        </w:tc>
        <w:tc>
          <w:tcPr>
            <w:tcW w:w="6788" w:type="dxa"/>
            <w:hideMark/>
          </w:tcPr>
          <w:p w:rsidR="000904E3" w:rsidRPr="00AC29C9" w:rsidRDefault="000904E3" w:rsidP="00C478CA">
            <w:pPr>
              <w:widowControl w:val="0"/>
              <w:adjustRightInd w:val="0"/>
              <w:jc w:val="both"/>
              <w:rPr>
                <w:lang w:eastAsia="ja-JP"/>
              </w:rPr>
            </w:pPr>
            <w:r w:rsidRPr="00AC29C9">
              <w:rPr>
                <w:b/>
              </w:rPr>
              <w:t>2</w:t>
            </w:r>
          </w:p>
        </w:tc>
      </w:tr>
      <w:tr w:rsidR="000904E3" w:rsidRPr="00AC29C9" w:rsidTr="00C478CA">
        <w:trPr>
          <w:trHeight w:val="310"/>
          <w:jc w:val="center"/>
        </w:trPr>
        <w:tc>
          <w:tcPr>
            <w:tcW w:w="2616" w:type="dxa"/>
            <w:hideMark/>
          </w:tcPr>
          <w:p w:rsidR="000904E3" w:rsidRPr="00AC29C9" w:rsidRDefault="000904E3" w:rsidP="00C478CA">
            <w:pPr>
              <w:widowControl w:val="0"/>
              <w:adjustRightInd w:val="0"/>
              <w:jc w:val="both"/>
              <w:rPr>
                <w:b/>
                <w:lang w:eastAsia="ja-JP"/>
              </w:rPr>
            </w:pPr>
            <w:r w:rsidRPr="00AC29C9">
              <w:rPr>
                <w:b/>
                <w:lang w:eastAsia="ja-JP"/>
              </w:rPr>
              <w:t>Total marks</w:t>
            </w:r>
          </w:p>
        </w:tc>
        <w:tc>
          <w:tcPr>
            <w:tcW w:w="296" w:type="dxa"/>
            <w:hideMark/>
          </w:tcPr>
          <w:p w:rsidR="000904E3" w:rsidRPr="00AC29C9" w:rsidRDefault="000904E3" w:rsidP="00C478CA">
            <w:pPr>
              <w:widowControl w:val="0"/>
              <w:adjustRightInd w:val="0"/>
              <w:jc w:val="both"/>
              <w:rPr>
                <w:b/>
                <w:lang w:eastAsia="ja-JP"/>
              </w:rPr>
            </w:pPr>
            <w:r w:rsidRPr="00AC29C9">
              <w:rPr>
                <w:b/>
                <w:lang w:eastAsia="ja-JP"/>
              </w:rPr>
              <w:t>:</w:t>
            </w:r>
          </w:p>
        </w:tc>
        <w:tc>
          <w:tcPr>
            <w:tcW w:w="6788" w:type="dxa"/>
            <w:hideMark/>
          </w:tcPr>
          <w:p w:rsidR="000904E3" w:rsidRPr="00AC29C9" w:rsidRDefault="000904E3" w:rsidP="00C478CA">
            <w:pPr>
              <w:widowControl w:val="0"/>
              <w:adjustRightInd w:val="0"/>
              <w:jc w:val="both"/>
              <w:rPr>
                <w:lang w:eastAsia="ja-JP"/>
              </w:rPr>
            </w:pPr>
            <w:r w:rsidRPr="00AC29C9">
              <w:rPr>
                <w:b/>
              </w:rPr>
              <w:t>50</w:t>
            </w:r>
          </w:p>
        </w:tc>
      </w:tr>
    </w:tbl>
    <w:p w:rsidR="000904E3" w:rsidRPr="00AC29C9" w:rsidRDefault="000904E3" w:rsidP="00EF406B">
      <w:pPr>
        <w:spacing w:before="120" w:after="120"/>
        <w:jc w:val="both"/>
        <w:rPr>
          <w:b/>
        </w:rPr>
      </w:pPr>
      <w:r w:rsidRPr="00AC29C9">
        <w:rPr>
          <w:b/>
        </w:rPr>
        <w:t>Rationale</w:t>
      </w:r>
    </w:p>
    <w:p w:rsidR="000904E3" w:rsidRPr="00AC29C9" w:rsidRDefault="000904E3" w:rsidP="00EF406B">
      <w:pPr>
        <w:ind w:left="360"/>
        <w:jc w:val="both"/>
      </w:pPr>
      <w:r w:rsidRPr="00AC29C9">
        <w:t>The students need to have a proper knowledge on the physical and chemical aspects of biomolecules for understanding of physiological phenomena of plants and animals and their improvement.</w:t>
      </w:r>
    </w:p>
    <w:p w:rsidR="000904E3" w:rsidRPr="00AC29C9" w:rsidRDefault="000904E3" w:rsidP="00EF406B">
      <w:pPr>
        <w:spacing w:before="120" w:after="120"/>
        <w:jc w:val="both"/>
        <w:rPr>
          <w:b/>
        </w:rPr>
      </w:pPr>
      <w:r w:rsidRPr="00AC29C9">
        <w:rPr>
          <w:b/>
        </w:rPr>
        <w:t>Objectives</w:t>
      </w:r>
    </w:p>
    <w:p w:rsidR="000904E3" w:rsidRPr="00AC29C9" w:rsidRDefault="000904E3" w:rsidP="00EF406B">
      <w:pPr>
        <w:pStyle w:val="ListParagraph"/>
        <w:numPr>
          <w:ilvl w:val="0"/>
          <w:numId w:val="28"/>
        </w:numPr>
        <w:spacing w:after="0" w:line="240" w:lineRule="auto"/>
        <w:jc w:val="both"/>
        <w:rPr>
          <w:rFonts w:ascii="Times New Roman" w:hAnsi="Times New Roman"/>
          <w:sz w:val="24"/>
          <w:szCs w:val="24"/>
        </w:rPr>
      </w:pPr>
      <w:r w:rsidRPr="00AC29C9">
        <w:rPr>
          <w:rFonts w:ascii="Times New Roman" w:hAnsi="Times New Roman"/>
          <w:sz w:val="24"/>
          <w:szCs w:val="24"/>
        </w:rPr>
        <w:t>Provide knowledge on sources and classification of biomolecules</w:t>
      </w:r>
    </w:p>
    <w:p w:rsidR="000904E3" w:rsidRPr="00AC29C9" w:rsidRDefault="000904E3" w:rsidP="00EF406B">
      <w:pPr>
        <w:pStyle w:val="ListParagraph"/>
        <w:numPr>
          <w:ilvl w:val="0"/>
          <w:numId w:val="28"/>
        </w:numPr>
        <w:spacing w:after="0" w:line="240" w:lineRule="auto"/>
        <w:jc w:val="both"/>
        <w:rPr>
          <w:rFonts w:ascii="Times New Roman" w:hAnsi="Times New Roman"/>
          <w:sz w:val="24"/>
          <w:szCs w:val="24"/>
        </w:rPr>
      </w:pPr>
      <w:r w:rsidRPr="00AC29C9">
        <w:rPr>
          <w:rFonts w:ascii="Times New Roman" w:hAnsi="Times New Roman"/>
          <w:sz w:val="24"/>
          <w:szCs w:val="24"/>
        </w:rPr>
        <w:t>Explain properties and biochemical functions of biomolecules</w:t>
      </w:r>
    </w:p>
    <w:p w:rsidR="000904E3" w:rsidRPr="00AC29C9" w:rsidRDefault="000904E3" w:rsidP="00EF406B">
      <w:pPr>
        <w:pStyle w:val="ListParagraph"/>
        <w:numPr>
          <w:ilvl w:val="0"/>
          <w:numId w:val="28"/>
        </w:numPr>
        <w:spacing w:after="0" w:line="240" w:lineRule="auto"/>
        <w:jc w:val="both"/>
        <w:rPr>
          <w:rFonts w:ascii="Times New Roman" w:hAnsi="Times New Roman"/>
          <w:sz w:val="24"/>
          <w:szCs w:val="24"/>
        </w:rPr>
      </w:pPr>
      <w:r w:rsidRPr="00AC29C9">
        <w:rPr>
          <w:rFonts w:ascii="Times New Roman" w:hAnsi="Times New Roman"/>
          <w:sz w:val="24"/>
          <w:szCs w:val="24"/>
        </w:rPr>
        <w:t>Construct structure of biomolecules</w:t>
      </w:r>
    </w:p>
    <w:p w:rsidR="000904E3" w:rsidRPr="00AC29C9" w:rsidRDefault="000904E3" w:rsidP="00EF406B">
      <w:pPr>
        <w:spacing w:before="120" w:after="120"/>
        <w:jc w:val="both"/>
        <w:rPr>
          <w:b/>
        </w:rPr>
      </w:pPr>
      <w:r w:rsidRPr="00AC29C9">
        <w:rPr>
          <w:b/>
        </w:rPr>
        <w:t>Learning outcomes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List the sources of different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Classify different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List the biological functions of different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Describe the physical and chemical properties of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Compare and contrast among various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Determine the structure of unknown biomolecules</w:t>
      </w:r>
    </w:p>
    <w:p w:rsidR="000904E3" w:rsidRPr="00AC29C9" w:rsidRDefault="000904E3" w:rsidP="00EF406B">
      <w:pPr>
        <w:pStyle w:val="ListParagraph"/>
        <w:numPr>
          <w:ilvl w:val="0"/>
          <w:numId w:val="29"/>
        </w:numPr>
        <w:spacing w:after="0" w:line="240" w:lineRule="auto"/>
        <w:jc w:val="both"/>
        <w:rPr>
          <w:rFonts w:ascii="Times New Roman" w:hAnsi="Times New Roman"/>
          <w:sz w:val="24"/>
          <w:szCs w:val="24"/>
        </w:rPr>
      </w:pPr>
      <w:r w:rsidRPr="00AC29C9">
        <w:rPr>
          <w:rFonts w:ascii="Times New Roman" w:hAnsi="Times New Roman"/>
          <w:sz w:val="24"/>
          <w:szCs w:val="24"/>
        </w:rPr>
        <w:t>Contrast Oligomeric/polymeric forms of various biomolecules</w:t>
      </w:r>
    </w:p>
    <w:p w:rsidR="000904E3" w:rsidRPr="00AC29C9" w:rsidRDefault="000904E3" w:rsidP="00EF406B">
      <w:pPr>
        <w:spacing w:before="120" w:after="120"/>
        <w:jc w:val="both"/>
        <w:rPr>
          <w:b/>
        </w:rPr>
      </w:pPr>
      <w:r w:rsidRPr="00AC29C9">
        <w:rPr>
          <w:b/>
        </w:rPr>
        <w:t>Course content</w:t>
      </w:r>
    </w:p>
    <w:p w:rsidR="000904E3" w:rsidRPr="00AC29C9" w:rsidRDefault="000904E3" w:rsidP="00EF406B">
      <w:pPr>
        <w:numPr>
          <w:ilvl w:val="0"/>
          <w:numId w:val="198"/>
        </w:numPr>
        <w:tabs>
          <w:tab w:val="clear" w:pos="360"/>
        </w:tabs>
        <w:ind w:left="360" w:hanging="360"/>
        <w:jc w:val="both"/>
      </w:pPr>
      <w:r w:rsidRPr="00AC29C9">
        <w:t>Use of an analytical balance.</w:t>
      </w:r>
    </w:p>
    <w:p w:rsidR="000904E3" w:rsidRPr="00AC29C9" w:rsidRDefault="000904E3" w:rsidP="00EF406B">
      <w:pPr>
        <w:numPr>
          <w:ilvl w:val="0"/>
          <w:numId w:val="198"/>
        </w:numPr>
        <w:tabs>
          <w:tab w:val="clear" w:pos="360"/>
        </w:tabs>
        <w:ind w:left="360" w:hanging="360"/>
        <w:jc w:val="both"/>
      </w:pPr>
      <w:r w:rsidRPr="00AC29C9">
        <w:t>Preparation of various standard solutions.</w:t>
      </w:r>
    </w:p>
    <w:p w:rsidR="000904E3" w:rsidRPr="00AC29C9" w:rsidRDefault="000904E3" w:rsidP="00EF406B">
      <w:pPr>
        <w:numPr>
          <w:ilvl w:val="0"/>
          <w:numId w:val="198"/>
        </w:numPr>
        <w:tabs>
          <w:tab w:val="clear" w:pos="360"/>
        </w:tabs>
        <w:ind w:left="360" w:hanging="360"/>
        <w:jc w:val="both"/>
      </w:pPr>
      <w:r w:rsidRPr="00AC29C9">
        <w:t>Calibration of volumetric apparatus.</w:t>
      </w:r>
    </w:p>
    <w:p w:rsidR="000904E3" w:rsidRPr="00AC29C9" w:rsidRDefault="000904E3" w:rsidP="00EF406B">
      <w:pPr>
        <w:numPr>
          <w:ilvl w:val="0"/>
          <w:numId w:val="198"/>
        </w:numPr>
        <w:tabs>
          <w:tab w:val="clear" w:pos="360"/>
        </w:tabs>
        <w:ind w:left="360" w:hanging="360"/>
        <w:jc w:val="both"/>
      </w:pPr>
      <w:r w:rsidRPr="00AC29C9">
        <w:t xml:space="preserve">Acid base titration: </w:t>
      </w:r>
    </w:p>
    <w:p w:rsidR="000904E3" w:rsidRPr="00AC29C9" w:rsidRDefault="000904E3" w:rsidP="00EF406B">
      <w:pPr>
        <w:numPr>
          <w:ilvl w:val="1"/>
          <w:numId w:val="198"/>
        </w:numPr>
        <w:tabs>
          <w:tab w:val="clear" w:pos="1440"/>
        </w:tabs>
        <w:ind w:left="720"/>
        <w:jc w:val="both"/>
      </w:pPr>
      <w:r w:rsidRPr="00AC29C9">
        <w:t>Titration of a mixture of a strong acid and a weak acid.</w:t>
      </w:r>
    </w:p>
    <w:p w:rsidR="000904E3" w:rsidRPr="00AC29C9" w:rsidRDefault="000904E3" w:rsidP="00EF406B">
      <w:pPr>
        <w:numPr>
          <w:ilvl w:val="1"/>
          <w:numId w:val="198"/>
        </w:numPr>
        <w:tabs>
          <w:tab w:val="clear" w:pos="1440"/>
        </w:tabs>
        <w:ind w:left="720"/>
        <w:jc w:val="both"/>
      </w:pPr>
      <w:r w:rsidRPr="00AC29C9">
        <w:t>Titration of a strong acid with a strong base.</w:t>
      </w:r>
    </w:p>
    <w:p w:rsidR="000904E3" w:rsidRPr="00AC29C9" w:rsidRDefault="000904E3" w:rsidP="00EF406B">
      <w:pPr>
        <w:numPr>
          <w:ilvl w:val="1"/>
          <w:numId w:val="198"/>
        </w:numPr>
        <w:tabs>
          <w:tab w:val="clear" w:pos="1440"/>
        </w:tabs>
        <w:ind w:left="720"/>
        <w:jc w:val="both"/>
      </w:pPr>
      <w:r w:rsidRPr="00AC29C9">
        <w:t>Titration of a weak acid with a strong base.</w:t>
      </w:r>
    </w:p>
    <w:p w:rsidR="000904E3" w:rsidRDefault="000904E3" w:rsidP="00EF406B">
      <w:pPr>
        <w:numPr>
          <w:ilvl w:val="0"/>
          <w:numId w:val="198"/>
        </w:numPr>
        <w:tabs>
          <w:tab w:val="clear" w:pos="360"/>
        </w:tabs>
        <w:ind w:left="360" w:hanging="360"/>
        <w:jc w:val="both"/>
      </w:pPr>
      <w:r w:rsidRPr="00AC29C9">
        <w:t>Qualitative test of carbohydrates and proteins and vitamins.</w:t>
      </w:r>
    </w:p>
    <w:p w:rsidR="004C6FF0" w:rsidRDefault="004C6FF0" w:rsidP="00EF406B">
      <w:pPr>
        <w:numPr>
          <w:ilvl w:val="0"/>
          <w:numId w:val="198"/>
        </w:numPr>
        <w:spacing w:before="40" w:after="40"/>
        <w:jc w:val="both"/>
        <w:rPr>
          <w:sz w:val="22"/>
          <w:szCs w:val="22"/>
        </w:rPr>
      </w:pPr>
      <w:r>
        <w:rPr>
          <w:sz w:val="22"/>
          <w:szCs w:val="22"/>
        </w:rPr>
        <w:t>Paper chromatographic separation of amino acids and sugars.</w:t>
      </w:r>
    </w:p>
    <w:p w:rsidR="004C6FF0" w:rsidRPr="004C6FF0" w:rsidRDefault="004C6FF0" w:rsidP="00EF406B">
      <w:pPr>
        <w:numPr>
          <w:ilvl w:val="0"/>
          <w:numId w:val="198"/>
        </w:numPr>
        <w:spacing w:before="40" w:after="40"/>
        <w:jc w:val="both"/>
        <w:rPr>
          <w:spacing w:val="-4"/>
          <w:sz w:val="22"/>
          <w:szCs w:val="22"/>
        </w:rPr>
      </w:pPr>
      <w:r w:rsidRPr="009647E5">
        <w:rPr>
          <w:spacing w:val="-4"/>
          <w:sz w:val="22"/>
          <w:szCs w:val="22"/>
        </w:rPr>
        <w:t>Quantitative estimation of thiamin and ascorbic acid in plant sample.</w:t>
      </w:r>
    </w:p>
    <w:p w:rsidR="000904E3" w:rsidRPr="00AC29C9" w:rsidRDefault="000904E3" w:rsidP="00EF406B">
      <w:pPr>
        <w:spacing w:before="120" w:after="120"/>
        <w:jc w:val="both"/>
      </w:pPr>
      <w:r w:rsidRPr="00AC29C9">
        <w:rPr>
          <w:b/>
        </w:rPr>
        <w:t>Teaching strategy</w:t>
      </w:r>
    </w:p>
    <w:p w:rsidR="000904E3" w:rsidRPr="00AC29C9" w:rsidRDefault="000904E3" w:rsidP="00EF406B">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Lecture</w:t>
      </w:r>
    </w:p>
    <w:p w:rsidR="000904E3" w:rsidRPr="00AC29C9" w:rsidRDefault="000904E3" w:rsidP="00EF406B">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Group discussion</w:t>
      </w:r>
    </w:p>
    <w:p w:rsidR="000904E3" w:rsidRPr="00AC29C9" w:rsidRDefault="000904E3" w:rsidP="00EF406B">
      <w:pPr>
        <w:pStyle w:val="ListParagraph"/>
        <w:numPr>
          <w:ilvl w:val="0"/>
          <w:numId w:val="30"/>
        </w:numPr>
        <w:spacing w:after="0" w:line="240" w:lineRule="auto"/>
        <w:jc w:val="both"/>
        <w:rPr>
          <w:rFonts w:ascii="Times New Roman" w:hAnsi="Times New Roman"/>
          <w:sz w:val="24"/>
          <w:szCs w:val="24"/>
        </w:rPr>
      </w:pPr>
      <w:r w:rsidRPr="00AC29C9">
        <w:rPr>
          <w:rFonts w:ascii="Times New Roman" w:hAnsi="Times New Roman"/>
          <w:sz w:val="24"/>
          <w:szCs w:val="24"/>
        </w:rPr>
        <w:t>Exercise</w:t>
      </w:r>
    </w:p>
    <w:p w:rsidR="000904E3" w:rsidRPr="00AC29C9" w:rsidRDefault="000904E3" w:rsidP="00EF406B">
      <w:pPr>
        <w:spacing w:before="120" w:after="120"/>
        <w:jc w:val="both"/>
      </w:pPr>
      <w:r w:rsidRPr="00AC29C9">
        <w:rPr>
          <w:b/>
        </w:rPr>
        <w:t>Assessment strategy</w:t>
      </w:r>
    </w:p>
    <w:p w:rsidR="000904E3" w:rsidRPr="00AC29C9" w:rsidRDefault="000904E3" w:rsidP="00EF406B">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Gap filling</w:t>
      </w:r>
    </w:p>
    <w:p w:rsidR="000904E3" w:rsidRPr="00AC29C9" w:rsidRDefault="000904E3" w:rsidP="00EF406B">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Multiple choice</w:t>
      </w:r>
    </w:p>
    <w:p w:rsidR="000904E3" w:rsidRPr="00AC29C9" w:rsidRDefault="000904E3" w:rsidP="00EF406B">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lastRenderedPageBreak/>
        <w:t>Short question</w:t>
      </w:r>
    </w:p>
    <w:p w:rsidR="000904E3" w:rsidRPr="00AC29C9" w:rsidRDefault="000904E3" w:rsidP="00EF406B">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Essay type question</w:t>
      </w:r>
    </w:p>
    <w:p w:rsidR="000904E3" w:rsidRPr="00AC29C9" w:rsidRDefault="000904E3" w:rsidP="00EF406B">
      <w:pPr>
        <w:pStyle w:val="ListParagraph"/>
        <w:numPr>
          <w:ilvl w:val="0"/>
          <w:numId w:val="31"/>
        </w:numPr>
        <w:spacing w:after="0" w:line="240" w:lineRule="auto"/>
        <w:jc w:val="both"/>
        <w:rPr>
          <w:rFonts w:ascii="Times New Roman" w:hAnsi="Times New Roman"/>
          <w:sz w:val="24"/>
          <w:szCs w:val="24"/>
        </w:rPr>
      </w:pPr>
      <w:r w:rsidRPr="00AC29C9">
        <w:rPr>
          <w:rFonts w:ascii="Times New Roman" w:hAnsi="Times New Roman"/>
          <w:sz w:val="24"/>
          <w:szCs w:val="24"/>
        </w:rPr>
        <w:t>Assignment</w:t>
      </w:r>
    </w:p>
    <w:p w:rsidR="000904E3" w:rsidRPr="00AC29C9" w:rsidRDefault="000904E3" w:rsidP="00EF406B">
      <w:pPr>
        <w:spacing w:before="120" w:after="120"/>
        <w:jc w:val="both"/>
      </w:pPr>
      <w:r w:rsidRPr="00AC29C9">
        <w:rPr>
          <w:b/>
        </w:rPr>
        <w:t>Books recommended</w:t>
      </w:r>
    </w:p>
    <w:p w:rsidR="00BF265B" w:rsidRPr="00AC29C9" w:rsidRDefault="00BF265B" w:rsidP="00762A3E">
      <w:pPr>
        <w:ind w:left="342" w:hanging="342"/>
        <w:jc w:val="both"/>
      </w:pPr>
      <w:r w:rsidRPr="00AC29C9">
        <w:t>Conn, E.E. Stumpf, P.K. 1987. Outlines of Biochemistry. 5</w:t>
      </w:r>
      <w:r w:rsidRPr="00AC29C9">
        <w:rPr>
          <w:vertAlign w:val="superscript"/>
        </w:rPr>
        <w:t>th</w:t>
      </w:r>
      <w:r w:rsidRPr="00AC29C9">
        <w:t xml:space="preserve"> edition. John Wiley and Sons, New York.</w:t>
      </w:r>
    </w:p>
    <w:p w:rsidR="00BF265B" w:rsidRPr="00AC29C9" w:rsidRDefault="00BF265B" w:rsidP="00762A3E">
      <w:pPr>
        <w:ind w:left="342" w:hanging="342"/>
        <w:jc w:val="both"/>
      </w:pPr>
      <w:r w:rsidRPr="00AC29C9">
        <w:t>Devlin, T.M. 2002. Textbook of Biochemistry. 5</w:t>
      </w:r>
      <w:r w:rsidRPr="00AC29C9">
        <w:rPr>
          <w:vertAlign w:val="superscript"/>
        </w:rPr>
        <w:t>th</w:t>
      </w:r>
      <w:r w:rsidRPr="00AC29C9">
        <w:t xml:space="preserve"> edition. John Wiley and Sons, Inc. USA.</w:t>
      </w:r>
    </w:p>
    <w:p w:rsidR="00BF265B" w:rsidRPr="00AC29C9" w:rsidRDefault="00BF265B" w:rsidP="00762A3E">
      <w:pPr>
        <w:ind w:left="342" w:hanging="342"/>
        <w:jc w:val="both"/>
      </w:pPr>
      <w:r w:rsidRPr="00AC29C9">
        <w:t>Lodish, H., Berk, A., Kaiser, C.A., Keieger, M., Bretscher, A., Ploegh, H. and Martin, K.C., 2016. Molecular Cell Biology. 8</w:t>
      </w:r>
      <w:r w:rsidRPr="00AC29C9">
        <w:rPr>
          <w:vertAlign w:val="superscript"/>
        </w:rPr>
        <w:t>th</w:t>
      </w:r>
      <w:r w:rsidRPr="00AC29C9">
        <w:t xml:space="preserve"> edition. W. H. Freeman and company, New York.</w:t>
      </w:r>
    </w:p>
    <w:p w:rsidR="00BF265B" w:rsidRPr="00AC29C9" w:rsidRDefault="00BF265B" w:rsidP="00762A3E">
      <w:pPr>
        <w:ind w:left="342" w:hanging="342"/>
        <w:jc w:val="both"/>
      </w:pPr>
      <w:r w:rsidRPr="00AC29C9">
        <w:t>Murray, R.K. 2002. Harper’s Biochemistry. 25</w:t>
      </w:r>
      <w:r w:rsidRPr="00AC29C9">
        <w:rPr>
          <w:vertAlign w:val="superscript"/>
        </w:rPr>
        <w:t>th</w:t>
      </w:r>
      <w:r w:rsidRPr="00AC29C9">
        <w:t xml:space="preserve"> edition. MeGraw Hill. Printed in Singapore.</w:t>
      </w:r>
    </w:p>
    <w:p w:rsidR="00BF265B" w:rsidRPr="00AC29C9" w:rsidRDefault="00BF265B" w:rsidP="00762A3E">
      <w:pPr>
        <w:ind w:left="342" w:hanging="342"/>
        <w:jc w:val="both"/>
      </w:pPr>
      <w:r w:rsidRPr="00AC29C9">
        <w:t>Nelson, D.L. and Michal, M.M. 2017. Lehninger Principles of Biochemistry. 7</w:t>
      </w:r>
      <w:r w:rsidRPr="00AC29C9">
        <w:rPr>
          <w:vertAlign w:val="superscript"/>
        </w:rPr>
        <w:t>th</w:t>
      </w:r>
      <w:r w:rsidRPr="00AC29C9">
        <w:t xml:space="preserve"> edition. W. H. freeman and company. New York.</w:t>
      </w:r>
    </w:p>
    <w:p w:rsidR="00BF265B" w:rsidRPr="00AC29C9" w:rsidRDefault="00BF265B" w:rsidP="00762A3E">
      <w:pPr>
        <w:ind w:left="342" w:hanging="342"/>
        <w:jc w:val="both"/>
      </w:pPr>
      <w:r w:rsidRPr="00AC29C9">
        <w:t>Stryer, L. 1995. Biochemistry. 4</w:t>
      </w:r>
      <w:r w:rsidRPr="00AC29C9">
        <w:rPr>
          <w:vertAlign w:val="superscript"/>
        </w:rPr>
        <w:t>th</w:t>
      </w:r>
      <w:r w:rsidRPr="00AC29C9">
        <w:t xml:space="preserve"> edition. W. H. freeman and company. New York.</w:t>
      </w:r>
    </w:p>
    <w:p w:rsidR="00BF265B" w:rsidRPr="00AC29C9" w:rsidRDefault="00BF265B" w:rsidP="00762A3E">
      <w:pPr>
        <w:ind w:left="342" w:hanging="342"/>
        <w:jc w:val="both"/>
      </w:pPr>
      <w:r w:rsidRPr="00AC29C9">
        <w:t>Voet, D and Voet, J.G. 1995. Biochemistry. 2</w:t>
      </w:r>
      <w:r w:rsidRPr="00AC29C9">
        <w:rPr>
          <w:vertAlign w:val="superscript"/>
        </w:rPr>
        <w:t>nd</w:t>
      </w:r>
      <w:r w:rsidRPr="00AC29C9">
        <w:t xml:space="preserve"> edition. John Wiley and Sons, New York.</w:t>
      </w:r>
    </w:p>
    <w:p w:rsidR="000904E3" w:rsidRPr="00AC29C9" w:rsidRDefault="000904E3" w:rsidP="000904E3">
      <w:pPr>
        <w:jc w:val="both"/>
      </w:pPr>
    </w:p>
    <w:p w:rsidR="00A0435C" w:rsidRDefault="00A0435C"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EF406B" w:rsidRDefault="00EF406B" w:rsidP="00A0435C">
      <w:pPr>
        <w:rPr>
          <w:b/>
          <w:sz w:val="22"/>
          <w:szCs w:val="22"/>
        </w:rPr>
      </w:pPr>
    </w:p>
    <w:p w:rsidR="00D61851" w:rsidRDefault="00D61851" w:rsidP="00A0435C">
      <w:pPr>
        <w:rPr>
          <w:b/>
          <w:sz w:val="22"/>
          <w:szCs w:val="22"/>
        </w:rPr>
      </w:pPr>
    </w:p>
    <w:p w:rsidR="00AE6E7F" w:rsidRPr="00E84C67" w:rsidRDefault="00AE6E7F" w:rsidP="00EF406B">
      <w:pPr>
        <w:jc w:val="center"/>
        <w:rPr>
          <w:b/>
          <w:sz w:val="28"/>
          <w:szCs w:val="28"/>
        </w:rPr>
      </w:pPr>
      <w:r w:rsidRPr="00E84C67">
        <w:rPr>
          <w:b/>
          <w:sz w:val="28"/>
          <w:szCs w:val="28"/>
        </w:rPr>
        <w:lastRenderedPageBreak/>
        <w:t>B.</w:t>
      </w:r>
      <w:r w:rsidR="00D61851">
        <w:rPr>
          <w:b/>
          <w:sz w:val="28"/>
          <w:szCs w:val="28"/>
        </w:rPr>
        <w:t xml:space="preserve"> </w:t>
      </w:r>
      <w:r w:rsidRPr="00E84C67">
        <w:rPr>
          <w:b/>
          <w:sz w:val="28"/>
          <w:szCs w:val="28"/>
        </w:rPr>
        <w:t>Sc.</w:t>
      </w:r>
      <w:r w:rsidR="00D61851">
        <w:rPr>
          <w:b/>
          <w:sz w:val="28"/>
          <w:szCs w:val="28"/>
        </w:rPr>
        <w:t xml:space="preserve"> </w:t>
      </w:r>
      <w:r w:rsidRPr="00E84C67">
        <w:rPr>
          <w:b/>
          <w:sz w:val="28"/>
          <w:szCs w:val="28"/>
        </w:rPr>
        <w:t xml:space="preserve">Ag. (Hons.) Part – </w:t>
      </w:r>
      <w:r>
        <w:rPr>
          <w:b/>
          <w:sz w:val="28"/>
          <w:szCs w:val="28"/>
        </w:rPr>
        <w:t>3</w:t>
      </w:r>
    </w:p>
    <w:p w:rsidR="00A37F8E" w:rsidRDefault="00AE6E7F" w:rsidP="00A052BC">
      <w:pPr>
        <w:jc w:val="center"/>
        <w:rPr>
          <w:b/>
          <w:sz w:val="28"/>
          <w:szCs w:val="28"/>
        </w:rPr>
      </w:pPr>
      <w:r w:rsidRPr="00E84C67">
        <w:rPr>
          <w:b/>
          <w:sz w:val="28"/>
          <w:szCs w:val="28"/>
        </w:rPr>
        <w:t>THEORY COURSES</w:t>
      </w:r>
    </w:p>
    <w:p w:rsidR="004C7006" w:rsidRDefault="004C7006" w:rsidP="002C1DF6">
      <w:pPr>
        <w:rPr>
          <w:b/>
          <w:sz w:val="28"/>
          <w:szCs w:val="28"/>
        </w:rPr>
      </w:pPr>
    </w:p>
    <w:p w:rsidR="002C1DF6" w:rsidRPr="004C7006" w:rsidRDefault="002C1DF6" w:rsidP="002C1DF6">
      <w:pPr>
        <w:rPr>
          <w:b/>
          <w:sz w:val="16"/>
          <w:szCs w:val="16"/>
        </w:rPr>
      </w:pPr>
    </w:p>
    <w:tbl>
      <w:tblPr>
        <w:tblW w:w="9629" w:type="dxa"/>
        <w:jc w:val="center"/>
        <w:tblLook w:val="04A0" w:firstRow="1" w:lastRow="0" w:firstColumn="1" w:lastColumn="0" w:noHBand="0" w:noVBand="1"/>
      </w:tblPr>
      <w:tblGrid>
        <w:gridCol w:w="2401"/>
        <w:gridCol w:w="296"/>
        <w:gridCol w:w="6932"/>
      </w:tblGrid>
      <w:tr w:rsidR="00A052BC" w:rsidRPr="00AC29C9" w:rsidTr="00D61851">
        <w:trPr>
          <w:trHeight w:val="310"/>
          <w:jc w:val="center"/>
        </w:trPr>
        <w:tc>
          <w:tcPr>
            <w:tcW w:w="2401" w:type="dxa"/>
            <w:hideMark/>
          </w:tcPr>
          <w:p w:rsidR="00A052BC" w:rsidRPr="00AC29C9" w:rsidRDefault="00A052BC" w:rsidP="004C7006">
            <w:pPr>
              <w:widowControl w:val="0"/>
              <w:adjustRightInd w:val="0"/>
              <w:jc w:val="both"/>
              <w:rPr>
                <w:b/>
                <w:lang w:eastAsia="ja-JP"/>
              </w:rPr>
            </w:pPr>
            <w:r w:rsidRPr="00AC29C9">
              <w:rPr>
                <w:b/>
                <w:lang w:eastAsia="ja-JP"/>
              </w:rPr>
              <w:t>Course number</w:t>
            </w:r>
          </w:p>
        </w:tc>
        <w:tc>
          <w:tcPr>
            <w:tcW w:w="296" w:type="dxa"/>
            <w:hideMark/>
          </w:tcPr>
          <w:p w:rsidR="00A052BC" w:rsidRPr="00AC29C9" w:rsidRDefault="00A052BC" w:rsidP="004C7006">
            <w:pPr>
              <w:widowControl w:val="0"/>
              <w:adjustRightInd w:val="0"/>
              <w:jc w:val="both"/>
              <w:rPr>
                <w:b/>
                <w:lang w:eastAsia="ja-JP"/>
              </w:rPr>
            </w:pPr>
            <w:r w:rsidRPr="00AC29C9">
              <w:rPr>
                <w:b/>
                <w:lang w:eastAsia="ja-JP"/>
              </w:rPr>
              <w:t>:</w:t>
            </w:r>
          </w:p>
        </w:tc>
        <w:tc>
          <w:tcPr>
            <w:tcW w:w="6932" w:type="dxa"/>
            <w:hideMark/>
          </w:tcPr>
          <w:p w:rsidR="00A052BC" w:rsidRPr="00AC29C9" w:rsidRDefault="00A052BC" w:rsidP="004C7006">
            <w:pPr>
              <w:widowControl w:val="0"/>
              <w:adjustRightInd w:val="0"/>
              <w:jc w:val="both"/>
              <w:rPr>
                <w:lang w:eastAsia="ja-JP"/>
              </w:rPr>
            </w:pPr>
            <w:r w:rsidRPr="00AC29C9">
              <w:rPr>
                <w:b/>
                <w:lang w:eastAsia="ja-JP"/>
              </w:rPr>
              <w:t xml:space="preserve">CST-301   </w:t>
            </w:r>
          </w:p>
        </w:tc>
      </w:tr>
      <w:tr w:rsidR="00A052BC" w:rsidRPr="00AC29C9" w:rsidTr="00D61851">
        <w:trPr>
          <w:trHeight w:val="310"/>
          <w:jc w:val="center"/>
        </w:trPr>
        <w:tc>
          <w:tcPr>
            <w:tcW w:w="2401" w:type="dxa"/>
            <w:hideMark/>
          </w:tcPr>
          <w:p w:rsidR="00A052BC" w:rsidRPr="00AC29C9" w:rsidRDefault="00A052BC" w:rsidP="004C7006">
            <w:pPr>
              <w:widowControl w:val="0"/>
              <w:adjustRightInd w:val="0"/>
              <w:jc w:val="both"/>
              <w:rPr>
                <w:b/>
                <w:lang w:eastAsia="ja-JP"/>
              </w:rPr>
            </w:pPr>
            <w:r w:rsidRPr="00AC29C9">
              <w:rPr>
                <w:b/>
                <w:lang w:eastAsia="ja-JP"/>
              </w:rPr>
              <w:t>Course title</w:t>
            </w:r>
          </w:p>
        </w:tc>
        <w:tc>
          <w:tcPr>
            <w:tcW w:w="296" w:type="dxa"/>
            <w:hideMark/>
          </w:tcPr>
          <w:p w:rsidR="00A052BC" w:rsidRPr="00AC29C9" w:rsidRDefault="00A052BC" w:rsidP="004C7006">
            <w:pPr>
              <w:widowControl w:val="0"/>
              <w:adjustRightInd w:val="0"/>
              <w:jc w:val="both"/>
              <w:rPr>
                <w:b/>
                <w:lang w:eastAsia="ja-JP"/>
              </w:rPr>
            </w:pPr>
            <w:r w:rsidRPr="00AC29C9">
              <w:rPr>
                <w:b/>
                <w:lang w:eastAsia="ja-JP"/>
              </w:rPr>
              <w:t>:</w:t>
            </w:r>
          </w:p>
        </w:tc>
        <w:tc>
          <w:tcPr>
            <w:tcW w:w="6932" w:type="dxa"/>
            <w:hideMark/>
          </w:tcPr>
          <w:p w:rsidR="00A052BC" w:rsidRPr="00AC29C9" w:rsidRDefault="00A052BC" w:rsidP="004C7006">
            <w:pPr>
              <w:widowControl w:val="0"/>
              <w:adjustRightInd w:val="0"/>
              <w:jc w:val="both"/>
              <w:rPr>
                <w:lang w:eastAsia="ja-JP"/>
              </w:rPr>
            </w:pPr>
            <w:r w:rsidRPr="00AC29C9">
              <w:rPr>
                <w:b/>
              </w:rPr>
              <w:t>Agronomy – III (Theory)</w:t>
            </w:r>
          </w:p>
        </w:tc>
      </w:tr>
      <w:tr w:rsidR="00A052BC" w:rsidRPr="00AC29C9" w:rsidTr="00D61851">
        <w:trPr>
          <w:trHeight w:val="310"/>
          <w:jc w:val="center"/>
        </w:trPr>
        <w:tc>
          <w:tcPr>
            <w:tcW w:w="2401" w:type="dxa"/>
            <w:hideMark/>
          </w:tcPr>
          <w:p w:rsidR="00A052BC" w:rsidRPr="00AC29C9" w:rsidRDefault="00A052BC" w:rsidP="004C7006">
            <w:pPr>
              <w:widowControl w:val="0"/>
              <w:adjustRightInd w:val="0"/>
              <w:jc w:val="both"/>
              <w:rPr>
                <w:b/>
                <w:lang w:eastAsia="ja-JP"/>
              </w:rPr>
            </w:pPr>
            <w:r w:rsidRPr="00AC29C9">
              <w:rPr>
                <w:b/>
                <w:lang w:eastAsia="ja-JP"/>
              </w:rPr>
              <w:t>Number of credits</w:t>
            </w:r>
          </w:p>
        </w:tc>
        <w:tc>
          <w:tcPr>
            <w:tcW w:w="296" w:type="dxa"/>
            <w:hideMark/>
          </w:tcPr>
          <w:p w:rsidR="00A052BC" w:rsidRPr="00AC29C9" w:rsidRDefault="00A052BC" w:rsidP="004C7006">
            <w:pPr>
              <w:widowControl w:val="0"/>
              <w:adjustRightInd w:val="0"/>
              <w:jc w:val="both"/>
              <w:rPr>
                <w:b/>
                <w:lang w:eastAsia="ja-JP"/>
              </w:rPr>
            </w:pPr>
            <w:r w:rsidRPr="00AC29C9">
              <w:rPr>
                <w:b/>
                <w:lang w:eastAsia="ja-JP"/>
              </w:rPr>
              <w:t>:</w:t>
            </w:r>
          </w:p>
        </w:tc>
        <w:tc>
          <w:tcPr>
            <w:tcW w:w="6932" w:type="dxa"/>
            <w:hideMark/>
          </w:tcPr>
          <w:p w:rsidR="00A052BC" w:rsidRPr="00AC29C9" w:rsidRDefault="00A052BC" w:rsidP="004C7006">
            <w:pPr>
              <w:widowControl w:val="0"/>
              <w:adjustRightInd w:val="0"/>
              <w:jc w:val="both"/>
              <w:rPr>
                <w:lang w:eastAsia="ja-JP"/>
              </w:rPr>
            </w:pPr>
            <w:r w:rsidRPr="00AC29C9">
              <w:rPr>
                <w:b/>
              </w:rPr>
              <w:t>3</w:t>
            </w:r>
          </w:p>
        </w:tc>
      </w:tr>
      <w:tr w:rsidR="00A052BC" w:rsidRPr="00AC29C9" w:rsidTr="00D61851">
        <w:trPr>
          <w:trHeight w:val="310"/>
          <w:jc w:val="center"/>
        </w:trPr>
        <w:tc>
          <w:tcPr>
            <w:tcW w:w="2401" w:type="dxa"/>
            <w:hideMark/>
          </w:tcPr>
          <w:p w:rsidR="00A052BC" w:rsidRPr="00AC29C9" w:rsidRDefault="00A052BC" w:rsidP="004C7006">
            <w:pPr>
              <w:widowControl w:val="0"/>
              <w:adjustRightInd w:val="0"/>
              <w:jc w:val="both"/>
              <w:rPr>
                <w:b/>
                <w:lang w:eastAsia="ja-JP"/>
              </w:rPr>
            </w:pPr>
            <w:r w:rsidRPr="00AC29C9">
              <w:rPr>
                <w:b/>
                <w:lang w:eastAsia="ja-JP"/>
              </w:rPr>
              <w:t>Total marks</w:t>
            </w:r>
          </w:p>
        </w:tc>
        <w:tc>
          <w:tcPr>
            <w:tcW w:w="296" w:type="dxa"/>
            <w:hideMark/>
          </w:tcPr>
          <w:p w:rsidR="00A052BC" w:rsidRPr="00AC29C9" w:rsidRDefault="00A052BC" w:rsidP="004C7006">
            <w:pPr>
              <w:widowControl w:val="0"/>
              <w:adjustRightInd w:val="0"/>
              <w:jc w:val="both"/>
              <w:rPr>
                <w:b/>
                <w:lang w:eastAsia="ja-JP"/>
              </w:rPr>
            </w:pPr>
            <w:r w:rsidRPr="00AC29C9">
              <w:rPr>
                <w:b/>
                <w:lang w:eastAsia="ja-JP"/>
              </w:rPr>
              <w:t>:</w:t>
            </w:r>
          </w:p>
        </w:tc>
        <w:tc>
          <w:tcPr>
            <w:tcW w:w="6932" w:type="dxa"/>
            <w:hideMark/>
          </w:tcPr>
          <w:p w:rsidR="00A052BC" w:rsidRPr="00AC29C9" w:rsidRDefault="00A052BC" w:rsidP="004C7006">
            <w:pPr>
              <w:widowControl w:val="0"/>
              <w:adjustRightInd w:val="0"/>
              <w:jc w:val="both"/>
              <w:rPr>
                <w:lang w:eastAsia="ja-JP"/>
              </w:rPr>
            </w:pPr>
            <w:r w:rsidRPr="00AC29C9">
              <w:rPr>
                <w:b/>
              </w:rPr>
              <w:t>100</w:t>
            </w:r>
          </w:p>
        </w:tc>
      </w:tr>
    </w:tbl>
    <w:p w:rsidR="00A052BC" w:rsidRPr="00AC29C9" w:rsidRDefault="00A052BC" w:rsidP="00762A3E">
      <w:pPr>
        <w:pStyle w:val="Heading2"/>
        <w:spacing w:before="120" w:after="120"/>
        <w:jc w:val="left"/>
        <w:rPr>
          <w:rFonts w:ascii="Times New Roman" w:hAnsi="Times New Roman" w:cs="Times New Roman"/>
          <w:color w:val="auto"/>
          <w:lang w:eastAsia="ja-JP"/>
        </w:rPr>
      </w:pPr>
      <w:r w:rsidRPr="00AC29C9">
        <w:rPr>
          <w:rFonts w:ascii="Times New Roman" w:hAnsi="Times New Roman" w:cs="Times New Roman"/>
          <w:color w:val="auto"/>
        </w:rPr>
        <w:t>Rationale</w:t>
      </w:r>
    </w:p>
    <w:p w:rsidR="00A052BC" w:rsidRPr="00AC29C9" w:rsidRDefault="00A052BC" w:rsidP="00A052BC">
      <w:pPr>
        <w:spacing w:after="120"/>
        <w:ind w:left="720"/>
        <w:jc w:val="both"/>
        <w:rPr>
          <w:lang w:val="en-GB" w:eastAsia="ja-JP"/>
        </w:rPr>
      </w:pPr>
      <w:r w:rsidRPr="00AC29C9">
        <w:rPr>
          <w:lang w:eastAsia="ja-JP"/>
        </w:rPr>
        <w:t xml:space="preserve">This course is designed to provide </w:t>
      </w:r>
      <w:r w:rsidRPr="00AC29C9">
        <w:rPr>
          <w:lang w:val="en-GB" w:eastAsia="ja-JP"/>
        </w:rPr>
        <w:t xml:space="preserve">basic knowledge on crops, cropping, </w:t>
      </w:r>
      <w:proofErr w:type="gramStart"/>
      <w:r w:rsidRPr="00AC29C9">
        <w:rPr>
          <w:lang w:val="en-GB" w:eastAsia="ja-JP"/>
        </w:rPr>
        <w:t>crop</w:t>
      </w:r>
      <w:proofErr w:type="gramEnd"/>
      <w:r w:rsidRPr="00AC29C9">
        <w:rPr>
          <w:lang w:val="en-GB" w:eastAsia="ja-JP"/>
        </w:rPr>
        <w:t xml:space="preserve"> evaluation and production technology of selected crops.</w:t>
      </w:r>
    </w:p>
    <w:p w:rsidR="00A052BC" w:rsidRPr="00AC29C9" w:rsidRDefault="00A052BC" w:rsidP="004C7006">
      <w:pPr>
        <w:rPr>
          <w:b/>
          <w:lang w:eastAsia="ja-JP"/>
        </w:rPr>
      </w:pPr>
      <w:r w:rsidRPr="00AC29C9">
        <w:rPr>
          <w:b/>
          <w:lang w:eastAsia="ja-JP"/>
        </w:rPr>
        <w:t>Objectives</w:t>
      </w:r>
    </w:p>
    <w:p w:rsidR="00A052BC" w:rsidRPr="00AC29C9" w:rsidRDefault="00A052BC" w:rsidP="00A052BC">
      <w:pPr>
        <w:rPr>
          <w:lang w:eastAsia="ja-JP"/>
        </w:rPr>
      </w:pP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Provide knowledge about concept of cropping system and crop evaluation</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 xml:space="preserve">Explain crop diversification and pattern </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Describe production technology of important crops</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Elucidate different weed management practices</w:t>
      </w:r>
    </w:p>
    <w:p w:rsidR="00A052BC" w:rsidRPr="00AC29C9" w:rsidRDefault="00A052BC" w:rsidP="000F6FD8">
      <w:pPr>
        <w:pStyle w:val="Heading2"/>
        <w:spacing w:before="240" w:after="120"/>
        <w:jc w:val="left"/>
        <w:rPr>
          <w:rFonts w:ascii="Times New Roman" w:hAnsi="Times New Roman" w:cs="Times New Roman"/>
          <w:color w:val="auto"/>
          <w:lang w:eastAsia="ja-JP"/>
        </w:rPr>
      </w:pPr>
      <w:r w:rsidRPr="00AC29C9">
        <w:rPr>
          <w:rFonts w:ascii="Times New Roman" w:hAnsi="Times New Roman" w:cs="Times New Roman"/>
          <w:color w:val="auto"/>
        </w:rPr>
        <w:t>Learning outcomes</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Explain the concept of crops, cropping system</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 xml:space="preserve">Interpret multiple cropping and crop diversification  </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 xml:space="preserve">Describe different dimensions of crop-intensification </w:t>
      </w:r>
    </w:p>
    <w:p w:rsidR="00A052BC" w:rsidRPr="00AC29C9" w:rsidRDefault="00A052BC" w:rsidP="004C7006">
      <w:pPr>
        <w:widowControl w:val="0"/>
        <w:numPr>
          <w:ilvl w:val="0"/>
          <w:numId w:val="86"/>
        </w:numPr>
        <w:adjustRightInd w:val="0"/>
        <w:contextualSpacing/>
        <w:jc w:val="both"/>
        <w:rPr>
          <w:lang w:eastAsia="ja-JP"/>
        </w:rPr>
      </w:pPr>
      <w:r w:rsidRPr="00AC29C9">
        <w:rPr>
          <w:lang w:eastAsia="ja-JP"/>
        </w:rPr>
        <w:t>Explain different crops production technology</w:t>
      </w:r>
    </w:p>
    <w:p w:rsidR="00A052BC" w:rsidRPr="00AC29C9" w:rsidRDefault="00A052BC" w:rsidP="004C7006">
      <w:pPr>
        <w:pStyle w:val="Heading2"/>
        <w:spacing w:before="120" w:after="120"/>
        <w:jc w:val="left"/>
        <w:rPr>
          <w:rFonts w:ascii="Times New Roman" w:hAnsi="Times New Roman" w:cs="Times New Roman"/>
          <w:color w:val="auto"/>
          <w:lang w:eastAsia="ja-JP"/>
        </w:rPr>
      </w:pPr>
      <w:r w:rsidRPr="00AC29C9">
        <w:rPr>
          <w:rFonts w:ascii="Times New Roman" w:hAnsi="Times New Roman" w:cs="Times New Roman"/>
          <w:color w:val="auto"/>
        </w:rPr>
        <w:t>Course content</w:t>
      </w:r>
    </w:p>
    <w:p w:rsidR="000F6FD8" w:rsidRPr="00AC29C9" w:rsidRDefault="000F6FD8" w:rsidP="004C7006">
      <w:pPr>
        <w:numPr>
          <w:ilvl w:val="0"/>
          <w:numId w:val="204"/>
        </w:numPr>
        <w:tabs>
          <w:tab w:val="clear" w:pos="720"/>
          <w:tab w:val="num" w:pos="360"/>
        </w:tabs>
        <w:ind w:left="360"/>
        <w:jc w:val="both"/>
      </w:pPr>
      <w:r w:rsidRPr="00AC29C9">
        <w:rPr>
          <w:b/>
        </w:rPr>
        <w:t>Introduction to farm management:</w:t>
      </w:r>
      <w:r w:rsidRPr="00AC29C9">
        <w:t xml:space="preserve"> Meaning, scope, objectives, farm management decisions, functions and limitations of farm management.</w:t>
      </w:r>
    </w:p>
    <w:p w:rsidR="000F6FD8" w:rsidRPr="00AC29C9" w:rsidRDefault="000F6FD8" w:rsidP="004C7006">
      <w:pPr>
        <w:numPr>
          <w:ilvl w:val="0"/>
          <w:numId w:val="204"/>
        </w:numPr>
        <w:tabs>
          <w:tab w:val="clear" w:pos="720"/>
          <w:tab w:val="num" w:pos="360"/>
        </w:tabs>
        <w:ind w:left="360"/>
        <w:jc w:val="both"/>
      </w:pPr>
      <w:r w:rsidRPr="00AC29C9">
        <w:rPr>
          <w:b/>
        </w:rPr>
        <w:t xml:space="preserve">Farm and farming: </w:t>
      </w:r>
      <w:r w:rsidRPr="00AC29C9">
        <w:t xml:space="preserve">Definition, types of farming with advantages and disadvantages, factors to be considered for the establishment of a farm. </w:t>
      </w:r>
    </w:p>
    <w:p w:rsidR="000F6FD8" w:rsidRPr="00AC29C9" w:rsidRDefault="000F6FD8" w:rsidP="004C7006">
      <w:pPr>
        <w:numPr>
          <w:ilvl w:val="0"/>
          <w:numId w:val="204"/>
        </w:numPr>
        <w:tabs>
          <w:tab w:val="clear" w:pos="720"/>
          <w:tab w:val="num" w:pos="360"/>
        </w:tabs>
        <w:ind w:left="360"/>
        <w:jc w:val="both"/>
      </w:pPr>
      <w:r w:rsidRPr="00AC29C9">
        <w:rPr>
          <w:b/>
        </w:rPr>
        <w:t xml:space="preserve">Economic principles of farm management: </w:t>
      </w:r>
      <w:r w:rsidRPr="00AC29C9">
        <w:t>Economic principles applied to farm management, principles of selection of farm enterprises.</w:t>
      </w:r>
    </w:p>
    <w:p w:rsidR="000F6FD8" w:rsidRPr="00AC29C9" w:rsidRDefault="000F6FD8" w:rsidP="004C7006">
      <w:pPr>
        <w:numPr>
          <w:ilvl w:val="0"/>
          <w:numId w:val="204"/>
        </w:numPr>
        <w:tabs>
          <w:tab w:val="clear" w:pos="720"/>
          <w:tab w:val="num" w:pos="360"/>
        </w:tabs>
        <w:ind w:left="360"/>
        <w:jc w:val="both"/>
      </w:pPr>
      <w:r w:rsidRPr="00AC29C9">
        <w:rPr>
          <w:b/>
        </w:rPr>
        <w:t>Farm planning and budgeting:</w:t>
      </w:r>
      <w:r w:rsidRPr="00AC29C9">
        <w:t xml:space="preserve"> Definition, necessity of farm planning, factors to be considered during farm planning, characteristics of good farm plan, limitations of farm planning, types of farm budgeting.</w:t>
      </w:r>
    </w:p>
    <w:p w:rsidR="000F6FD8" w:rsidRPr="00AC29C9" w:rsidRDefault="000F6FD8" w:rsidP="004C7006">
      <w:pPr>
        <w:numPr>
          <w:ilvl w:val="0"/>
          <w:numId w:val="204"/>
        </w:numPr>
        <w:tabs>
          <w:tab w:val="clear" w:pos="720"/>
          <w:tab w:val="num" w:pos="360"/>
        </w:tabs>
        <w:ind w:left="360"/>
        <w:jc w:val="both"/>
      </w:pPr>
      <w:r w:rsidRPr="00AC29C9">
        <w:rPr>
          <w:b/>
        </w:rPr>
        <w:t>Farm record:</w:t>
      </w:r>
      <w:r w:rsidRPr="00AC29C9">
        <w:t xml:space="preserve"> Concept, objectives, farm record maintenance, limitations and types of farm record.</w:t>
      </w:r>
    </w:p>
    <w:p w:rsidR="000F6FD8" w:rsidRPr="00AC29C9" w:rsidRDefault="000F6FD8" w:rsidP="004C7006">
      <w:pPr>
        <w:numPr>
          <w:ilvl w:val="0"/>
          <w:numId w:val="204"/>
        </w:numPr>
        <w:tabs>
          <w:tab w:val="clear" w:pos="720"/>
          <w:tab w:val="num" w:pos="360"/>
        </w:tabs>
        <w:ind w:left="360"/>
        <w:jc w:val="both"/>
      </w:pPr>
      <w:r w:rsidRPr="00AC29C9">
        <w:rPr>
          <w:b/>
        </w:rPr>
        <w:t>Agricultural labour:</w:t>
      </w:r>
      <w:r w:rsidRPr="00AC29C9">
        <w:t xml:space="preserve"> Definition, classification, factors governing supply of labour, problem of labour and improvement of labour efficiency.</w:t>
      </w:r>
    </w:p>
    <w:p w:rsidR="000F6FD8" w:rsidRPr="00AC29C9" w:rsidRDefault="000F6FD8" w:rsidP="004C7006">
      <w:pPr>
        <w:numPr>
          <w:ilvl w:val="0"/>
          <w:numId w:val="204"/>
        </w:numPr>
        <w:tabs>
          <w:tab w:val="clear" w:pos="720"/>
          <w:tab w:val="num" w:pos="360"/>
        </w:tabs>
        <w:ind w:left="360"/>
        <w:jc w:val="both"/>
      </w:pPr>
      <w:r w:rsidRPr="00AC29C9">
        <w:rPr>
          <w:b/>
        </w:rPr>
        <w:t xml:space="preserve">Land use and crop statistics in Bangladesh: </w:t>
      </w:r>
      <w:r w:rsidRPr="00AC29C9">
        <w:t>Categories of land use system, area, production, and yield of crops of Bangladesh.</w:t>
      </w:r>
    </w:p>
    <w:p w:rsidR="000F6FD8" w:rsidRPr="00AC29C9" w:rsidRDefault="000F6FD8" w:rsidP="004C7006">
      <w:pPr>
        <w:numPr>
          <w:ilvl w:val="0"/>
          <w:numId w:val="204"/>
        </w:numPr>
        <w:tabs>
          <w:tab w:val="clear" w:pos="720"/>
          <w:tab w:val="num" w:pos="360"/>
        </w:tabs>
        <w:ind w:left="360"/>
        <w:jc w:val="both"/>
      </w:pPr>
      <w:r w:rsidRPr="00AC29C9">
        <w:rPr>
          <w:b/>
        </w:rPr>
        <w:t>Agro-ecosystem:</w:t>
      </w:r>
      <w:r w:rsidRPr="00AC29C9">
        <w:t xml:space="preserve"> Concept, system properties, determinants, types, resources, characteristics of farming system of Bangladesh.</w:t>
      </w:r>
    </w:p>
    <w:p w:rsidR="000F6FD8" w:rsidRPr="00AC29C9" w:rsidRDefault="000F6FD8" w:rsidP="004C7006">
      <w:pPr>
        <w:numPr>
          <w:ilvl w:val="0"/>
          <w:numId w:val="204"/>
        </w:numPr>
        <w:tabs>
          <w:tab w:val="clear" w:pos="720"/>
          <w:tab w:val="num" w:pos="360"/>
        </w:tabs>
        <w:ind w:left="360"/>
        <w:jc w:val="both"/>
      </w:pPr>
      <w:r w:rsidRPr="00AC29C9">
        <w:rPr>
          <w:b/>
        </w:rPr>
        <w:t>Cropping calendar:</w:t>
      </w:r>
      <w:r w:rsidRPr="00AC29C9">
        <w:t xml:space="preserve"> Objectives, utility and procedure of preparation.</w:t>
      </w:r>
    </w:p>
    <w:p w:rsidR="000F6FD8" w:rsidRPr="00AC29C9" w:rsidRDefault="000F6FD8" w:rsidP="004C7006">
      <w:pPr>
        <w:numPr>
          <w:ilvl w:val="0"/>
          <w:numId w:val="204"/>
        </w:numPr>
        <w:tabs>
          <w:tab w:val="clear" w:pos="720"/>
          <w:tab w:val="num" w:pos="360"/>
        </w:tabs>
        <w:ind w:left="360"/>
        <w:jc w:val="both"/>
      </w:pPr>
      <w:r w:rsidRPr="00AC29C9">
        <w:rPr>
          <w:b/>
        </w:rPr>
        <w:t>Cropping scheme:</w:t>
      </w:r>
      <w:r w:rsidRPr="00AC29C9">
        <w:t xml:space="preserve"> Utility and principles of preparation.</w:t>
      </w:r>
    </w:p>
    <w:p w:rsidR="000F6FD8" w:rsidRPr="00AC29C9" w:rsidRDefault="000F6FD8" w:rsidP="004C7006">
      <w:pPr>
        <w:numPr>
          <w:ilvl w:val="0"/>
          <w:numId w:val="204"/>
        </w:numPr>
        <w:tabs>
          <w:tab w:val="clear" w:pos="720"/>
          <w:tab w:val="num" w:pos="360"/>
        </w:tabs>
        <w:ind w:left="360"/>
        <w:jc w:val="both"/>
      </w:pPr>
      <w:r w:rsidRPr="00AC29C9">
        <w:rPr>
          <w:b/>
        </w:rPr>
        <w:t>Cropping system:</w:t>
      </w:r>
      <w:r w:rsidRPr="00AC29C9">
        <w:t xml:space="preserve"> Concept and determinants.</w:t>
      </w:r>
    </w:p>
    <w:p w:rsidR="000F6FD8" w:rsidRPr="00AC29C9" w:rsidRDefault="000F6FD8" w:rsidP="004C7006">
      <w:pPr>
        <w:numPr>
          <w:ilvl w:val="0"/>
          <w:numId w:val="165"/>
        </w:numPr>
        <w:tabs>
          <w:tab w:val="clear" w:pos="720"/>
          <w:tab w:val="num" w:pos="1080"/>
        </w:tabs>
        <w:ind w:left="1080"/>
        <w:jc w:val="both"/>
      </w:pPr>
      <w:r w:rsidRPr="00AC29C9">
        <w:rPr>
          <w:b/>
        </w:rPr>
        <w:t>Multiple cropping:</w:t>
      </w:r>
      <w:r w:rsidRPr="00AC29C9">
        <w:t xml:space="preserve"> Objectives, types, advantages and disadvantages. Factors affecting the selection of species combination-Principle and practices.</w:t>
      </w:r>
    </w:p>
    <w:p w:rsidR="000F6FD8" w:rsidRPr="00AC29C9" w:rsidRDefault="000F6FD8" w:rsidP="004C7006">
      <w:pPr>
        <w:numPr>
          <w:ilvl w:val="0"/>
          <w:numId w:val="165"/>
        </w:numPr>
        <w:tabs>
          <w:tab w:val="clear" w:pos="720"/>
          <w:tab w:val="num" w:pos="1080"/>
        </w:tabs>
        <w:ind w:left="1080"/>
        <w:jc w:val="both"/>
      </w:pPr>
      <w:r w:rsidRPr="00AC29C9">
        <w:rPr>
          <w:b/>
        </w:rPr>
        <w:t>Crop rotation:</w:t>
      </w:r>
      <w:r w:rsidRPr="00AC29C9">
        <w:t xml:space="preserve"> Planning of crop rotation.</w:t>
      </w:r>
    </w:p>
    <w:p w:rsidR="000F6FD8" w:rsidRPr="00AC29C9" w:rsidRDefault="000F6FD8" w:rsidP="004C7006">
      <w:pPr>
        <w:numPr>
          <w:ilvl w:val="0"/>
          <w:numId w:val="165"/>
        </w:numPr>
        <w:tabs>
          <w:tab w:val="clear" w:pos="720"/>
          <w:tab w:val="num" w:pos="1080"/>
        </w:tabs>
        <w:ind w:left="1080"/>
        <w:jc w:val="both"/>
      </w:pPr>
      <w:r w:rsidRPr="00AC29C9">
        <w:rPr>
          <w:b/>
        </w:rPr>
        <w:t>Crop diversification:</w:t>
      </w:r>
      <w:r w:rsidRPr="00AC29C9">
        <w:t xml:space="preserve"> Concept, importance, present status and future strategy in Bangladesh.</w:t>
      </w:r>
    </w:p>
    <w:p w:rsidR="000F6FD8" w:rsidRPr="00AC29C9" w:rsidRDefault="000F6FD8" w:rsidP="004C7006">
      <w:pPr>
        <w:numPr>
          <w:ilvl w:val="0"/>
          <w:numId w:val="165"/>
        </w:numPr>
        <w:tabs>
          <w:tab w:val="clear" w:pos="720"/>
          <w:tab w:val="num" w:pos="1080"/>
        </w:tabs>
        <w:ind w:left="1080"/>
        <w:jc w:val="both"/>
      </w:pPr>
      <w:r w:rsidRPr="00AC29C9">
        <w:rPr>
          <w:b/>
        </w:rPr>
        <w:lastRenderedPageBreak/>
        <w:t>Crop intensification:</w:t>
      </w:r>
      <w:r w:rsidRPr="00AC29C9">
        <w:t xml:space="preserve"> Concepts, importance, and limitations</w:t>
      </w:r>
    </w:p>
    <w:p w:rsidR="000F6FD8" w:rsidRPr="00AC29C9" w:rsidRDefault="000F6FD8" w:rsidP="004C7006">
      <w:pPr>
        <w:numPr>
          <w:ilvl w:val="0"/>
          <w:numId w:val="165"/>
        </w:numPr>
        <w:tabs>
          <w:tab w:val="clear" w:pos="720"/>
          <w:tab w:val="num" w:pos="1080"/>
        </w:tabs>
        <w:ind w:left="1080"/>
        <w:jc w:val="both"/>
      </w:pPr>
      <w:r w:rsidRPr="00AC29C9">
        <w:rPr>
          <w:b/>
        </w:rPr>
        <w:t>Cropping pattern:</w:t>
      </w:r>
      <w:r w:rsidRPr="00AC29C9">
        <w:t xml:space="preserve"> Cropping patterns of Bangladesh and possibilities of their improvement.</w:t>
      </w:r>
    </w:p>
    <w:p w:rsidR="000F6FD8" w:rsidRPr="00AC29C9" w:rsidRDefault="000F6FD8" w:rsidP="004C7006">
      <w:pPr>
        <w:numPr>
          <w:ilvl w:val="0"/>
          <w:numId w:val="204"/>
        </w:numPr>
        <w:tabs>
          <w:tab w:val="clear" w:pos="720"/>
          <w:tab w:val="num" w:pos="360"/>
        </w:tabs>
        <w:ind w:left="360"/>
        <w:jc w:val="both"/>
      </w:pPr>
      <w:r w:rsidRPr="00AC29C9">
        <w:rPr>
          <w:b/>
        </w:rPr>
        <w:t xml:space="preserve">Crop evaluation: </w:t>
      </w:r>
      <w:r w:rsidRPr="00AC29C9">
        <w:t>Crop yield estimation, crop cutting experiment, crop reporting, and crop forecasting.</w:t>
      </w:r>
    </w:p>
    <w:p w:rsidR="000F6FD8" w:rsidRPr="00AC29C9" w:rsidRDefault="000F6FD8" w:rsidP="004C7006">
      <w:pPr>
        <w:numPr>
          <w:ilvl w:val="0"/>
          <w:numId w:val="204"/>
        </w:numPr>
        <w:tabs>
          <w:tab w:val="clear" w:pos="720"/>
          <w:tab w:val="num" w:pos="360"/>
        </w:tabs>
        <w:ind w:left="360"/>
        <w:jc w:val="both"/>
      </w:pPr>
      <w:r w:rsidRPr="00AC29C9">
        <w:rPr>
          <w:b/>
        </w:rPr>
        <w:t xml:space="preserve">Production technology of crops: </w:t>
      </w:r>
      <w:r w:rsidRPr="00AC29C9">
        <w:t>Origin, climate and soil requirements, characteristics of species, sub species and cultivars, cultivation practices, post-harvest operation and cost of production of the following crops:</w:t>
      </w:r>
    </w:p>
    <w:p w:rsidR="000F6FD8" w:rsidRPr="00AC29C9" w:rsidRDefault="000F6FD8" w:rsidP="004C7006">
      <w:pPr>
        <w:numPr>
          <w:ilvl w:val="0"/>
          <w:numId w:val="166"/>
        </w:numPr>
        <w:tabs>
          <w:tab w:val="clear" w:pos="720"/>
          <w:tab w:val="num" w:pos="1080"/>
        </w:tabs>
        <w:ind w:left="1080"/>
        <w:jc w:val="both"/>
      </w:pPr>
      <w:r w:rsidRPr="00AC29C9">
        <w:rPr>
          <w:b/>
        </w:rPr>
        <w:t>Cereal crops:</w:t>
      </w:r>
      <w:r w:rsidRPr="00AC29C9">
        <w:t xml:space="preserve"> Rice, wheat and maize.</w:t>
      </w:r>
    </w:p>
    <w:p w:rsidR="000F6FD8" w:rsidRPr="00AC29C9" w:rsidRDefault="000F6FD8" w:rsidP="004C7006">
      <w:pPr>
        <w:numPr>
          <w:ilvl w:val="0"/>
          <w:numId w:val="166"/>
        </w:numPr>
        <w:tabs>
          <w:tab w:val="clear" w:pos="720"/>
          <w:tab w:val="num" w:pos="1080"/>
        </w:tabs>
        <w:ind w:left="1080"/>
        <w:jc w:val="both"/>
      </w:pPr>
      <w:r w:rsidRPr="00AC29C9">
        <w:rPr>
          <w:b/>
        </w:rPr>
        <w:t>Narcotic crops:</w:t>
      </w:r>
      <w:r w:rsidRPr="00AC29C9">
        <w:t xml:space="preserve"> Tobacco.</w:t>
      </w:r>
    </w:p>
    <w:p w:rsidR="000F6FD8" w:rsidRPr="00AC29C9" w:rsidRDefault="000F6FD8" w:rsidP="004C7006">
      <w:pPr>
        <w:numPr>
          <w:ilvl w:val="0"/>
          <w:numId w:val="166"/>
        </w:numPr>
        <w:tabs>
          <w:tab w:val="clear" w:pos="720"/>
          <w:tab w:val="num" w:pos="1080"/>
        </w:tabs>
        <w:ind w:left="1080"/>
        <w:jc w:val="both"/>
      </w:pPr>
      <w:r w:rsidRPr="00AC29C9">
        <w:rPr>
          <w:b/>
        </w:rPr>
        <w:t>Pulse crops:</w:t>
      </w:r>
      <w:r w:rsidRPr="00AC29C9">
        <w:t xml:space="preserve"> Lentil and mungbean.</w:t>
      </w:r>
    </w:p>
    <w:p w:rsidR="00A052BC" w:rsidRPr="00AC29C9" w:rsidRDefault="00A052BC" w:rsidP="004C7006">
      <w:pPr>
        <w:pStyle w:val="Heading1"/>
        <w:spacing w:before="120" w:after="120"/>
        <w:rPr>
          <w:rFonts w:ascii="Times New Roman" w:hAnsi="Times New Roman" w:cs="Times New Roman"/>
        </w:rPr>
      </w:pPr>
      <w:r w:rsidRPr="00AC29C9">
        <w:rPr>
          <w:rFonts w:ascii="Times New Roman" w:hAnsi="Times New Roman" w:cs="Times New Roman"/>
        </w:rPr>
        <w:t>Teaching strategy</w:t>
      </w:r>
    </w:p>
    <w:p w:rsidR="00A052BC" w:rsidRPr="00AC29C9" w:rsidRDefault="00A052BC" w:rsidP="004C7006">
      <w:pPr>
        <w:pStyle w:val="ListParagraph"/>
        <w:widowControl w:val="0"/>
        <w:numPr>
          <w:ilvl w:val="0"/>
          <w:numId w:val="85"/>
        </w:numPr>
        <w:adjustRightInd w:val="0"/>
        <w:spacing w:after="0" w:line="240" w:lineRule="auto"/>
        <w:ind w:left="90" w:firstLine="270"/>
        <w:jc w:val="both"/>
        <w:rPr>
          <w:rFonts w:ascii="Times New Roman" w:hAnsi="Times New Roman"/>
          <w:sz w:val="24"/>
          <w:szCs w:val="24"/>
          <w:lang w:eastAsia="ja-JP"/>
        </w:rPr>
      </w:pPr>
      <w:r w:rsidRPr="00AC29C9">
        <w:rPr>
          <w:rFonts w:ascii="Times New Roman" w:hAnsi="Times New Roman"/>
          <w:sz w:val="24"/>
          <w:szCs w:val="24"/>
          <w:lang w:eastAsia="ja-JP"/>
        </w:rPr>
        <w:t>Lecture</w:t>
      </w:r>
    </w:p>
    <w:p w:rsidR="00A052BC" w:rsidRPr="00AC29C9" w:rsidRDefault="00A052BC" w:rsidP="004C7006">
      <w:pPr>
        <w:pStyle w:val="ListParagraph"/>
        <w:widowControl w:val="0"/>
        <w:numPr>
          <w:ilvl w:val="0"/>
          <w:numId w:val="85"/>
        </w:numPr>
        <w:adjustRightInd w:val="0"/>
        <w:spacing w:after="0" w:line="240" w:lineRule="auto"/>
        <w:ind w:left="90" w:firstLine="270"/>
        <w:jc w:val="both"/>
        <w:rPr>
          <w:rFonts w:ascii="Times New Roman" w:hAnsi="Times New Roman"/>
          <w:sz w:val="24"/>
          <w:szCs w:val="24"/>
          <w:lang w:eastAsia="ja-JP"/>
        </w:rPr>
      </w:pPr>
      <w:r w:rsidRPr="00AC29C9">
        <w:rPr>
          <w:rFonts w:ascii="Times New Roman" w:hAnsi="Times New Roman"/>
          <w:sz w:val="24"/>
          <w:szCs w:val="24"/>
          <w:lang w:eastAsia="ja-JP"/>
        </w:rPr>
        <w:t>Discussion</w:t>
      </w:r>
    </w:p>
    <w:p w:rsidR="00A052BC" w:rsidRPr="00AC29C9" w:rsidRDefault="00A052BC" w:rsidP="004C7006">
      <w:pPr>
        <w:pStyle w:val="ListParagraph"/>
        <w:widowControl w:val="0"/>
        <w:numPr>
          <w:ilvl w:val="0"/>
          <w:numId w:val="85"/>
        </w:numPr>
        <w:adjustRightInd w:val="0"/>
        <w:spacing w:after="0" w:line="240" w:lineRule="auto"/>
        <w:ind w:left="90" w:firstLine="270"/>
        <w:jc w:val="both"/>
        <w:rPr>
          <w:rFonts w:ascii="Times New Roman" w:hAnsi="Times New Roman"/>
          <w:sz w:val="24"/>
          <w:szCs w:val="24"/>
          <w:lang w:eastAsia="ja-JP"/>
        </w:rPr>
      </w:pPr>
      <w:r w:rsidRPr="00AC29C9">
        <w:rPr>
          <w:rFonts w:ascii="Times New Roman" w:hAnsi="Times New Roman"/>
          <w:sz w:val="24"/>
          <w:szCs w:val="24"/>
          <w:lang w:eastAsia="ja-JP"/>
        </w:rPr>
        <w:t>Tutorial</w:t>
      </w:r>
    </w:p>
    <w:p w:rsidR="00A052BC" w:rsidRPr="00AC29C9" w:rsidRDefault="00A052BC" w:rsidP="004C7006">
      <w:pPr>
        <w:pStyle w:val="Heading2"/>
        <w:spacing w:before="120" w:after="120"/>
        <w:jc w:val="left"/>
        <w:rPr>
          <w:rFonts w:ascii="Times New Roman" w:hAnsi="Times New Roman" w:cs="Times New Roman"/>
          <w:color w:val="auto"/>
        </w:rPr>
      </w:pPr>
      <w:r w:rsidRPr="00AC29C9">
        <w:rPr>
          <w:rFonts w:ascii="Times New Roman" w:hAnsi="Times New Roman" w:cs="Times New Roman"/>
          <w:color w:val="auto"/>
        </w:rPr>
        <w:t>Assessment strategy</w:t>
      </w:r>
    </w:p>
    <w:p w:rsidR="00A052BC" w:rsidRPr="00AC29C9" w:rsidRDefault="00A052BC" w:rsidP="004C7006">
      <w:pPr>
        <w:pStyle w:val="ListParagraph"/>
        <w:widowControl w:val="0"/>
        <w:numPr>
          <w:ilvl w:val="0"/>
          <w:numId w:val="85"/>
        </w:numPr>
        <w:adjustRightInd w:val="0"/>
        <w:spacing w:after="0" w:line="240" w:lineRule="auto"/>
        <w:ind w:left="104" w:firstLine="256"/>
        <w:jc w:val="both"/>
        <w:rPr>
          <w:rFonts w:ascii="Times New Roman" w:hAnsi="Times New Roman"/>
          <w:sz w:val="24"/>
          <w:szCs w:val="24"/>
          <w:lang w:eastAsia="ja-JP"/>
        </w:rPr>
      </w:pPr>
      <w:r w:rsidRPr="00AC29C9">
        <w:rPr>
          <w:rFonts w:ascii="Times New Roman" w:hAnsi="Times New Roman"/>
          <w:sz w:val="24"/>
          <w:szCs w:val="24"/>
          <w:lang w:eastAsia="ja-JP"/>
        </w:rPr>
        <w:t>MCQ</w:t>
      </w:r>
    </w:p>
    <w:p w:rsidR="00A052BC" w:rsidRPr="00AC29C9" w:rsidRDefault="00A052BC" w:rsidP="004C7006">
      <w:pPr>
        <w:pStyle w:val="ListParagraph"/>
        <w:widowControl w:val="0"/>
        <w:numPr>
          <w:ilvl w:val="0"/>
          <w:numId w:val="85"/>
        </w:numPr>
        <w:adjustRightInd w:val="0"/>
        <w:spacing w:after="0" w:line="240" w:lineRule="auto"/>
        <w:ind w:left="104" w:firstLine="256"/>
        <w:jc w:val="both"/>
        <w:rPr>
          <w:rFonts w:ascii="Times New Roman" w:hAnsi="Times New Roman"/>
          <w:sz w:val="24"/>
          <w:szCs w:val="24"/>
          <w:lang w:eastAsia="ja-JP"/>
        </w:rPr>
      </w:pPr>
      <w:r w:rsidRPr="00AC29C9">
        <w:rPr>
          <w:rFonts w:ascii="Times New Roman" w:hAnsi="Times New Roman"/>
          <w:sz w:val="24"/>
          <w:szCs w:val="24"/>
          <w:lang w:eastAsia="ja-JP"/>
        </w:rPr>
        <w:t xml:space="preserve">Short question </w:t>
      </w:r>
    </w:p>
    <w:p w:rsidR="00A052BC" w:rsidRPr="00AC29C9" w:rsidRDefault="00A052BC" w:rsidP="004C7006">
      <w:pPr>
        <w:pStyle w:val="ListParagraph"/>
        <w:widowControl w:val="0"/>
        <w:numPr>
          <w:ilvl w:val="0"/>
          <w:numId w:val="85"/>
        </w:numPr>
        <w:adjustRightInd w:val="0"/>
        <w:spacing w:after="0" w:line="240" w:lineRule="auto"/>
        <w:ind w:left="104" w:firstLine="256"/>
        <w:jc w:val="both"/>
        <w:rPr>
          <w:rFonts w:ascii="Times New Roman" w:hAnsi="Times New Roman"/>
          <w:sz w:val="24"/>
          <w:szCs w:val="24"/>
          <w:lang w:eastAsia="ja-JP"/>
        </w:rPr>
      </w:pPr>
      <w:r w:rsidRPr="00AC29C9">
        <w:rPr>
          <w:rFonts w:ascii="Times New Roman" w:hAnsi="Times New Roman"/>
          <w:sz w:val="24"/>
          <w:szCs w:val="24"/>
          <w:lang w:eastAsia="ja-JP"/>
        </w:rPr>
        <w:t xml:space="preserve">Essay type question </w:t>
      </w:r>
    </w:p>
    <w:p w:rsidR="00A052BC" w:rsidRPr="00AC29C9" w:rsidRDefault="00A052BC" w:rsidP="004C7006">
      <w:pPr>
        <w:pStyle w:val="ListParagraph"/>
        <w:widowControl w:val="0"/>
        <w:numPr>
          <w:ilvl w:val="0"/>
          <w:numId w:val="85"/>
        </w:numPr>
        <w:adjustRightInd w:val="0"/>
        <w:spacing w:after="0" w:line="240" w:lineRule="auto"/>
        <w:ind w:left="104" w:firstLine="256"/>
        <w:jc w:val="both"/>
        <w:rPr>
          <w:rFonts w:ascii="Times New Roman" w:hAnsi="Times New Roman"/>
          <w:sz w:val="24"/>
          <w:szCs w:val="24"/>
          <w:lang w:eastAsia="ja-JP"/>
        </w:rPr>
      </w:pPr>
      <w:r w:rsidRPr="00AC29C9">
        <w:rPr>
          <w:rFonts w:ascii="Times New Roman" w:hAnsi="Times New Roman"/>
          <w:sz w:val="24"/>
          <w:szCs w:val="24"/>
          <w:lang w:eastAsia="ja-JP"/>
        </w:rPr>
        <w:t>Assignment</w:t>
      </w:r>
    </w:p>
    <w:p w:rsidR="00A052BC" w:rsidRPr="00AC29C9" w:rsidRDefault="00A052BC" w:rsidP="000F6FD8">
      <w:pPr>
        <w:spacing w:before="240" w:after="120"/>
        <w:rPr>
          <w:b/>
          <w:lang w:eastAsia="ja-JP"/>
        </w:rPr>
      </w:pPr>
      <w:r w:rsidRPr="00AC29C9">
        <w:rPr>
          <w:b/>
          <w:lang w:eastAsia="ja-JP"/>
        </w:rPr>
        <w:t>Books recommended</w:t>
      </w:r>
    </w:p>
    <w:p w:rsidR="005B59CD" w:rsidRPr="00AC29C9" w:rsidRDefault="005B59CD" w:rsidP="00762A3E">
      <w:pPr>
        <w:pStyle w:val="OmniPage1030"/>
        <w:ind w:left="315" w:hanging="306"/>
        <w:jc w:val="both"/>
        <w:rPr>
          <w:noProof w:val="0"/>
          <w:sz w:val="24"/>
          <w:szCs w:val="24"/>
        </w:rPr>
      </w:pPr>
      <w:r w:rsidRPr="00AC29C9">
        <w:rPr>
          <w:noProof w:val="0"/>
          <w:sz w:val="24"/>
          <w:szCs w:val="24"/>
        </w:rPr>
        <w:t>Beneke, R.R. 1966. Managing the Farm Business. John Wiley and Sons, Inc. New York, London, Sydney.</w:t>
      </w:r>
    </w:p>
    <w:p w:rsidR="005B59CD" w:rsidRPr="00AC29C9" w:rsidRDefault="005B59CD" w:rsidP="00762A3E">
      <w:pPr>
        <w:pStyle w:val="OmniPage1031"/>
        <w:ind w:left="315" w:right="0" w:hanging="306"/>
        <w:rPr>
          <w:noProof w:val="0"/>
          <w:sz w:val="24"/>
          <w:szCs w:val="24"/>
        </w:rPr>
      </w:pPr>
      <w:r w:rsidRPr="00AC29C9">
        <w:rPr>
          <w:noProof w:val="0"/>
          <w:sz w:val="24"/>
          <w:szCs w:val="24"/>
        </w:rPr>
        <w:t>Chatterjee, B.N.; Maiti, S. and Mandal, B.K. 1989. Cropping System (Theory and Practice) Second ED. Oxford and IBH Publishing Co. Pvt. New Delhi, Bombay, Calcutta. 345p.</w:t>
      </w:r>
    </w:p>
    <w:p w:rsidR="005B59CD" w:rsidRPr="00AC29C9" w:rsidRDefault="005B59CD" w:rsidP="00762A3E">
      <w:pPr>
        <w:pStyle w:val="OmniPage1032"/>
        <w:ind w:left="315" w:hanging="306"/>
        <w:jc w:val="both"/>
        <w:rPr>
          <w:noProof w:val="0"/>
          <w:sz w:val="24"/>
          <w:szCs w:val="24"/>
        </w:rPr>
      </w:pPr>
      <w:r w:rsidRPr="00AC29C9">
        <w:rPr>
          <w:noProof w:val="0"/>
          <w:sz w:val="24"/>
          <w:szCs w:val="24"/>
        </w:rPr>
        <w:t>Efferson, J.M. 1953. Principles of Farm Management. McGraw</w:t>
      </w:r>
      <w:r w:rsidRPr="00AC29C9">
        <w:rPr>
          <w:noProof w:val="0"/>
          <w:sz w:val="24"/>
          <w:szCs w:val="24"/>
        </w:rPr>
        <w:noBreakHyphen/>
        <w:t xml:space="preserve"> Hill Book Co., New York.</w:t>
      </w:r>
    </w:p>
    <w:p w:rsidR="005B59CD" w:rsidRPr="00AC29C9" w:rsidRDefault="005B59CD" w:rsidP="00762A3E">
      <w:pPr>
        <w:pStyle w:val="OmniPage1032"/>
        <w:ind w:left="315" w:hanging="306"/>
        <w:jc w:val="both"/>
        <w:rPr>
          <w:noProof w:val="0"/>
          <w:sz w:val="24"/>
          <w:szCs w:val="24"/>
        </w:rPr>
      </w:pPr>
      <w:r w:rsidRPr="00AC29C9">
        <w:rPr>
          <w:noProof w:val="0"/>
          <w:sz w:val="24"/>
          <w:szCs w:val="24"/>
        </w:rPr>
        <w:t>Hedge, T.R. 1969. Farm Management Decision. Prentice Hall, Inc. Englewood Cliffs. London.</w:t>
      </w:r>
    </w:p>
    <w:p w:rsidR="005B59CD" w:rsidRPr="00AC29C9" w:rsidRDefault="005B59CD" w:rsidP="00762A3E">
      <w:pPr>
        <w:pStyle w:val="OmniPage1032"/>
        <w:ind w:left="315" w:hanging="306"/>
        <w:jc w:val="both"/>
        <w:rPr>
          <w:noProof w:val="0"/>
          <w:sz w:val="24"/>
          <w:szCs w:val="24"/>
        </w:rPr>
      </w:pPr>
      <w:r w:rsidRPr="00AC29C9">
        <w:rPr>
          <w:noProof w:val="0"/>
          <w:sz w:val="24"/>
          <w:szCs w:val="24"/>
        </w:rPr>
        <w:t>Hoques, M.Z. 1984. Cropping Systems in Asia. On</w:t>
      </w:r>
      <w:r w:rsidRPr="00AC29C9">
        <w:rPr>
          <w:noProof w:val="0"/>
          <w:sz w:val="24"/>
          <w:szCs w:val="24"/>
        </w:rPr>
        <w:noBreakHyphen/>
        <w:t>Farm Research and Management. IRRI, Philippines.</w:t>
      </w:r>
    </w:p>
    <w:p w:rsidR="005B59CD" w:rsidRPr="00AC29C9" w:rsidRDefault="005B59CD" w:rsidP="00762A3E">
      <w:pPr>
        <w:pStyle w:val="OmniPage1033"/>
        <w:ind w:left="315" w:right="0" w:hanging="306"/>
        <w:rPr>
          <w:noProof w:val="0"/>
          <w:sz w:val="24"/>
          <w:szCs w:val="24"/>
        </w:rPr>
      </w:pPr>
      <w:r w:rsidRPr="00AC29C9">
        <w:rPr>
          <w:noProof w:val="0"/>
          <w:sz w:val="24"/>
          <w:szCs w:val="24"/>
        </w:rPr>
        <w:t>Kipps, M.S. 1978. Production of Field Crops. 6</w:t>
      </w:r>
      <w:r w:rsidRPr="00AC29C9">
        <w:rPr>
          <w:noProof w:val="0"/>
          <w:sz w:val="24"/>
          <w:szCs w:val="24"/>
          <w:vertAlign w:val="superscript"/>
        </w:rPr>
        <w:t>th</w:t>
      </w:r>
      <w:r w:rsidRPr="00AC29C9">
        <w:rPr>
          <w:noProof w:val="0"/>
          <w:sz w:val="24"/>
          <w:szCs w:val="24"/>
        </w:rPr>
        <w:t xml:space="preserve"> Edition. Tata McGraw</w:t>
      </w:r>
      <w:r w:rsidRPr="00AC29C9">
        <w:rPr>
          <w:noProof w:val="0"/>
          <w:sz w:val="24"/>
          <w:szCs w:val="24"/>
        </w:rPr>
        <w:noBreakHyphen/>
        <w:t xml:space="preserve">Hill Pub. Company Ltd. New Delhi, India, 790p. </w:t>
      </w:r>
    </w:p>
    <w:p w:rsidR="005B59CD" w:rsidRPr="00AC29C9" w:rsidRDefault="005B59CD" w:rsidP="00762A3E">
      <w:pPr>
        <w:pStyle w:val="OmniPage1033"/>
        <w:ind w:left="315" w:right="0" w:hanging="306"/>
        <w:rPr>
          <w:noProof w:val="0"/>
          <w:sz w:val="24"/>
          <w:szCs w:val="24"/>
        </w:rPr>
      </w:pPr>
      <w:r w:rsidRPr="00AC29C9">
        <w:rPr>
          <w:noProof w:val="0"/>
          <w:sz w:val="24"/>
          <w:szCs w:val="24"/>
          <w:lang w:val="sv-SE"/>
        </w:rPr>
        <w:t xml:space="preserve">Kundu. D.; Basak, K.C. and Sarker, P.D. 1959. </w:t>
      </w:r>
      <w:r w:rsidRPr="00AC29C9">
        <w:rPr>
          <w:noProof w:val="0"/>
          <w:sz w:val="24"/>
          <w:szCs w:val="24"/>
        </w:rPr>
        <w:t>Jute in India. Indian Central Jute Committee, Calcutta, India.</w:t>
      </w:r>
    </w:p>
    <w:p w:rsidR="005B59CD" w:rsidRPr="00AC29C9" w:rsidRDefault="005B59CD" w:rsidP="00762A3E">
      <w:pPr>
        <w:pStyle w:val="OmniPage1034"/>
        <w:ind w:left="315" w:right="0" w:hanging="306"/>
        <w:rPr>
          <w:noProof w:val="0"/>
          <w:sz w:val="24"/>
          <w:szCs w:val="24"/>
        </w:rPr>
      </w:pPr>
      <w:r w:rsidRPr="00AC29C9">
        <w:rPr>
          <w:noProof w:val="0"/>
          <w:sz w:val="24"/>
          <w:szCs w:val="24"/>
        </w:rPr>
        <w:t>Martin, J.H., Leonard, W</w:t>
      </w:r>
      <w:proofErr w:type="gramStart"/>
      <w:r w:rsidRPr="00AC29C9">
        <w:rPr>
          <w:noProof w:val="0"/>
          <w:sz w:val="24"/>
          <w:szCs w:val="24"/>
        </w:rPr>
        <w:t>,H</w:t>
      </w:r>
      <w:proofErr w:type="gramEnd"/>
      <w:r w:rsidRPr="00AC29C9">
        <w:rPr>
          <w:noProof w:val="0"/>
          <w:sz w:val="24"/>
          <w:szCs w:val="24"/>
        </w:rPr>
        <w:t>. and Stamp, D.L. 1967. Principles of Field Crop Production. 3</w:t>
      </w:r>
      <w:r w:rsidRPr="00AC29C9">
        <w:rPr>
          <w:noProof w:val="0"/>
          <w:sz w:val="24"/>
          <w:szCs w:val="24"/>
          <w:vertAlign w:val="superscript"/>
        </w:rPr>
        <w:t>rd</w:t>
      </w:r>
      <w:r w:rsidRPr="00AC29C9">
        <w:rPr>
          <w:noProof w:val="0"/>
          <w:sz w:val="24"/>
          <w:szCs w:val="24"/>
        </w:rPr>
        <w:t xml:space="preserve"> </w:t>
      </w:r>
      <w:proofErr w:type="gramStart"/>
      <w:r w:rsidRPr="00AC29C9">
        <w:rPr>
          <w:noProof w:val="0"/>
          <w:sz w:val="24"/>
          <w:szCs w:val="24"/>
        </w:rPr>
        <w:t>Edn.,</w:t>
      </w:r>
      <w:proofErr w:type="gramEnd"/>
      <w:r w:rsidRPr="00AC29C9">
        <w:rPr>
          <w:noProof w:val="0"/>
          <w:sz w:val="24"/>
          <w:szCs w:val="24"/>
        </w:rPr>
        <w:t xml:space="preserve"> McMillan New York. 1118p. </w:t>
      </w:r>
    </w:p>
    <w:p w:rsidR="005B59CD" w:rsidRPr="00AC29C9" w:rsidRDefault="005B59CD" w:rsidP="00762A3E">
      <w:pPr>
        <w:pStyle w:val="OmniPage1034"/>
        <w:ind w:left="315" w:right="0" w:hanging="306"/>
        <w:rPr>
          <w:noProof w:val="0"/>
          <w:sz w:val="24"/>
          <w:szCs w:val="24"/>
        </w:rPr>
      </w:pPr>
      <w:r w:rsidRPr="00AC29C9">
        <w:rPr>
          <w:noProof w:val="0"/>
          <w:sz w:val="24"/>
          <w:szCs w:val="24"/>
        </w:rPr>
        <w:t>Quddus, M.A. 1985. Bangladesher Khadya Shasya O Arthakari Phasaal. Bangla Academy, Dhaka. 403p.</w:t>
      </w:r>
    </w:p>
    <w:p w:rsidR="00762A3E" w:rsidRDefault="005B59CD" w:rsidP="004C7006">
      <w:pPr>
        <w:tabs>
          <w:tab w:val="left" w:pos="720"/>
        </w:tabs>
        <w:ind w:left="315" w:right="29" w:hanging="306"/>
        <w:jc w:val="both"/>
      </w:pPr>
      <w:r w:rsidRPr="00AC29C9">
        <w:t>Thakur, C. 1979. Scientific Crop Production. Vol. I and II.3</w:t>
      </w:r>
      <w:r w:rsidRPr="00AC29C9">
        <w:rPr>
          <w:vertAlign w:val="superscript"/>
        </w:rPr>
        <w:t>rd</w:t>
      </w:r>
      <w:r w:rsidRPr="00AC29C9">
        <w:t xml:space="preserve"> Edn. Metropolitan Book Co., New Dehli</w:t>
      </w:r>
      <w:r w:rsidRPr="00AC29C9">
        <w:noBreakHyphen/>
        <w:t>1 10002, India.</w:t>
      </w:r>
    </w:p>
    <w:p w:rsidR="004C7006" w:rsidRDefault="004C7006" w:rsidP="004C7006">
      <w:pPr>
        <w:tabs>
          <w:tab w:val="left" w:pos="720"/>
        </w:tabs>
        <w:ind w:left="315" w:right="29" w:hanging="306"/>
        <w:jc w:val="both"/>
      </w:pPr>
    </w:p>
    <w:p w:rsidR="004C7006" w:rsidRPr="00AC29C9" w:rsidRDefault="004C7006" w:rsidP="004C7006">
      <w:pPr>
        <w:tabs>
          <w:tab w:val="left" w:pos="720"/>
        </w:tabs>
        <w:ind w:left="315" w:right="29" w:hanging="306"/>
        <w:jc w:val="both"/>
      </w:pPr>
    </w:p>
    <w:tbl>
      <w:tblPr>
        <w:tblW w:w="0" w:type="auto"/>
        <w:tblInd w:w="108" w:type="dxa"/>
        <w:tblLook w:val="04A0" w:firstRow="1" w:lastRow="0" w:firstColumn="1" w:lastColumn="0" w:noHBand="0" w:noVBand="1"/>
      </w:tblPr>
      <w:tblGrid>
        <w:gridCol w:w="2570"/>
        <w:gridCol w:w="310"/>
        <w:gridCol w:w="6770"/>
      </w:tblGrid>
      <w:tr w:rsidR="00A052BC" w:rsidRPr="00AC29C9" w:rsidTr="005B59CD">
        <w:tc>
          <w:tcPr>
            <w:tcW w:w="2570" w:type="dxa"/>
          </w:tcPr>
          <w:p w:rsidR="00A052BC" w:rsidRPr="00AC29C9" w:rsidRDefault="00A052BC" w:rsidP="004C7006">
            <w:pPr>
              <w:rPr>
                <w:b/>
              </w:rPr>
            </w:pPr>
            <w:r w:rsidRPr="00AC29C9">
              <w:rPr>
                <w:b/>
              </w:rPr>
              <w:t xml:space="preserve">Course number         </w:t>
            </w:r>
          </w:p>
        </w:tc>
        <w:tc>
          <w:tcPr>
            <w:tcW w:w="310" w:type="dxa"/>
          </w:tcPr>
          <w:p w:rsidR="00A052BC" w:rsidRPr="00AC29C9" w:rsidRDefault="00A052BC" w:rsidP="004C7006">
            <w:r w:rsidRPr="00AC29C9">
              <w:rPr>
                <w:b/>
              </w:rPr>
              <w:t>:</w:t>
            </w:r>
          </w:p>
        </w:tc>
        <w:tc>
          <w:tcPr>
            <w:tcW w:w="6770" w:type="dxa"/>
          </w:tcPr>
          <w:p w:rsidR="00A052BC" w:rsidRPr="00AC29C9" w:rsidRDefault="00A052BC" w:rsidP="004C7006">
            <w:pPr>
              <w:rPr>
                <w:b/>
                <w:lang w:eastAsia="ja-JP"/>
              </w:rPr>
            </w:pPr>
            <w:r w:rsidRPr="00AC29C9">
              <w:rPr>
                <w:b/>
                <w:lang w:eastAsia="ja-JP"/>
              </w:rPr>
              <w:t>CST-302</w:t>
            </w:r>
          </w:p>
        </w:tc>
      </w:tr>
      <w:tr w:rsidR="00A052BC" w:rsidRPr="00AC29C9" w:rsidTr="005B59CD">
        <w:tc>
          <w:tcPr>
            <w:tcW w:w="2570" w:type="dxa"/>
          </w:tcPr>
          <w:p w:rsidR="00A052BC" w:rsidRPr="00AC29C9" w:rsidRDefault="00A052BC" w:rsidP="004C7006">
            <w:pPr>
              <w:rPr>
                <w:b/>
              </w:rPr>
            </w:pPr>
            <w:r w:rsidRPr="00AC29C9">
              <w:rPr>
                <w:b/>
              </w:rPr>
              <w:t xml:space="preserve">Course title               </w:t>
            </w:r>
          </w:p>
        </w:tc>
        <w:tc>
          <w:tcPr>
            <w:tcW w:w="310" w:type="dxa"/>
          </w:tcPr>
          <w:p w:rsidR="00A052BC" w:rsidRPr="00AC29C9" w:rsidRDefault="00A052BC" w:rsidP="004C7006">
            <w:r w:rsidRPr="00AC29C9">
              <w:rPr>
                <w:b/>
              </w:rPr>
              <w:t>:</w:t>
            </w:r>
          </w:p>
        </w:tc>
        <w:tc>
          <w:tcPr>
            <w:tcW w:w="6770" w:type="dxa"/>
          </w:tcPr>
          <w:p w:rsidR="00A052BC" w:rsidRPr="00AC29C9" w:rsidRDefault="00A052BC" w:rsidP="004C7006">
            <w:pPr>
              <w:rPr>
                <w:b/>
              </w:rPr>
            </w:pPr>
            <w:r w:rsidRPr="00AC29C9">
              <w:rPr>
                <w:b/>
                <w:lang w:eastAsia="ja-JP"/>
              </w:rPr>
              <w:t>Soil Science – III (Theory)</w:t>
            </w:r>
          </w:p>
        </w:tc>
      </w:tr>
      <w:tr w:rsidR="00A052BC" w:rsidRPr="00AC29C9" w:rsidTr="005B59CD">
        <w:tc>
          <w:tcPr>
            <w:tcW w:w="2570" w:type="dxa"/>
          </w:tcPr>
          <w:p w:rsidR="00A052BC" w:rsidRPr="00AC29C9" w:rsidRDefault="00A052BC" w:rsidP="004C7006">
            <w:pPr>
              <w:rPr>
                <w:b/>
              </w:rPr>
            </w:pPr>
            <w:r w:rsidRPr="00AC29C9">
              <w:rPr>
                <w:b/>
              </w:rPr>
              <w:t xml:space="preserve">Number of credits    </w:t>
            </w:r>
          </w:p>
        </w:tc>
        <w:tc>
          <w:tcPr>
            <w:tcW w:w="310" w:type="dxa"/>
          </w:tcPr>
          <w:p w:rsidR="00A052BC" w:rsidRPr="00AC29C9" w:rsidRDefault="00A052BC" w:rsidP="004C7006">
            <w:r w:rsidRPr="00AC29C9">
              <w:rPr>
                <w:b/>
              </w:rPr>
              <w:t>:</w:t>
            </w:r>
          </w:p>
        </w:tc>
        <w:tc>
          <w:tcPr>
            <w:tcW w:w="6770" w:type="dxa"/>
          </w:tcPr>
          <w:p w:rsidR="00A052BC" w:rsidRPr="00AC29C9" w:rsidRDefault="00A052BC" w:rsidP="004C7006">
            <w:pPr>
              <w:rPr>
                <w:b/>
              </w:rPr>
            </w:pPr>
            <w:r w:rsidRPr="00AC29C9">
              <w:rPr>
                <w:b/>
              </w:rPr>
              <w:t>3</w:t>
            </w:r>
          </w:p>
        </w:tc>
      </w:tr>
      <w:tr w:rsidR="00A052BC" w:rsidRPr="00AC29C9" w:rsidTr="005B59CD">
        <w:tc>
          <w:tcPr>
            <w:tcW w:w="2570" w:type="dxa"/>
          </w:tcPr>
          <w:p w:rsidR="00A052BC" w:rsidRPr="00AC29C9" w:rsidRDefault="00A052BC" w:rsidP="004C7006">
            <w:pPr>
              <w:rPr>
                <w:b/>
              </w:rPr>
            </w:pPr>
            <w:r w:rsidRPr="00AC29C9">
              <w:rPr>
                <w:b/>
              </w:rPr>
              <w:t xml:space="preserve">Total marks             </w:t>
            </w:r>
          </w:p>
        </w:tc>
        <w:tc>
          <w:tcPr>
            <w:tcW w:w="310" w:type="dxa"/>
          </w:tcPr>
          <w:p w:rsidR="00A052BC" w:rsidRPr="00AC29C9" w:rsidRDefault="00A052BC" w:rsidP="004C7006">
            <w:r w:rsidRPr="00AC29C9">
              <w:rPr>
                <w:b/>
              </w:rPr>
              <w:t>:</w:t>
            </w:r>
          </w:p>
        </w:tc>
        <w:tc>
          <w:tcPr>
            <w:tcW w:w="6770" w:type="dxa"/>
          </w:tcPr>
          <w:p w:rsidR="00A052BC" w:rsidRPr="00AC29C9" w:rsidRDefault="00A052BC" w:rsidP="004C7006">
            <w:pPr>
              <w:rPr>
                <w:b/>
              </w:rPr>
            </w:pPr>
            <w:r w:rsidRPr="00AC29C9">
              <w:rPr>
                <w:b/>
              </w:rPr>
              <w:t>100</w:t>
            </w:r>
          </w:p>
        </w:tc>
      </w:tr>
    </w:tbl>
    <w:p w:rsidR="00A052BC" w:rsidRPr="00AC29C9" w:rsidRDefault="00A052BC" w:rsidP="004C7006">
      <w:pPr>
        <w:spacing w:before="120" w:after="120"/>
        <w:jc w:val="both"/>
        <w:rPr>
          <w:b/>
          <w:lang w:eastAsia="ja-JP"/>
        </w:rPr>
      </w:pPr>
      <w:r w:rsidRPr="00AC29C9">
        <w:rPr>
          <w:b/>
          <w:lang w:eastAsia="ja-JP"/>
        </w:rPr>
        <w:t>Rationale</w:t>
      </w:r>
    </w:p>
    <w:p w:rsidR="00A052BC" w:rsidRPr="00AC29C9" w:rsidRDefault="00A052BC" w:rsidP="00A052BC">
      <w:pPr>
        <w:ind w:left="360"/>
        <w:jc w:val="both"/>
        <w:rPr>
          <w:lang w:eastAsia="ja-JP"/>
        </w:rPr>
      </w:pPr>
      <w:r w:rsidRPr="00AC29C9">
        <w:rPr>
          <w:lang w:eastAsia="ja-JP"/>
        </w:rPr>
        <w:t xml:space="preserve">This course offers infield knowledge about all aspects of soil survey, classification, mapping and conservation.  </w:t>
      </w:r>
    </w:p>
    <w:p w:rsidR="00A052BC" w:rsidRPr="00AC29C9" w:rsidRDefault="00A052BC" w:rsidP="00A370AC">
      <w:pPr>
        <w:spacing w:before="240" w:after="120"/>
        <w:rPr>
          <w:b/>
          <w:lang w:eastAsia="ja-JP"/>
        </w:rPr>
      </w:pPr>
      <w:r w:rsidRPr="00AC29C9">
        <w:rPr>
          <w:b/>
          <w:lang w:eastAsia="ja-JP"/>
        </w:rPr>
        <w:lastRenderedPageBreak/>
        <w:t>Objectives</w:t>
      </w:r>
    </w:p>
    <w:p w:rsidR="00A052BC" w:rsidRPr="00AC29C9" w:rsidRDefault="00A052BC" w:rsidP="004C7006">
      <w:pPr>
        <w:pStyle w:val="ListParagraph"/>
        <w:numPr>
          <w:ilvl w:val="0"/>
          <w:numId w:val="87"/>
        </w:numPr>
        <w:tabs>
          <w:tab w:val="left" w:pos="720"/>
        </w:tabs>
        <w:spacing w:after="0" w:line="240" w:lineRule="auto"/>
        <w:ind w:hanging="720"/>
        <w:rPr>
          <w:rFonts w:ascii="Times New Roman" w:hAnsi="Times New Roman"/>
          <w:b/>
          <w:sz w:val="24"/>
          <w:szCs w:val="24"/>
          <w:lang w:eastAsia="ja-JP"/>
        </w:rPr>
      </w:pPr>
      <w:r w:rsidRPr="00AC29C9">
        <w:rPr>
          <w:rFonts w:ascii="Times New Roman" w:hAnsi="Times New Roman"/>
          <w:sz w:val="24"/>
          <w:szCs w:val="24"/>
          <w:lang w:eastAsia="ja-JP"/>
        </w:rPr>
        <w:t xml:space="preserve">Demonstrate various soil properties both in the field and laboratory. </w:t>
      </w:r>
    </w:p>
    <w:p w:rsidR="00A052BC" w:rsidRPr="00AC29C9" w:rsidRDefault="00A052BC" w:rsidP="004C7006">
      <w:pPr>
        <w:pStyle w:val="ListParagraph"/>
        <w:numPr>
          <w:ilvl w:val="0"/>
          <w:numId w:val="87"/>
        </w:numPr>
        <w:tabs>
          <w:tab w:val="left" w:pos="720"/>
        </w:tabs>
        <w:spacing w:after="0" w:line="240" w:lineRule="auto"/>
        <w:ind w:hanging="720"/>
        <w:rPr>
          <w:rFonts w:ascii="Times New Roman" w:hAnsi="Times New Roman"/>
          <w:b/>
          <w:sz w:val="24"/>
          <w:szCs w:val="24"/>
          <w:lang w:eastAsia="ja-JP"/>
        </w:rPr>
      </w:pPr>
      <w:r w:rsidRPr="00AC29C9">
        <w:rPr>
          <w:rFonts w:ascii="Times New Roman" w:hAnsi="Times New Roman"/>
          <w:sz w:val="24"/>
          <w:szCs w:val="24"/>
          <w:lang w:eastAsia="ja-JP"/>
        </w:rPr>
        <w:t xml:space="preserve">Hands on soil survey in the field. </w:t>
      </w:r>
    </w:p>
    <w:p w:rsidR="00A052BC" w:rsidRPr="00AC29C9" w:rsidRDefault="00A052BC" w:rsidP="004C7006">
      <w:pPr>
        <w:pStyle w:val="ListParagraph"/>
        <w:numPr>
          <w:ilvl w:val="0"/>
          <w:numId w:val="87"/>
        </w:numPr>
        <w:tabs>
          <w:tab w:val="left" w:pos="720"/>
        </w:tabs>
        <w:spacing w:after="0" w:line="240" w:lineRule="auto"/>
        <w:ind w:hanging="720"/>
        <w:rPr>
          <w:rFonts w:ascii="Times New Roman" w:hAnsi="Times New Roman"/>
          <w:b/>
          <w:sz w:val="24"/>
          <w:szCs w:val="24"/>
          <w:lang w:eastAsia="ja-JP"/>
        </w:rPr>
      </w:pPr>
      <w:r w:rsidRPr="00AC29C9">
        <w:rPr>
          <w:rFonts w:ascii="Times New Roman" w:hAnsi="Times New Roman"/>
          <w:sz w:val="24"/>
          <w:szCs w:val="24"/>
          <w:lang w:eastAsia="ja-JP"/>
        </w:rPr>
        <w:t xml:space="preserve">Prepare soil map and report preparation. </w:t>
      </w:r>
    </w:p>
    <w:p w:rsidR="00A052BC" w:rsidRPr="00AC29C9" w:rsidRDefault="00A052BC" w:rsidP="004C7006">
      <w:pPr>
        <w:spacing w:before="120" w:after="120"/>
        <w:rPr>
          <w:b/>
          <w:lang w:eastAsia="ja-JP"/>
        </w:rPr>
      </w:pPr>
      <w:r w:rsidRPr="00AC29C9">
        <w:rPr>
          <w:b/>
          <w:lang w:eastAsia="ja-JP"/>
        </w:rPr>
        <w:t>Learning outcomes</w:t>
      </w:r>
    </w:p>
    <w:p w:rsidR="00A052BC" w:rsidRPr="00AC29C9" w:rsidRDefault="00A052BC" w:rsidP="004C7006">
      <w:pPr>
        <w:pStyle w:val="ListParagraph"/>
        <w:numPr>
          <w:ilvl w:val="0"/>
          <w:numId w:val="8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Determine soil texture, colour and reaction (pH). </w:t>
      </w:r>
    </w:p>
    <w:p w:rsidR="00A052BC" w:rsidRPr="00AC29C9" w:rsidRDefault="00A052BC" w:rsidP="004C7006">
      <w:pPr>
        <w:pStyle w:val="ListParagraph"/>
        <w:numPr>
          <w:ilvl w:val="0"/>
          <w:numId w:val="8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Depict mechanical processes in soils.</w:t>
      </w:r>
    </w:p>
    <w:p w:rsidR="00A052BC" w:rsidRPr="00AC29C9" w:rsidRDefault="00A052BC" w:rsidP="004C7006">
      <w:pPr>
        <w:pStyle w:val="ListParagraph"/>
        <w:numPr>
          <w:ilvl w:val="0"/>
          <w:numId w:val="8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Describe soil erosion and conservation.   </w:t>
      </w:r>
    </w:p>
    <w:p w:rsidR="00A052BC" w:rsidRPr="00AC29C9" w:rsidRDefault="00A052BC" w:rsidP="004C7006">
      <w:pPr>
        <w:pStyle w:val="ListParagraph"/>
        <w:numPr>
          <w:ilvl w:val="0"/>
          <w:numId w:val="8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Explain soil pollution and degradation. </w:t>
      </w:r>
    </w:p>
    <w:p w:rsidR="00A052BC" w:rsidRPr="00AC29C9" w:rsidRDefault="00A052BC" w:rsidP="004C7006">
      <w:pPr>
        <w:pStyle w:val="ListParagraph"/>
        <w:numPr>
          <w:ilvl w:val="0"/>
          <w:numId w:val="8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Interpret land capability classification.  </w:t>
      </w:r>
    </w:p>
    <w:p w:rsidR="00A052BC" w:rsidRPr="00AC29C9" w:rsidRDefault="00A052BC" w:rsidP="004C7006">
      <w:pPr>
        <w:spacing w:before="120" w:after="120"/>
        <w:rPr>
          <w:b/>
          <w:lang w:eastAsia="ja-JP"/>
        </w:rPr>
      </w:pPr>
      <w:r w:rsidRPr="00AC29C9">
        <w:rPr>
          <w:b/>
          <w:lang w:eastAsia="ja-JP"/>
        </w:rPr>
        <w:t>Course content</w:t>
      </w:r>
    </w:p>
    <w:p w:rsidR="00A370AC" w:rsidRPr="00AC29C9" w:rsidRDefault="00A370AC" w:rsidP="00A370AC">
      <w:pPr>
        <w:pStyle w:val="Heading4"/>
        <w:spacing w:after="120"/>
        <w:rPr>
          <w:sz w:val="24"/>
        </w:rPr>
      </w:pPr>
      <w:r w:rsidRPr="00AC29C9">
        <w:rPr>
          <w:sz w:val="24"/>
        </w:rPr>
        <w:t>Soil Chemistry and Microbiology</w:t>
      </w:r>
    </w:p>
    <w:p w:rsidR="00A370AC" w:rsidRPr="00AC29C9" w:rsidRDefault="00A370AC" w:rsidP="004C7006">
      <w:pPr>
        <w:numPr>
          <w:ilvl w:val="0"/>
          <w:numId w:val="205"/>
        </w:numPr>
        <w:tabs>
          <w:tab w:val="clear" w:pos="720"/>
        </w:tabs>
        <w:ind w:left="360"/>
        <w:jc w:val="both"/>
        <w:rPr>
          <w:b/>
        </w:rPr>
      </w:pPr>
      <w:r w:rsidRPr="00AC29C9">
        <w:rPr>
          <w:b/>
        </w:rPr>
        <w:t xml:space="preserve">Soil reaction: </w:t>
      </w:r>
      <w:r w:rsidRPr="00AC29C9">
        <w:t>Soil pH, forms of H</w:t>
      </w:r>
      <w:r w:rsidRPr="00AC29C9">
        <w:rPr>
          <w:vertAlign w:val="superscript"/>
        </w:rPr>
        <w:t>+</w:t>
      </w:r>
      <w:r w:rsidRPr="00AC29C9">
        <w:t xml:space="preserve"> ion in soil, grading of soil according to pH values, sources or causes of soil acidity, role of p</w:t>
      </w:r>
      <w:r w:rsidRPr="00AC29C9">
        <w:rPr>
          <w:vertAlign w:val="superscript"/>
        </w:rPr>
        <w:t>H</w:t>
      </w:r>
      <w:r w:rsidRPr="00AC29C9">
        <w:t xml:space="preserve"> on nutrient availability, problems of soil acidity. Acid sulphate soil–formation, location and extents in Bangladesh, classification, characteristics and management.</w:t>
      </w:r>
    </w:p>
    <w:p w:rsidR="00A370AC" w:rsidRPr="00AC29C9" w:rsidRDefault="00A370AC" w:rsidP="004C7006">
      <w:pPr>
        <w:numPr>
          <w:ilvl w:val="0"/>
          <w:numId w:val="205"/>
        </w:numPr>
        <w:tabs>
          <w:tab w:val="clear" w:pos="720"/>
        </w:tabs>
        <w:ind w:left="360"/>
        <w:jc w:val="both"/>
        <w:rPr>
          <w:b/>
        </w:rPr>
      </w:pPr>
      <w:r w:rsidRPr="00AC29C9">
        <w:rPr>
          <w:b/>
        </w:rPr>
        <w:t xml:space="preserve">Liming: </w:t>
      </w:r>
      <w:r w:rsidRPr="00AC29C9">
        <w:t xml:space="preserve">Principles of liming reactions, factors affecting liming reactions, kinds of liming materials, efficiency of liming materials, neutralizing index, chemical reactions between liming materials and acid soils, lime requirement and liming factors, methods of appling, lime balance sheet, effect of overliming, </w:t>
      </w:r>
      <w:proofErr w:type="gramStart"/>
      <w:r w:rsidRPr="00AC29C9">
        <w:t>role</w:t>
      </w:r>
      <w:proofErr w:type="gramEnd"/>
      <w:r w:rsidRPr="00AC29C9">
        <w:t xml:space="preserve"> of lime on soil properties. Some problems about estimating lime requiments. </w:t>
      </w:r>
    </w:p>
    <w:p w:rsidR="00A370AC" w:rsidRPr="00AC29C9" w:rsidRDefault="00A370AC" w:rsidP="004C7006">
      <w:pPr>
        <w:numPr>
          <w:ilvl w:val="0"/>
          <w:numId w:val="205"/>
        </w:numPr>
        <w:tabs>
          <w:tab w:val="clear" w:pos="720"/>
        </w:tabs>
        <w:ind w:left="360"/>
        <w:jc w:val="both"/>
      </w:pPr>
      <w:r w:rsidRPr="00AC29C9">
        <w:rPr>
          <w:b/>
        </w:rPr>
        <w:t>Soil colloids and clay mineralogy:</w:t>
      </w:r>
      <w:r w:rsidRPr="00AC29C9">
        <w:t xml:space="preserve"> Nature and important properties of soil colloids, types of soil colloids; concept of silicate clays, structure of layer silicate clays–structural units; 1:1 type, 2:1 types and 2:2 types of mineral, comparative properties of important silicates clays. Concept of buffering capacity of soil. </w:t>
      </w:r>
    </w:p>
    <w:p w:rsidR="00A370AC" w:rsidRPr="00AC29C9" w:rsidRDefault="00A370AC" w:rsidP="004C7006">
      <w:pPr>
        <w:numPr>
          <w:ilvl w:val="0"/>
          <w:numId w:val="205"/>
        </w:numPr>
        <w:tabs>
          <w:tab w:val="clear" w:pos="720"/>
        </w:tabs>
        <w:ind w:left="360"/>
        <w:jc w:val="both"/>
      </w:pPr>
      <w:r w:rsidRPr="00AC29C9">
        <w:rPr>
          <w:b/>
        </w:rPr>
        <w:t>Ion exchange:</w:t>
      </w:r>
      <w:r w:rsidRPr="00AC29C9">
        <w:t xml:space="preserve"> Definition, caption and anion exchange, origin of ion exchange, causes of negative charge on soil colloids, CEC, BSP and milliequivalent, factors affecting CEC and importance of CEC. Factors affecting and importance of anion exchange. Concept of contact exchange and root CEC. </w:t>
      </w:r>
    </w:p>
    <w:p w:rsidR="00A370AC" w:rsidRPr="00AC29C9" w:rsidRDefault="00A370AC" w:rsidP="004C7006">
      <w:pPr>
        <w:numPr>
          <w:ilvl w:val="0"/>
          <w:numId w:val="205"/>
        </w:numPr>
        <w:tabs>
          <w:tab w:val="clear" w:pos="720"/>
        </w:tabs>
        <w:ind w:left="360"/>
        <w:jc w:val="both"/>
      </w:pPr>
      <w:r w:rsidRPr="00AC29C9">
        <w:rPr>
          <w:b/>
        </w:rPr>
        <w:t>Submerged soils:</w:t>
      </w:r>
      <w:r w:rsidRPr="00AC29C9">
        <w:t xml:space="preserve"> Definition, kinds, difference between aerated and sub-merged soils, characteristics of submerged soil, Redox potential and factors affecting redox potential, sequentional reduction reactions, transformation of N, P, K, S, Fe and Zn; CH</w:t>
      </w:r>
      <w:r w:rsidRPr="00AC29C9">
        <w:rPr>
          <w:vertAlign w:val="subscript"/>
        </w:rPr>
        <w:t>4</w:t>
      </w:r>
      <w:r w:rsidRPr="00AC29C9">
        <w:t xml:space="preserve"> formation and impact on environment. </w:t>
      </w:r>
    </w:p>
    <w:p w:rsidR="00A370AC" w:rsidRPr="00AC29C9" w:rsidRDefault="00A370AC" w:rsidP="004C7006">
      <w:pPr>
        <w:numPr>
          <w:ilvl w:val="0"/>
          <w:numId w:val="205"/>
        </w:numPr>
        <w:tabs>
          <w:tab w:val="clear" w:pos="720"/>
        </w:tabs>
        <w:ind w:left="360"/>
        <w:jc w:val="both"/>
      </w:pPr>
      <w:r w:rsidRPr="00AC29C9">
        <w:rPr>
          <w:b/>
        </w:rPr>
        <w:t>Saline and alkaline soils:</w:t>
      </w:r>
      <w:r w:rsidRPr="00AC29C9">
        <w:t xml:space="preserve"> Saline soil–definition, characteristics, formation, classification, location and extents, management of saline soils; saline tolerance crops. Alkaline soils–definition, properties of alkaline soils, concept of calcareous soils, and management of alkaline soils. </w:t>
      </w:r>
    </w:p>
    <w:p w:rsidR="00A370AC" w:rsidRPr="00AC29C9" w:rsidRDefault="00A370AC" w:rsidP="004C7006">
      <w:pPr>
        <w:numPr>
          <w:ilvl w:val="0"/>
          <w:numId w:val="205"/>
        </w:numPr>
        <w:tabs>
          <w:tab w:val="clear" w:pos="720"/>
        </w:tabs>
        <w:ind w:left="360"/>
        <w:jc w:val="both"/>
      </w:pPr>
      <w:r w:rsidRPr="00AC29C9">
        <w:rPr>
          <w:b/>
        </w:rPr>
        <w:t>Soil organisms:</w:t>
      </w:r>
      <w:r w:rsidRPr="00AC29C9">
        <w:t xml:space="preserve"> Classification; concept of Protista, Procarotes and Eucariotes; classification of Bacteria and Algae; occurrence and functions of Bacteria, Fungi, Algae, Protozoa and Earthworms. Concept on Mycrrhizal Symbiosis.</w:t>
      </w:r>
    </w:p>
    <w:p w:rsidR="00A370AC" w:rsidRPr="00AC29C9" w:rsidRDefault="00A370AC" w:rsidP="004C7006">
      <w:pPr>
        <w:numPr>
          <w:ilvl w:val="0"/>
          <w:numId w:val="205"/>
        </w:numPr>
        <w:tabs>
          <w:tab w:val="clear" w:pos="720"/>
        </w:tabs>
        <w:ind w:left="360"/>
        <w:jc w:val="both"/>
      </w:pPr>
      <w:r w:rsidRPr="00AC29C9">
        <w:rPr>
          <w:b/>
        </w:rPr>
        <w:t>Biological Nitrogen Fixation (BNF):</w:t>
      </w:r>
      <w:r w:rsidRPr="00AC29C9">
        <w:t xml:space="preserve"> Definition, agents, symbiotic and non symbiotic N-fixation. Legume-rhizobium symbiosis, cross inoculation group and legume crops. Azolla-anabaena symbiosis, importance and limitations in Bangladesh. Blue-green algae (BGA)-ecology, Physiology, importance and methods of production. Factors affecting Azolla and BGA growth. </w:t>
      </w:r>
    </w:p>
    <w:p w:rsidR="00A052BC" w:rsidRPr="00AC29C9" w:rsidRDefault="00A052BC" w:rsidP="004C7006">
      <w:pPr>
        <w:spacing w:before="120" w:after="120"/>
        <w:rPr>
          <w:b/>
          <w:lang w:eastAsia="ja-JP"/>
        </w:rPr>
      </w:pPr>
      <w:r w:rsidRPr="00AC29C9">
        <w:rPr>
          <w:b/>
          <w:lang w:eastAsia="ja-JP"/>
        </w:rPr>
        <w:t>Teaching strategy</w:t>
      </w:r>
    </w:p>
    <w:p w:rsidR="00A052BC" w:rsidRPr="00AC29C9" w:rsidRDefault="00A052BC" w:rsidP="004C7006">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A052BC" w:rsidRPr="00AC29C9" w:rsidRDefault="00A052BC" w:rsidP="004C7006">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A052BC" w:rsidRPr="00AC29C9" w:rsidRDefault="00A052BC" w:rsidP="004C7006">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lastRenderedPageBreak/>
        <w:t>Self-study/e-learning</w:t>
      </w:r>
    </w:p>
    <w:p w:rsidR="00A052BC" w:rsidRPr="00AC29C9" w:rsidRDefault="00A052BC" w:rsidP="004C7006">
      <w:pPr>
        <w:spacing w:before="120" w:after="120"/>
        <w:rPr>
          <w:b/>
          <w:lang w:eastAsia="ja-JP"/>
        </w:rPr>
      </w:pPr>
      <w:r w:rsidRPr="00AC29C9">
        <w:rPr>
          <w:b/>
          <w:lang w:eastAsia="ja-JP"/>
        </w:rPr>
        <w:t>Assessment strategy</w:t>
      </w:r>
    </w:p>
    <w:p w:rsidR="00A052BC" w:rsidRPr="00AC29C9" w:rsidRDefault="00A052BC" w:rsidP="004C7006">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A052BC" w:rsidRPr="00AC29C9" w:rsidRDefault="00A052BC" w:rsidP="004C7006">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questions</w:t>
      </w:r>
    </w:p>
    <w:p w:rsidR="00A052BC" w:rsidRPr="00AC29C9" w:rsidRDefault="00A052BC" w:rsidP="004C7006">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questions </w:t>
      </w:r>
    </w:p>
    <w:p w:rsidR="00A052BC" w:rsidRPr="00AC29C9" w:rsidRDefault="00A052BC" w:rsidP="004C7006">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A052BC" w:rsidRPr="00AC29C9" w:rsidRDefault="00A052BC" w:rsidP="004C7006">
      <w:pPr>
        <w:spacing w:before="120" w:after="120"/>
        <w:ind w:left="288" w:hanging="288"/>
        <w:rPr>
          <w:i/>
          <w:lang w:eastAsia="ja-JP"/>
        </w:rPr>
      </w:pPr>
      <w:r w:rsidRPr="00AC29C9">
        <w:rPr>
          <w:b/>
          <w:lang w:eastAsia="ja-JP"/>
        </w:rPr>
        <w:t>Books recommended</w:t>
      </w:r>
    </w:p>
    <w:p w:rsidR="005B59CD" w:rsidRPr="00AC29C9" w:rsidRDefault="005B59CD" w:rsidP="00762A3E">
      <w:pPr>
        <w:ind w:left="324" w:hanging="324"/>
        <w:jc w:val="both"/>
      </w:pPr>
      <w:r w:rsidRPr="00AC29C9">
        <w:t>Alexauder, M. 1977. Introduction to Soil Microbiology. John Wiley and Sons. New York.</w:t>
      </w:r>
    </w:p>
    <w:p w:rsidR="005B59CD" w:rsidRPr="00AC29C9" w:rsidRDefault="005B59CD" w:rsidP="00762A3E">
      <w:pPr>
        <w:ind w:left="324" w:hanging="324"/>
        <w:jc w:val="both"/>
      </w:pPr>
      <w:r w:rsidRPr="00AC29C9">
        <w:t xml:space="preserve">Allen, D. N. 1949. Experiments in Soil Bacteriology. Burgers Pub. Co. Minneapolis. </w:t>
      </w:r>
    </w:p>
    <w:p w:rsidR="005B59CD" w:rsidRPr="00AC29C9" w:rsidRDefault="005B59CD" w:rsidP="00762A3E">
      <w:pPr>
        <w:ind w:left="324" w:hanging="324"/>
        <w:jc w:val="both"/>
      </w:pPr>
      <w:r w:rsidRPr="00AC29C9">
        <w:t xml:space="preserve">Allen, E. N. and Allen, O. N. 1981. The leguminosae. A Source Book of Characteristics, Uses and Nodulation. The University of Wisconsin Press, Madison. </w:t>
      </w:r>
    </w:p>
    <w:p w:rsidR="005B59CD" w:rsidRPr="00AC29C9" w:rsidRDefault="005B59CD" w:rsidP="00762A3E">
      <w:pPr>
        <w:ind w:left="324" w:hanging="324"/>
        <w:jc w:val="both"/>
      </w:pPr>
      <w:r w:rsidRPr="00AC29C9">
        <w:t xml:space="preserve">Black, C. A. 1973. Soil Plant Relationship. Wiley Eastern Private Ltd. New Delhi. </w:t>
      </w:r>
    </w:p>
    <w:p w:rsidR="005B59CD" w:rsidRPr="00AC29C9" w:rsidRDefault="005B59CD" w:rsidP="00762A3E">
      <w:pPr>
        <w:ind w:left="324" w:hanging="324"/>
        <w:jc w:val="both"/>
      </w:pPr>
      <w:r w:rsidRPr="00AC29C9">
        <w:t xml:space="preserve">Burris, R. H. 1974. Methodology. In The Biology of Nitrogen Fixation. Ed. A. Quispel North Holland Pub. Co. Amsterdam. </w:t>
      </w:r>
    </w:p>
    <w:p w:rsidR="005B59CD" w:rsidRPr="00AC29C9" w:rsidRDefault="005B59CD" w:rsidP="00762A3E">
      <w:pPr>
        <w:ind w:left="324" w:hanging="324"/>
        <w:jc w:val="both"/>
      </w:pPr>
      <w:r w:rsidRPr="00AC29C9">
        <w:t xml:space="preserve">Burton, J. C. 1967. </w:t>
      </w:r>
      <w:r w:rsidRPr="00AC29C9">
        <w:rPr>
          <w:i/>
        </w:rPr>
        <w:t>Rhizobium</w:t>
      </w:r>
      <w:r w:rsidRPr="00AC29C9">
        <w:t xml:space="preserve"> Culture and Use. In Microbial Technology. Ed. H. J. Peppler, Reinhdd Pub. Corp. New York. </w:t>
      </w:r>
    </w:p>
    <w:p w:rsidR="005B59CD" w:rsidRPr="00AC29C9" w:rsidRDefault="005B59CD" w:rsidP="00762A3E">
      <w:pPr>
        <w:ind w:left="324" w:hanging="324"/>
        <w:jc w:val="both"/>
      </w:pPr>
      <w:r w:rsidRPr="00AC29C9">
        <w:t xml:space="preserve">Chhabra, R. 1996. Soil Salinity and Water Quantity. Oxford and IBH Pub. Co. Pvt. Ltd. New Delhi, Calcutta. </w:t>
      </w:r>
    </w:p>
    <w:p w:rsidR="005B59CD" w:rsidRPr="00AC29C9" w:rsidRDefault="005B59CD" w:rsidP="00762A3E">
      <w:pPr>
        <w:ind w:left="324" w:hanging="324"/>
        <w:jc w:val="both"/>
      </w:pPr>
      <w:r w:rsidRPr="00AC29C9">
        <w:t xml:space="preserve">De, G. C. 1998. Fundamentals of Agronomy. Oxford and IBH Pub. Co. Pvt. Ltd. Calcutta. </w:t>
      </w:r>
    </w:p>
    <w:p w:rsidR="005B59CD" w:rsidRPr="00AC29C9" w:rsidRDefault="005B59CD" w:rsidP="00762A3E">
      <w:pPr>
        <w:ind w:left="324" w:hanging="324"/>
        <w:jc w:val="both"/>
      </w:pPr>
      <w:r w:rsidRPr="00AC29C9">
        <w:t xml:space="preserve">Harley, J. L. and Smith, S. E. 1983. </w:t>
      </w:r>
      <w:r w:rsidRPr="00AC29C9">
        <w:rPr>
          <w:i/>
        </w:rPr>
        <w:t xml:space="preserve">Mycorrhizal </w:t>
      </w:r>
      <w:r w:rsidRPr="00AC29C9">
        <w:t xml:space="preserve">Symbiosis, Academic Press, New York. </w:t>
      </w:r>
    </w:p>
    <w:p w:rsidR="005B59CD" w:rsidRPr="00AC29C9" w:rsidRDefault="005B59CD" w:rsidP="00762A3E">
      <w:pPr>
        <w:ind w:left="324" w:hanging="324"/>
        <w:jc w:val="both"/>
      </w:pPr>
      <w:r w:rsidRPr="00AC29C9">
        <w:t xml:space="preserve">Marks, C. G. and Koslowski, T.T (eds.) 1973. </w:t>
      </w:r>
      <w:r w:rsidRPr="00AC29C9">
        <w:rPr>
          <w:i/>
        </w:rPr>
        <w:t xml:space="preserve">Ectomycorrhizae </w:t>
      </w:r>
      <w:r w:rsidRPr="00AC29C9">
        <w:t xml:space="preserve">- Their Ecology and Physiology. Academic Press, New York. </w:t>
      </w:r>
    </w:p>
    <w:p w:rsidR="005B59CD" w:rsidRPr="00AC29C9" w:rsidRDefault="005B59CD" w:rsidP="00762A3E">
      <w:pPr>
        <w:ind w:left="324" w:hanging="324"/>
        <w:jc w:val="both"/>
      </w:pPr>
      <w:r w:rsidRPr="00AC29C9">
        <w:t>Mudaliar, V. T. S, 1984. Principles of Agronomy. Bapp. Co. Bangalore.</w:t>
      </w:r>
    </w:p>
    <w:p w:rsidR="00D61851" w:rsidRDefault="005B59CD" w:rsidP="004C7006">
      <w:pPr>
        <w:ind w:left="324" w:hanging="324"/>
        <w:jc w:val="both"/>
      </w:pPr>
      <w:r w:rsidRPr="00AC29C9">
        <w:t xml:space="preserve">Subba Rao, N. S. 1977. Soil Microorganisms and Plant Growth. Oxford and IBH Pub. Co. New Delhi. </w:t>
      </w:r>
    </w:p>
    <w:p w:rsidR="004C7006" w:rsidRDefault="004C7006" w:rsidP="004C7006">
      <w:pPr>
        <w:ind w:left="324" w:hanging="324"/>
        <w:jc w:val="both"/>
      </w:pPr>
    </w:p>
    <w:p w:rsidR="004C7006" w:rsidRPr="00AC29C9" w:rsidRDefault="004C7006" w:rsidP="004C7006">
      <w:pPr>
        <w:ind w:left="324" w:hanging="324"/>
        <w:jc w:val="both"/>
      </w:pPr>
    </w:p>
    <w:tbl>
      <w:tblPr>
        <w:tblW w:w="9630" w:type="dxa"/>
        <w:tblInd w:w="108" w:type="dxa"/>
        <w:tblLook w:val="04A0" w:firstRow="1" w:lastRow="0" w:firstColumn="1" w:lastColumn="0" w:noHBand="0" w:noVBand="1"/>
      </w:tblPr>
      <w:tblGrid>
        <w:gridCol w:w="2430"/>
        <w:gridCol w:w="7200"/>
      </w:tblGrid>
      <w:tr w:rsidR="00A052BC" w:rsidRPr="00AC29C9" w:rsidTr="005B59CD">
        <w:trPr>
          <w:trHeight w:val="20"/>
        </w:trPr>
        <w:tc>
          <w:tcPr>
            <w:tcW w:w="2430" w:type="dxa"/>
            <w:hideMark/>
          </w:tcPr>
          <w:p w:rsidR="00A052BC" w:rsidRPr="00AC29C9" w:rsidRDefault="00A052BC" w:rsidP="004C7006">
            <w:pPr>
              <w:ind w:left="720" w:hanging="720"/>
              <w:jc w:val="both"/>
              <w:rPr>
                <w:b/>
                <w:lang w:eastAsia="ja-JP"/>
              </w:rPr>
            </w:pPr>
            <w:r w:rsidRPr="00AC29C9">
              <w:rPr>
                <w:b/>
                <w:lang w:eastAsia="ja-JP"/>
              </w:rPr>
              <w:t>Course number</w:t>
            </w:r>
          </w:p>
        </w:tc>
        <w:tc>
          <w:tcPr>
            <w:tcW w:w="7200" w:type="dxa"/>
            <w:hideMark/>
          </w:tcPr>
          <w:p w:rsidR="00A052BC" w:rsidRPr="00AC29C9" w:rsidRDefault="00A052BC" w:rsidP="004C7006">
            <w:pPr>
              <w:ind w:left="720" w:hanging="720"/>
              <w:jc w:val="both"/>
              <w:rPr>
                <w:b/>
                <w:lang w:eastAsia="ja-JP"/>
              </w:rPr>
            </w:pPr>
            <w:r w:rsidRPr="00AC29C9">
              <w:rPr>
                <w:b/>
                <w:lang w:eastAsia="ja-JP"/>
              </w:rPr>
              <w:t>: CST-303</w:t>
            </w:r>
          </w:p>
        </w:tc>
      </w:tr>
      <w:tr w:rsidR="00A052BC" w:rsidRPr="00AC29C9" w:rsidTr="005B59CD">
        <w:trPr>
          <w:trHeight w:val="20"/>
        </w:trPr>
        <w:tc>
          <w:tcPr>
            <w:tcW w:w="2430" w:type="dxa"/>
            <w:hideMark/>
          </w:tcPr>
          <w:p w:rsidR="00A052BC" w:rsidRPr="00AC29C9" w:rsidRDefault="00A052BC" w:rsidP="004C7006">
            <w:pPr>
              <w:ind w:left="720" w:hanging="720"/>
              <w:jc w:val="both"/>
              <w:rPr>
                <w:b/>
                <w:lang w:eastAsia="ja-JP"/>
              </w:rPr>
            </w:pPr>
            <w:r w:rsidRPr="00AC29C9">
              <w:rPr>
                <w:b/>
                <w:lang w:eastAsia="ja-JP"/>
              </w:rPr>
              <w:t>Course title</w:t>
            </w:r>
          </w:p>
        </w:tc>
        <w:tc>
          <w:tcPr>
            <w:tcW w:w="7200" w:type="dxa"/>
            <w:hideMark/>
          </w:tcPr>
          <w:p w:rsidR="00A052BC" w:rsidRPr="00AC29C9" w:rsidRDefault="00A052BC" w:rsidP="004C7006">
            <w:pPr>
              <w:ind w:left="720" w:hanging="720"/>
              <w:jc w:val="both"/>
              <w:rPr>
                <w:lang w:eastAsia="ja-JP"/>
              </w:rPr>
            </w:pPr>
            <w:r w:rsidRPr="00AC29C9">
              <w:rPr>
                <w:b/>
                <w:lang w:eastAsia="ja-JP"/>
              </w:rPr>
              <w:t>: Horticulture – III (</w:t>
            </w:r>
            <w:r w:rsidRPr="00AC29C9">
              <w:rPr>
                <w:b/>
                <w:bCs/>
                <w:lang w:eastAsia="ja-JP"/>
              </w:rPr>
              <w:t>Theory)</w:t>
            </w:r>
          </w:p>
        </w:tc>
      </w:tr>
      <w:tr w:rsidR="00A052BC" w:rsidRPr="00AC29C9" w:rsidTr="005B59CD">
        <w:trPr>
          <w:trHeight w:val="20"/>
        </w:trPr>
        <w:tc>
          <w:tcPr>
            <w:tcW w:w="2430" w:type="dxa"/>
            <w:hideMark/>
          </w:tcPr>
          <w:p w:rsidR="00A052BC" w:rsidRPr="00AC29C9" w:rsidRDefault="00A052BC" w:rsidP="004C7006">
            <w:pPr>
              <w:ind w:left="720" w:hanging="720"/>
              <w:jc w:val="both"/>
              <w:rPr>
                <w:b/>
                <w:lang w:eastAsia="ja-JP"/>
              </w:rPr>
            </w:pPr>
            <w:r w:rsidRPr="00AC29C9">
              <w:rPr>
                <w:b/>
                <w:lang w:eastAsia="ja-JP"/>
              </w:rPr>
              <w:t>Number of credits</w:t>
            </w:r>
          </w:p>
        </w:tc>
        <w:tc>
          <w:tcPr>
            <w:tcW w:w="7200" w:type="dxa"/>
            <w:hideMark/>
          </w:tcPr>
          <w:p w:rsidR="00A052BC" w:rsidRPr="00AC29C9" w:rsidRDefault="00A052BC" w:rsidP="004C7006">
            <w:pPr>
              <w:ind w:left="720" w:hanging="720"/>
              <w:jc w:val="both"/>
              <w:rPr>
                <w:lang w:eastAsia="ja-JP"/>
              </w:rPr>
            </w:pPr>
            <w:r w:rsidRPr="00AC29C9">
              <w:rPr>
                <w:b/>
                <w:lang w:eastAsia="ja-JP"/>
              </w:rPr>
              <w:t>:</w:t>
            </w:r>
            <w:r w:rsidRPr="00AC29C9">
              <w:rPr>
                <w:lang w:eastAsia="ja-JP"/>
              </w:rPr>
              <w:t xml:space="preserve"> </w:t>
            </w:r>
            <w:r w:rsidRPr="00AC29C9">
              <w:rPr>
                <w:b/>
                <w:lang w:eastAsia="ja-JP"/>
              </w:rPr>
              <w:t>3</w:t>
            </w:r>
          </w:p>
        </w:tc>
      </w:tr>
      <w:tr w:rsidR="00A052BC" w:rsidRPr="00AC29C9" w:rsidTr="005B59CD">
        <w:trPr>
          <w:trHeight w:val="20"/>
        </w:trPr>
        <w:tc>
          <w:tcPr>
            <w:tcW w:w="2430" w:type="dxa"/>
            <w:hideMark/>
          </w:tcPr>
          <w:p w:rsidR="00A052BC" w:rsidRPr="00AC29C9" w:rsidRDefault="00A052BC" w:rsidP="004C7006">
            <w:pPr>
              <w:ind w:left="720" w:hanging="720"/>
              <w:jc w:val="both"/>
              <w:rPr>
                <w:b/>
                <w:lang w:eastAsia="ja-JP"/>
              </w:rPr>
            </w:pPr>
            <w:r w:rsidRPr="00AC29C9">
              <w:rPr>
                <w:b/>
                <w:lang w:eastAsia="ja-JP"/>
              </w:rPr>
              <w:t>Total marks</w:t>
            </w:r>
          </w:p>
        </w:tc>
        <w:tc>
          <w:tcPr>
            <w:tcW w:w="7200" w:type="dxa"/>
            <w:hideMark/>
          </w:tcPr>
          <w:p w:rsidR="00A052BC" w:rsidRPr="00AC29C9" w:rsidRDefault="00A052BC" w:rsidP="004C7006">
            <w:pPr>
              <w:ind w:left="720" w:hanging="720"/>
              <w:jc w:val="both"/>
              <w:rPr>
                <w:lang w:eastAsia="ja-JP"/>
              </w:rPr>
            </w:pPr>
            <w:r w:rsidRPr="00AC29C9">
              <w:rPr>
                <w:b/>
                <w:lang w:eastAsia="ja-JP"/>
              </w:rPr>
              <w:t>:</w:t>
            </w:r>
            <w:r w:rsidRPr="00AC29C9">
              <w:rPr>
                <w:lang w:eastAsia="ja-JP"/>
              </w:rPr>
              <w:t xml:space="preserve"> </w:t>
            </w:r>
            <w:r w:rsidRPr="00AC29C9">
              <w:rPr>
                <w:b/>
                <w:lang w:eastAsia="ja-JP"/>
              </w:rPr>
              <w:t>100</w:t>
            </w:r>
          </w:p>
        </w:tc>
      </w:tr>
    </w:tbl>
    <w:p w:rsidR="00A052BC" w:rsidRPr="00AC29C9" w:rsidRDefault="00A052BC" w:rsidP="004C7006">
      <w:pPr>
        <w:spacing w:before="120" w:after="120"/>
        <w:jc w:val="both"/>
        <w:rPr>
          <w:b/>
          <w:lang w:eastAsia="ja-JP"/>
        </w:rPr>
      </w:pPr>
      <w:r w:rsidRPr="00AC29C9">
        <w:rPr>
          <w:b/>
          <w:lang w:eastAsia="ja-JP"/>
        </w:rPr>
        <w:t>Rationale</w:t>
      </w:r>
    </w:p>
    <w:p w:rsidR="00A052BC" w:rsidRPr="00AC29C9" w:rsidRDefault="00A052BC" w:rsidP="00A052BC">
      <w:pPr>
        <w:ind w:left="720"/>
        <w:jc w:val="both"/>
        <w:rPr>
          <w:b/>
          <w:lang w:eastAsia="ja-JP"/>
        </w:rPr>
      </w:pPr>
      <w:r w:rsidRPr="00AC29C9">
        <w:rPr>
          <w:lang w:eastAsia="ja-JP"/>
        </w:rPr>
        <w:t xml:space="preserve">This course focuses on different aspects of vegetable and spices including production and processing technologies, seed production and vegetable forming.  </w:t>
      </w:r>
    </w:p>
    <w:p w:rsidR="00A052BC" w:rsidRPr="00AC29C9" w:rsidRDefault="00A052BC" w:rsidP="004C7006">
      <w:pPr>
        <w:spacing w:before="120" w:after="120"/>
        <w:jc w:val="both"/>
        <w:rPr>
          <w:b/>
          <w:lang w:eastAsia="ja-JP"/>
        </w:rPr>
      </w:pPr>
      <w:r w:rsidRPr="00AC29C9">
        <w:rPr>
          <w:b/>
          <w:lang w:eastAsia="ja-JP"/>
        </w:rPr>
        <w:t>Objectives</w:t>
      </w:r>
    </w:p>
    <w:p w:rsidR="00A052BC" w:rsidRPr="00AC29C9" w:rsidRDefault="00A052BC" w:rsidP="00DC7781">
      <w:pPr>
        <w:numPr>
          <w:ilvl w:val="0"/>
          <w:numId w:val="68"/>
        </w:numPr>
        <w:jc w:val="both"/>
        <w:rPr>
          <w:lang w:eastAsia="ja-JP"/>
        </w:rPr>
      </w:pPr>
      <w:r w:rsidRPr="00AC29C9">
        <w:rPr>
          <w:lang w:eastAsia="ja-JP"/>
        </w:rPr>
        <w:t xml:space="preserve">Provide knowledge on modern aspects of vegetable and spice production. </w:t>
      </w:r>
    </w:p>
    <w:p w:rsidR="00A052BC" w:rsidRPr="00AC29C9" w:rsidRDefault="00A052BC" w:rsidP="00DC7781">
      <w:pPr>
        <w:numPr>
          <w:ilvl w:val="0"/>
          <w:numId w:val="68"/>
        </w:numPr>
        <w:jc w:val="both"/>
        <w:rPr>
          <w:lang w:eastAsia="ja-JP"/>
        </w:rPr>
      </w:pPr>
      <w:r w:rsidRPr="00AC29C9">
        <w:rPr>
          <w:lang w:eastAsia="ja-JP"/>
        </w:rPr>
        <w:t xml:space="preserve">Explain the technologies of processing for vegetable and spice. </w:t>
      </w:r>
    </w:p>
    <w:p w:rsidR="00A052BC" w:rsidRPr="00AC29C9" w:rsidRDefault="00A052BC" w:rsidP="004C7006">
      <w:pPr>
        <w:spacing w:before="120" w:after="120"/>
        <w:jc w:val="both"/>
        <w:rPr>
          <w:b/>
          <w:lang w:eastAsia="ja-JP"/>
        </w:rPr>
      </w:pPr>
      <w:r w:rsidRPr="00AC29C9">
        <w:rPr>
          <w:b/>
          <w:lang w:eastAsia="ja-JP"/>
        </w:rPr>
        <w:t xml:space="preserve">Learning outcomes </w:t>
      </w:r>
    </w:p>
    <w:p w:rsidR="00A052BC" w:rsidRPr="00AC29C9" w:rsidRDefault="00A052BC" w:rsidP="00DC7781">
      <w:pPr>
        <w:numPr>
          <w:ilvl w:val="0"/>
          <w:numId w:val="15"/>
        </w:numPr>
        <w:jc w:val="both"/>
        <w:rPr>
          <w:lang w:eastAsia="ja-JP"/>
        </w:rPr>
      </w:pPr>
      <w:r w:rsidRPr="00AC29C9">
        <w:rPr>
          <w:lang w:eastAsia="ja-JP"/>
        </w:rPr>
        <w:t xml:space="preserve">Explain background, status of production and export of vegetable and spice crops. </w:t>
      </w:r>
    </w:p>
    <w:p w:rsidR="00A052BC" w:rsidRPr="00AC29C9" w:rsidRDefault="00A052BC" w:rsidP="00DC7781">
      <w:pPr>
        <w:numPr>
          <w:ilvl w:val="0"/>
          <w:numId w:val="15"/>
        </w:numPr>
        <w:jc w:val="both"/>
        <w:rPr>
          <w:lang w:eastAsia="ja-JP"/>
        </w:rPr>
      </w:pPr>
      <w:r w:rsidRPr="00AC29C9">
        <w:rPr>
          <w:lang w:eastAsia="ja-JP"/>
        </w:rPr>
        <w:t xml:space="preserve">Classify vegetable and spice crops and summarize their morphology. </w:t>
      </w:r>
    </w:p>
    <w:p w:rsidR="00A052BC" w:rsidRPr="00AC29C9" w:rsidRDefault="00A052BC" w:rsidP="00DC7781">
      <w:pPr>
        <w:numPr>
          <w:ilvl w:val="0"/>
          <w:numId w:val="15"/>
        </w:numPr>
        <w:jc w:val="both"/>
        <w:rPr>
          <w:lang w:eastAsia="ja-JP"/>
        </w:rPr>
      </w:pPr>
      <w:r w:rsidRPr="00AC29C9">
        <w:rPr>
          <w:lang w:eastAsia="ja-JP"/>
        </w:rPr>
        <w:t xml:space="preserve">Illustrate present situation of production, import and supply and develop quality seed production strategies of vegetable seeds. </w:t>
      </w:r>
    </w:p>
    <w:p w:rsidR="00A052BC" w:rsidRPr="00AC29C9" w:rsidRDefault="00A052BC" w:rsidP="004C7006">
      <w:pPr>
        <w:spacing w:before="120" w:after="120"/>
        <w:jc w:val="both"/>
        <w:rPr>
          <w:b/>
          <w:lang w:eastAsia="ja-JP"/>
        </w:rPr>
      </w:pPr>
      <w:r w:rsidRPr="00AC29C9">
        <w:rPr>
          <w:b/>
          <w:lang w:eastAsia="ja-JP"/>
        </w:rPr>
        <w:t>Course content</w:t>
      </w:r>
    </w:p>
    <w:p w:rsidR="00A370AC" w:rsidRPr="00AC29C9" w:rsidRDefault="00A370AC" w:rsidP="00A370AC">
      <w:pPr>
        <w:pStyle w:val="Heading6"/>
        <w:spacing w:before="0" w:after="120"/>
        <w:rPr>
          <w:sz w:val="24"/>
        </w:rPr>
      </w:pPr>
      <w:r w:rsidRPr="00AC29C9">
        <w:rPr>
          <w:sz w:val="24"/>
        </w:rPr>
        <w:t>Production Technology of Vegetables and Spices</w:t>
      </w:r>
    </w:p>
    <w:p w:rsidR="00A370AC" w:rsidRPr="00AC29C9" w:rsidRDefault="00A370AC" w:rsidP="004C7006">
      <w:pPr>
        <w:numPr>
          <w:ilvl w:val="0"/>
          <w:numId w:val="168"/>
        </w:numPr>
        <w:tabs>
          <w:tab w:val="clear" w:pos="720"/>
        </w:tabs>
        <w:ind w:left="360"/>
        <w:jc w:val="both"/>
      </w:pPr>
      <w:r w:rsidRPr="00AC29C9">
        <w:rPr>
          <w:b/>
          <w:bCs/>
        </w:rPr>
        <w:t xml:space="preserve">Introduction to olericulture: </w:t>
      </w:r>
      <w:r w:rsidRPr="00AC29C9">
        <w:t>Definition and concept; discipline and its areas, classification and importance of vegetables and spices.</w:t>
      </w:r>
    </w:p>
    <w:p w:rsidR="00A370AC" w:rsidRPr="00AC29C9" w:rsidRDefault="00A370AC" w:rsidP="004C7006">
      <w:pPr>
        <w:numPr>
          <w:ilvl w:val="0"/>
          <w:numId w:val="168"/>
        </w:numPr>
        <w:tabs>
          <w:tab w:val="clear" w:pos="720"/>
        </w:tabs>
        <w:ind w:left="360"/>
        <w:jc w:val="both"/>
      </w:pPr>
      <w:r w:rsidRPr="00AC29C9">
        <w:rPr>
          <w:b/>
          <w:bCs/>
        </w:rPr>
        <w:lastRenderedPageBreak/>
        <w:t>Common vegetables in Bangladesh:</w:t>
      </w:r>
      <w:r w:rsidRPr="00AC29C9">
        <w:t xml:space="preserve"> Nomenclature, morphology and growth habit.</w:t>
      </w:r>
    </w:p>
    <w:p w:rsidR="00A370AC" w:rsidRPr="00AC29C9" w:rsidRDefault="00A370AC" w:rsidP="004C7006">
      <w:pPr>
        <w:numPr>
          <w:ilvl w:val="0"/>
          <w:numId w:val="168"/>
        </w:numPr>
        <w:tabs>
          <w:tab w:val="clear" w:pos="720"/>
        </w:tabs>
        <w:ind w:left="360"/>
        <w:jc w:val="both"/>
      </w:pPr>
      <w:r w:rsidRPr="00AC29C9">
        <w:rPr>
          <w:b/>
          <w:bCs/>
        </w:rPr>
        <w:t>Vegetable production in Bangladesh</w:t>
      </w:r>
      <w:r w:rsidRPr="00AC29C9">
        <w:t>: Background, present situation and associated problems, scope of development.</w:t>
      </w:r>
    </w:p>
    <w:p w:rsidR="00A370AC" w:rsidRPr="00AC29C9" w:rsidRDefault="00A370AC" w:rsidP="004C7006">
      <w:pPr>
        <w:numPr>
          <w:ilvl w:val="0"/>
          <w:numId w:val="168"/>
        </w:numPr>
        <w:tabs>
          <w:tab w:val="clear" w:pos="720"/>
        </w:tabs>
        <w:ind w:left="360"/>
        <w:jc w:val="both"/>
      </w:pPr>
      <w:r w:rsidRPr="00AC29C9">
        <w:rPr>
          <w:b/>
          <w:bCs/>
        </w:rPr>
        <w:t xml:space="preserve">Environmental factors affecting vegetable production: </w:t>
      </w:r>
      <w:r w:rsidRPr="00AC29C9">
        <w:t>Role of temperature, light, air, rainfall, humidity and soil on the growth and development of vegetable.</w:t>
      </w:r>
    </w:p>
    <w:p w:rsidR="00A370AC" w:rsidRPr="00AC29C9" w:rsidRDefault="00A370AC" w:rsidP="004C7006">
      <w:pPr>
        <w:numPr>
          <w:ilvl w:val="0"/>
          <w:numId w:val="168"/>
        </w:numPr>
        <w:tabs>
          <w:tab w:val="clear" w:pos="720"/>
        </w:tabs>
        <w:ind w:left="360"/>
        <w:jc w:val="both"/>
      </w:pPr>
      <w:r w:rsidRPr="00AC29C9">
        <w:rPr>
          <w:b/>
          <w:bCs/>
        </w:rPr>
        <w:t xml:space="preserve">Vegetable seeds and other propagating materials: </w:t>
      </w:r>
      <w:r w:rsidRPr="00AC29C9">
        <w:t>Present situation of vegetable seed production in Bangladesh: Production methods of important vegetable seeds, seed quality,</w:t>
      </w:r>
      <w:r w:rsidRPr="00AC29C9">
        <w:rPr>
          <w:b/>
          <w:bCs/>
        </w:rPr>
        <w:t xml:space="preserve"> </w:t>
      </w:r>
      <w:r w:rsidRPr="00AC29C9">
        <w:t>seed vigor and factor affecting viability of vegetable seeds, storage of vegetable seeds, methods of vegetative propagation of some important vegetable crops in Bangladesh.</w:t>
      </w:r>
    </w:p>
    <w:p w:rsidR="00A370AC" w:rsidRPr="00AC29C9" w:rsidRDefault="00A370AC" w:rsidP="004C7006">
      <w:pPr>
        <w:numPr>
          <w:ilvl w:val="0"/>
          <w:numId w:val="168"/>
        </w:numPr>
        <w:tabs>
          <w:tab w:val="clear" w:pos="720"/>
        </w:tabs>
        <w:ind w:left="360"/>
        <w:jc w:val="both"/>
      </w:pPr>
      <w:r w:rsidRPr="00AC29C9">
        <w:rPr>
          <w:b/>
          <w:bCs/>
        </w:rPr>
        <w:t>Soil less production of horticultural plants</w:t>
      </w:r>
      <w:r w:rsidRPr="00AC29C9">
        <w:t>: Water culture (Hydroponics) and sand culture.</w:t>
      </w:r>
    </w:p>
    <w:p w:rsidR="00A370AC" w:rsidRPr="00AC29C9" w:rsidRDefault="00A370AC" w:rsidP="004C7006">
      <w:pPr>
        <w:numPr>
          <w:ilvl w:val="0"/>
          <w:numId w:val="168"/>
        </w:numPr>
        <w:tabs>
          <w:tab w:val="clear" w:pos="720"/>
        </w:tabs>
        <w:ind w:left="360"/>
        <w:jc w:val="both"/>
      </w:pPr>
      <w:r w:rsidRPr="00AC29C9">
        <w:rPr>
          <w:b/>
          <w:bCs/>
        </w:rPr>
        <w:t>Production practices of vegetable crops</w:t>
      </w:r>
      <w:r w:rsidRPr="00AC29C9">
        <w:t>: Tomato, Brinjal, Cabbage, Cucumber, Cauliflower, Radish, Lady’s finger, Potato, Spinach, Watermelon, Pointed gourd, Lettuce, Sweet potato and Leafy vegetables.</w:t>
      </w:r>
    </w:p>
    <w:p w:rsidR="00A370AC" w:rsidRPr="00AC29C9" w:rsidRDefault="00A370AC" w:rsidP="004C7006">
      <w:pPr>
        <w:numPr>
          <w:ilvl w:val="0"/>
          <w:numId w:val="168"/>
        </w:numPr>
        <w:tabs>
          <w:tab w:val="clear" w:pos="720"/>
        </w:tabs>
        <w:ind w:left="360"/>
        <w:jc w:val="both"/>
      </w:pPr>
      <w:r w:rsidRPr="00AC29C9">
        <w:rPr>
          <w:b/>
          <w:bCs/>
        </w:rPr>
        <w:t xml:space="preserve">Production and processing of spices and condiments: </w:t>
      </w:r>
      <w:r w:rsidRPr="00AC29C9">
        <w:t>Onion, Garlic, Ginger, Turmeric, Chili, Cumin, Black pepper, Bay leaf, Cinnamon and Coriander.</w:t>
      </w:r>
    </w:p>
    <w:p w:rsidR="00A370AC" w:rsidRPr="00AC29C9" w:rsidRDefault="00A370AC" w:rsidP="004C7006">
      <w:pPr>
        <w:numPr>
          <w:ilvl w:val="0"/>
          <w:numId w:val="168"/>
        </w:numPr>
        <w:tabs>
          <w:tab w:val="clear" w:pos="720"/>
        </w:tabs>
        <w:ind w:left="360"/>
        <w:jc w:val="both"/>
      </w:pPr>
      <w:r w:rsidRPr="00AC29C9">
        <w:rPr>
          <w:b/>
          <w:bCs/>
        </w:rPr>
        <w:t xml:space="preserve">Vegetable farming: </w:t>
      </w:r>
      <w:r w:rsidRPr="00AC29C9">
        <w:t>Kitchen garden and commercial farming, organic farming, poly-tunnel production, inter, multiple and relay cropping, crop rotation of vegetables and spices: principles, advantages and schedulling of crop rotation</w:t>
      </w:r>
    </w:p>
    <w:p w:rsidR="00A052BC" w:rsidRPr="00AC29C9" w:rsidRDefault="00A052BC" w:rsidP="004C7006">
      <w:pPr>
        <w:spacing w:before="120" w:after="120" w:line="276" w:lineRule="auto"/>
        <w:ind w:left="720" w:hanging="720"/>
        <w:jc w:val="both"/>
        <w:rPr>
          <w:lang w:eastAsia="ja-JP"/>
        </w:rPr>
      </w:pPr>
      <w:r w:rsidRPr="00AC29C9">
        <w:rPr>
          <w:b/>
          <w:lang w:eastAsia="ja-JP"/>
        </w:rPr>
        <w:t>Teaching strategy</w:t>
      </w:r>
    </w:p>
    <w:p w:rsidR="00A052BC" w:rsidRPr="00AC29C9" w:rsidRDefault="00A052BC" w:rsidP="004C7006">
      <w:pPr>
        <w:numPr>
          <w:ilvl w:val="0"/>
          <w:numId w:val="16"/>
        </w:numPr>
        <w:jc w:val="both"/>
        <w:rPr>
          <w:lang w:eastAsia="ja-JP"/>
        </w:rPr>
      </w:pPr>
      <w:r w:rsidRPr="00AC29C9">
        <w:rPr>
          <w:lang w:eastAsia="ja-JP"/>
        </w:rPr>
        <w:t>Lecture</w:t>
      </w:r>
    </w:p>
    <w:p w:rsidR="00A052BC" w:rsidRPr="00AC29C9" w:rsidRDefault="00A052BC" w:rsidP="004C7006">
      <w:pPr>
        <w:numPr>
          <w:ilvl w:val="0"/>
          <w:numId w:val="17"/>
        </w:numPr>
        <w:jc w:val="both"/>
        <w:rPr>
          <w:lang w:eastAsia="ja-JP"/>
        </w:rPr>
      </w:pPr>
      <w:r w:rsidRPr="00AC29C9">
        <w:rPr>
          <w:lang w:eastAsia="ja-JP"/>
        </w:rPr>
        <w:t>Group discussion</w:t>
      </w:r>
    </w:p>
    <w:p w:rsidR="00A052BC" w:rsidRPr="00AC29C9" w:rsidRDefault="00A052BC" w:rsidP="004C7006">
      <w:pPr>
        <w:numPr>
          <w:ilvl w:val="0"/>
          <w:numId w:val="17"/>
        </w:numPr>
        <w:jc w:val="both"/>
        <w:rPr>
          <w:lang w:eastAsia="ja-JP"/>
        </w:rPr>
      </w:pPr>
      <w:r w:rsidRPr="00AC29C9">
        <w:rPr>
          <w:lang w:eastAsia="ja-JP"/>
        </w:rPr>
        <w:t>Video clip</w:t>
      </w:r>
    </w:p>
    <w:p w:rsidR="00A052BC" w:rsidRPr="00AC29C9" w:rsidRDefault="00A052BC" w:rsidP="004C7006">
      <w:pPr>
        <w:spacing w:before="120" w:after="120" w:line="276" w:lineRule="auto"/>
        <w:ind w:left="720" w:hanging="720"/>
        <w:jc w:val="both"/>
        <w:rPr>
          <w:b/>
          <w:lang w:eastAsia="ja-JP"/>
        </w:rPr>
      </w:pPr>
      <w:r w:rsidRPr="00AC29C9">
        <w:rPr>
          <w:b/>
          <w:lang w:eastAsia="ja-JP"/>
        </w:rPr>
        <w:t>Assessment strategy</w:t>
      </w:r>
    </w:p>
    <w:p w:rsidR="00A052BC" w:rsidRPr="00AC29C9" w:rsidRDefault="00A052BC" w:rsidP="004C7006">
      <w:pPr>
        <w:numPr>
          <w:ilvl w:val="0"/>
          <w:numId w:val="18"/>
        </w:numPr>
        <w:jc w:val="both"/>
        <w:rPr>
          <w:lang w:eastAsia="ja-JP"/>
        </w:rPr>
      </w:pPr>
      <w:r w:rsidRPr="00AC29C9">
        <w:rPr>
          <w:lang w:eastAsia="ja-JP"/>
        </w:rPr>
        <w:t>Short question</w:t>
      </w:r>
    </w:p>
    <w:p w:rsidR="00A052BC" w:rsidRPr="00AC29C9" w:rsidRDefault="00A052BC" w:rsidP="004C7006">
      <w:pPr>
        <w:numPr>
          <w:ilvl w:val="0"/>
          <w:numId w:val="18"/>
        </w:numPr>
        <w:jc w:val="both"/>
        <w:rPr>
          <w:lang w:eastAsia="ja-JP"/>
        </w:rPr>
      </w:pPr>
      <w:r w:rsidRPr="00AC29C9">
        <w:rPr>
          <w:lang w:eastAsia="ja-JP"/>
        </w:rPr>
        <w:t>Essay type question</w:t>
      </w:r>
    </w:p>
    <w:p w:rsidR="00A052BC" w:rsidRPr="00AC29C9" w:rsidRDefault="00A052BC" w:rsidP="004C7006">
      <w:pPr>
        <w:numPr>
          <w:ilvl w:val="0"/>
          <w:numId w:val="18"/>
        </w:numPr>
        <w:jc w:val="both"/>
        <w:rPr>
          <w:b/>
          <w:lang w:eastAsia="ja-JP"/>
        </w:rPr>
      </w:pPr>
      <w:r w:rsidRPr="00AC29C9">
        <w:rPr>
          <w:lang w:eastAsia="ja-JP"/>
        </w:rPr>
        <w:t>MCQ</w:t>
      </w:r>
    </w:p>
    <w:p w:rsidR="00A052BC" w:rsidRPr="00AC29C9" w:rsidRDefault="00A052BC" w:rsidP="004C7006">
      <w:pPr>
        <w:numPr>
          <w:ilvl w:val="0"/>
          <w:numId w:val="18"/>
        </w:numPr>
        <w:jc w:val="both"/>
        <w:rPr>
          <w:b/>
          <w:lang w:eastAsia="ja-JP"/>
        </w:rPr>
      </w:pPr>
      <w:r w:rsidRPr="00AC29C9">
        <w:rPr>
          <w:lang w:eastAsia="ja-JP"/>
        </w:rPr>
        <w:t>Pop quiz</w:t>
      </w:r>
    </w:p>
    <w:p w:rsidR="00A052BC" w:rsidRPr="00AC29C9" w:rsidRDefault="00A052BC" w:rsidP="004C7006">
      <w:pPr>
        <w:spacing w:before="120" w:after="120" w:line="276" w:lineRule="auto"/>
        <w:ind w:left="720" w:hanging="720"/>
        <w:jc w:val="both"/>
        <w:rPr>
          <w:b/>
          <w:lang w:eastAsia="ja-JP"/>
        </w:rPr>
      </w:pPr>
      <w:r w:rsidRPr="00AC29C9">
        <w:rPr>
          <w:b/>
          <w:lang w:eastAsia="ja-JP"/>
        </w:rPr>
        <w:t>Books recommended</w:t>
      </w:r>
    </w:p>
    <w:p w:rsidR="005B59CD" w:rsidRPr="00AC29C9" w:rsidRDefault="005B59CD" w:rsidP="004C7006">
      <w:pPr>
        <w:pStyle w:val="Header"/>
        <w:tabs>
          <w:tab w:val="clear" w:pos="4320"/>
          <w:tab w:val="clear" w:pos="8640"/>
        </w:tabs>
        <w:ind w:left="374" w:hanging="374"/>
        <w:jc w:val="both"/>
        <w:rPr>
          <w:szCs w:val="24"/>
        </w:rPr>
      </w:pPr>
      <w:r w:rsidRPr="00AC29C9">
        <w:rPr>
          <w:szCs w:val="24"/>
        </w:rPr>
        <w:t>J. B. Edmiond et al. Fundamentals of Horticulture. Tata McGraw-hill Publishing Co. ltd. New Delhi.</w:t>
      </w:r>
    </w:p>
    <w:p w:rsidR="005B59CD" w:rsidRPr="00AC29C9" w:rsidRDefault="005B59CD" w:rsidP="004C7006">
      <w:pPr>
        <w:pStyle w:val="Header"/>
        <w:tabs>
          <w:tab w:val="clear" w:pos="4320"/>
          <w:tab w:val="clear" w:pos="8640"/>
        </w:tabs>
        <w:ind w:left="369" w:hanging="369"/>
        <w:jc w:val="both"/>
        <w:rPr>
          <w:szCs w:val="24"/>
        </w:rPr>
      </w:pPr>
      <w:r w:rsidRPr="00AC29C9">
        <w:rPr>
          <w:szCs w:val="24"/>
        </w:rPr>
        <w:t>Jules Janick.1982.Horticultural Science.Surjeet Publications, 7k, Koihapur, Kamla Nagor, New Delhi.</w:t>
      </w:r>
    </w:p>
    <w:p w:rsidR="005B59CD" w:rsidRPr="00AC29C9" w:rsidRDefault="005B59CD" w:rsidP="004C7006">
      <w:pPr>
        <w:ind w:left="369" w:hanging="369"/>
        <w:jc w:val="both"/>
      </w:pPr>
      <w:r w:rsidRPr="00AC29C9">
        <w:t>Katyal, S.L. 1977. Vegetable Growing in India, Oxford &amp; IBH Pub. Co., New Delhi, India.</w:t>
      </w:r>
    </w:p>
    <w:p w:rsidR="005B59CD" w:rsidRPr="00AC29C9" w:rsidRDefault="005B59CD" w:rsidP="004C7006">
      <w:pPr>
        <w:spacing w:after="120"/>
        <w:ind w:left="369" w:hanging="369"/>
        <w:jc w:val="both"/>
      </w:pPr>
      <w:r w:rsidRPr="00AC29C9">
        <w:rPr>
          <w:lang w:val="sv-SE"/>
        </w:rPr>
        <w:t xml:space="preserve">P. Hazra and M. G. Som.1999. </w:t>
      </w:r>
      <w:r w:rsidRPr="00AC29C9">
        <w:t>Technology for Vegetable Production and Improvement. Naya Prokash, 206 Bidhan Sarani, Culcutta, India.</w:t>
      </w:r>
    </w:p>
    <w:p w:rsidR="005B59CD" w:rsidRPr="00AC29C9" w:rsidRDefault="005B59CD" w:rsidP="004C7006">
      <w:pPr>
        <w:pStyle w:val="Header"/>
        <w:tabs>
          <w:tab w:val="clear" w:pos="4320"/>
          <w:tab w:val="clear" w:pos="8640"/>
        </w:tabs>
        <w:ind w:left="374" w:hanging="374"/>
        <w:jc w:val="both"/>
        <w:rPr>
          <w:szCs w:val="24"/>
        </w:rPr>
      </w:pPr>
      <w:r w:rsidRPr="00AC29C9">
        <w:rPr>
          <w:szCs w:val="24"/>
          <w:lang w:val="sv-SE"/>
        </w:rPr>
        <w:t xml:space="preserve">Prasad, S. and U. Kumar.1999. </w:t>
      </w:r>
      <w:r w:rsidRPr="00AC29C9">
        <w:rPr>
          <w:szCs w:val="24"/>
        </w:rPr>
        <w:t>Principles of Horticulture. Agrobotanica. 4E 176 Jn. Vyas Nagar, Bikaner, India.</w:t>
      </w:r>
    </w:p>
    <w:p w:rsidR="004C7006" w:rsidRDefault="005B59CD" w:rsidP="004C7006">
      <w:pPr>
        <w:pStyle w:val="Header"/>
        <w:tabs>
          <w:tab w:val="clear" w:pos="4320"/>
          <w:tab w:val="clear" w:pos="8640"/>
        </w:tabs>
        <w:ind w:left="369" w:hanging="369"/>
        <w:jc w:val="both"/>
        <w:rPr>
          <w:szCs w:val="24"/>
        </w:rPr>
      </w:pPr>
      <w:r w:rsidRPr="00AC29C9">
        <w:rPr>
          <w:szCs w:val="24"/>
        </w:rPr>
        <w:t>Thompson, H. C. and W.C. Kelly. 1957. Vegetable Crops. McGraw Hill Book Cp. Inc. New York.</w:t>
      </w:r>
    </w:p>
    <w:p w:rsidR="004C7006" w:rsidRDefault="004C7006" w:rsidP="004C7006">
      <w:pPr>
        <w:pStyle w:val="Header"/>
        <w:tabs>
          <w:tab w:val="clear" w:pos="4320"/>
          <w:tab w:val="clear" w:pos="8640"/>
        </w:tabs>
        <w:ind w:left="369" w:hanging="369"/>
        <w:jc w:val="both"/>
        <w:rPr>
          <w:szCs w:val="24"/>
        </w:rPr>
      </w:pPr>
    </w:p>
    <w:p w:rsidR="004C7006" w:rsidRDefault="004C7006" w:rsidP="004C7006">
      <w:pPr>
        <w:pStyle w:val="Header"/>
        <w:tabs>
          <w:tab w:val="clear" w:pos="4320"/>
          <w:tab w:val="clear" w:pos="8640"/>
        </w:tabs>
        <w:ind w:left="369" w:hanging="369"/>
        <w:jc w:val="both"/>
        <w:rPr>
          <w:szCs w:val="24"/>
        </w:rPr>
      </w:pPr>
    </w:p>
    <w:tbl>
      <w:tblPr>
        <w:tblW w:w="9630" w:type="dxa"/>
        <w:tblInd w:w="108" w:type="dxa"/>
        <w:tblLook w:val="04A0" w:firstRow="1" w:lastRow="0" w:firstColumn="1" w:lastColumn="0" w:noHBand="0" w:noVBand="1"/>
      </w:tblPr>
      <w:tblGrid>
        <w:gridCol w:w="2660"/>
        <w:gridCol w:w="310"/>
        <w:gridCol w:w="6660"/>
      </w:tblGrid>
      <w:tr w:rsidR="00A052BC" w:rsidRPr="00AC29C9" w:rsidTr="005B59CD">
        <w:tc>
          <w:tcPr>
            <w:tcW w:w="2660" w:type="dxa"/>
          </w:tcPr>
          <w:p w:rsidR="00A052BC" w:rsidRPr="00AC29C9" w:rsidRDefault="00A052BC" w:rsidP="004C7006">
            <w:pPr>
              <w:rPr>
                <w:b/>
                <w:bCs/>
                <w:lang w:eastAsia="ja-JP"/>
              </w:rPr>
            </w:pPr>
            <w:r w:rsidRPr="00AC29C9">
              <w:rPr>
                <w:b/>
                <w:bCs/>
                <w:lang w:eastAsia="ja-JP"/>
              </w:rPr>
              <w:t>Course number</w:t>
            </w:r>
          </w:p>
        </w:tc>
        <w:tc>
          <w:tcPr>
            <w:tcW w:w="310" w:type="dxa"/>
          </w:tcPr>
          <w:p w:rsidR="00A052BC" w:rsidRPr="00AC29C9" w:rsidRDefault="00A052BC" w:rsidP="004C7006">
            <w:pPr>
              <w:rPr>
                <w:b/>
                <w:bCs/>
                <w:lang w:eastAsia="ja-JP"/>
              </w:rPr>
            </w:pPr>
            <w:r w:rsidRPr="00AC29C9">
              <w:rPr>
                <w:b/>
                <w:bCs/>
                <w:lang w:eastAsia="ja-JP"/>
              </w:rPr>
              <w:t>:</w:t>
            </w:r>
          </w:p>
        </w:tc>
        <w:tc>
          <w:tcPr>
            <w:tcW w:w="6660" w:type="dxa"/>
          </w:tcPr>
          <w:p w:rsidR="00A052BC" w:rsidRPr="00AC29C9" w:rsidRDefault="00A052BC" w:rsidP="004C7006">
            <w:pPr>
              <w:rPr>
                <w:b/>
                <w:bCs/>
                <w:lang w:eastAsia="ja-JP"/>
              </w:rPr>
            </w:pPr>
            <w:r w:rsidRPr="00AC29C9">
              <w:rPr>
                <w:b/>
                <w:bCs/>
                <w:lang w:eastAsia="ja-JP"/>
              </w:rPr>
              <w:t>CST-304</w:t>
            </w:r>
            <w:r w:rsidRPr="00AC29C9">
              <w:rPr>
                <w:b/>
                <w:bCs/>
                <w:lang w:eastAsia="ja-JP"/>
              </w:rPr>
              <w:tab/>
            </w:r>
          </w:p>
        </w:tc>
      </w:tr>
      <w:tr w:rsidR="00A052BC" w:rsidRPr="00AC29C9" w:rsidTr="005B59CD">
        <w:tc>
          <w:tcPr>
            <w:tcW w:w="2660" w:type="dxa"/>
          </w:tcPr>
          <w:p w:rsidR="00A052BC" w:rsidRPr="00AC29C9" w:rsidRDefault="00A052BC" w:rsidP="004C7006">
            <w:pPr>
              <w:rPr>
                <w:b/>
                <w:bCs/>
                <w:lang w:eastAsia="ja-JP"/>
              </w:rPr>
            </w:pPr>
            <w:r w:rsidRPr="00AC29C9">
              <w:rPr>
                <w:b/>
                <w:bCs/>
                <w:lang w:eastAsia="ja-JP"/>
              </w:rPr>
              <w:t>Course title</w:t>
            </w:r>
          </w:p>
        </w:tc>
        <w:tc>
          <w:tcPr>
            <w:tcW w:w="310" w:type="dxa"/>
          </w:tcPr>
          <w:p w:rsidR="00A052BC" w:rsidRPr="00AC29C9" w:rsidRDefault="00A052BC" w:rsidP="004C7006">
            <w:pPr>
              <w:rPr>
                <w:b/>
                <w:bCs/>
                <w:lang w:eastAsia="ja-JP"/>
              </w:rPr>
            </w:pPr>
            <w:r w:rsidRPr="00AC29C9">
              <w:rPr>
                <w:b/>
                <w:bCs/>
                <w:lang w:eastAsia="ja-JP"/>
              </w:rPr>
              <w:t>:</w:t>
            </w:r>
          </w:p>
        </w:tc>
        <w:tc>
          <w:tcPr>
            <w:tcW w:w="6660" w:type="dxa"/>
          </w:tcPr>
          <w:p w:rsidR="00A052BC" w:rsidRPr="00AC29C9" w:rsidRDefault="00A052BC" w:rsidP="004C7006">
            <w:pPr>
              <w:rPr>
                <w:b/>
                <w:bCs/>
                <w:lang w:eastAsia="ja-JP"/>
              </w:rPr>
            </w:pPr>
            <w:r w:rsidRPr="00AC29C9">
              <w:rPr>
                <w:b/>
                <w:bCs/>
                <w:lang w:eastAsia="ja-JP"/>
              </w:rPr>
              <w:t xml:space="preserve">Agricultural Botany– III (Theory) </w:t>
            </w:r>
          </w:p>
        </w:tc>
      </w:tr>
      <w:tr w:rsidR="00A052BC" w:rsidRPr="00AC29C9" w:rsidTr="005B59CD">
        <w:tc>
          <w:tcPr>
            <w:tcW w:w="2660" w:type="dxa"/>
          </w:tcPr>
          <w:p w:rsidR="00A052BC" w:rsidRPr="00AC29C9" w:rsidRDefault="00A052BC" w:rsidP="004C7006">
            <w:pPr>
              <w:rPr>
                <w:b/>
                <w:bCs/>
                <w:lang w:eastAsia="ja-JP"/>
              </w:rPr>
            </w:pPr>
            <w:r w:rsidRPr="00AC29C9">
              <w:rPr>
                <w:b/>
                <w:bCs/>
                <w:lang w:eastAsia="ja-JP"/>
              </w:rPr>
              <w:t>Number of credits</w:t>
            </w:r>
          </w:p>
        </w:tc>
        <w:tc>
          <w:tcPr>
            <w:tcW w:w="310" w:type="dxa"/>
          </w:tcPr>
          <w:p w:rsidR="00A052BC" w:rsidRPr="00AC29C9" w:rsidRDefault="00A052BC" w:rsidP="004C7006">
            <w:pPr>
              <w:rPr>
                <w:b/>
                <w:bCs/>
                <w:lang w:eastAsia="ja-JP"/>
              </w:rPr>
            </w:pPr>
            <w:r w:rsidRPr="00AC29C9">
              <w:rPr>
                <w:b/>
                <w:bCs/>
                <w:lang w:eastAsia="ja-JP"/>
              </w:rPr>
              <w:t>:</w:t>
            </w:r>
          </w:p>
        </w:tc>
        <w:tc>
          <w:tcPr>
            <w:tcW w:w="6660" w:type="dxa"/>
          </w:tcPr>
          <w:p w:rsidR="00A052BC" w:rsidRPr="00AC29C9" w:rsidRDefault="00A052BC" w:rsidP="004C7006">
            <w:pPr>
              <w:rPr>
                <w:b/>
                <w:bCs/>
                <w:lang w:eastAsia="ja-JP"/>
              </w:rPr>
            </w:pPr>
            <w:r w:rsidRPr="00AC29C9">
              <w:rPr>
                <w:b/>
                <w:bCs/>
                <w:lang w:eastAsia="ja-JP"/>
              </w:rPr>
              <w:t>3</w:t>
            </w:r>
          </w:p>
        </w:tc>
      </w:tr>
      <w:tr w:rsidR="00A052BC" w:rsidRPr="00AC29C9" w:rsidTr="005B59CD">
        <w:tc>
          <w:tcPr>
            <w:tcW w:w="2660" w:type="dxa"/>
          </w:tcPr>
          <w:p w:rsidR="00A052BC" w:rsidRPr="00AC29C9" w:rsidRDefault="00A052BC" w:rsidP="004C7006">
            <w:pPr>
              <w:rPr>
                <w:b/>
                <w:bCs/>
                <w:lang w:eastAsia="ja-JP"/>
              </w:rPr>
            </w:pPr>
            <w:r w:rsidRPr="00AC29C9">
              <w:rPr>
                <w:b/>
                <w:bCs/>
                <w:lang w:eastAsia="ja-JP"/>
              </w:rPr>
              <w:t>Total marks</w:t>
            </w:r>
          </w:p>
        </w:tc>
        <w:tc>
          <w:tcPr>
            <w:tcW w:w="310" w:type="dxa"/>
          </w:tcPr>
          <w:p w:rsidR="00A052BC" w:rsidRPr="00AC29C9" w:rsidRDefault="00A052BC" w:rsidP="004C7006">
            <w:pPr>
              <w:rPr>
                <w:b/>
                <w:bCs/>
                <w:lang w:eastAsia="ja-JP"/>
              </w:rPr>
            </w:pPr>
            <w:r w:rsidRPr="00AC29C9">
              <w:rPr>
                <w:b/>
                <w:bCs/>
                <w:lang w:eastAsia="ja-JP"/>
              </w:rPr>
              <w:t>:</w:t>
            </w:r>
          </w:p>
        </w:tc>
        <w:tc>
          <w:tcPr>
            <w:tcW w:w="6660" w:type="dxa"/>
          </w:tcPr>
          <w:p w:rsidR="00A052BC" w:rsidRPr="00AC29C9" w:rsidRDefault="00A052BC" w:rsidP="004C7006">
            <w:pPr>
              <w:rPr>
                <w:b/>
                <w:bCs/>
                <w:lang w:eastAsia="ja-JP"/>
              </w:rPr>
            </w:pPr>
            <w:r w:rsidRPr="00AC29C9">
              <w:rPr>
                <w:b/>
                <w:bCs/>
                <w:lang w:eastAsia="ja-JP"/>
              </w:rPr>
              <w:t>100</w:t>
            </w:r>
          </w:p>
        </w:tc>
      </w:tr>
    </w:tbl>
    <w:p w:rsidR="00A052BC" w:rsidRPr="00AC29C9" w:rsidRDefault="00A052BC" w:rsidP="004C7006">
      <w:pPr>
        <w:spacing w:before="120" w:after="120"/>
        <w:rPr>
          <w:b/>
          <w:bCs/>
          <w:lang w:eastAsia="ja-JP"/>
        </w:rPr>
      </w:pPr>
      <w:r w:rsidRPr="00AC29C9">
        <w:rPr>
          <w:b/>
          <w:bCs/>
          <w:lang w:eastAsia="ja-JP"/>
        </w:rPr>
        <w:t>Rationale</w:t>
      </w:r>
    </w:p>
    <w:p w:rsidR="00A052BC" w:rsidRPr="00AC29C9" w:rsidRDefault="00A052BC" w:rsidP="00A052BC">
      <w:pPr>
        <w:ind w:firstLine="720"/>
        <w:jc w:val="both"/>
        <w:rPr>
          <w:bCs/>
          <w:lang w:eastAsia="ja-JP"/>
        </w:rPr>
      </w:pPr>
      <w:r w:rsidRPr="00AC29C9">
        <w:rPr>
          <w:bCs/>
          <w:lang w:eastAsia="ja-JP"/>
        </w:rPr>
        <w:t>The course has been designed to offer knowledge on plant physiology and plant regulators.</w:t>
      </w:r>
    </w:p>
    <w:p w:rsidR="00A052BC" w:rsidRPr="00AC29C9" w:rsidRDefault="00A052BC" w:rsidP="000339AE">
      <w:pPr>
        <w:spacing w:before="240" w:after="120"/>
        <w:rPr>
          <w:b/>
          <w:bCs/>
          <w:lang w:eastAsia="ja-JP"/>
        </w:rPr>
      </w:pPr>
      <w:r w:rsidRPr="00AC29C9">
        <w:rPr>
          <w:b/>
          <w:bCs/>
          <w:lang w:eastAsia="ja-JP"/>
        </w:rPr>
        <w:lastRenderedPageBreak/>
        <w:t>Objectives</w:t>
      </w:r>
    </w:p>
    <w:p w:rsidR="00A052BC" w:rsidRPr="00AC29C9" w:rsidRDefault="00A052BC" w:rsidP="004C7006">
      <w:pPr>
        <w:pStyle w:val="ListParagraph"/>
        <w:numPr>
          <w:ilvl w:val="0"/>
          <w:numId w:val="188"/>
        </w:numPr>
        <w:spacing w:line="240" w:lineRule="auto"/>
        <w:ind w:left="720"/>
        <w:jc w:val="both"/>
        <w:rPr>
          <w:rFonts w:ascii="Times New Roman" w:hAnsi="Times New Roman"/>
          <w:bCs/>
          <w:sz w:val="24"/>
          <w:szCs w:val="24"/>
          <w:lang w:eastAsia="ja-JP"/>
        </w:rPr>
      </w:pPr>
      <w:r w:rsidRPr="00AC29C9">
        <w:rPr>
          <w:rFonts w:ascii="Times New Roman" w:hAnsi="Times New Roman"/>
          <w:bCs/>
          <w:sz w:val="24"/>
          <w:szCs w:val="24"/>
          <w:lang w:eastAsia="ja-JP"/>
        </w:rPr>
        <w:t xml:space="preserve">Provide knowledge on physiological processes of plants. </w:t>
      </w:r>
    </w:p>
    <w:p w:rsidR="00A052BC" w:rsidRPr="00AC29C9" w:rsidRDefault="00A052BC" w:rsidP="004C7006">
      <w:pPr>
        <w:pStyle w:val="ListParagraph"/>
        <w:numPr>
          <w:ilvl w:val="0"/>
          <w:numId w:val="188"/>
        </w:numPr>
        <w:spacing w:line="240" w:lineRule="auto"/>
        <w:ind w:left="720"/>
        <w:jc w:val="both"/>
        <w:rPr>
          <w:rFonts w:ascii="Times New Roman" w:hAnsi="Times New Roman"/>
          <w:bCs/>
          <w:sz w:val="24"/>
          <w:szCs w:val="24"/>
          <w:lang w:eastAsia="ja-JP"/>
        </w:rPr>
      </w:pPr>
      <w:r w:rsidRPr="00AC29C9">
        <w:rPr>
          <w:rFonts w:ascii="Times New Roman" w:hAnsi="Times New Roman"/>
          <w:bCs/>
          <w:sz w:val="24"/>
          <w:szCs w:val="24"/>
          <w:lang w:eastAsia="ja-JP"/>
        </w:rPr>
        <w:t xml:space="preserve">Students will be able to know how to food materials produced and metabolic activity occurs in plant body. </w:t>
      </w:r>
    </w:p>
    <w:p w:rsidR="00A052BC" w:rsidRPr="00AC29C9" w:rsidRDefault="00A052BC" w:rsidP="004C7006">
      <w:pPr>
        <w:pStyle w:val="ListParagraph"/>
        <w:numPr>
          <w:ilvl w:val="0"/>
          <w:numId w:val="188"/>
        </w:numPr>
        <w:spacing w:line="240" w:lineRule="auto"/>
        <w:ind w:left="720"/>
        <w:jc w:val="both"/>
        <w:rPr>
          <w:rFonts w:ascii="Times New Roman" w:hAnsi="Times New Roman"/>
          <w:bCs/>
          <w:sz w:val="24"/>
          <w:szCs w:val="24"/>
          <w:lang w:eastAsia="ja-JP"/>
        </w:rPr>
      </w:pPr>
      <w:r w:rsidRPr="00AC29C9">
        <w:rPr>
          <w:rFonts w:ascii="Times New Roman" w:hAnsi="Times New Roman"/>
          <w:bCs/>
          <w:sz w:val="24"/>
          <w:szCs w:val="24"/>
          <w:lang w:eastAsia="ja-JP"/>
        </w:rPr>
        <w:t xml:space="preserve">Students will learn about different plant growth regulators and their impact on crop production. </w:t>
      </w:r>
    </w:p>
    <w:p w:rsidR="00A052BC" w:rsidRPr="00AC29C9" w:rsidRDefault="00A052BC" w:rsidP="004C7006">
      <w:pPr>
        <w:pStyle w:val="ListParagraph"/>
        <w:numPr>
          <w:ilvl w:val="0"/>
          <w:numId w:val="188"/>
        </w:numPr>
        <w:spacing w:line="240" w:lineRule="auto"/>
        <w:ind w:left="720"/>
        <w:jc w:val="both"/>
        <w:rPr>
          <w:rFonts w:ascii="Times New Roman" w:hAnsi="Times New Roman"/>
          <w:bCs/>
          <w:sz w:val="24"/>
          <w:szCs w:val="24"/>
          <w:lang w:eastAsia="ja-JP"/>
        </w:rPr>
      </w:pPr>
      <w:r w:rsidRPr="00AC29C9">
        <w:rPr>
          <w:rFonts w:ascii="Times New Roman" w:hAnsi="Times New Roman"/>
          <w:bCs/>
          <w:sz w:val="24"/>
          <w:szCs w:val="24"/>
          <w:lang w:eastAsia="ja-JP"/>
        </w:rPr>
        <w:t xml:space="preserve">Students will understand about photoperiodism and vernalization. </w:t>
      </w:r>
    </w:p>
    <w:p w:rsidR="00A052BC" w:rsidRPr="00AC29C9" w:rsidRDefault="00A052BC" w:rsidP="004C7006">
      <w:pPr>
        <w:pStyle w:val="ListParagraph"/>
        <w:numPr>
          <w:ilvl w:val="0"/>
          <w:numId w:val="188"/>
        </w:numPr>
        <w:spacing w:line="240" w:lineRule="auto"/>
        <w:ind w:left="720"/>
        <w:jc w:val="both"/>
        <w:rPr>
          <w:rFonts w:ascii="Times New Roman" w:hAnsi="Times New Roman"/>
          <w:bCs/>
          <w:sz w:val="24"/>
          <w:szCs w:val="24"/>
          <w:lang w:eastAsia="ja-JP"/>
        </w:rPr>
      </w:pPr>
      <w:r w:rsidRPr="00AC29C9">
        <w:rPr>
          <w:rFonts w:ascii="Times New Roman" w:hAnsi="Times New Roman"/>
          <w:bCs/>
          <w:sz w:val="24"/>
          <w:szCs w:val="24"/>
          <w:lang w:eastAsia="ja-JP"/>
        </w:rPr>
        <w:t xml:space="preserve">Students will gain an understanding about stress physiology of plants. </w:t>
      </w:r>
    </w:p>
    <w:p w:rsidR="00A052BC" w:rsidRPr="00AC29C9" w:rsidRDefault="00A052BC" w:rsidP="004C7006">
      <w:pPr>
        <w:spacing w:before="120" w:after="120"/>
        <w:rPr>
          <w:b/>
          <w:bCs/>
          <w:lang w:eastAsia="ja-JP"/>
        </w:rPr>
      </w:pPr>
      <w:r w:rsidRPr="00AC29C9">
        <w:rPr>
          <w:b/>
          <w:bCs/>
          <w:lang w:eastAsia="ja-JP"/>
        </w:rPr>
        <w:t>Learning outcomes</w:t>
      </w:r>
    </w:p>
    <w:p w:rsidR="00A052BC" w:rsidRPr="00AC29C9" w:rsidRDefault="00A052BC" w:rsidP="00A052BC">
      <w:pPr>
        <w:rPr>
          <w:bCs/>
          <w:lang w:eastAsia="ja-JP"/>
        </w:rPr>
      </w:pPr>
      <w:r w:rsidRPr="00AC29C9">
        <w:rPr>
          <w:bCs/>
          <w:lang w:eastAsia="ja-JP"/>
        </w:rPr>
        <w:t>Upon completion of the course, students should be able to:</w:t>
      </w:r>
    </w:p>
    <w:p w:rsidR="00A052BC" w:rsidRPr="00AC29C9" w:rsidRDefault="00A052BC" w:rsidP="00DC7781">
      <w:pPr>
        <w:numPr>
          <w:ilvl w:val="0"/>
          <w:numId w:val="89"/>
        </w:numPr>
        <w:jc w:val="both"/>
        <w:rPr>
          <w:bCs/>
          <w:lang w:eastAsia="ja-JP"/>
        </w:rPr>
      </w:pPr>
      <w:r w:rsidRPr="00AC29C9">
        <w:rPr>
          <w:bCs/>
          <w:lang w:eastAsia="ja-JP"/>
        </w:rPr>
        <w:t xml:space="preserve">Describe the physiological aspects of osmoregulation, evapotranspiration, water use efficiency (WUE) and dry matter (DM) production. </w:t>
      </w:r>
    </w:p>
    <w:p w:rsidR="00A052BC" w:rsidRPr="00AC29C9" w:rsidRDefault="00A052BC" w:rsidP="00DC7781">
      <w:pPr>
        <w:numPr>
          <w:ilvl w:val="0"/>
          <w:numId w:val="89"/>
        </w:numPr>
        <w:jc w:val="both"/>
        <w:rPr>
          <w:bCs/>
          <w:lang w:eastAsia="ja-JP"/>
        </w:rPr>
      </w:pPr>
      <w:r w:rsidRPr="00AC29C9">
        <w:rPr>
          <w:bCs/>
          <w:lang w:eastAsia="ja-JP"/>
        </w:rPr>
        <w:t xml:space="preserve">Evaluate photosynthetic pathways, carbon use efficiency, metabolic limitations to dry matter yield, chloroplastic antioxidant defense system. </w:t>
      </w:r>
    </w:p>
    <w:p w:rsidR="00A052BC" w:rsidRPr="00AC29C9" w:rsidRDefault="00A052BC" w:rsidP="00DC7781">
      <w:pPr>
        <w:numPr>
          <w:ilvl w:val="0"/>
          <w:numId w:val="89"/>
        </w:numPr>
        <w:jc w:val="both"/>
        <w:rPr>
          <w:bCs/>
          <w:lang w:eastAsia="ja-JP"/>
        </w:rPr>
      </w:pPr>
      <w:r w:rsidRPr="00AC29C9">
        <w:rPr>
          <w:bCs/>
          <w:lang w:eastAsia="ja-JP"/>
        </w:rPr>
        <w:t xml:space="preserve">Explain energy expenditure during respiration and growth and evaluate modified atmospheric conditions for handling and storability of plant products. </w:t>
      </w:r>
    </w:p>
    <w:p w:rsidR="00A052BC" w:rsidRPr="00AC29C9" w:rsidRDefault="00A052BC" w:rsidP="00DC7781">
      <w:pPr>
        <w:numPr>
          <w:ilvl w:val="0"/>
          <w:numId w:val="89"/>
        </w:numPr>
        <w:jc w:val="both"/>
        <w:rPr>
          <w:bCs/>
          <w:lang w:eastAsia="ja-JP"/>
        </w:rPr>
      </w:pPr>
      <w:r w:rsidRPr="00AC29C9">
        <w:rPr>
          <w:bCs/>
          <w:lang w:eastAsia="ja-JP"/>
        </w:rPr>
        <w:t xml:space="preserve">Know about plant growth regulators, impact of day length and cold on flowering and stress physiology. </w:t>
      </w:r>
    </w:p>
    <w:p w:rsidR="00A052BC" w:rsidRPr="00AC29C9" w:rsidRDefault="00A052BC" w:rsidP="004C7006">
      <w:pPr>
        <w:spacing w:before="120" w:after="120"/>
        <w:rPr>
          <w:b/>
          <w:bCs/>
          <w:lang w:eastAsia="ja-JP"/>
        </w:rPr>
      </w:pPr>
      <w:r w:rsidRPr="00AC29C9">
        <w:rPr>
          <w:b/>
          <w:bCs/>
          <w:lang w:eastAsia="ja-JP"/>
        </w:rPr>
        <w:t>Course content</w:t>
      </w:r>
    </w:p>
    <w:p w:rsidR="00A052BC" w:rsidRPr="00AC29C9" w:rsidRDefault="00A052BC" w:rsidP="004C7006">
      <w:pPr>
        <w:spacing w:after="120"/>
        <w:jc w:val="both"/>
        <w:rPr>
          <w:b/>
        </w:rPr>
      </w:pPr>
      <w:r w:rsidRPr="00AC29C9">
        <w:rPr>
          <w:b/>
        </w:rPr>
        <w:t>Plant physiology</w:t>
      </w:r>
    </w:p>
    <w:p w:rsidR="00A052BC" w:rsidRPr="00AC29C9" w:rsidRDefault="00A052BC" w:rsidP="004C7006">
      <w:pPr>
        <w:pStyle w:val="BodyText"/>
        <w:numPr>
          <w:ilvl w:val="0"/>
          <w:numId w:val="169"/>
        </w:numPr>
        <w:ind w:left="360"/>
        <w:jc w:val="both"/>
        <w:rPr>
          <w:rFonts w:ascii="Times New Roman" w:hAnsi="Times New Roman" w:cs="Times New Roman"/>
          <w:b w:val="0"/>
          <w:bCs w:val="0"/>
          <w:sz w:val="24"/>
        </w:rPr>
      </w:pPr>
      <w:r w:rsidRPr="00AC29C9">
        <w:rPr>
          <w:rFonts w:ascii="Times New Roman" w:hAnsi="Times New Roman" w:cs="Times New Roman"/>
          <w:bCs w:val="0"/>
          <w:sz w:val="24"/>
        </w:rPr>
        <w:t>Plant water relationship:</w:t>
      </w:r>
      <w:r w:rsidRPr="00AC29C9">
        <w:rPr>
          <w:rFonts w:ascii="Times New Roman" w:hAnsi="Times New Roman" w:cs="Times New Roman"/>
          <w:b w:val="0"/>
          <w:bCs w:val="0"/>
          <w:sz w:val="24"/>
        </w:rPr>
        <w:t xml:space="preserve"> Concept and measurement of water potential, absorption mechanisms, path of absorption and water movement, factors affecting absorption, theories of ascent of sap, water loss phenomena in leaf and other plant parts. </w:t>
      </w:r>
    </w:p>
    <w:p w:rsidR="00A052BC" w:rsidRPr="00AC29C9" w:rsidRDefault="00A052BC" w:rsidP="004C7006">
      <w:pPr>
        <w:pStyle w:val="BodyText"/>
        <w:numPr>
          <w:ilvl w:val="0"/>
          <w:numId w:val="169"/>
        </w:numPr>
        <w:ind w:left="360"/>
        <w:jc w:val="both"/>
        <w:rPr>
          <w:rFonts w:ascii="Times New Roman" w:hAnsi="Times New Roman" w:cs="Times New Roman"/>
          <w:b w:val="0"/>
          <w:bCs w:val="0"/>
          <w:sz w:val="24"/>
        </w:rPr>
      </w:pPr>
      <w:r w:rsidRPr="00AC29C9">
        <w:rPr>
          <w:rFonts w:ascii="Times New Roman" w:hAnsi="Times New Roman" w:cs="Times New Roman"/>
          <w:bCs w:val="0"/>
          <w:sz w:val="24"/>
        </w:rPr>
        <w:t>Transpiration:</w:t>
      </w:r>
      <w:r w:rsidRPr="00AC29C9">
        <w:rPr>
          <w:rFonts w:ascii="Times New Roman" w:hAnsi="Times New Roman" w:cs="Times New Roman"/>
          <w:b w:val="0"/>
          <w:bCs w:val="0"/>
          <w:sz w:val="24"/>
        </w:rPr>
        <w:t xml:space="preserve"> Concept, mechanism of opening and closing of stomata, stomatal movement, factors affecting stomatal movement and transpiration. </w:t>
      </w:r>
    </w:p>
    <w:p w:rsidR="00A052BC" w:rsidRPr="00AC29C9" w:rsidRDefault="00A052BC" w:rsidP="004C7006">
      <w:pPr>
        <w:pStyle w:val="BodyText"/>
        <w:numPr>
          <w:ilvl w:val="0"/>
          <w:numId w:val="169"/>
        </w:numPr>
        <w:ind w:left="360"/>
        <w:jc w:val="both"/>
        <w:rPr>
          <w:rFonts w:ascii="Times New Roman" w:hAnsi="Times New Roman" w:cs="Times New Roman"/>
          <w:b w:val="0"/>
          <w:bCs w:val="0"/>
          <w:sz w:val="24"/>
        </w:rPr>
      </w:pPr>
      <w:r w:rsidRPr="00AC29C9">
        <w:rPr>
          <w:rFonts w:ascii="Times New Roman" w:hAnsi="Times New Roman" w:cs="Times New Roman"/>
          <w:bCs w:val="0"/>
          <w:sz w:val="24"/>
        </w:rPr>
        <w:t>Photosynthesis:</w:t>
      </w:r>
      <w:r w:rsidRPr="00AC29C9">
        <w:rPr>
          <w:rFonts w:ascii="Times New Roman" w:hAnsi="Times New Roman" w:cs="Times New Roman"/>
          <w:b w:val="0"/>
          <w:bCs w:val="0"/>
          <w:sz w:val="24"/>
        </w:rPr>
        <w:t xml:space="preserve"> Photosynthetic apparatus, light and dark reactions, photosynthet</w:t>
      </w:r>
      <w:r w:rsidR="00DC32B2" w:rsidRPr="00AC29C9">
        <w:rPr>
          <w:rFonts w:ascii="Times New Roman" w:hAnsi="Times New Roman" w:cs="Times New Roman"/>
          <w:b w:val="0"/>
          <w:bCs w:val="0"/>
          <w:sz w:val="24"/>
        </w:rPr>
        <w:t>ic pathway and their significance</w:t>
      </w:r>
      <w:r w:rsidRPr="00AC29C9">
        <w:rPr>
          <w:rFonts w:ascii="Times New Roman" w:hAnsi="Times New Roman" w:cs="Times New Roman"/>
          <w:b w:val="0"/>
          <w:bCs w:val="0"/>
          <w:sz w:val="24"/>
        </w:rPr>
        <w:t>, factors essential for photosy</w:t>
      </w:r>
      <w:r w:rsidR="00DC32B2" w:rsidRPr="00AC29C9">
        <w:rPr>
          <w:rFonts w:ascii="Times New Roman" w:hAnsi="Times New Roman" w:cs="Times New Roman"/>
          <w:b w:val="0"/>
          <w:bCs w:val="0"/>
          <w:sz w:val="24"/>
        </w:rPr>
        <w:t>n</w:t>
      </w:r>
      <w:r w:rsidRPr="00AC29C9">
        <w:rPr>
          <w:rFonts w:ascii="Times New Roman" w:hAnsi="Times New Roman" w:cs="Times New Roman"/>
          <w:b w:val="0"/>
          <w:bCs w:val="0"/>
          <w:sz w:val="24"/>
        </w:rPr>
        <w:t xml:space="preserve">thesis. </w:t>
      </w:r>
    </w:p>
    <w:p w:rsidR="00A052BC" w:rsidRPr="00AC29C9" w:rsidRDefault="00A052BC" w:rsidP="004C7006">
      <w:pPr>
        <w:pStyle w:val="BodyText"/>
        <w:numPr>
          <w:ilvl w:val="0"/>
          <w:numId w:val="169"/>
        </w:numPr>
        <w:ind w:left="360"/>
        <w:jc w:val="both"/>
        <w:rPr>
          <w:rFonts w:ascii="Times New Roman" w:hAnsi="Times New Roman" w:cs="Times New Roman"/>
          <w:b w:val="0"/>
          <w:bCs w:val="0"/>
          <w:sz w:val="24"/>
        </w:rPr>
      </w:pPr>
      <w:r w:rsidRPr="00AC29C9">
        <w:rPr>
          <w:rFonts w:ascii="Times New Roman" w:hAnsi="Times New Roman" w:cs="Times New Roman"/>
          <w:bCs w:val="0"/>
          <w:sz w:val="24"/>
        </w:rPr>
        <w:t>Respiration:</w:t>
      </w:r>
      <w:r w:rsidRPr="00AC29C9">
        <w:rPr>
          <w:rFonts w:ascii="Times New Roman" w:hAnsi="Times New Roman" w:cs="Times New Roman"/>
          <w:b w:val="0"/>
          <w:bCs w:val="0"/>
          <w:sz w:val="24"/>
        </w:rPr>
        <w:t xml:space="preserve"> Concept, types, mechanisms, importance, relationship of carbohydrate metabolism to other compounds, factors affecting respiration, controlling measures for photorespiration, relationship among respiration, growth and storage of plant products.  </w:t>
      </w:r>
    </w:p>
    <w:p w:rsidR="00A052BC" w:rsidRPr="00AC29C9" w:rsidRDefault="00A052BC" w:rsidP="004C7006">
      <w:pPr>
        <w:pStyle w:val="BodyText"/>
        <w:numPr>
          <w:ilvl w:val="0"/>
          <w:numId w:val="169"/>
        </w:numPr>
        <w:ind w:left="360"/>
        <w:jc w:val="both"/>
        <w:rPr>
          <w:rFonts w:ascii="Times New Roman" w:hAnsi="Times New Roman" w:cs="Times New Roman"/>
          <w:b w:val="0"/>
          <w:bCs w:val="0"/>
          <w:sz w:val="24"/>
        </w:rPr>
      </w:pPr>
      <w:r w:rsidRPr="00AC29C9">
        <w:rPr>
          <w:rFonts w:ascii="Times New Roman" w:hAnsi="Times New Roman" w:cs="Times New Roman"/>
          <w:sz w:val="24"/>
        </w:rPr>
        <w:t>Growth regulators</w:t>
      </w:r>
      <w:r w:rsidRPr="00AC29C9">
        <w:rPr>
          <w:rFonts w:ascii="Times New Roman" w:hAnsi="Times New Roman" w:cs="Times New Roman"/>
          <w:bCs w:val="0"/>
          <w:sz w:val="24"/>
        </w:rPr>
        <w:t>:</w:t>
      </w:r>
      <w:r w:rsidRPr="00AC29C9">
        <w:rPr>
          <w:rFonts w:ascii="Times New Roman" w:hAnsi="Times New Roman" w:cs="Times New Roman"/>
          <w:b w:val="0"/>
          <w:bCs w:val="0"/>
          <w:sz w:val="24"/>
        </w:rPr>
        <w:t xml:space="preserve"> Concept, classification, effects of phytohormones (auxin, gibberellins, cytokinins and others) on growth and development with special reference to agricultural crops. </w:t>
      </w:r>
    </w:p>
    <w:p w:rsidR="00E6250B" w:rsidRPr="00AC29C9" w:rsidRDefault="002C1DF6" w:rsidP="002C1DF6">
      <w:pPr>
        <w:pStyle w:val="BodyText"/>
        <w:tabs>
          <w:tab w:val="left" w:pos="270"/>
        </w:tabs>
        <w:ind w:left="360" w:hanging="360"/>
        <w:jc w:val="both"/>
        <w:rPr>
          <w:rFonts w:ascii="Times New Roman" w:hAnsi="Times New Roman" w:cs="Times New Roman"/>
          <w:b w:val="0"/>
          <w:bCs w:val="0"/>
          <w:sz w:val="24"/>
        </w:rPr>
      </w:pPr>
      <w:r>
        <w:rPr>
          <w:rFonts w:ascii="Times New Roman" w:hAnsi="Times New Roman" w:cs="Times New Roman"/>
          <w:sz w:val="24"/>
        </w:rPr>
        <w:t xml:space="preserve">6.  </w:t>
      </w:r>
      <w:r w:rsidR="00E6250B" w:rsidRPr="00AC29C9">
        <w:rPr>
          <w:rFonts w:ascii="Times New Roman" w:hAnsi="Times New Roman" w:cs="Times New Roman"/>
          <w:sz w:val="24"/>
        </w:rPr>
        <w:t>Seed physiology:</w:t>
      </w:r>
      <w:r w:rsidR="00E6250B" w:rsidRPr="00AC29C9">
        <w:rPr>
          <w:rFonts w:ascii="Times New Roman" w:hAnsi="Times New Roman" w:cs="Times New Roman"/>
          <w:bCs w:val="0"/>
          <w:sz w:val="24"/>
        </w:rPr>
        <w:t xml:space="preserve"> </w:t>
      </w:r>
      <w:r w:rsidR="00E6250B" w:rsidRPr="00AC29C9">
        <w:rPr>
          <w:rFonts w:ascii="Times New Roman" w:hAnsi="Times New Roman" w:cs="Times New Roman"/>
          <w:b w:val="0"/>
          <w:bCs w:val="0"/>
          <w:sz w:val="24"/>
        </w:rPr>
        <w:t>Structure and chemical composition, sources of assimilate and maturation, stored seed reserves and its control: dormancy- causes</w:t>
      </w:r>
      <w:r w:rsidR="00DC32B2" w:rsidRPr="00AC29C9">
        <w:rPr>
          <w:rFonts w:ascii="Times New Roman" w:hAnsi="Times New Roman" w:cs="Times New Roman"/>
          <w:b w:val="0"/>
          <w:bCs w:val="0"/>
          <w:sz w:val="24"/>
        </w:rPr>
        <w:t xml:space="preserve"> and mechanis</w:t>
      </w:r>
      <w:r w:rsidR="00E6250B" w:rsidRPr="00AC29C9">
        <w:rPr>
          <w:rFonts w:ascii="Times New Roman" w:hAnsi="Times New Roman" w:cs="Times New Roman"/>
          <w:b w:val="0"/>
          <w:bCs w:val="0"/>
          <w:sz w:val="24"/>
        </w:rPr>
        <w:t>m.</w:t>
      </w:r>
    </w:p>
    <w:p w:rsidR="00E6250B" w:rsidRPr="00AC29C9" w:rsidRDefault="002C1DF6" w:rsidP="002C1DF6">
      <w:pPr>
        <w:pStyle w:val="BodyText"/>
        <w:ind w:left="360" w:hanging="360"/>
        <w:jc w:val="both"/>
        <w:rPr>
          <w:rFonts w:ascii="Times New Roman" w:hAnsi="Times New Roman" w:cs="Times New Roman"/>
          <w:b w:val="0"/>
          <w:bCs w:val="0"/>
          <w:sz w:val="24"/>
        </w:rPr>
      </w:pPr>
      <w:r>
        <w:rPr>
          <w:rFonts w:ascii="Times New Roman" w:hAnsi="Times New Roman" w:cs="Times New Roman"/>
          <w:sz w:val="24"/>
        </w:rPr>
        <w:t xml:space="preserve">7.  </w:t>
      </w:r>
      <w:r w:rsidR="00E6250B" w:rsidRPr="00AC29C9">
        <w:rPr>
          <w:rFonts w:ascii="Times New Roman" w:hAnsi="Times New Roman" w:cs="Times New Roman"/>
          <w:sz w:val="24"/>
        </w:rPr>
        <w:t>Growth and development:</w:t>
      </w:r>
      <w:r w:rsidR="00E6250B" w:rsidRPr="00AC29C9">
        <w:rPr>
          <w:rFonts w:ascii="Times New Roman" w:hAnsi="Times New Roman" w:cs="Times New Roman"/>
          <w:b w:val="0"/>
          <w:bCs w:val="0"/>
          <w:sz w:val="24"/>
        </w:rPr>
        <w:t xml:space="preserve"> Concept, factors affecting growth, determinate and indeterminate growth, growth correlation and growth dynamics, vegetative and reproductive growth, plant growth and yield analysis techniques.</w:t>
      </w:r>
    </w:p>
    <w:p w:rsidR="00A052BC" w:rsidRPr="00AC29C9" w:rsidRDefault="002C1DF6" w:rsidP="004C7006">
      <w:pPr>
        <w:pStyle w:val="BodyText"/>
        <w:ind w:left="446" w:hanging="446"/>
        <w:jc w:val="both"/>
        <w:rPr>
          <w:rFonts w:ascii="Times New Roman" w:hAnsi="Times New Roman" w:cs="Times New Roman"/>
          <w:b w:val="0"/>
          <w:bCs w:val="0"/>
          <w:sz w:val="24"/>
        </w:rPr>
      </w:pPr>
      <w:r>
        <w:rPr>
          <w:rFonts w:ascii="Times New Roman" w:hAnsi="Times New Roman" w:cs="Times New Roman"/>
          <w:sz w:val="24"/>
        </w:rPr>
        <w:t xml:space="preserve">8. </w:t>
      </w:r>
      <w:r w:rsidR="00A052BC" w:rsidRPr="00AC29C9">
        <w:rPr>
          <w:rFonts w:ascii="Times New Roman" w:hAnsi="Times New Roman" w:cs="Times New Roman"/>
          <w:sz w:val="24"/>
        </w:rPr>
        <w:t>Photoperiodism and vernalization:</w:t>
      </w:r>
      <w:r w:rsidR="00A052BC" w:rsidRPr="00AC29C9">
        <w:rPr>
          <w:rFonts w:ascii="Times New Roman" w:hAnsi="Times New Roman" w:cs="Times New Roman"/>
          <w:b w:val="0"/>
          <w:bCs w:val="0"/>
          <w:sz w:val="24"/>
        </w:rPr>
        <w:t xml:space="preserve"> Concept, process, mechanism and application to agriculture.</w:t>
      </w:r>
    </w:p>
    <w:p w:rsidR="00A052BC" w:rsidRPr="00AC29C9" w:rsidRDefault="002C1DF6" w:rsidP="002C1DF6">
      <w:pPr>
        <w:pStyle w:val="BodyText"/>
        <w:spacing w:after="120"/>
        <w:ind w:left="360" w:hanging="360"/>
        <w:jc w:val="both"/>
        <w:rPr>
          <w:rFonts w:ascii="Times New Roman" w:hAnsi="Times New Roman" w:cs="Times New Roman"/>
          <w:b w:val="0"/>
          <w:bCs w:val="0"/>
          <w:sz w:val="24"/>
        </w:rPr>
      </w:pPr>
      <w:r>
        <w:rPr>
          <w:rFonts w:ascii="Times New Roman" w:hAnsi="Times New Roman" w:cs="Times New Roman"/>
          <w:sz w:val="24"/>
        </w:rPr>
        <w:t xml:space="preserve">9. </w:t>
      </w:r>
      <w:r w:rsidR="00A052BC" w:rsidRPr="00AC29C9">
        <w:rPr>
          <w:rFonts w:ascii="Times New Roman" w:hAnsi="Times New Roman" w:cs="Times New Roman"/>
          <w:sz w:val="24"/>
        </w:rPr>
        <w:t xml:space="preserve">Stress physiology: </w:t>
      </w:r>
      <w:r w:rsidR="00A052BC" w:rsidRPr="00AC29C9">
        <w:rPr>
          <w:rFonts w:ascii="Times New Roman" w:hAnsi="Times New Roman" w:cs="Times New Roman"/>
          <w:b w:val="0"/>
          <w:sz w:val="24"/>
        </w:rPr>
        <w:t xml:space="preserve">Types, nature of injury, causes, mechanisms and survival measures to </w:t>
      </w:r>
      <w:r>
        <w:rPr>
          <w:rFonts w:ascii="Times New Roman" w:hAnsi="Times New Roman" w:cs="Times New Roman"/>
          <w:b w:val="0"/>
          <w:sz w:val="24"/>
        </w:rPr>
        <w:t xml:space="preserve">  </w:t>
      </w:r>
      <w:r w:rsidR="00A052BC" w:rsidRPr="00AC29C9">
        <w:rPr>
          <w:rFonts w:ascii="Times New Roman" w:hAnsi="Times New Roman" w:cs="Times New Roman"/>
          <w:b w:val="0"/>
          <w:sz w:val="24"/>
        </w:rPr>
        <w:t>overcome.</w:t>
      </w:r>
    </w:p>
    <w:p w:rsidR="00A052BC" w:rsidRPr="00AC29C9" w:rsidRDefault="00A052BC" w:rsidP="004C7006">
      <w:pPr>
        <w:spacing w:before="120" w:after="120" w:line="276" w:lineRule="auto"/>
        <w:jc w:val="both"/>
        <w:rPr>
          <w:lang w:eastAsia="ja-JP"/>
        </w:rPr>
      </w:pPr>
      <w:r w:rsidRPr="00AC29C9">
        <w:rPr>
          <w:b/>
          <w:lang w:eastAsia="ja-JP"/>
        </w:rPr>
        <w:t>Teaching strategy</w:t>
      </w:r>
    </w:p>
    <w:p w:rsidR="00A052BC" w:rsidRPr="00AC29C9" w:rsidRDefault="00A052BC" w:rsidP="004C7006">
      <w:pPr>
        <w:numPr>
          <w:ilvl w:val="0"/>
          <w:numId w:val="16"/>
        </w:numPr>
        <w:jc w:val="both"/>
        <w:rPr>
          <w:lang w:eastAsia="ja-JP"/>
        </w:rPr>
      </w:pPr>
      <w:r w:rsidRPr="00AC29C9">
        <w:rPr>
          <w:lang w:eastAsia="ja-JP"/>
        </w:rPr>
        <w:t>Lecture</w:t>
      </w:r>
    </w:p>
    <w:p w:rsidR="00A052BC" w:rsidRPr="00AC29C9" w:rsidRDefault="00A052BC" w:rsidP="004C7006">
      <w:pPr>
        <w:numPr>
          <w:ilvl w:val="0"/>
          <w:numId w:val="17"/>
        </w:numPr>
        <w:jc w:val="both"/>
        <w:rPr>
          <w:lang w:eastAsia="ja-JP"/>
        </w:rPr>
      </w:pPr>
      <w:r w:rsidRPr="00AC29C9">
        <w:rPr>
          <w:lang w:eastAsia="ja-JP"/>
        </w:rPr>
        <w:t xml:space="preserve">Demonstration and practice </w:t>
      </w:r>
    </w:p>
    <w:p w:rsidR="00A052BC" w:rsidRPr="00AC29C9" w:rsidRDefault="00A052BC" w:rsidP="004C7006">
      <w:pPr>
        <w:numPr>
          <w:ilvl w:val="0"/>
          <w:numId w:val="17"/>
        </w:numPr>
        <w:jc w:val="both"/>
        <w:rPr>
          <w:lang w:eastAsia="ja-JP"/>
        </w:rPr>
      </w:pPr>
      <w:r w:rsidRPr="00AC29C9">
        <w:rPr>
          <w:lang w:eastAsia="ja-JP"/>
        </w:rPr>
        <w:t>Group discussion</w:t>
      </w:r>
    </w:p>
    <w:p w:rsidR="00A052BC" w:rsidRPr="00AC29C9" w:rsidRDefault="00A052BC" w:rsidP="002C1DF6">
      <w:pPr>
        <w:spacing w:before="120" w:line="276" w:lineRule="auto"/>
        <w:jc w:val="both"/>
        <w:rPr>
          <w:b/>
          <w:lang w:eastAsia="ja-JP"/>
        </w:rPr>
      </w:pPr>
      <w:r w:rsidRPr="00AC29C9">
        <w:rPr>
          <w:b/>
          <w:lang w:eastAsia="ja-JP"/>
        </w:rPr>
        <w:t>Assessment strategy</w:t>
      </w:r>
    </w:p>
    <w:p w:rsidR="00A052BC" w:rsidRPr="00AC29C9" w:rsidRDefault="00A052BC" w:rsidP="004C7006">
      <w:pPr>
        <w:numPr>
          <w:ilvl w:val="0"/>
          <w:numId w:val="18"/>
        </w:numPr>
        <w:jc w:val="both"/>
        <w:rPr>
          <w:b/>
          <w:lang w:eastAsia="ja-JP"/>
        </w:rPr>
      </w:pPr>
      <w:r w:rsidRPr="00AC29C9">
        <w:rPr>
          <w:lang w:eastAsia="ja-JP"/>
        </w:rPr>
        <w:t>MCQ</w:t>
      </w:r>
    </w:p>
    <w:p w:rsidR="00A052BC" w:rsidRPr="00AC29C9" w:rsidRDefault="00A052BC" w:rsidP="004C7006">
      <w:pPr>
        <w:numPr>
          <w:ilvl w:val="0"/>
          <w:numId w:val="18"/>
        </w:numPr>
        <w:jc w:val="both"/>
        <w:rPr>
          <w:lang w:eastAsia="ja-JP"/>
        </w:rPr>
      </w:pPr>
      <w:r w:rsidRPr="00AC29C9">
        <w:rPr>
          <w:lang w:eastAsia="ja-JP"/>
        </w:rPr>
        <w:t>Short question</w:t>
      </w:r>
    </w:p>
    <w:p w:rsidR="00A052BC" w:rsidRPr="00AC29C9" w:rsidRDefault="00A052BC" w:rsidP="004C7006">
      <w:pPr>
        <w:numPr>
          <w:ilvl w:val="0"/>
          <w:numId w:val="18"/>
        </w:numPr>
        <w:jc w:val="both"/>
        <w:rPr>
          <w:lang w:eastAsia="ja-JP"/>
        </w:rPr>
      </w:pPr>
      <w:r w:rsidRPr="00AC29C9">
        <w:rPr>
          <w:lang w:eastAsia="ja-JP"/>
        </w:rPr>
        <w:lastRenderedPageBreak/>
        <w:t>Essay type question</w:t>
      </w:r>
    </w:p>
    <w:p w:rsidR="00A052BC" w:rsidRPr="00AC29C9" w:rsidRDefault="00A052BC" w:rsidP="004C7006">
      <w:pPr>
        <w:numPr>
          <w:ilvl w:val="0"/>
          <w:numId w:val="18"/>
        </w:numPr>
        <w:jc w:val="both"/>
        <w:rPr>
          <w:b/>
          <w:lang w:eastAsia="ja-JP"/>
        </w:rPr>
      </w:pPr>
      <w:r w:rsidRPr="00AC29C9">
        <w:rPr>
          <w:lang w:eastAsia="ja-JP"/>
        </w:rPr>
        <w:t xml:space="preserve">Assignment </w:t>
      </w:r>
    </w:p>
    <w:p w:rsidR="00A052BC" w:rsidRPr="00AC29C9" w:rsidRDefault="00A052BC" w:rsidP="004C7006">
      <w:pPr>
        <w:numPr>
          <w:ilvl w:val="0"/>
          <w:numId w:val="18"/>
        </w:numPr>
        <w:jc w:val="both"/>
        <w:rPr>
          <w:b/>
          <w:lang w:eastAsia="ja-JP"/>
        </w:rPr>
      </w:pPr>
      <w:r w:rsidRPr="00AC29C9">
        <w:rPr>
          <w:lang w:eastAsia="ja-JP"/>
        </w:rPr>
        <w:t>Class attendance</w:t>
      </w:r>
    </w:p>
    <w:p w:rsidR="00A052BC" w:rsidRPr="00AC29C9" w:rsidRDefault="00A052BC" w:rsidP="004C7006">
      <w:pPr>
        <w:spacing w:before="120" w:after="120"/>
        <w:rPr>
          <w:b/>
          <w:lang w:eastAsia="ja-JP"/>
        </w:rPr>
      </w:pPr>
      <w:r w:rsidRPr="00AC29C9">
        <w:rPr>
          <w:b/>
          <w:lang w:eastAsia="ja-JP"/>
        </w:rPr>
        <w:t>Books recommended</w:t>
      </w:r>
    </w:p>
    <w:p w:rsidR="005B59CD" w:rsidRPr="00AC29C9" w:rsidRDefault="005B59CD" w:rsidP="004C7006">
      <w:pPr>
        <w:ind w:left="360" w:hanging="360"/>
        <w:jc w:val="both"/>
      </w:pPr>
      <w:r w:rsidRPr="00AC29C9">
        <w:t>Bewley, J.D. and Black, M. 1994. Seeds: Physiology of development and germination. 2</w:t>
      </w:r>
      <w:r w:rsidRPr="00AC29C9">
        <w:rPr>
          <w:vertAlign w:val="superscript"/>
        </w:rPr>
        <w:t>nd</w:t>
      </w:r>
      <w:r w:rsidRPr="00AC29C9">
        <w:t xml:space="preserve"> ed. Plenum Press, New </w:t>
      </w:r>
      <w:proofErr w:type="gramStart"/>
      <w:r w:rsidRPr="00AC29C9">
        <w:t>york</w:t>
      </w:r>
      <w:proofErr w:type="gramEnd"/>
      <w:r w:rsidRPr="00AC29C9">
        <w:t>.</w:t>
      </w:r>
    </w:p>
    <w:p w:rsidR="005B59CD" w:rsidRPr="00AC29C9" w:rsidRDefault="005B59CD" w:rsidP="004C7006">
      <w:pPr>
        <w:ind w:left="360" w:hanging="360"/>
        <w:jc w:val="both"/>
      </w:pPr>
      <w:r w:rsidRPr="00AC29C9">
        <w:t xml:space="preserve">Cheema, S.S., B.K. Dhaliwal and T.S. Sahta. 1991. Theory and Digest Agronomy. Kalyani Publishers. New Delhi. </w:t>
      </w:r>
    </w:p>
    <w:p w:rsidR="005B59CD" w:rsidRPr="00AC29C9" w:rsidRDefault="005B59CD" w:rsidP="004C7006">
      <w:pPr>
        <w:ind w:left="360" w:hanging="360"/>
        <w:jc w:val="both"/>
      </w:pPr>
      <w:r w:rsidRPr="00AC29C9">
        <w:t xml:space="preserve">Copeland, L.O. 1988. Principles of Seed Science &amp; Technology. S.S. Chabrafor Surjeet Publicatios, 7-Kolhapur Road, Kamal Nagar, Delhi-110007. </w:t>
      </w:r>
    </w:p>
    <w:p w:rsidR="005B59CD" w:rsidRPr="00AC29C9" w:rsidRDefault="005B59CD" w:rsidP="004C7006">
      <w:pPr>
        <w:ind w:left="360" w:hanging="360"/>
        <w:jc w:val="both"/>
      </w:pPr>
      <w:r w:rsidRPr="00AC29C9">
        <w:t>Datta, S.C. 1994. Plant physiology. Wiley Eastern Ltd., Calcutta, India.</w:t>
      </w:r>
    </w:p>
    <w:p w:rsidR="005B59CD" w:rsidRPr="00AC29C9" w:rsidRDefault="005B59CD" w:rsidP="004C7006">
      <w:pPr>
        <w:ind w:left="360" w:hanging="360"/>
        <w:jc w:val="both"/>
      </w:pPr>
      <w:r w:rsidRPr="00AC29C9">
        <w:t>Devlin, R.M. and Witham, F.H. 1977. Plant physiology. 4</w:t>
      </w:r>
      <w:r w:rsidRPr="00AC29C9">
        <w:rPr>
          <w:vertAlign w:val="superscript"/>
        </w:rPr>
        <w:t>th</w:t>
      </w:r>
      <w:r w:rsidRPr="00AC29C9">
        <w:t xml:space="preserve"> ed. CBS Pub. &amp; Distributors. New Delhi.</w:t>
      </w:r>
    </w:p>
    <w:p w:rsidR="005B59CD" w:rsidRPr="00AC29C9" w:rsidRDefault="005B59CD" w:rsidP="004C7006">
      <w:pPr>
        <w:ind w:left="360" w:hanging="360"/>
        <w:jc w:val="both"/>
      </w:pPr>
      <w:r w:rsidRPr="00AC29C9">
        <w:t>Fosket, D.E. 1994. Plant growth and development. Academic Press Inc. California.</w:t>
      </w:r>
    </w:p>
    <w:p w:rsidR="005B59CD" w:rsidRPr="00AC29C9" w:rsidRDefault="005B59CD" w:rsidP="004C7006">
      <w:pPr>
        <w:ind w:left="360" w:hanging="360"/>
        <w:jc w:val="both"/>
      </w:pPr>
      <w:r w:rsidRPr="00AC29C9">
        <w:t>Gardner, F.P., Pearce, R.B. and Mitchell, R.L. 1985. Physiology of crop plants. Lowa State Uni. Press, USA.</w:t>
      </w:r>
    </w:p>
    <w:p w:rsidR="005B59CD" w:rsidRPr="00AC29C9" w:rsidRDefault="005B59CD" w:rsidP="004C7006">
      <w:pPr>
        <w:pStyle w:val="BodyTextIndent"/>
        <w:spacing w:line="240" w:lineRule="auto"/>
        <w:ind w:left="360" w:hanging="360"/>
        <w:rPr>
          <w:sz w:val="24"/>
        </w:rPr>
      </w:pPr>
      <w:r w:rsidRPr="00AC29C9">
        <w:rPr>
          <w:sz w:val="24"/>
        </w:rPr>
        <w:t>Hall, D.O., Scurlock, J.M.O., Bolhar-Nordenkampf, H.R., Leegood, R.C. and Long, S.P. 1993. Photosynthesis and production in a changing environment: A field and laboratory manual. Chapman and Hall, U.K.</w:t>
      </w:r>
    </w:p>
    <w:p w:rsidR="005B59CD" w:rsidRPr="00AC29C9" w:rsidRDefault="005B59CD" w:rsidP="004C7006">
      <w:pPr>
        <w:ind w:left="360" w:hanging="360"/>
        <w:jc w:val="both"/>
      </w:pPr>
      <w:r w:rsidRPr="00AC29C9">
        <w:t>Hans, M. 1984. Class experiments in plant physiology. George Allen &amp; Unwin Pub. Ltd., London.</w:t>
      </w:r>
    </w:p>
    <w:p w:rsidR="005B59CD" w:rsidRPr="00AC29C9" w:rsidRDefault="005B59CD" w:rsidP="004C7006">
      <w:pPr>
        <w:ind w:left="360" w:hanging="360"/>
        <w:jc w:val="both"/>
      </w:pPr>
      <w:r w:rsidRPr="00AC29C9">
        <w:t>Hunt, R. 1982. Plant growth curves: The functional approach to plant growth analysis. Edward Arnold, London.</w:t>
      </w:r>
    </w:p>
    <w:p w:rsidR="005B59CD" w:rsidRPr="00AC29C9" w:rsidRDefault="005B59CD" w:rsidP="004C7006">
      <w:pPr>
        <w:pStyle w:val="BodyTextIndent2"/>
        <w:spacing w:line="240" w:lineRule="auto"/>
        <w:ind w:left="360" w:hanging="360"/>
      </w:pPr>
      <w:r w:rsidRPr="00AC29C9">
        <w:t>Levit, J. 1980. Response of plants to environmental stresses. Academic Press, New York.</w:t>
      </w:r>
    </w:p>
    <w:p w:rsidR="005B59CD" w:rsidRPr="00AC29C9" w:rsidRDefault="005B59CD" w:rsidP="004C7006">
      <w:pPr>
        <w:ind w:left="360" w:hanging="360"/>
        <w:jc w:val="both"/>
      </w:pPr>
      <w:r w:rsidRPr="00AC29C9">
        <w:t>McDonald, M.B. and Copeland, L.O. 1989. Seed science and technology: Laboratory manual. Iowa State Univ. Press, USA.</w:t>
      </w:r>
    </w:p>
    <w:p w:rsidR="005B59CD" w:rsidRPr="00AC29C9" w:rsidRDefault="005B59CD" w:rsidP="004C7006">
      <w:pPr>
        <w:ind w:left="360" w:hanging="360"/>
        <w:jc w:val="both"/>
      </w:pPr>
      <w:r w:rsidRPr="00AC29C9">
        <w:t>Mohr, H. and Schopfer, P. 1994. Plant physiology. Springer, Berlin.</w:t>
      </w:r>
    </w:p>
    <w:p w:rsidR="005B59CD" w:rsidRPr="00AC29C9" w:rsidRDefault="005B59CD" w:rsidP="004C7006">
      <w:pPr>
        <w:ind w:left="360" w:hanging="360"/>
        <w:jc w:val="both"/>
      </w:pPr>
      <w:r w:rsidRPr="00AC29C9">
        <w:t>Nilsen, E.T. and Orcutt, D.M. 1996. The physiology of plants under stress. John Wiley and Sons, Increased., New york.</w:t>
      </w:r>
    </w:p>
    <w:p w:rsidR="00A052BC" w:rsidRDefault="005B59CD" w:rsidP="004C7006">
      <w:pPr>
        <w:ind w:left="360" w:hanging="360"/>
        <w:jc w:val="both"/>
      </w:pPr>
      <w:r w:rsidRPr="00AC29C9">
        <w:t>Pandey, S.N. and Sinha, B.K. 1972. Plant physiology. Vikas Publishing House Pvt. Ltd., New Delhi.</w:t>
      </w:r>
    </w:p>
    <w:p w:rsidR="004C7006" w:rsidRDefault="004C7006" w:rsidP="004C7006">
      <w:pPr>
        <w:ind w:left="360" w:hanging="360"/>
        <w:jc w:val="both"/>
      </w:pPr>
    </w:p>
    <w:p w:rsidR="004C7006" w:rsidRPr="00AC29C9" w:rsidRDefault="004C7006" w:rsidP="004C7006">
      <w:pPr>
        <w:ind w:left="360" w:hanging="360"/>
        <w:jc w:val="both"/>
        <w:rPr>
          <w:lang w:eastAsia="ja-JP"/>
        </w:rPr>
      </w:pPr>
    </w:p>
    <w:tbl>
      <w:tblPr>
        <w:tblW w:w="9720" w:type="dxa"/>
        <w:tblInd w:w="108" w:type="dxa"/>
        <w:tblLook w:val="04A0" w:firstRow="1" w:lastRow="0" w:firstColumn="1" w:lastColumn="0" w:noHBand="0" w:noVBand="1"/>
      </w:tblPr>
      <w:tblGrid>
        <w:gridCol w:w="2570"/>
        <w:gridCol w:w="310"/>
        <w:gridCol w:w="6840"/>
      </w:tblGrid>
      <w:tr w:rsidR="00A052BC" w:rsidRPr="00AC29C9" w:rsidTr="005B59CD">
        <w:trPr>
          <w:trHeight w:val="309"/>
        </w:trPr>
        <w:tc>
          <w:tcPr>
            <w:tcW w:w="2570" w:type="dxa"/>
          </w:tcPr>
          <w:p w:rsidR="00A052BC" w:rsidRPr="00AC29C9" w:rsidRDefault="00A052BC" w:rsidP="004C7006">
            <w:pPr>
              <w:jc w:val="both"/>
              <w:rPr>
                <w:b/>
                <w:lang w:eastAsia="ja-JP"/>
              </w:rPr>
            </w:pPr>
            <w:r w:rsidRPr="00AC29C9">
              <w:rPr>
                <w:b/>
                <w:lang w:eastAsia="ja-JP"/>
              </w:rPr>
              <w:br w:type="page"/>
              <w:t>Course number</w:t>
            </w:r>
          </w:p>
        </w:tc>
        <w:tc>
          <w:tcPr>
            <w:tcW w:w="310" w:type="dxa"/>
          </w:tcPr>
          <w:p w:rsidR="00A052BC" w:rsidRPr="00AC29C9" w:rsidRDefault="00A052BC" w:rsidP="004C7006">
            <w:pPr>
              <w:jc w:val="both"/>
              <w:rPr>
                <w:b/>
                <w:lang w:eastAsia="ja-JP"/>
              </w:rPr>
            </w:pPr>
            <w:r w:rsidRPr="00AC29C9">
              <w:rPr>
                <w:b/>
                <w:lang w:eastAsia="ja-JP"/>
              </w:rPr>
              <w:t>:</w:t>
            </w:r>
          </w:p>
        </w:tc>
        <w:tc>
          <w:tcPr>
            <w:tcW w:w="6840" w:type="dxa"/>
          </w:tcPr>
          <w:p w:rsidR="00A052BC" w:rsidRPr="00AC29C9" w:rsidRDefault="00A052BC" w:rsidP="004C7006">
            <w:pPr>
              <w:jc w:val="both"/>
              <w:rPr>
                <w:lang w:eastAsia="ja-JP"/>
              </w:rPr>
            </w:pPr>
            <w:r w:rsidRPr="00AC29C9">
              <w:rPr>
                <w:b/>
                <w:lang w:eastAsia="ja-JP"/>
              </w:rPr>
              <w:t>CST-305</w:t>
            </w:r>
          </w:p>
        </w:tc>
      </w:tr>
      <w:tr w:rsidR="00A052BC" w:rsidRPr="00AC29C9" w:rsidTr="005B59CD">
        <w:trPr>
          <w:trHeight w:val="234"/>
        </w:trPr>
        <w:tc>
          <w:tcPr>
            <w:tcW w:w="2570" w:type="dxa"/>
          </w:tcPr>
          <w:p w:rsidR="00A052BC" w:rsidRPr="00AC29C9" w:rsidRDefault="00A052BC" w:rsidP="004C7006">
            <w:pPr>
              <w:jc w:val="both"/>
              <w:rPr>
                <w:b/>
                <w:lang w:eastAsia="ja-JP"/>
              </w:rPr>
            </w:pPr>
            <w:r w:rsidRPr="00AC29C9">
              <w:rPr>
                <w:b/>
                <w:lang w:eastAsia="ja-JP"/>
              </w:rPr>
              <w:t>Course title</w:t>
            </w:r>
          </w:p>
        </w:tc>
        <w:tc>
          <w:tcPr>
            <w:tcW w:w="310" w:type="dxa"/>
          </w:tcPr>
          <w:p w:rsidR="00A052BC" w:rsidRPr="00AC29C9" w:rsidRDefault="00A052BC" w:rsidP="004C7006">
            <w:pPr>
              <w:jc w:val="both"/>
              <w:rPr>
                <w:b/>
                <w:lang w:eastAsia="ja-JP"/>
              </w:rPr>
            </w:pPr>
            <w:r w:rsidRPr="00AC29C9">
              <w:rPr>
                <w:b/>
                <w:lang w:eastAsia="ja-JP"/>
              </w:rPr>
              <w:t>:</w:t>
            </w:r>
          </w:p>
        </w:tc>
        <w:tc>
          <w:tcPr>
            <w:tcW w:w="6840" w:type="dxa"/>
          </w:tcPr>
          <w:p w:rsidR="00A052BC" w:rsidRPr="00AC29C9" w:rsidRDefault="00A052BC" w:rsidP="004C7006">
            <w:pPr>
              <w:jc w:val="both"/>
              <w:rPr>
                <w:b/>
                <w:lang w:eastAsia="ja-JP"/>
              </w:rPr>
            </w:pPr>
            <w:r w:rsidRPr="00AC29C9">
              <w:rPr>
                <w:b/>
              </w:rPr>
              <w:t>Entomology – II (Theory)</w:t>
            </w:r>
          </w:p>
        </w:tc>
      </w:tr>
      <w:tr w:rsidR="00A052BC" w:rsidRPr="00AC29C9" w:rsidTr="005B59CD">
        <w:trPr>
          <w:trHeight w:val="108"/>
        </w:trPr>
        <w:tc>
          <w:tcPr>
            <w:tcW w:w="2570" w:type="dxa"/>
          </w:tcPr>
          <w:p w:rsidR="00A052BC" w:rsidRPr="00AC29C9" w:rsidRDefault="00A052BC" w:rsidP="004C7006">
            <w:pPr>
              <w:jc w:val="both"/>
              <w:rPr>
                <w:b/>
                <w:lang w:eastAsia="ja-JP"/>
              </w:rPr>
            </w:pPr>
            <w:r w:rsidRPr="00AC29C9">
              <w:rPr>
                <w:b/>
                <w:lang w:eastAsia="ja-JP"/>
              </w:rPr>
              <w:t>Number of credits</w:t>
            </w:r>
          </w:p>
        </w:tc>
        <w:tc>
          <w:tcPr>
            <w:tcW w:w="310" w:type="dxa"/>
          </w:tcPr>
          <w:p w:rsidR="00A052BC" w:rsidRPr="00AC29C9" w:rsidRDefault="00A052BC" w:rsidP="004C7006">
            <w:pPr>
              <w:jc w:val="both"/>
              <w:rPr>
                <w:b/>
                <w:lang w:eastAsia="ja-JP"/>
              </w:rPr>
            </w:pPr>
            <w:r w:rsidRPr="00AC29C9">
              <w:rPr>
                <w:b/>
                <w:lang w:eastAsia="ja-JP"/>
              </w:rPr>
              <w:t>:</w:t>
            </w:r>
          </w:p>
        </w:tc>
        <w:tc>
          <w:tcPr>
            <w:tcW w:w="6840" w:type="dxa"/>
          </w:tcPr>
          <w:p w:rsidR="00A052BC" w:rsidRPr="00AC29C9" w:rsidRDefault="00A052BC" w:rsidP="004C7006">
            <w:pPr>
              <w:jc w:val="both"/>
              <w:rPr>
                <w:b/>
                <w:lang w:eastAsia="ja-JP"/>
              </w:rPr>
            </w:pPr>
            <w:r w:rsidRPr="00AC29C9">
              <w:rPr>
                <w:b/>
                <w:lang w:eastAsia="ja-JP"/>
              </w:rPr>
              <w:t>3</w:t>
            </w:r>
          </w:p>
        </w:tc>
      </w:tr>
      <w:tr w:rsidR="00A052BC" w:rsidRPr="00AC29C9" w:rsidTr="005B59CD">
        <w:trPr>
          <w:trHeight w:val="309"/>
        </w:trPr>
        <w:tc>
          <w:tcPr>
            <w:tcW w:w="2570" w:type="dxa"/>
          </w:tcPr>
          <w:p w:rsidR="00A052BC" w:rsidRPr="00AC29C9" w:rsidRDefault="00A052BC" w:rsidP="004C7006">
            <w:pPr>
              <w:jc w:val="both"/>
              <w:rPr>
                <w:b/>
                <w:lang w:eastAsia="ja-JP"/>
              </w:rPr>
            </w:pPr>
            <w:r w:rsidRPr="00AC29C9">
              <w:rPr>
                <w:b/>
                <w:lang w:eastAsia="ja-JP"/>
              </w:rPr>
              <w:t xml:space="preserve">Total marks: </w:t>
            </w:r>
          </w:p>
        </w:tc>
        <w:tc>
          <w:tcPr>
            <w:tcW w:w="310" w:type="dxa"/>
          </w:tcPr>
          <w:p w:rsidR="00A052BC" w:rsidRPr="00AC29C9" w:rsidRDefault="00A052BC" w:rsidP="004C7006">
            <w:pPr>
              <w:jc w:val="both"/>
              <w:rPr>
                <w:b/>
                <w:lang w:eastAsia="ja-JP"/>
              </w:rPr>
            </w:pPr>
            <w:r w:rsidRPr="00AC29C9">
              <w:rPr>
                <w:b/>
                <w:lang w:eastAsia="ja-JP"/>
              </w:rPr>
              <w:t>:</w:t>
            </w:r>
          </w:p>
        </w:tc>
        <w:tc>
          <w:tcPr>
            <w:tcW w:w="6840" w:type="dxa"/>
          </w:tcPr>
          <w:p w:rsidR="00A052BC" w:rsidRPr="00AC29C9" w:rsidRDefault="00A052BC" w:rsidP="004C7006">
            <w:pPr>
              <w:jc w:val="both"/>
              <w:rPr>
                <w:b/>
                <w:lang w:eastAsia="ja-JP"/>
              </w:rPr>
            </w:pPr>
            <w:r w:rsidRPr="00AC29C9">
              <w:rPr>
                <w:b/>
                <w:lang w:eastAsia="ja-JP"/>
              </w:rPr>
              <w:t>100</w:t>
            </w:r>
          </w:p>
        </w:tc>
      </w:tr>
    </w:tbl>
    <w:p w:rsidR="00A052BC" w:rsidRPr="00AC29C9" w:rsidRDefault="00A052BC" w:rsidP="007A1198">
      <w:pPr>
        <w:spacing w:before="120" w:after="120" w:line="276" w:lineRule="auto"/>
      </w:pPr>
      <w:r w:rsidRPr="00AC29C9">
        <w:rPr>
          <w:b/>
        </w:rPr>
        <w:t>Rationale</w:t>
      </w:r>
    </w:p>
    <w:p w:rsidR="00A052BC" w:rsidRPr="00AC29C9" w:rsidRDefault="00A052BC" w:rsidP="00A052BC">
      <w:pPr>
        <w:spacing w:line="276" w:lineRule="auto"/>
        <w:ind w:left="720"/>
        <w:jc w:val="both"/>
      </w:pPr>
      <w:r w:rsidRPr="00AC29C9">
        <w:t xml:space="preserve">This course will provide detail knowledge on pest management for environmentally sound and sustainable crop protection. </w:t>
      </w:r>
    </w:p>
    <w:p w:rsidR="00A052BC" w:rsidRPr="00AC29C9" w:rsidRDefault="00A052BC" w:rsidP="007A1198">
      <w:pPr>
        <w:spacing w:before="120" w:after="120" w:line="276" w:lineRule="auto"/>
        <w:rPr>
          <w:b/>
        </w:rPr>
      </w:pPr>
      <w:r w:rsidRPr="00AC29C9">
        <w:rPr>
          <w:b/>
        </w:rPr>
        <w:t>Objectives</w:t>
      </w:r>
    </w:p>
    <w:p w:rsidR="00A052BC" w:rsidRPr="00AC29C9" w:rsidRDefault="00A052BC" w:rsidP="00DC7781">
      <w:pPr>
        <w:pStyle w:val="ListParagraph"/>
        <w:numPr>
          <w:ilvl w:val="0"/>
          <w:numId w:val="91"/>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Provide knowledge on the pest agro-ecosystem. </w:t>
      </w:r>
    </w:p>
    <w:p w:rsidR="00A052BC" w:rsidRPr="00AC29C9" w:rsidRDefault="00A052BC" w:rsidP="00DC7781">
      <w:pPr>
        <w:pStyle w:val="ListParagraph"/>
        <w:numPr>
          <w:ilvl w:val="0"/>
          <w:numId w:val="91"/>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Explain of insect polymorphism. </w:t>
      </w:r>
    </w:p>
    <w:p w:rsidR="00A052BC" w:rsidRPr="00AC29C9" w:rsidRDefault="00A052BC" w:rsidP="00DC7781">
      <w:pPr>
        <w:pStyle w:val="ListParagraph"/>
        <w:numPr>
          <w:ilvl w:val="0"/>
          <w:numId w:val="91"/>
        </w:numPr>
        <w:spacing w:after="0" w:line="240" w:lineRule="auto"/>
        <w:contextualSpacing w:val="0"/>
        <w:rPr>
          <w:rFonts w:ascii="Times New Roman" w:hAnsi="Times New Roman"/>
          <w:sz w:val="24"/>
          <w:szCs w:val="24"/>
        </w:rPr>
      </w:pPr>
      <w:r w:rsidRPr="00AC29C9">
        <w:rPr>
          <w:rFonts w:ascii="Times New Roman" w:hAnsi="Times New Roman"/>
          <w:sz w:val="24"/>
          <w:szCs w:val="24"/>
        </w:rPr>
        <w:t>Describe the methods of pest management.</w:t>
      </w:r>
    </w:p>
    <w:p w:rsidR="00A052BC" w:rsidRPr="00AC29C9" w:rsidRDefault="00A052BC" w:rsidP="00DC7781">
      <w:pPr>
        <w:pStyle w:val="ListParagraph"/>
        <w:numPr>
          <w:ilvl w:val="0"/>
          <w:numId w:val="91"/>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Design approaches of Integrated Pest Management. </w:t>
      </w:r>
    </w:p>
    <w:p w:rsidR="00A052BC" w:rsidRPr="00AC29C9" w:rsidRDefault="00A052BC" w:rsidP="007A1198">
      <w:pPr>
        <w:spacing w:before="120" w:after="120" w:line="276" w:lineRule="auto"/>
        <w:rPr>
          <w:b/>
        </w:rPr>
      </w:pPr>
      <w:r w:rsidRPr="00AC29C9">
        <w:rPr>
          <w:b/>
        </w:rPr>
        <w:t>Learning outcomes</w:t>
      </w:r>
    </w:p>
    <w:p w:rsidR="00A052BC" w:rsidRPr="00AC29C9" w:rsidRDefault="00A052BC" w:rsidP="00DC7781">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Describe the basics of pest management and insect polymorphism</w:t>
      </w:r>
    </w:p>
    <w:p w:rsidR="00A052BC" w:rsidRPr="00AC29C9" w:rsidRDefault="00A052BC" w:rsidP="00DC7781">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Analyze pest status and methods of insect population and crop loss estimation</w:t>
      </w:r>
    </w:p>
    <w:p w:rsidR="00A052BC" w:rsidRPr="00AC29C9" w:rsidRDefault="00A052BC" w:rsidP="00DC7781">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lastRenderedPageBreak/>
        <w:t>Describe the basic concepts of  insect pest management</w:t>
      </w:r>
    </w:p>
    <w:p w:rsidR="00A052BC" w:rsidRPr="00AC29C9" w:rsidRDefault="00A052BC" w:rsidP="00DC7781">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Explain and use different methods of insect pest management</w:t>
      </w:r>
    </w:p>
    <w:p w:rsidR="00A052BC" w:rsidRPr="00AC29C9" w:rsidRDefault="00A052BC" w:rsidP="00DC7781">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Develop and apply IPM  in crop production</w:t>
      </w:r>
    </w:p>
    <w:p w:rsidR="00A052BC" w:rsidRPr="00AC29C9" w:rsidRDefault="00A052BC" w:rsidP="007A1198">
      <w:pPr>
        <w:spacing w:before="120" w:after="120"/>
        <w:rPr>
          <w:b/>
        </w:rPr>
      </w:pPr>
      <w:r w:rsidRPr="00AC29C9">
        <w:rPr>
          <w:b/>
        </w:rPr>
        <w:t>Course contents</w:t>
      </w:r>
    </w:p>
    <w:p w:rsidR="00EF776D" w:rsidRPr="00AC29C9" w:rsidRDefault="00EF776D" w:rsidP="00EF776D">
      <w:pPr>
        <w:pStyle w:val="BodyText"/>
        <w:spacing w:after="120"/>
        <w:jc w:val="both"/>
        <w:rPr>
          <w:rFonts w:ascii="Times New Roman" w:hAnsi="Times New Roman" w:cs="Times New Roman"/>
          <w:sz w:val="24"/>
        </w:rPr>
      </w:pPr>
      <w:r w:rsidRPr="00AC29C9">
        <w:rPr>
          <w:rFonts w:ascii="Times New Roman" w:hAnsi="Times New Roman" w:cs="Times New Roman"/>
          <w:sz w:val="24"/>
        </w:rPr>
        <w:t>Systematic Entomology, Insect Embryology and Pest Management</w:t>
      </w:r>
    </w:p>
    <w:p w:rsidR="00EF776D" w:rsidRPr="00AC29C9" w:rsidRDefault="00EF776D" w:rsidP="007A1198">
      <w:pPr>
        <w:numPr>
          <w:ilvl w:val="0"/>
          <w:numId w:val="206"/>
        </w:numPr>
        <w:tabs>
          <w:tab w:val="clear" w:pos="720"/>
        </w:tabs>
        <w:ind w:left="360"/>
        <w:jc w:val="both"/>
        <w:rPr>
          <w:bCs/>
        </w:rPr>
      </w:pPr>
      <w:r w:rsidRPr="00AC29C9">
        <w:rPr>
          <w:b/>
        </w:rPr>
        <w:t>Systematic entomology:</w:t>
      </w:r>
      <w:r w:rsidRPr="00AC29C9">
        <w:t xml:space="preserve"> Diagnostic characteristics of the important families of the orders: Thysanura, Odonata, Orthoptera, Dictyoptera, Thysanoptera, Isoptera, Hemiptera, Homoptera, Lepidoptera, Coleoptera, Diptera and Hymenoptera.</w:t>
      </w:r>
    </w:p>
    <w:p w:rsidR="00EF776D" w:rsidRPr="00AC29C9" w:rsidRDefault="00EF776D" w:rsidP="007A1198">
      <w:pPr>
        <w:numPr>
          <w:ilvl w:val="0"/>
          <w:numId w:val="206"/>
        </w:numPr>
        <w:tabs>
          <w:tab w:val="clear" w:pos="720"/>
        </w:tabs>
        <w:ind w:left="360"/>
        <w:jc w:val="both"/>
      </w:pPr>
      <w:r w:rsidRPr="00AC29C9">
        <w:rPr>
          <w:b/>
        </w:rPr>
        <w:t xml:space="preserve">Insect physiology: </w:t>
      </w:r>
      <w:r w:rsidRPr="00AC29C9">
        <w:t>Endocrine system, neuro secretary cells, carpora cardiaca, corpora allata and thoracic glands, types of hormones and their functions, Instar, sub-imago and imago. Hormonal control of metamorphosis.</w:t>
      </w:r>
    </w:p>
    <w:p w:rsidR="00EF776D" w:rsidRPr="00AC29C9" w:rsidRDefault="00EF776D" w:rsidP="007A1198">
      <w:pPr>
        <w:numPr>
          <w:ilvl w:val="0"/>
          <w:numId w:val="206"/>
        </w:numPr>
        <w:tabs>
          <w:tab w:val="clear" w:pos="720"/>
        </w:tabs>
        <w:ind w:left="360"/>
        <w:jc w:val="both"/>
      </w:pPr>
      <w:r w:rsidRPr="00AC29C9">
        <w:rPr>
          <w:b/>
          <w:bCs/>
        </w:rPr>
        <w:t xml:space="preserve">Insect </w:t>
      </w:r>
      <w:r w:rsidRPr="00AC29C9">
        <w:rPr>
          <w:b/>
        </w:rPr>
        <w:t>Nutrition</w:t>
      </w:r>
      <w:r w:rsidRPr="00AC29C9">
        <w:rPr>
          <w:b/>
          <w:bCs/>
        </w:rPr>
        <w:t>:</w:t>
      </w:r>
      <w:r w:rsidRPr="00AC29C9">
        <w:rPr>
          <w:bCs/>
        </w:rPr>
        <w:t xml:space="preserve"> </w:t>
      </w:r>
      <w:r w:rsidRPr="00AC29C9">
        <w:t>Nutritional requirements of carbohydrates, fats and proteins and their metabolism of insects.</w:t>
      </w:r>
    </w:p>
    <w:p w:rsidR="00EF776D" w:rsidRPr="00AC29C9" w:rsidRDefault="00EF776D" w:rsidP="007A1198">
      <w:pPr>
        <w:numPr>
          <w:ilvl w:val="0"/>
          <w:numId w:val="206"/>
        </w:numPr>
        <w:tabs>
          <w:tab w:val="clear" w:pos="720"/>
        </w:tabs>
        <w:ind w:left="360"/>
        <w:jc w:val="both"/>
        <w:rPr>
          <w:bCs/>
        </w:rPr>
      </w:pPr>
      <w:r w:rsidRPr="00AC29C9">
        <w:rPr>
          <w:b/>
        </w:rPr>
        <w:t>Insect reproduction and embryology:</w:t>
      </w:r>
      <w:r w:rsidRPr="00AC29C9">
        <w:t xml:space="preserve"> Reproductive systems, spermatogenesis and ogenesis, types of reproduction. Development and formation of the embryo, segments and appendages.</w:t>
      </w:r>
    </w:p>
    <w:p w:rsidR="00EF776D" w:rsidRPr="00AC29C9" w:rsidRDefault="00EF776D" w:rsidP="007A1198">
      <w:pPr>
        <w:pStyle w:val="BodyText2"/>
        <w:numPr>
          <w:ilvl w:val="0"/>
          <w:numId w:val="206"/>
        </w:numPr>
        <w:tabs>
          <w:tab w:val="clear" w:pos="720"/>
        </w:tabs>
        <w:ind w:left="360"/>
        <w:jc w:val="both"/>
        <w:rPr>
          <w:rFonts w:ascii="Times New Roman" w:hAnsi="Times New Roman" w:cs="Times New Roman"/>
          <w:bCs w:val="0"/>
          <w:sz w:val="24"/>
          <w:szCs w:val="24"/>
        </w:rPr>
      </w:pPr>
      <w:r w:rsidRPr="00AC29C9">
        <w:rPr>
          <w:rFonts w:ascii="Times New Roman" w:hAnsi="Times New Roman" w:cs="Times New Roman"/>
          <w:b/>
          <w:sz w:val="24"/>
          <w:szCs w:val="24"/>
        </w:rPr>
        <w:t xml:space="preserve">Pest and pest management: </w:t>
      </w:r>
      <w:r w:rsidRPr="00AC29C9">
        <w:rPr>
          <w:rFonts w:ascii="Times New Roman" w:hAnsi="Times New Roman" w:cs="Times New Roman"/>
          <w:sz w:val="24"/>
          <w:szCs w:val="24"/>
        </w:rPr>
        <w:t>Concept of pest and pest management. Agro-ecosystem, economic threshold, economic injury level and equilibrium position, outline of pest management. Biology, nature of damage and control measures of major insect pests of vegetables, fruits and stored products.</w:t>
      </w:r>
    </w:p>
    <w:p w:rsidR="00A052BC" w:rsidRPr="00AC29C9" w:rsidRDefault="00A052BC" w:rsidP="007A1198">
      <w:pPr>
        <w:spacing w:before="120" w:after="120"/>
        <w:jc w:val="both"/>
        <w:rPr>
          <w:b/>
        </w:rPr>
      </w:pPr>
      <w:r w:rsidRPr="00AC29C9">
        <w:rPr>
          <w:b/>
        </w:rPr>
        <w:t>Teaching strategy</w:t>
      </w:r>
    </w:p>
    <w:p w:rsidR="00A052BC" w:rsidRPr="00AC29C9" w:rsidRDefault="00A052BC" w:rsidP="00DC7781">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Lecture</w:t>
      </w:r>
    </w:p>
    <w:p w:rsidR="00A052BC" w:rsidRPr="00AC29C9" w:rsidRDefault="00A052BC" w:rsidP="00DC7781">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Assignment</w:t>
      </w:r>
    </w:p>
    <w:p w:rsidR="00A052BC" w:rsidRPr="00AC29C9" w:rsidRDefault="00A052BC" w:rsidP="00DC7781">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Video clip</w:t>
      </w:r>
    </w:p>
    <w:p w:rsidR="00A052BC" w:rsidRPr="00AC29C9" w:rsidRDefault="00A052BC" w:rsidP="00DC7781">
      <w:pPr>
        <w:pStyle w:val="ListParagraph"/>
        <w:numPr>
          <w:ilvl w:val="0"/>
          <w:numId w:val="93"/>
        </w:numPr>
        <w:spacing w:line="240" w:lineRule="auto"/>
        <w:rPr>
          <w:rFonts w:ascii="Times New Roman" w:hAnsi="Times New Roman"/>
          <w:sz w:val="24"/>
          <w:szCs w:val="24"/>
          <w:lang w:eastAsia="ja-JP"/>
        </w:rPr>
      </w:pPr>
      <w:r w:rsidRPr="00AC29C9">
        <w:rPr>
          <w:rFonts w:ascii="Times New Roman" w:hAnsi="Times New Roman"/>
          <w:sz w:val="24"/>
          <w:szCs w:val="24"/>
          <w:lang w:eastAsia="ja-JP"/>
        </w:rPr>
        <w:t>Self-study/E-learning</w:t>
      </w:r>
    </w:p>
    <w:p w:rsidR="00A052BC" w:rsidRPr="00AC29C9" w:rsidRDefault="00A052BC" w:rsidP="00DC7781">
      <w:pPr>
        <w:pStyle w:val="ListParagraph"/>
        <w:numPr>
          <w:ilvl w:val="0"/>
          <w:numId w:val="93"/>
        </w:numPr>
        <w:spacing w:line="240" w:lineRule="auto"/>
        <w:rPr>
          <w:rFonts w:ascii="Times New Roman" w:hAnsi="Times New Roman"/>
          <w:sz w:val="24"/>
          <w:szCs w:val="24"/>
          <w:lang w:eastAsia="ja-JP"/>
        </w:rPr>
      </w:pPr>
      <w:r w:rsidRPr="00AC29C9">
        <w:rPr>
          <w:rFonts w:ascii="Times New Roman" w:hAnsi="Times New Roman"/>
          <w:sz w:val="24"/>
          <w:szCs w:val="24"/>
          <w:lang w:eastAsia="ja-JP"/>
        </w:rPr>
        <w:t>Tutorial</w:t>
      </w:r>
    </w:p>
    <w:p w:rsidR="00A052BC" w:rsidRPr="00AC29C9" w:rsidRDefault="00A052BC" w:rsidP="007A1198">
      <w:pPr>
        <w:spacing w:before="120" w:after="120"/>
        <w:rPr>
          <w:b/>
        </w:rPr>
      </w:pPr>
      <w:r w:rsidRPr="00AC29C9">
        <w:rPr>
          <w:b/>
        </w:rPr>
        <w:t>Assessment strategy</w:t>
      </w:r>
    </w:p>
    <w:p w:rsidR="00A052BC" w:rsidRPr="00AC29C9" w:rsidRDefault="00A052BC" w:rsidP="00DC7781">
      <w:pPr>
        <w:pStyle w:val="Caption"/>
        <w:numPr>
          <w:ilvl w:val="0"/>
          <w:numId w:val="94"/>
        </w:numPr>
        <w:jc w:val="left"/>
        <w:rPr>
          <w:b w:val="0"/>
          <w:szCs w:val="24"/>
        </w:rPr>
      </w:pPr>
      <w:r w:rsidRPr="00AC29C9">
        <w:rPr>
          <w:b w:val="0"/>
          <w:szCs w:val="24"/>
        </w:rPr>
        <w:t>Written test</w:t>
      </w:r>
    </w:p>
    <w:p w:rsidR="00A052BC" w:rsidRPr="00AC29C9" w:rsidRDefault="00A052BC" w:rsidP="00DC7781">
      <w:pPr>
        <w:pStyle w:val="Caption"/>
        <w:numPr>
          <w:ilvl w:val="0"/>
          <w:numId w:val="94"/>
        </w:numPr>
        <w:jc w:val="left"/>
        <w:rPr>
          <w:b w:val="0"/>
          <w:szCs w:val="24"/>
        </w:rPr>
      </w:pPr>
      <w:r w:rsidRPr="00AC29C9">
        <w:rPr>
          <w:b w:val="0"/>
          <w:szCs w:val="24"/>
        </w:rPr>
        <w:t>Quiz test</w:t>
      </w:r>
    </w:p>
    <w:p w:rsidR="00A052BC" w:rsidRPr="00AC29C9" w:rsidRDefault="00A052BC" w:rsidP="00DC7781">
      <w:pPr>
        <w:pStyle w:val="Caption"/>
        <w:numPr>
          <w:ilvl w:val="0"/>
          <w:numId w:val="94"/>
        </w:numPr>
        <w:jc w:val="left"/>
        <w:rPr>
          <w:b w:val="0"/>
          <w:szCs w:val="24"/>
        </w:rPr>
      </w:pPr>
      <w:r w:rsidRPr="00AC29C9">
        <w:rPr>
          <w:b w:val="0"/>
          <w:szCs w:val="24"/>
        </w:rPr>
        <w:t>Assignment</w:t>
      </w:r>
    </w:p>
    <w:p w:rsidR="00A052BC" w:rsidRPr="00AC29C9" w:rsidRDefault="00A052BC" w:rsidP="007A1198">
      <w:pPr>
        <w:spacing w:before="120" w:after="120"/>
        <w:rPr>
          <w:b/>
        </w:rPr>
      </w:pPr>
      <w:r w:rsidRPr="00AC29C9">
        <w:rPr>
          <w:b/>
        </w:rPr>
        <w:t xml:space="preserve">Books Recommended </w:t>
      </w:r>
    </w:p>
    <w:p w:rsidR="005B59CD" w:rsidRPr="00AC29C9" w:rsidRDefault="005B59CD" w:rsidP="00762A3E">
      <w:pPr>
        <w:pStyle w:val="BodyText2"/>
        <w:ind w:left="342" w:hanging="342"/>
        <w:jc w:val="both"/>
        <w:rPr>
          <w:rFonts w:ascii="Times New Roman" w:hAnsi="Times New Roman" w:cs="Times New Roman"/>
          <w:sz w:val="24"/>
          <w:szCs w:val="24"/>
        </w:rPr>
      </w:pPr>
      <w:r w:rsidRPr="00AC29C9">
        <w:rPr>
          <w:rFonts w:ascii="Times New Roman" w:hAnsi="Times New Roman" w:cs="Times New Roman"/>
          <w:sz w:val="24"/>
          <w:szCs w:val="24"/>
        </w:rPr>
        <w:t xml:space="preserve">Atwal, A.S. 1976. Agricultural pest of India and Southeast Asia. Kalyani Publishers, New Delhi. </w:t>
      </w:r>
    </w:p>
    <w:p w:rsidR="005B59CD" w:rsidRPr="00AC29C9" w:rsidRDefault="005B59CD" w:rsidP="00762A3E">
      <w:pPr>
        <w:pStyle w:val="BodyText2"/>
        <w:ind w:left="342" w:hanging="342"/>
        <w:jc w:val="both"/>
        <w:rPr>
          <w:rFonts w:ascii="Times New Roman" w:hAnsi="Times New Roman" w:cs="Times New Roman"/>
          <w:sz w:val="24"/>
          <w:szCs w:val="24"/>
        </w:rPr>
      </w:pPr>
      <w:r w:rsidRPr="00AC29C9">
        <w:rPr>
          <w:rFonts w:ascii="Times New Roman" w:hAnsi="Times New Roman" w:cs="Times New Roman"/>
          <w:sz w:val="24"/>
          <w:szCs w:val="24"/>
        </w:rPr>
        <w:t>Dent, D. Insect Pest Management. CAB International. Inite Kingdom.</w:t>
      </w:r>
    </w:p>
    <w:p w:rsidR="005B59CD" w:rsidRPr="00AC29C9" w:rsidRDefault="005B59CD" w:rsidP="00762A3E">
      <w:pPr>
        <w:pStyle w:val="BodyText2"/>
        <w:ind w:left="342" w:hanging="342"/>
        <w:jc w:val="both"/>
        <w:rPr>
          <w:rFonts w:ascii="Times New Roman" w:hAnsi="Times New Roman" w:cs="Times New Roman"/>
          <w:sz w:val="24"/>
          <w:szCs w:val="24"/>
        </w:rPr>
      </w:pPr>
      <w:r w:rsidRPr="00AC29C9">
        <w:rPr>
          <w:rFonts w:ascii="Times New Roman" w:hAnsi="Times New Roman" w:cs="Times New Roman"/>
          <w:sz w:val="24"/>
          <w:szCs w:val="24"/>
        </w:rPr>
        <w:t xml:space="preserve">Evans, J.W.1987. Insects Pests and Their Control. Sony Reprints Agency. New Delhi. </w:t>
      </w:r>
    </w:p>
    <w:p w:rsidR="005B59CD" w:rsidRPr="00AC29C9" w:rsidRDefault="005B59CD" w:rsidP="00762A3E">
      <w:pPr>
        <w:pStyle w:val="BodyText2"/>
        <w:ind w:left="342" w:hanging="342"/>
        <w:jc w:val="both"/>
        <w:rPr>
          <w:rFonts w:ascii="Times New Roman" w:hAnsi="Times New Roman" w:cs="Times New Roman"/>
          <w:sz w:val="24"/>
          <w:szCs w:val="24"/>
        </w:rPr>
      </w:pPr>
      <w:r w:rsidRPr="00AC29C9">
        <w:rPr>
          <w:rFonts w:ascii="Times New Roman" w:hAnsi="Times New Roman" w:cs="Times New Roman"/>
          <w:sz w:val="24"/>
          <w:szCs w:val="24"/>
        </w:rPr>
        <w:t xml:space="preserve">Flint M.L. and Van deu-Boseh.R. 1981. Intorduction to integrated pest management. Plenum Publ. Crop. New York. </w:t>
      </w:r>
    </w:p>
    <w:p w:rsidR="005B59CD" w:rsidRPr="00AC29C9" w:rsidRDefault="005B59CD" w:rsidP="00762A3E">
      <w:pPr>
        <w:pStyle w:val="BodyText2"/>
        <w:spacing w:after="120"/>
        <w:ind w:left="342" w:hanging="342"/>
        <w:jc w:val="both"/>
        <w:rPr>
          <w:rFonts w:ascii="Times New Roman" w:hAnsi="Times New Roman" w:cs="Times New Roman"/>
          <w:sz w:val="24"/>
          <w:szCs w:val="24"/>
        </w:rPr>
      </w:pPr>
      <w:r w:rsidRPr="00AC29C9">
        <w:rPr>
          <w:rFonts w:ascii="Times New Roman" w:hAnsi="Times New Roman" w:cs="Times New Roman"/>
          <w:sz w:val="24"/>
          <w:szCs w:val="24"/>
        </w:rPr>
        <w:t>Metcalf, R.L. and W.H. Luckman. 1994. Introduction to Insect Pest Management. Intercept Ltd. Hampshire.</w:t>
      </w:r>
    </w:p>
    <w:p w:rsidR="007A1198" w:rsidRDefault="005B59CD" w:rsidP="007A1198">
      <w:pPr>
        <w:pStyle w:val="BodyText2"/>
        <w:ind w:left="342" w:hanging="342"/>
        <w:jc w:val="both"/>
        <w:rPr>
          <w:rFonts w:ascii="Times New Roman" w:hAnsi="Times New Roman" w:cs="Times New Roman"/>
          <w:sz w:val="24"/>
          <w:szCs w:val="24"/>
        </w:rPr>
      </w:pPr>
      <w:r w:rsidRPr="00AC29C9">
        <w:rPr>
          <w:rFonts w:ascii="Times New Roman" w:hAnsi="Times New Roman" w:cs="Times New Roman"/>
          <w:sz w:val="24"/>
          <w:szCs w:val="24"/>
        </w:rPr>
        <w:t xml:space="preserve">Price, P.W. 1984. Insect Ecology (Second </w:t>
      </w:r>
      <w:proofErr w:type="gramStart"/>
      <w:r w:rsidRPr="00AC29C9">
        <w:rPr>
          <w:rFonts w:ascii="Times New Roman" w:hAnsi="Times New Roman" w:cs="Times New Roman"/>
          <w:sz w:val="24"/>
          <w:szCs w:val="24"/>
        </w:rPr>
        <w:t>ed</w:t>
      </w:r>
      <w:proofErr w:type="gramEnd"/>
      <w:r w:rsidRPr="00AC29C9">
        <w:rPr>
          <w:rFonts w:ascii="Times New Roman" w:hAnsi="Times New Roman" w:cs="Times New Roman"/>
          <w:sz w:val="24"/>
          <w:szCs w:val="24"/>
        </w:rPr>
        <w:t>.) John wiley and sons, New York.</w:t>
      </w:r>
    </w:p>
    <w:p w:rsidR="002C1DF6" w:rsidRDefault="002C1DF6" w:rsidP="007A1198">
      <w:pPr>
        <w:pStyle w:val="BodyText2"/>
        <w:ind w:left="342" w:hanging="342"/>
        <w:jc w:val="both"/>
        <w:rPr>
          <w:rFonts w:ascii="Times New Roman" w:hAnsi="Times New Roman" w:cs="Times New Roman"/>
          <w:sz w:val="24"/>
          <w:szCs w:val="24"/>
        </w:rPr>
      </w:pPr>
    </w:p>
    <w:p w:rsidR="002C1DF6" w:rsidRPr="00AC29C9" w:rsidRDefault="002C1DF6" w:rsidP="007A1198">
      <w:pPr>
        <w:pStyle w:val="BodyText2"/>
        <w:ind w:left="342" w:hanging="342"/>
        <w:jc w:val="both"/>
        <w:rPr>
          <w:rFonts w:ascii="Times New Roman" w:hAnsi="Times New Roman" w:cs="Times New Roman"/>
          <w:sz w:val="24"/>
          <w:szCs w:val="24"/>
        </w:rPr>
      </w:pPr>
    </w:p>
    <w:tbl>
      <w:tblPr>
        <w:tblW w:w="9676" w:type="dxa"/>
        <w:tblInd w:w="108" w:type="dxa"/>
        <w:tblLook w:val="04A0" w:firstRow="1" w:lastRow="0" w:firstColumn="1" w:lastColumn="0" w:noHBand="0" w:noVBand="1"/>
      </w:tblPr>
      <w:tblGrid>
        <w:gridCol w:w="2520"/>
        <w:gridCol w:w="7156"/>
      </w:tblGrid>
      <w:tr w:rsidR="00946E6B" w:rsidRPr="00AC29C9" w:rsidTr="005B59CD">
        <w:trPr>
          <w:trHeight w:val="20"/>
        </w:trPr>
        <w:tc>
          <w:tcPr>
            <w:tcW w:w="2520" w:type="dxa"/>
            <w:hideMark/>
          </w:tcPr>
          <w:p w:rsidR="00946E6B" w:rsidRPr="00AC29C9" w:rsidRDefault="00946E6B" w:rsidP="007A1198">
            <w:pPr>
              <w:spacing w:after="120"/>
              <w:ind w:left="720" w:hanging="720"/>
              <w:jc w:val="both"/>
              <w:rPr>
                <w:b/>
                <w:lang w:eastAsia="ja-JP"/>
              </w:rPr>
            </w:pPr>
            <w:r w:rsidRPr="00AC29C9">
              <w:rPr>
                <w:b/>
                <w:lang w:eastAsia="ja-JP"/>
              </w:rPr>
              <w:t>Course number</w:t>
            </w:r>
          </w:p>
        </w:tc>
        <w:tc>
          <w:tcPr>
            <w:tcW w:w="7156" w:type="dxa"/>
            <w:hideMark/>
          </w:tcPr>
          <w:p w:rsidR="00946E6B" w:rsidRPr="00AC29C9" w:rsidRDefault="00946E6B" w:rsidP="007A1198">
            <w:pPr>
              <w:spacing w:after="120"/>
              <w:ind w:left="720" w:hanging="720"/>
              <w:jc w:val="both"/>
              <w:rPr>
                <w:lang w:eastAsia="ja-JP"/>
              </w:rPr>
            </w:pPr>
            <w:r w:rsidRPr="00AC29C9">
              <w:rPr>
                <w:lang w:eastAsia="ja-JP"/>
              </w:rPr>
              <w:t xml:space="preserve">: </w:t>
            </w:r>
            <w:r w:rsidRPr="00AC29C9">
              <w:rPr>
                <w:b/>
                <w:lang w:eastAsia="ja-JP"/>
              </w:rPr>
              <w:t>CST-306</w:t>
            </w:r>
          </w:p>
        </w:tc>
      </w:tr>
      <w:tr w:rsidR="00946E6B" w:rsidRPr="00AC29C9" w:rsidTr="005B59CD">
        <w:trPr>
          <w:trHeight w:val="20"/>
        </w:trPr>
        <w:tc>
          <w:tcPr>
            <w:tcW w:w="2520" w:type="dxa"/>
            <w:hideMark/>
          </w:tcPr>
          <w:p w:rsidR="00946E6B" w:rsidRPr="00AC29C9" w:rsidRDefault="00946E6B" w:rsidP="007A1198">
            <w:pPr>
              <w:spacing w:after="120"/>
              <w:ind w:left="720" w:hanging="720"/>
              <w:jc w:val="both"/>
              <w:rPr>
                <w:b/>
                <w:lang w:eastAsia="ja-JP"/>
              </w:rPr>
            </w:pPr>
            <w:r w:rsidRPr="00AC29C9">
              <w:rPr>
                <w:b/>
                <w:lang w:eastAsia="ja-JP"/>
              </w:rPr>
              <w:t>Course title</w:t>
            </w:r>
          </w:p>
        </w:tc>
        <w:tc>
          <w:tcPr>
            <w:tcW w:w="7156" w:type="dxa"/>
            <w:hideMark/>
          </w:tcPr>
          <w:p w:rsidR="00946E6B" w:rsidRPr="00AC29C9" w:rsidRDefault="00946E6B" w:rsidP="007A1198">
            <w:pPr>
              <w:spacing w:after="120"/>
              <w:ind w:left="720" w:hanging="720"/>
              <w:jc w:val="both"/>
              <w:rPr>
                <w:lang w:eastAsia="ja-JP"/>
              </w:rPr>
            </w:pPr>
            <w:r w:rsidRPr="00AC29C9">
              <w:rPr>
                <w:lang w:eastAsia="ja-JP"/>
              </w:rPr>
              <w:t xml:space="preserve">: </w:t>
            </w:r>
            <w:r w:rsidRPr="00AC29C9">
              <w:rPr>
                <w:b/>
                <w:lang w:eastAsia="ja-JP"/>
              </w:rPr>
              <w:t>Plant Pathology – II (Theory)</w:t>
            </w:r>
          </w:p>
        </w:tc>
      </w:tr>
      <w:tr w:rsidR="00946E6B" w:rsidRPr="00AC29C9" w:rsidTr="005B59CD">
        <w:trPr>
          <w:trHeight w:val="20"/>
        </w:trPr>
        <w:tc>
          <w:tcPr>
            <w:tcW w:w="2520" w:type="dxa"/>
            <w:hideMark/>
          </w:tcPr>
          <w:p w:rsidR="00946E6B" w:rsidRPr="00AC29C9" w:rsidRDefault="00946E6B" w:rsidP="007A1198">
            <w:pPr>
              <w:spacing w:after="120"/>
              <w:ind w:left="720" w:hanging="720"/>
              <w:jc w:val="both"/>
              <w:rPr>
                <w:b/>
                <w:lang w:eastAsia="ja-JP"/>
              </w:rPr>
            </w:pPr>
            <w:r w:rsidRPr="00AC29C9">
              <w:rPr>
                <w:b/>
                <w:lang w:eastAsia="ja-JP"/>
              </w:rPr>
              <w:t>Number of credits</w:t>
            </w:r>
          </w:p>
        </w:tc>
        <w:tc>
          <w:tcPr>
            <w:tcW w:w="7156" w:type="dxa"/>
            <w:hideMark/>
          </w:tcPr>
          <w:p w:rsidR="00946E6B" w:rsidRPr="00AC29C9" w:rsidRDefault="00946E6B" w:rsidP="007A1198">
            <w:pPr>
              <w:spacing w:after="120"/>
              <w:ind w:left="720" w:hanging="720"/>
              <w:jc w:val="both"/>
              <w:rPr>
                <w:lang w:eastAsia="ja-JP"/>
              </w:rPr>
            </w:pPr>
            <w:r w:rsidRPr="00AC29C9">
              <w:rPr>
                <w:lang w:eastAsia="ja-JP"/>
              </w:rPr>
              <w:t xml:space="preserve">: </w:t>
            </w:r>
            <w:r w:rsidRPr="00AC29C9">
              <w:rPr>
                <w:b/>
                <w:lang w:eastAsia="ja-JP"/>
              </w:rPr>
              <w:t>3</w:t>
            </w:r>
          </w:p>
        </w:tc>
      </w:tr>
      <w:tr w:rsidR="00946E6B" w:rsidRPr="00AC29C9" w:rsidTr="005B59CD">
        <w:trPr>
          <w:trHeight w:val="20"/>
        </w:trPr>
        <w:tc>
          <w:tcPr>
            <w:tcW w:w="2520" w:type="dxa"/>
            <w:hideMark/>
          </w:tcPr>
          <w:p w:rsidR="00946E6B" w:rsidRPr="00AC29C9" w:rsidRDefault="00946E6B" w:rsidP="007A1198">
            <w:pPr>
              <w:spacing w:after="120"/>
              <w:ind w:left="720" w:hanging="720"/>
              <w:jc w:val="both"/>
              <w:rPr>
                <w:b/>
                <w:lang w:eastAsia="ja-JP"/>
              </w:rPr>
            </w:pPr>
            <w:r w:rsidRPr="00AC29C9">
              <w:rPr>
                <w:b/>
                <w:lang w:eastAsia="ja-JP"/>
              </w:rPr>
              <w:t>Total marks</w:t>
            </w:r>
          </w:p>
        </w:tc>
        <w:tc>
          <w:tcPr>
            <w:tcW w:w="7156" w:type="dxa"/>
            <w:hideMark/>
          </w:tcPr>
          <w:p w:rsidR="00946E6B" w:rsidRPr="00AC29C9" w:rsidRDefault="00946E6B" w:rsidP="007A1198">
            <w:pPr>
              <w:spacing w:after="120"/>
              <w:ind w:left="720" w:hanging="720"/>
              <w:jc w:val="both"/>
              <w:rPr>
                <w:lang w:eastAsia="ja-JP"/>
              </w:rPr>
            </w:pPr>
            <w:r w:rsidRPr="00AC29C9">
              <w:rPr>
                <w:lang w:eastAsia="ja-JP"/>
              </w:rPr>
              <w:t xml:space="preserve">: </w:t>
            </w:r>
            <w:r w:rsidRPr="00AC29C9">
              <w:rPr>
                <w:b/>
                <w:lang w:eastAsia="ja-JP"/>
              </w:rPr>
              <w:t>100</w:t>
            </w:r>
          </w:p>
        </w:tc>
      </w:tr>
    </w:tbl>
    <w:p w:rsidR="00946E6B" w:rsidRPr="00AC29C9" w:rsidRDefault="00946E6B" w:rsidP="007A1198">
      <w:pPr>
        <w:spacing w:before="120" w:after="120" w:line="276" w:lineRule="auto"/>
        <w:jc w:val="both"/>
        <w:rPr>
          <w:b/>
          <w:lang w:eastAsia="ja-JP"/>
        </w:rPr>
      </w:pPr>
      <w:r w:rsidRPr="00AC29C9">
        <w:rPr>
          <w:b/>
          <w:lang w:eastAsia="ja-JP"/>
        </w:rPr>
        <w:t xml:space="preserve">Rationale </w:t>
      </w:r>
    </w:p>
    <w:p w:rsidR="00946E6B" w:rsidRPr="00AC29C9" w:rsidRDefault="00946E6B" w:rsidP="00946E6B">
      <w:pPr>
        <w:spacing w:after="120" w:line="276" w:lineRule="auto"/>
        <w:ind w:left="720"/>
        <w:jc w:val="both"/>
        <w:rPr>
          <w:lang w:eastAsia="ja-JP"/>
        </w:rPr>
      </w:pPr>
      <w:r w:rsidRPr="00AC29C9">
        <w:rPr>
          <w:lang w:eastAsia="ja-JP"/>
        </w:rPr>
        <w:lastRenderedPageBreak/>
        <w:t>Providing knowledge on principles of plant pathology, diseases of field crops and their management.</w:t>
      </w:r>
    </w:p>
    <w:p w:rsidR="00946E6B" w:rsidRPr="00AC29C9" w:rsidRDefault="00946E6B" w:rsidP="007A1198">
      <w:pPr>
        <w:spacing w:before="120" w:after="120" w:line="276" w:lineRule="auto"/>
        <w:jc w:val="both"/>
        <w:rPr>
          <w:b/>
          <w:lang w:eastAsia="ja-JP"/>
        </w:rPr>
      </w:pPr>
      <w:r w:rsidRPr="00AC29C9">
        <w:rPr>
          <w:b/>
          <w:lang w:eastAsia="ja-JP"/>
        </w:rPr>
        <w:t>Objectives</w:t>
      </w:r>
    </w:p>
    <w:p w:rsidR="00946E6B" w:rsidRPr="00AC29C9" w:rsidRDefault="00946E6B" w:rsidP="00DC7781">
      <w:pPr>
        <w:numPr>
          <w:ilvl w:val="0"/>
          <w:numId w:val="102"/>
        </w:numPr>
        <w:spacing w:line="276" w:lineRule="auto"/>
        <w:jc w:val="both"/>
        <w:rPr>
          <w:lang w:eastAsia="ja-JP"/>
        </w:rPr>
      </w:pPr>
      <w:r w:rsidRPr="00AC29C9">
        <w:rPr>
          <w:lang w:eastAsia="ja-JP"/>
        </w:rPr>
        <w:t>Explain host-pathogen interaction to disease development.</w:t>
      </w:r>
    </w:p>
    <w:p w:rsidR="00946E6B" w:rsidRPr="00AC29C9" w:rsidRDefault="00946E6B" w:rsidP="00DC7781">
      <w:pPr>
        <w:numPr>
          <w:ilvl w:val="0"/>
          <w:numId w:val="102"/>
        </w:numPr>
        <w:spacing w:line="276" w:lineRule="auto"/>
        <w:jc w:val="both"/>
        <w:rPr>
          <w:lang w:eastAsia="ja-JP"/>
        </w:rPr>
      </w:pPr>
      <w:r w:rsidRPr="00AC29C9">
        <w:rPr>
          <w:lang w:eastAsia="ja-JP"/>
        </w:rPr>
        <w:t>Describe field crop diseases, etiology and effect of factors for disease development.</w:t>
      </w:r>
    </w:p>
    <w:p w:rsidR="00946E6B" w:rsidRPr="00AC29C9" w:rsidRDefault="00946E6B" w:rsidP="00DC7781">
      <w:pPr>
        <w:numPr>
          <w:ilvl w:val="0"/>
          <w:numId w:val="102"/>
        </w:numPr>
        <w:spacing w:line="276" w:lineRule="auto"/>
        <w:jc w:val="both"/>
        <w:rPr>
          <w:lang w:eastAsia="ja-JP"/>
        </w:rPr>
      </w:pPr>
      <w:r w:rsidRPr="00AC29C9">
        <w:rPr>
          <w:lang w:eastAsia="ja-JP"/>
        </w:rPr>
        <w:t>Impart the knowledge on management of field crop diseases.</w:t>
      </w:r>
    </w:p>
    <w:p w:rsidR="00946E6B" w:rsidRPr="00AC29C9" w:rsidRDefault="00946E6B" w:rsidP="007A1198">
      <w:pPr>
        <w:spacing w:before="120" w:after="120" w:line="276" w:lineRule="auto"/>
        <w:jc w:val="both"/>
        <w:rPr>
          <w:b/>
          <w:bCs/>
          <w:lang w:eastAsia="ja-JP"/>
        </w:rPr>
      </w:pPr>
      <w:r w:rsidRPr="00AC29C9">
        <w:rPr>
          <w:b/>
          <w:bCs/>
          <w:lang w:eastAsia="ja-JP"/>
        </w:rPr>
        <w:t>Learning Outcomes</w:t>
      </w:r>
    </w:p>
    <w:p w:rsidR="00946E6B" w:rsidRPr="00AC29C9" w:rsidRDefault="00946E6B" w:rsidP="00DC7781">
      <w:pPr>
        <w:numPr>
          <w:ilvl w:val="0"/>
          <w:numId w:val="103"/>
        </w:numPr>
        <w:spacing w:line="276" w:lineRule="auto"/>
        <w:jc w:val="both"/>
        <w:rPr>
          <w:lang w:eastAsia="ja-JP"/>
        </w:rPr>
      </w:pPr>
      <w:r w:rsidRPr="00AC29C9">
        <w:rPr>
          <w:bCs/>
          <w:lang w:eastAsia="ja-JP"/>
        </w:rPr>
        <w:t>Describe the pathogenesis of different plant diseases. .</w:t>
      </w:r>
    </w:p>
    <w:p w:rsidR="00946E6B" w:rsidRPr="00AC29C9" w:rsidRDefault="00946E6B" w:rsidP="00DC7781">
      <w:pPr>
        <w:numPr>
          <w:ilvl w:val="0"/>
          <w:numId w:val="103"/>
        </w:numPr>
        <w:spacing w:line="276" w:lineRule="auto"/>
        <w:jc w:val="both"/>
        <w:rPr>
          <w:bCs/>
          <w:lang w:eastAsia="ja-JP"/>
        </w:rPr>
      </w:pPr>
      <w:r w:rsidRPr="00AC29C9">
        <w:rPr>
          <w:bCs/>
          <w:lang w:eastAsia="ja-JP"/>
        </w:rPr>
        <w:t>Explain the mechanism of dispersal of plant pathogens.</w:t>
      </w:r>
    </w:p>
    <w:p w:rsidR="00946E6B" w:rsidRPr="00AC29C9" w:rsidRDefault="00946E6B" w:rsidP="00DC7781">
      <w:pPr>
        <w:numPr>
          <w:ilvl w:val="0"/>
          <w:numId w:val="103"/>
        </w:numPr>
        <w:spacing w:line="276" w:lineRule="auto"/>
        <w:jc w:val="both"/>
        <w:rPr>
          <w:lang w:eastAsia="ja-JP"/>
        </w:rPr>
      </w:pPr>
      <w:r w:rsidRPr="00AC29C9">
        <w:rPr>
          <w:bCs/>
          <w:lang w:eastAsia="ja-JP"/>
        </w:rPr>
        <w:t>Illustrate the interactions of different components of disease development.</w:t>
      </w:r>
    </w:p>
    <w:p w:rsidR="00946E6B" w:rsidRPr="00AC29C9" w:rsidRDefault="00946E6B" w:rsidP="00DC7781">
      <w:pPr>
        <w:numPr>
          <w:ilvl w:val="0"/>
          <w:numId w:val="103"/>
        </w:numPr>
        <w:spacing w:line="276" w:lineRule="auto"/>
        <w:jc w:val="both"/>
        <w:rPr>
          <w:lang w:eastAsia="ja-JP"/>
        </w:rPr>
      </w:pPr>
      <w:r w:rsidRPr="00AC29C9">
        <w:rPr>
          <w:bCs/>
          <w:lang w:eastAsia="ja-JP"/>
        </w:rPr>
        <w:t>Describe the different methods of plant disease control.</w:t>
      </w:r>
    </w:p>
    <w:p w:rsidR="00946E6B" w:rsidRPr="00AC29C9" w:rsidRDefault="00946E6B" w:rsidP="00DC7781">
      <w:pPr>
        <w:numPr>
          <w:ilvl w:val="0"/>
          <w:numId w:val="103"/>
        </w:numPr>
        <w:spacing w:line="276" w:lineRule="auto"/>
        <w:jc w:val="both"/>
        <w:rPr>
          <w:lang w:eastAsia="ja-JP"/>
        </w:rPr>
      </w:pPr>
      <w:r w:rsidRPr="00AC29C9">
        <w:rPr>
          <w:bCs/>
          <w:lang w:eastAsia="ja-JP"/>
        </w:rPr>
        <w:t>Explain the detail information on diseases of different field crops.</w:t>
      </w:r>
    </w:p>
    <w:p w:rsidR="00946E6B" w:rsidRPr="00AC29C9" w:rsidRDefault="00946E6B" w:rsidP="007A1198">
      <w:pPr>
        <w:spacing w:before="120" w:after="120" w:line="276" w:lineRule="auto"/>
        <w:jc w:val="both"/>
        <w:rPr>
          <w:b/>
          <w:bCs/>
          <w:lang w:eastAsia="ja-JP"/>
        </w:rPr>
      </w:pPr>
      <w:r w:rsidRPr="00AC29C9">
        <w:rPr>
          <w:b/>
          <w:bCs/>
          <w:lang w:eastAsia="ja-JP"/>
        </w:rPr>
        <w:t>Course Content</w:t>
      </w:r>
    </w:p>
    <w:p w:rsidR="00F76AE6" w:rsidRPr="00AC29C9" w:rsidRDefault="00F76AE6" w:rsidP="00F76AE6">
      <w:pPr>
        <w:spacing w:before="240" w:after="120"/>
        <w:rPr>
          <w:b/>
        </w:rPr>
      </w:pPr>
      <w:r w:rsidRPr="00AC29C9">
        <w:rPr>
          <w:b/>
        </w:rPr>
        <w:t>Diseases of field crops</w:t>
      </w:r>
    </w:p>
    <w:p w:rsidR="00F76AE6" w:rsidRPr="00AC29C9" w:rsidRDefault="00F76AE6" w:rsidP="007A1198">
      <w:pPr>
        <w:numPr>
          <w:ilvl w:val="0"/>
          <w:numId w:val="207"/>
        </w:numPr>
        <w:tabs>
          <w:tab w:val="clear" w:pos="720"/>
          <w:tab w:val="num" w:pos="360"/>
        </w:tabs>
        <w:ind w:left="360"/>
        <w:jc w:val="both"/>
      </w:pPr>
      <w:r w:rsidRPr="00AC29C9">
        <w:rPr>
          <w:b/>
        </w:rPr>
        <w:t>Pathogenesis:</w:t>
      </w:r>
      <w:r w:rsidRPr="00AC29C9">
        <w:t xml:space="preserve"> Parasitism and pathogenicity, chain of events in disease development. Enzymes and toxins in disease development, pathogenic effects on physiological functions of plants.</w:t>
      </w:r>
    </w:p>
    <w:p w:rsidR="00F76AE6" w:rsidRPr="00AC29C9" w:rsidRDefault="00F76AE6" w:rsidP="007A1198">
      <w:pPr>
        <w:numPr>
          <w:ilvl w:val="0"/>
          <w:numId w:val="207"/>
        </w:numPr>
        <w:tabs>
          <w:tab w:val="clear" w:pos="720"/>
          <w:tab w:val="num" w:pos="360"/>
        </w:tabs>
        <w:ind w:left="360"/>
        <w:jc w:val="both"/>
      </w:pPr>
      <w:r w:rsidRPr="00AC29C9">
        <w:rPr>
          <w:b/>
        </w:rPr>
        <w:t>Dissemination of plant pathogens:</w:t>
      </w:r>
      <w:r w:rsidRPr="00AC29C9">
        <w:t xml:space="preserve"> Importance, factors and mechanism, disease development, predisposition.</w:t>
      </w:r>
    </w:p>
    <w:p w:rsidR="00F76AE6" w:rsidRPr="00AC29C9" w:rsidRDefault="00F76AE6" w:rsidP="007A1198">
      <w:pPr>
        <w:numPr>
          <w:ilvl w:val="0"/>
          <w:numId w:val="207"/>
        </w:numPr>
        <w:tabs>
          <w:tab w:val="clear" w:pos="720"/>
          <w:tab w:val="num" w:pos="360"/>
        </w:tabs>
        <w:ind w:left="360"/>
        <w:jc w:val="both"/>
      </w:pPr>
      <w:r w:rsidRPr="00AC29C9">
        <w:rPr>
          <w:b/>
        </w:rPr>
        <w:t xml:space="preserve">Epidemiology: </w:t>
      </w:r>
      <w:r w:rsidRPr="00AC29C9">
        <w:t>Concept of epidemiology and epiphytotic, types of epidemic, components of epiphytotic: Host, pathogen, time, human and their role in disease development in the epidemic form, decline of epidemic of plant diseases.</w:t>
      </w:r>
    </w:p>
    <w:p w:rsidR="00F76AE6" w:rsidRPr="00AC29C9" w:rsidRDefault="00F76AE6" w:rsidP="007A1198">
      <w:pPr>
        <w:numPr>
          <w:ilvl w:val="0"/>
          <w:numId w:val="207"/>
        </w:numPr>
        <w:tabs>
          <w:tab w:val="clear" w:pos="720"/>
          <w:tab w:val="num" w:pos="360"/>
        </w:tabs>
        <w:ind w:left="360"/>
        <w:jc w:val="both"/>
      </w:pPr>
      <w:r w:rsidRPr="00AC29C9">
        <w:rPr>
          <w:b/>
        </w:rPr>
        <w:t xml:space="preserve">Plant disease forecasting: </w:t>
      </w:r>
      <w:r w:rsidR="00D31155" w:rsidRPr="00AC29C9">
        <w:t>Concept, basic</w:t>
      </w:r>
      <w:r w:rsidRPr="00AC29C9">
        <w:t xml:space="preserve"> of plant disease forecasting, basic consideration of plant disease forecasting, critical weather and preparation of critical model for major plant disease forecasting: Late blight of potato, BLB of rice, Leaf blight of wheat, Grey blight of mustard etc. </w:t>
      </w:r>
    </w:p>
    <w:p w:rsidR="00F76AE6" w:rsidRPr="00AC29C9" w:rsidRDefault="00F76AE6" w:rsidP="007A1198">
      <w:pPr>
        <w:numPr>
          <w:ilvl w:val="0"/>
          <w:numId w:val="207"/>
        </w:numPr>
        <w:tabs>
          <w:tab w:val="clear" w:pos="720"/>
          <w:tab w:val="num" w:pos="360"/>
        </w:tabs>
        <w:ind w:left="360"/>
        <w:jc w:val="both"/>
      </w:pPr>
      <w:r w:rsidRPr="00AC29C9">
        <w:rPr>
          <w:b/>
        </w:rPr>
        <w:t>Methods of plant disease control:</w:t>
      </w:r>
      <w:r w:rsidRPr="00AC29C9">
        <w:t xml:space="preserve"> Cultural, Legislative, Chemicals, Host resistance, </w:t>
      </w:r>
      <w:r w:rsidR="00D31155" w:rsidRPr="00AC29C9">
        <w:t xml:space="preserve">Biological, Integrated approach </w:t>
      </w:r>
      <w:r w:rsidRPr="00AC29C9">
        <w:t>concepts, components and economics.</w:t>
      </w:r>
    </w:p>
    <w:p w:rsidR="00F76AE6" w:rsidRPr="00AC29C9" w:rsidRDefault="00F76AE6" w:rsidP="007A1198">
      <w:pPr>
        <w:numPr>
          <w:ilvl w:val="0"/>
          <w:numId w:val="207"/>
        </w:numPr>
        <w:tabs>
          <w:tab w:val="clear" w:pos="720"/>
          <w:tab w:val="num" w:pos="360"/>
        </w:tabs>
        <w:ind w:left="360"/>
        <w:jc w:val="both"/>
        <w:rPr>
          <w:b/>
        </w:rPr>
      </w:pPr>
      <w:r w:rsidRPr="00AC29C9">
        <w:rPr>
          <w:b/>
        </w:rPr>
        <w:t>Diseases of the fo</w:t>
      </w:r>
      <w:r w:rsidR="00D31155" w:rsidRPr="00AC29C9">
        <w:rPr>
          <w:b/>
        </w:rPr>
        <w:t>llowing crops and their manageme</w:t>
      </w:r>
      <w:r w:rsidRPr="00AC29C9">
        <w:rPr>
          <w:b/>
        </w:rPr>
        <w:t>n</w:t>
      </w:r>
      <w:r w:rsidR="00D31155" w:rsidRPr="00AC29C9">
        <w:rPr>
          <w:b/>
        </w:rPr>
        <w:t>t</w:t>
      </w:r>
      <w:r w:rsidRPr="00AC29C9">
        <w:rPr>
          <w:b/>
        </w:rPr>
        <w:t xml:space="preserve"> practices:</w:t>
      </w:r>
    </w:p>
    <w:p w:rsidR="00F76AE6" w:rsidRPr="00AC29C9" w:rsidRDefault="00F76AE6" w:rsidP="007A1198">
      <w:pPr>
        <w:numPr>
          <w:ilvl w:val="1"/>
          <w:numId w:val="207"/>
        </w:numPr>
        <w:tabs>
          <w:tab w:val="clear" w:pos="1440"/>
        </w:tabs>
        <w:ind w:left="720"/>
        <w:jc w:val="both"/>
      </w:pPr>
      <w:r w:rsidRPr="00AC29C9">
        <w:rPr>
          <w:b/>
        </w:rPr>
        <w:t>Cereals:</w:t>
      </w:r>
      <w:r w:rsidRPr="00AC29C9">
        <w:t xml:space="preserve"> Rice, wheat, maize, barley and millets.</w:t>
      </w:r>
    </w:p>
    <w:p w:rsidR="00F76AE6" w:rsidRPr="00AC29C9" w:rsidRDefault="00F76AE6" w:rsidP="007A1198">
      <w:pPr>
        <w:numPr>
          <w:ilvl w:val="1"/>
          <w:numId w:val="207"/>
        </w:numPr>
        <w:tabs>
          <w:tab w:val="clear" w:pos="1440"/>
        </w:tabs>
        <w:ind w:left="720"/>
        <w:jc w:val="both"/>
      </w:pPr>
      <w:r w:rsidRPr="00AC29C9">
        <w:rPr>
          <w:b/>
        </w:rPr>
        <w:t>Fibres:</w:t>
      </w:r>
      <w:r w:rsidRPr="00AC29C9">
        <w:t xml:space="preserve"> Jute and cotton.</w:t>
      </w:r>
    </w:p>
    <w:p w:rsidR="00F76AE6" w:rsidRPr="00AC29C9" w:rsidRDefault="00F76AE6" w:rsidP="007A1198">
      <w:pPr>
        <w:numPr>
          <w:ilvl w:val="1"/>
          <w:numId w:val="207"/>
        </w:numPr>
        <w:tabs>
          <w:tab w:val="clear" w:pos="1440"/>
        </w:tabs>
        <w:ind w:left="720"/>
        <w:jc w:val="both"/>
      </w:pPr>
      <w:r w:rsidRPr="00AC29C9">
        <w:rPr>
          <w:b/>
        </w:rPr>
        <w:t>Pulses:</w:t>
      </w:r>
      <w:r w:rsidRPr="00AC29C9">
        <w:t xml:space="preserve"> Pea, gram, lentil, blackgram, mungbean, grasspea and pigeonpea.</w:t>
      </w:r>
    </w:p>
    <w:p w:rsidR="00F76AE6" w:rsidRPr="00AC29C9" w:rsidRDefault="00F76AE6" w:rsidP="007A1198">
      <w:pPr>
        <w:numPr>
          <w:ilvl w:val="1"/>
          <w:numId w:val="207"/>
        </w:numPr>
        <w:tabs>
          <w:tab w:val="clear" w:pos="1440"/>
        </w:tabs>
        <w:ind w:left="720"/>
        <w:jc w:val="both"/>
      </w:pPr>
      <w:r w:rsidRPr="00AC29C9">
        <w:rPr>
          <w:b/>
        </w:rPr>
        <w:t>Oilseeds:</w:t>
      </w:r>
      <w:r w:rsidRPr="00AC29C9">
        <w:t xml:space="preserve"> Mustard, groundnut, sesame, soybean and sunflower.</w:t>
      </w:r>
    </w:p>
    <w:p w:rsidR="00F76AE6" w:rsidRPr="00AC29C9" w:rsidRDefault="00F76AE6" w:rsidP="007A1198">
      <w:pPr>
        <w:numPr>
          <w:ilvl w:val="1"/>
          <w:numId w:val="207"/>
        </w:numPr>
        <w:tabs>
          <w:tab w:val="clear" w:pos="1440"/>
          <w:tab w:val="left" w:pos="0"/>
        </w:tabs>
        <w:ind w:left="720" w:right="29"/>
        <w:jc w:val="both"/>
      </w:pPr>
      <w:r w:rsidRPr="00AC29C9">
        <w:rPr>
          <w:b/>
        </w:rPr>
        <w:t>Sugar Crop:</w:t>
      </w:r>
      <w:r w:rsidRPr="00AC29C9">
        <w:t xml:space="preserve"> Sugarcane.</w:t>
      </w:r>
    </w:p>
    <w:p w:rsidR="00946E6B" w:rsidRPr="00AC29C9" w:rsidRDefault="00946E6B" w:rsidP="007A1198">
      <w:pPr>
        <w:spacing w:before="120" w:after="120" w:line="276" w:lineRule="auto"/>
        <w:jc w:val="both"/>
        <w:rPr>
          <w:b/>
          <w:lang w:eastAsia="ja-JP"/>
        </w:rPr>
      </w:pPr>
      <w:r w:rsidRPr="00AC29C9">
        <w:rPr>
          <w:b/>
          <w:bCs/>
          <w:lang w:eastAsia="ja-JP"/>
        </w:rPr>
        <w:t>Teaching Strategy</w:t>
      </w:r>
    </w:p>
    <w:p w:rsidR="00946E6B" w:rsidRPr="00AC29C9" w:rsidRDefault="00946E6B" w:rsidP="007A1198">
      <w:pPr>
        <w:numPr>
          <w:ilvl w:val="0"/>
          <w:numId w:val="36"/>
        </w:numPr>
        <w:jc w:val="both"/>
        <w:rPr>
          <w:bCs/>
          <w:lang w:eastAsia="ja-JP"/>
        </w:rPr>
      </w:pPr>
      <w:r w:rsidRPr="00AC29C9">
        <w:rPr>
          <w:bCs/>
          <w:lang w:eastAsia="ja-JP"/>
        </w:rPr>
        <w:t>Lecture</w:t>
      </w:r>
    </w:p>
    <w:p w:rsidR="00946E6B" w:rsidRPr="00AC29C9" w:rsidRDefault="00946E6B" w:rsidP="007A1198">
      <w:pPr>
        <w:numPr>
          <w:ilvl w:val="0"/>
          <w:numId w:val="36"/>
        </w:numPr>
        <w:jc w:val="both"/>
        <w:rPr>
          <w:bCs/>
          <w:lang w:eastAsia="ja-JP"/>
        </w:rPr>
      </w:pPr>
      <w:r w:rsidRPr="00AC29C9">
        <w:rPr>
          <w:bCs/>
          <w:lang w:eastAsia="ja-JP"/>
        </w:rPr>
        <w:t>Demonstration</w:t>
      </w:r>
    </w:p>
    <w:p w:rsidR="00946E6B" w:rsidRPr="00AC29C9" w:rsidRDefault="00946E6B" w:rsidP="007A1198">
      <w:pPr>
        <w:numPr>
          <w:ilvl w:val="0"/>
          <w:numId w:val="36"/>
        </w:numPr>
        <w:jc w:val="both"/>
        <w:rPr>
          <w:lang w:eastAsia="ja-JP"/>
        </w:rPr>
      </w:pPr>
      <w:r w:rsidRPr="00AC29C9">
        <w:rPr>
          <w:bCs/>
          <w:lang w:eastAsia="ja-JP"/>
        </w:rPr>
        <w:t>group discussion</w:t>
      </w:r>
    </w:p>
    <w:p w:rsidR="00946E6B" w:rsidRPr="00AC29C9" w:rsidRDefault="00946E6B" w:rsidP="007A1198">
      <w:pPr>
        <w:spacing w:before="120" w:after="120" w:line="276" w:lineRule="auto"/>
        <w:jc w:val="both"/>
        <w:rPr>
          <w:b/>
          <w:bCs/>
          <w:lang w:eastAsia="ja-JP"/>
        </w:rPr>
      </w:pPr>
      <w:r w:rsidRPr="00AC29C9">
        <w:rPr>
          <w:b/>
          <w:bCs/>
          <w:lang w:eastAsia="ja-JP"/>
        </w:rPr>
        <w:t>Assessment Strategy</w:t>
      </w:r>
    </w:p>
    <w:p w:rsidR="00946E6B" w:rsidRPr="00AC29C9" w:rsidRDefault="00946E6B" w:rsidP="007A1198">
      <w:pPr>
        <w:numPr>
          <w:ilvl w:val="0"/>
          <w:numId w:val="36"/>
        </w:numPr>
        <w:jc w:val="both"/>
        <w:rPr>
          <w:bCs/>
          <w:lang w:eastAsia="ja-JP"/>
        </w:rPr>
      </w:pPr>
      <w:r w:rsidRPr="00AC29C9">
        <w:rPr>
          <w:bCs/>
          <w:lang w:eastAsia="ja-JP"/>
        </w:rPr>
        <w:t>MCQ</w:t>
      </w:r>
    </w:p>
    <w:p w:rsidR="00946E6B" w:rsidRPr="00AC29C9" w:rsidRDefault="00946E6B" w:rsidP="007A1198">
      <w:pPr>
        <w:numPr>
          <w:ilvl w:val="0"/>
          <w:numId w:val="36"/>
        </w:numPr>
        <w:jc w:val="both"/>
        <w:rPr>
          <w:bCs/>
          <w:lang w:eastAsia="ja-JP"/>
        </w:rPr>
      </w:pPr>
      <w:r w:rsidRPr="00AC29C9">
        <w:rPr>
          <w:bCs/>
          <w:lang w:eastAsia="ja-JP"/>
        </w:rPr>
        <w:t>Short question</w:t>
      </w:r>
    </w:p>
    <w:p w:rsidR="00946E6B" w:rsidRPr="00AC29C9" w:rsidRDefault="00946E6B" w:rsidP="007A1198">
      <w:pPr>
        <w:numPr>
          <w:ilvl w:val="0"/>
          <w:numId w:val="36"/>
        </w:numPr>
        <w:jc w:val="both"/>
        <w:rPr>
          <w:bCs/>
          <w:lang w:eastAsia="ja-JP"/>
        </w:rPr>
      </w:pPr>
      <w:r w:rsidRPr="00AC29C9">
        <w:rPr>
          <w:bCs/>
          <w:lang w:eastAsia="ja-JP"/>
        </w:rPr>
        <w:t>Essay type question</w:t>
      </w:r>
    </w:p>
    <w:p w:rsidR="00946E6B" w:rsidRPr="00AC29C9" w:rsidRDefault="00946E6B" w:rsidP="007A1198">
      <w:pPr>
        <w:numPr>
          <w:ilvl w:val="0"/>
          <w:numId w:val="36"/>
        </w:numPr>
        <w:jc w:val="both"/>
        <w:rPr>
          <w:lang w:eastAsia="ja-JP"/>
        </w:rPr>
      </w:pPr>
      <w:r w:rsidRPr="00AC29C9">
        <w:rPr>
          <w:bCs/>
          <w:lang w:eastAsia="ja-JP"/>
        </w:rPr>
        <w:t>Assignment</w:t>
      </w:r>
    </w:p>
    <w:p w:rsidR="00946E6B" w:rsidRPr="00AC29C9" w:rsidRDefault="00946E6B" w:rsidP="007A1198">
      <w:pPr>
        <w:spacing w:before="120" w:after="120" w:line="276" w:lineRule="auto"/>
        <w:jc w:val="both"/>
        <w:rPr>
          <w:b/>
          <w:lang w:eastAsia="ja-JP"/>
        </w:rPr>
      </w:pPr>
      <w:r w:rsidRPr="00AC29C9">
        <w:rPr>
          <w:b/>
          <w:lang w:eastAsia="ja-JP"/>
        </w:rPr>
        <w:t xml:space="preserve">Books recommended </w:t>
      </w:r>
    </w:p>
    <w:p w:rsidR="005B59CD" w:rsidRPr="00AC29C9" w:rsidRDefault="005B59CD" w:rsidP="00762A3E">
      <w:pPr>
        <w:ind w:left="315" w:hanging="315"/>
        <w:jc w:val="both"/>
      </w:pPr>
      <w:r w:rsidRPr="00AC29C9">
        <w:rPr>
          <w:spacing w:val="-8"/>
        </w:rPr>
        <w:lastRenderedPageBreak/>
        <w:t>Agrios, G. N. 1969. Plant Pathology. Academic Press, New York</w:t>
      </w:r>
      <w:r w:rsidRPr="00AC29C9">
        <w:t>,</w:t>
      </w:r>
    </w:p>
    <w:p w:rsidR="005B59CD" w:rsidRPr="00AC29C9" w:rsidRDefault="005B59CD" w:rsidP="00762A3E">
      <w:pPr>
        <w:ind w:left="315" w:hanging="315"/>
        <w:jc w:val="both"/>
      </w:pPr>
      <w:r w:rsidRPr="00AC29C9">
        <w:t>Alexopoulos, C. J. and E. S. Beneke. 1962. Laboratory Manual for Introductory Mycology, Bargees Publishing Co.</w:t>
      </w:r>
    </w:p>
    <w:p w:rsidR="005B59CD" w:rsidRPr="00AC29C9" w:rsidRDefault="005B59CD" w:rsidP="00762A3E">
      <w:pPr>
        <w:ind w:left="315" w:hanging="315"/>
        <w:jc w:val="both"/>
      </w:pPr>
      <w:r w:rsidRPr="00AC29C9">
        <w:t>Ashrafuzzaman, M. H. 1976. 1st ed. Laboratory Manual of Plant Pathology. Department of Plant Pathology, BAU,</w:t>
      </w:r>
    </w:p>
    <w:p w:rsidR="005B59CD" w:rsidRPr="00AC29C9" w:rsidRDefault="005B59CD" w:rsidP="00762A3E">
      <w:pPr>
        <w:ind w:left="315" w:hanging="315"/>
        <w:jc w:val="both"/>
      </w:pPr>
      <w:r w:rsidRPr="00AC29C9">
        <w:t>Ashrafuzzaman, M. H. 1976. A Lecture Guide to Crop Diseases. 1st ed. Department of Plant Pathology. BAU.</w:t>
      </w:r>
    </w:p>
    <w:p w:rsidR="005B59CD" w:rsidRPr="00AC29C9" w:rsidRDefault="005B59CD" w:rsidP="00762A3E">
      <w:pPr>
        <w:ind w:left="315" w:hanging="315"/>
        <w:jc w:val="both"/>
      </w:pPr>
      <w:r w:rsidRPr="00AC29C9">
        <w:t>Barnett, R. 1. 1960. Illustrated Genera of Imperfect Fungi. Burgess Publishing Co.</w:t>
      </w:r>
    </w:p>
    <w:p w:rsidR="005B59CD" w:rsidRPr="00AC29C9" w:rsidRDefault="005B59CD" w:rsidP="00762A3E">
      <w:pPr>
        <w:ind w:left="315" w:hanging="315"/>
        <w:jc w:val="both"/>
      </w:pPr>
      <w:r w:rsidRPr="00AC29C9">
        <w:t>Carter, W. 1962. Insects in Relation to Plant Diseases. McGraw Hill Book Company.</w:t>
      </w:r>
    </w:p>
    <w:p w:rsidR="005B59CD" w:rsidRPr="00AC29C9" w:rsidRDefault="005B59CD" w:rsidP="00762A3E">
      <w:pPr>
        <w:ind w:left="315" w:hanging="315"/>
        <w:jc w:val="both"/>
      </w:pPr>
      <w:r w:rsidRPr="00AC29C9">
        <w:t>Frobisher, M. 1953. Fundamentals of Microbiology. Fifth edition, London, Saunders.</w:t>
      </w:r>
    </w:p>
    <w:p w:rsidR="005B59CD" w:rsidRPr="00AC29C9" w:rsidRDefault="005B59CD" w:rsidP="00762A3E">
      <w:pPr>
        <w:ind w:left="315" w:hanging="315"/>
        <w:jc w:val="both"/>
      </w:pPr>
      <w:r w:rsidRPr="00AC29C9">
        <w:t>Funder, S. 1968. Practical Mycology. Hafner Publishing Co.</w:t>
      </w:r>
    </w:p>
    <w:p w:rsidR="005B59CD" w:rsidRPr="00AC29C9" w:rsidRDefault="005B59CD" w:rsidP="00762A3E">
      <w:pPr>
        <w:ind w:left="315" w:hanging="315"/>
        <w:jc w:val="both"/>
      </w:pPr>
      <w:r w:rsidRPr="00AC29C9">
        <w:t>Leech, J. G 1940. InsectsTransmission of Plant Diseases. McGraw I Hill Book. Co.</w:t>
      </w:r>
    </w:p>
    <w:p w:rsidR="005B59CD" w:rsidRPr="00AC29C9" w:rsidRDefault="005B59CD" w:rsidP="00762A3E">
      <w:pPr>
        <w:ind w:left="315" w:hanging="315"/>
        <w:jc w:val="both"/>
      </w:pPr>
      <w:r w:rsidRPr="00AC29C9">
        <w:t>Mehrotra, R. S. 1980. Plant Pathology. Tata McGraw Hill Publishing Co.</w:t>
      </w:r>
    </w:p>
    <w:p w:rsidR="005B59CD" w:rsidRPr="00AC29C9" w:rsidRDefault="005B59CD" w:rsidP="00762A3E">
      <w:pPr>
        <w:ind w:left="315" w:hanging="315"/>
        <w:jc w:val="both"/>
      </w:pPr>
      <w:r w:rsidRPr="00AC29C9">
        <w:t>Rangaswami, G. 1962. Bacterial Plant Diseases in India. Bombay. Asia Publishing House.</w:t>
      </w:r>
    </w:p>
    <w:p w:rsidR="00946E6B" w:rsidRDefault="005B59CD" w:rsidP="007A1198">
      <w:pPr>
        <w:ind w:left="315" w:hanging="315"/>
        <w:jc w:val="both"/>
      </w:pPr>
      <w:r w:rsidRPr="00AC29C9">
        <w:t>Rangaswami, G. 1972. Diseases of Crop Plants in India. Prentice Hall of India Private Ltd.</w:t>
      </w:r>
    </w:p>
    <w:p w:rsidR="007A1198" w:rsidRDefault="007A1198" w:rsidP="007A1198">
      <w:pPr>
        <w:ind w:left="315" w:hanging="315"/>
        <w:jc w:val="both"/>
      </w:pPr>
    </w:p>
    <w:p w:rsidR="007A1198" w:rsidRPr="00AC29C9" w:rsidRDefault="007A1198" w:rsidP="007A1198">
      <w:pPr>
        <w:ind w:left="315" w:hanging="315"/>
        <w:jc w:val="both"/>
        <w:rPr>
          <w:b/>
        </w:rPr>
      </w:pPr>
    </w:p>
    <w:tbl>
      <w:tblPr>
        <w:tblW w:w="0" w:type="auto"/>
        <w:tblInd w:w="108" w:type="dxa"/>
        <w:tblLook w:val="04A0" w:firstRow="1" w:lastRow="0" w:firstColumn="1" w:lastColumn="0" w:noHBand="0" w:noVBand="1"/>
      </w:tblPr>
      <w:tblGrid>
        <w:gridCol w:w="2570"/>
        <w:gridCol w:w="310"/>
        <w:gridCol w:w="6750"/>
      </w:tblGrid>
      <w:tr w:rsidR="00946E6B" w:rsidRPr="00AC29C9" w:rsidTr="005B59CD">
        <w:tc>
          <w:tcPr>
            <w:tcW w:w="2570" w:type="dxa"/>
          </w:tcPr>
          <w:p w:rsidR="00946E6B" w:rsidRPr="00AC29C9" w:rsidRDefault="00946E6B" w:rsidP="007A1198">
            <w:pPr>
              <w:rPr>
                <w:b/>
              </w:rPr>
            </w:pPr>
            <w:r w:rsidRPr="00AC29C9">
              <w:rPr>
                <w:b/>
              </w:rPr>
              <w:t xml:space="preserve">Course number       </w:t>
            </w:r>
          </w:p>
        </w:tc>
        <w:tc>
          <w:tcPr>
            <w:tcW w:w="310" w:type="dxa"/>
          </w:tcPr>
          <w:p w:rsidR="00946E6B" w:rsidRPr="00AC29C9" w:rsidRDefault="00946E6B" w:rsidP="007A1198">
            <w:pPr>
              <w:rPr>
                <w:b/>
              </w:rPr>
            </w:pPr>
            <w:r w:rsidRPr="00AC29C9">
              <w:rPr>
                <w:b/>
              </w:rPr>
              <w:t xml:space="preserve">: </w:t>
            </w:r>
          </w:p>
        </w:tc>
        <w:tc>
          <w:tcPr>
            <w:tcW w:w="6750" w:type="dxa"/>
          </w:tcPr>
          <w:p w:rsidR="00946E6B" w:rsidRPr="00AC29C9" w:rsidRDefault="00946E6B" w:rsidP="007A1198">
            <w:r w:rsidRPr="00AC29C9">
              <w:rPr>
                <w:b/>
              </w:rPr>
              <w:t>CST-307</w:t>
            </w:r>
          </w:p>
        </w:tc>
      </w:tr>
      <w:tr w:rsidR="00946E6B" w:rsidRPr="00AC29C9" w:rsidTr="005B59CD">
        <w:tc>
          <w:tcPr>
            <w:tcW w:w="2570" w:type="dxa"/>
          </w:tcPr>
          <w:p w:rsidR="00946E6B" w:rsidRPr="00AC29C9" w:rsidRDefault="00946E6B" w:rsidP="007A1198">
            <w:pPr>
              <w:rPr>
                <w:b/>
              </w:rPr>
            </w:pPr>
            <w:r w:rsidRPr="00AC29C9">
              <w:rPr>
                <w:b/>
              </w:rPr>
              <w:t xml:space="preserve">Course title             </w:t>
            </w:r>
          </w:p>
        </w:tc>
        <w:tc>
          <w:tcPr>
            <w:tcW w:w="310" w:type="dxa"/>
          </w:tcPr>
          <w:p w:rsidR="00946E6B" w:rsidRPr="00AC29C9" w:rsidRDefault="00946E6B" w:rsidP="007A1198">
            <w:pPr>
              <w:rPr>
                <w:b/>
              </w:rPr>
            </w:pPr>
            <w:r w:rsidRPr="00AC29C9">
              <w:rPr>
                <w:b/>
              </w:rPr>
              <w:t xml:space="preserve">: </w:t>
            </w:r>
          </w:p>
        </w:tc>
        <w:tc>
          <w:tcPr>
            <w:tcW w:w="6750" w:type="dxa"/>
          </w:tcPr>
          <w:p w:rsidR="00946E6B" w:rsidRPr="00AC29C9" w:rsidRDefault="00946E6B" w:rsidP="007A1198">
            <w:r w:rsidRPr="00AC29C9">
              <w:rPr>
                <w:b/>
                <w:bCs/>
              </w:rPr>
              <w:t xml:space="preserve">Genetics and Plant Breeding – II (Theory) </w:t>
            </w:r>
          </w:p>
        </w:tc>
      </w:tr>
      <w:tr w:rsidR="00946E6B" w:rsidRPr="00AC29C9" w:rsidTr="005B59CD">
        <w:tc>
          <w:tcPr>
            <w:tcW w:w="2570" w:type="dxa"/>
          </w:tcPr>
          <w:p w:rsidR="00946E6B" w:rsidRPr="00AC29C9" w:rsidRDefault="00946E6B" w:rsidP="007A1198">
            <w:pPr>
              <w:rPr>
                <w:b/>
              </w:rPr>
            </w:pPr>
            <w:r w:rsidRPr="00AC29C9">
              <w:rPr>
                <w:b/>
              </w:rPr>
              <w:t xml:space="preserve">Number of credits  </w:t>
            </w:r>
          </w:p>
        </w:tc>
        <w:tc>
          <w:tcPr>
            <w:tcW w:w="310" w:type="dxa"/>
          </w:tcPr>
          <w:p w:rsidR="00946E6B" w:rsidRPr="00AC29C9" w:rsidRDefault="00946E6B" w:rsidP="007A1198">
            <w:pPr>
              <w:rPr>
                <w:b/>
              </w:rPr>
            </w:pPr>
            <w:r w:rsidRPr="00AC29C9">
              <w:rPr>
                <w:b/>
              </w:rPr>
              <w:t xml:space="preserve">: </w:t>
            </w:r>
          </w:p>
        </w:tc>
        <w:tc>
          <w:tcPr>
            <w:tcW w:w="6750" w:type="dxa"/>
          </w:tcPr>
          <w:p w:rsidR="00946E6B" w:rsidRPr="00AC29C9" w:rsidRDefault="00946E6B" w:rsidP="007A1198">
            <w:r w:rsidRPr="00AC29C9">
              <w:rPr>
                <w:b/>
              </w:rPr>
              <w:t>3</w:t>
            </w:r>
          </w:p>
        </w:tc>
      </w:tr>
      <w:tr w:rsidR="00946E6B" w:rsidRPr="00AC29C9" w:rsidTr="005B59CD">
        <w:tc>
          <w:tcPr>
            <w:tcW w:w="2570" w:type="dxa"/>
          </w:tcPr>
          <w:p w:rsidR="00946E6B" w:rsidRPr="00AC29C9" w:rsidRDefault="00946E6B" w:rsidP="007A1198">
            <w:pPr>
              <w:rPr>
                <w:b/>
              </w:rPr>
            </w:pPr>
            <w:r w:rsidRPr="00AC29C9">
              <w:rPr>
                <w:b/>
              </w:rPr>
              <w:t xml:space="preserve">Total marks            </w:t>
            </w:r>
          </w:p>
        </w:tc>
        <w:tc>
          <w:tcPr>
            <w:tcW w:w="310" w:type="dxa"/>
          </w:tcPr>
          <w:p w:rsidR="00946E6B" w:rsidRPr="00AC29C9" w:rsidRDefault="00946E6B" w:rsidP="007A1198">
            <w:pPr>
              <w:rPr>
                <w:b/>
              </w:rPr>
            </w:pPr>
            <w:r w:rsidRPr="00AC29C9">
              <w:rPr>
                <w:b/>
              </w:rPr>
              <w:t xml:space="preserve">: </w:t>
            </w:r>
          </w:p>
        </w:tc>
        <w:tc>
          <w:tcPr>
            <w:tcW w:w="6750" w:type="dxa"/>
          </w:tcPr>
          <w:p w:rsidR="00946E6B" w:rsidRPr="00AC29C9" w:rsidRDefault="00946E6B" w:rsidP="007A1198">
            <w:r w:rsidRPr="00AC29C9">
              <w:rPr>
                <w:b/>
              </w:rPr>
              <w:t>100</w:t>
            </w:r>
          </w:p>
        </w:tc>
      </w:tr>
    </w:tbl>
    <w:p w:rsidR="00946E6B" w:rsidRPr="00AC29C9" w:rsidRDefault="00946E6B" w:rsidP="007A1198">
      <w:pPr>
        <w:spacing w:before="120" w:after="120" w:line="276" w:lineRule="auto"/>
        <w:rPr>
          <w:b/>
        </w:rPr>
      </w:pPr>
      <w:r w:rsidRPr="00AC29C9">
        <w:rPr>
          <w:b/>
        </w:rPr>
        <w:t>Rationale</w:t>
      </w:r>
    </w:p>
    <w:p w:rsidR="00946E6B" w:rsidRPr="00AC29C9" w:rsidRDefault="00946E6B" w:rsidP="00946E6B">
      <w:pPr>
        <w:spacing w:line="276" w:lineRule="auto"/>
        <w:ind w:left="720"/>
        <w:jc w:val="both"/>
        <w:rPr>
          <w:b/>
          <w:bCs/>
        </w:rPr>
      </w:pPr>
      <w:r w:rsidRPr="00AC29C9">
        <w:t>The course covers the basic principles of genetics &amp; cytogenetics</w:t>
      </w:r>
    </w:p>
    <w:p w:rsidR="00946E6B" w:rsidRPr="00AC29C9" w:rsidRDefault="00946E6B" w:rsidP="007A1198">
      <w:pPr>
        <w:spacing w:before="120" w:after="120" w:line="276" w:lineRule="auto"/>
        <w:rPr>
          <w:b/>
        </w:rPr>
      </w:pPr>
      <w:r w:rsidRPr="00AC29C9">
        <w:rPr>
          <w:b/>
        </w:rPr>
        <w:t>Objectives</w:t>
      </w:r>
    </w:p>
    <w:p w:rsidR="00946E6B" w:rsidRPr="00AC29C9" w:rsidRDefault="00946E6B" w:rsidP="007A1198">
      <w:pPr>
        <w:numPr>
          <w:ilvl w:val="0"/>
          <w:numId w:val="104"/>
        </w:numPr>
        <w:ind w:firstLine="0"/>
        <w:jc w:val="both"/>
      </w:pPr>
      <w:r w:rsidRPr="00AC29C9">
        <w:t>Understand the basic concepts of Mendelian inheritance</w:t>
      </w:r>
    </w:p>
    <w:p w:rsidR="00946E6B" w:rsidRPr="00AC29C9" w:rsidRDefault="00946E6B" w:rsidP="007A1198">
      <w:pPr>
        <w:numPr>
          <w:ilvl w:val="0"/>
          <w:numId w:val="104"/>
        </w:numPr>
        <w:ind w:left="720"/>
        <w:jc w:val="both"/>
      </w:pPr>
      <w:r w:rsidRPr="00AC29C9">
        <w:t xml:space="preserve">Explain the genetic mechanisms involved in multiple allelism, sex determination   and extra nuclear inheritance  </w:t>
      </w:r>
    </w:p>
    <w:p w:rsidR="00946E6B" w:rsidRPr="00AC29C9" w:rsidRDefault="00946E6B" w:rsidP="007A1198">
      <w:pPr>
        <w:numPr>
          <w:ilvl w:val="0"/>
          <w:numId w:val="104"/>
        </w:numPr>
        <w:ind w:firstLine="0"/>
        <w:jc w:val="both"/>
      </w:pPr>
      <w:r w:rsidRPr="00AC29C9">
        <w:t xml:space="preserve"> Provide knowledge on linkage and crossing over, mutation, mutagenes and their effects</w:t>
      </w:r>
    </w:p>
    <w:p w:rsidR="00946E6B" w:rsidRPr="00AC29C9" w:rsidRDefault="00946E6B" w:rsidP="007A1198">
      <w:pPr>
        <w:numPr>
          <w:ilvl w:val="0"/>
          <w:numId w:val="104"/>
        </w:numPr>
        <w:ind w:firstLine="0"/>
        <w:jc w:val="both"/>
        <w:rPr>
          <w:b/>
        </w:rPr>
      </w:pPr>
      <w:r w:rsidRPr="00AC29C9">
        <w:t>Describe the meiotic behaviors and cytogenetic consequences of genetic variations</w:t>
      </w:r>
    </w:p>
    <w:p w:rsidR="00946E6B" w:rsidRPr="00AC29C9" w:rsidRDefault="00946E6B" w:rsidP="007A1198">
      <w:pPr>
        <w:numPr>
          <w:ilvl w:val="0"/>
          <w:numId w:val="104"/>
        </w:numPr>
        <w:ind w:firstLine="0"/>
        <w:jc w:val="both"/>
      </w:pPr>
      <w:r w:rsidRPr="00AC29C9">
        <w:t>Deliver a comprehensive idea on mating system</w:t>
      </w:r>
    </w:p>
    <w:p w:rsidR="00946E6B" w:rsidRPr="00AC29C9" w:rsidRDefault="00946E6B" w:rsidP="007A1198">
      <w:pPr>
        <w:spacing w:before="120" w:after="120" w:line="276" w:lineRule="auto"/>
        <w:rPr>
          <w:i/>
        </w:rPr>
      </w:pPr>
      <w:r w:rsidRPr="00AC29C9">
        <w:rPr>
          <w:b/>
        </w:rPr>
        <w:t xml:space="preserve">Learning outcomes </w:t>
      </w:r>
    </w:p>
    <w:p w:rsidR="00946E6B" w:rsidRPr="00AC29C9" w:rsidRDefault="00946E6B" w:rsidP="007A1198">
      <w:pPr>
        <w:numPr>
          <w:ilvl w:val="0"/>
          <w:numId w:val="105"/>
        </w:numPr>
        <w:ind w:firstLine="0"/>
        <w:jc w:val="both"/>
        <w:rPr>
          <w:bCs/>
        </w:rPr>
      </w:pPr>
      <w:r w:rsidRPr="00AC29C9">
        <w:rPr>
          <w:bCs/>
        </w:rPr>
        <w:t xml:space="preserve">Describe the Mendelian pattern of inheritance  </w:t>
      </w:r>
    </w:p>
    <w:p w:rsidR="00946E6B" w:rsidRPr="00AC29C9" w:rsidRDefault="00946E6B" w:rsidP="007A1198">
      <w:pPr>
        <w:numPr>
          <w:ilvl w:val="0"/>
          <w:numId w:val="105"/>
        </w:numPr>
        <w:ind w:left="720"/>
        <w:jc w:val="both"/>
        <w:rPr>
          <w:bCs/>
        </w:rPr>
      </w:pPr>
      <w:r w:rsidRPr="00AC29C9">
        <w:rPr>
          <w:bCs/>
        </w:rPr>
        <w:t>Outline the concept and significance of linkage &amp; crossing over, multip</w:t>
      </w:r>
      <w:r w:rsidR="007A1198">
        <w:rPr>
          <w:bCs/>
        </w:rPr>
        <w:t xml:space="preserve">le allelism, quantitative </w:t>
      </w:r>
      <w:r w:rsidRPr="00AC29C9">
        <w:rPr>
          <w:bCs/>
        </w:rPr>
        <w:t>inheritance, extra-nuclear inheritance and sex determination</w:t>
      </w:r>
    </w:p>
    <w:p w:rsidR="00946E6B" w:rsidRPr="00AC29C9" w:rsidRDefault="00946E6B" w:rsidP="007A1198">
      <w:pPr>
        <w:numPr>
          <w:ilvl w:val="0"/>
          <w:numId w:val="105"/>
        </w:numPr>
        <w:ind w:firstLine="0"/>
        <w:jc w:val="both"/>
        <w:rPr>
          <w:bCs/>
        </w:rPr>
      </w:pPr>
      <w:r w:rsidRPr="00AC29C9">
        <w:rPr>
          <w:bCs/>
        </w:rPr>
        <w:t xml:space="preserve">Explain  Gene, its structure and function </w:t>
      </w:r>
    </w:p>
    <w:p w:rsidR="00946E6B" w:rsidRPr="00AC29C9" w:rsidRDefault="00946E6B" w:rsidP="007A1198">
      <w:pPr>
        <w:numPr>
          <w:ilvl w:val="0"/>
          <w:numId w:val="105"/>
        </w:numPr>
        <w:ind w:firstLine="0"/>
        <w:jc w:val="both"/>
        <w:rPr>
          <w:bCs/>
        </w:rPr>
      </w:pPr>
      <w:r w:rsidRPr="00AC29C9">
        <w:rPr>
          <w:bCs/>
        </w:rPr>
        <w:t>Describe the concept of mutation and  their possible implications in crops improvement</w:t>
      </w:r>
    </w:p>
    <w:p w:rsidR="00946E6B" w:rsidRPr="00AC29C9" w:rsidRDefault="00946E6B" w:rsidP="007A1198">
      <w:pPr>
        <w:numPr>
          <w:ilvl w:val="0"/>
          <w:numId w:val="105"/>
        </w:numPr>
        <w:ind w:firstLine="0"/>
        <w:jc w:val="both"/>
        <w:rPr>
          <w:b/>
        </w:rPr>
      </w:pPr>
      <w:r w:rsidRPr="00AC29C9">
        <w:rPr>
          <w:bCs/>
        </w:rPr>
        <w:t>Describe the mating system</w:t>
      </w:r>
    </w:p>
    <w:p w:rsidR="00946E6B" w:rsidRPr="00AC29C9" w:rsidRDefault="00946E6B" w:rsidP="007A1198">
      <w:pPr>
        <w:spacing w:before="120" w:after="120" w:line="276" w:lineRule="auto"/>
        <w:rPr>
          <w:b/>
        </w:rPr>
      </w:pPr>
      <w:r w:rsidRPr="00AC29C9">
        <w:rPr>
          <w:b/>
        </w:rPr>
        <w:t>Course content</w:t>
      </w:r>
    </w:p>
    <w:p w:rsidR="00946E6B" w:rsidRPr="00AC29C9" w:rsidRDefault="00946E6B" w:rsidP="007A1198">
      <w:pPr>
        <w:numPr>
          <w:ilvl w:val="0"/>
          <w:numId w:val="173"/>
        </w:numPr>
        <w:ind w:left="360"/>
        <w:jc w:val="both"/>
      </w:pPr>
      <w:r w:rsidRPr="00AC29C9">
        <w:rPr>
          <w:b/>
        </w:rPr>
        <w:t>Multiple alleles:</w:t>
      </w:r>
      <w:r w:rsidRPr="00AC29C9">
        <w:t xml:space="preserve">  Concept and characteristics of multiple alleles, test of allelism; inheritance of multiple alleles.</w:t>
      </w:r>
    </w:p>
    <w:p w:rsidR="00946E6B" w:rsidRPr="00AC29C9" w:rsidRDefault="00946E6B" w:rsidP="007A1198">
      <w:pPr>
        <w:numPr>
          <w:ilvl w:val="0"/>
          <w:numId w:val="173"/>
        </w:numPr>
        <w:ind w:left="360"/>
        <w:jc w:val="both"/>
      </w:pPr>
      <w:r w:rsidRPr="00AC29C9">
        <w:rPr>
          <w:b/>
        </w:rPr>
        <w:t>Quantitative inheritance:</w:t>
      </w:r>
      <w:r w:rsidRPr="00AC29C9">
        <w:t xml:space="preserve"> Multiple factor hypothesis; comparison of multiple factor inheritance with Mendelian inheritance.</w:t>
      </w:r>
    </w:p>
    <w:p w:rsidR="00355C68" w:rsidRPr="00AC29C9" w:rsidRDefault="00946E6B" w:rsidP="007A1198">
      <w:pPr>
        <w:numPr>
          <w:ilvl w:val="0"/>
          <w:numId w:val="173"/>
        </w:numPr>
        <w:ind w:left="360"/>
        <w:jc w:val="both"/>
      </w:pPr>
      <w:r w:rsidRPr="00AC29C9">
        <w:rPr>
          <w:b/>
        </w:rPr>
        <w:t>Mutation:</w:t>
      </w:r>
      <w:r w:rsidRPr="00AC29C9">
        <w:t xml:space="preserve"> Concept, classification and characteristics of mutation; types </w:t>
      </w:r>
      <w:r w:rsidR="00355C68" w:rsidRPr="00AC29C9">
        <w:t>of mutagenes and their effect, spontaneous vs induced mutation, procedure of mutation breeding.</w:t>
      </w:r>
    </w:p>
    <w:p w:rsidR="00946E6B" w:rsidRPr="00AC29C9" w:rsidRDefault="00355C68" w:rsidP="007A1198">
      <w:pPr>
        <w:numPr>
          <w:ilvl w:val="0"/>
          <w:numId w:val="173"/>
        </w:numPr>
        <w:ind w:left="360"/>
        <w:jc w:val="both"/>
      </w:pPr>
      <w:r w:rsidRPr="00AC29C9">
        <w:rPr>
          <w:b/>
        </w:rPr>
        <w:t>Mode of pollination:</w:t>
      </w:r>
      <w:r w:rsidRPr="00AC29C9">
        <w:t xml:space="preserve"> Characteristics of self and cross-pollinated crops, mechanism promoting self and cross pollination, determination of the mode of pollination.</w:t>
      </w:r>
    </w:p>
    <w:p w:rsidR="00355C68" w:rsidRPr="00AC29C9" w:rsidRDefault="00355C68" w:rsidP="007A1198">
      <w:pPr>
        <w:numPr>
          <w:ilvl w:val="0"/>
          <w:numId w:val="173"/>
        </w:numPr>
        <w:ind w:left="360"/>
        <w:jc w:val="both"/>
      </w:pPr>
      <w:r w:rsidRPr="00AC29C9">
        <w:rPr>
          <w:b/>
        </w:rPr>
        <w:lastRenderedPageBreak/>
        <w:t>Heterosis and inbreeding:</w:t>
      </w:r>
      <w:r w:rsidRPr="00AC29C9">
        <w:t xml:space="preserve"> Concept, types and measurement of heterosis, hypothesis of heterosis, inbreeding, effect of inbreeding and degree of inbreeding depression, heterosis vs inbreeding depression.</w:t>
      </w:r>
    </w:p>
    <w:p w:rsidR="00355C68" w:rsidRPr="00AC29C9" w:rsidRDefault="00355C68" w:rsidP="007A1198">
      <w:pPr>
        <w:numPr>
          <w:ilvl w:val="0"/>
          <w:numId w:val="173"/>
        </w:numPr>
        <w:ind w:left="360"/>
        <w:jc w:val="both"/>
      </w:pPr>
      <w:r w:rsidRPr="00AC29C9">
        <w:rPr>
          <w:b/>
        </w:rPr>
        <w:t>Hybridization:</w:t>
      </w:r>
      <w:r w:rsidRPr="00AC29C9">
        <w:t xml:space="preserve"> Concept, types and steps of hybridization.</w:t>
      </w:r>
    </w:p>
    <w:p w:rsidR="00355C68" w:rsidRPr="00AC29C9" w:rsidRDefault="00355C68" w:rsidP="007A1198">
      <w:pPr>
        <w:numPr>
          <w:ilvl w:val="0"/>
          <w:numId w:val="173"/>
        </w:numPr>
        <w:ind w:left="360"/>
        <w:jc w:val="both"/>
      </w:pPr>
      <w:r w:rsidRPr="00AC29C9">
        <w:rPr>
          <w:b/>
        </w:rPr>
        <w:t>Distant hybridization:</w:t>
      </w:r>
      <w:r w:rsidRPr="00AC29C9">
        <w:t xml:space="preserve"> Definition, objectives, barriers and application in crop improvement.</w:t>
      </w:r>
    </w:p>
    <w:p w:rsidR="00355C68" w:rsidRPr="00AC29C9" w:rsidRDefault="00B0640D" w:rsidP="007A1198">
      <w:pPr>
        <w:numPr>
          <w:ilvl w:val="0"/>
          <w:numId w:val="173"/>
        </w:numPr>
        <w:ind w:left="360"/>
        <w:jc w:val="both"/>
      </w:pPr>
      <w:r w:rsidRPr="00AC29C9">
        <w:rPr>
          <w:b/>
        </w:rPr>
        <w:t>Mating system:</w:t>
      </w:r>
      <w:r w:rsidRPr="00AC29C9">
        <w:t xml:space="preserve"> Random mating, genetic assertive mating, phenotypic assorting mating, genetic disassortive mating and phenotypic disassortive mating.</w:t>
      </w:r>
    </w:p>
    <w:p w:rsidR="00B0640D" w:rsidRPr="00AC29C9" w:rsidRDefault="00B0640D" w:rsidP="007A1198">
      <w:pPr>
        <w:numPr>
          <w:ilvl w:val="0"/>
          <w:numId w:val="173"/>
        </w:numPr>
        <w:ind w:left="360"/>
        <w:jc w:val="both"/>
      </w:pPr>
      <w:r w:rsidRPr="00AC29C9">
        <w:rPr>
          <w:b/>
        </w:rPr>
        <w:t>Heritability:</w:t>
      </w:r>
      <w:r w:rsidRPr="00AC29C9">
        <w:t xml:space="preserve"> Definition, types, main features, grading of heritability, factors influencing heritability.</w:t>
      </w:r>
    </w:p>
    <w:p w:rsidR="00946E6B" w:rsidRPr="00AC29C9" w:rsidRDefault="00B0640D" w:rsidP="007A1198">
      <w:pPr>
        <w:numPr>
          <w:ilvl w:val="0"/>
          <w:numId w:val="173"/>
        </w:numPr>
        <w:ind w:left="360"/>
        <w:jc w:val="both"/>
      </w:pPr>
      <w:r w:rsidRPr="00AC29C9">
        <w:rPr>
          <w:b/>
        </w:rPr>
        <w:t xml:space="preserve">Micropropagation: </w:t>
      </w:r>
      <w:r w:rsidRPr="00AC29C9">
        <w:t>Definition, stages, functions, causes and application.</w:t>
      </w:r>
    </w:p>
    <w:p w:rsidR="00B0640D" w:rsidRPr="00AC29C9" w:rsidRDefault="00B0640D" w:rsidP="007A1198">
      <w:pPr>
        <w:numPr>
          <w:ilvl w:val="0"/>
          <w:numId w:val="173"/>
        </w:numPr>
        <w:ind w:left="360"/>
        <w:jc w:val="both"/>
      </w:pPr>
      <w:r w:rsidRPr="00AC29C9">
        <w:rPr>
          <w:b/>
        </w:rPr>
        <w:t>Tissue culture:</w:t>
      </w:r>
      <w:r w:rsidRPr="00AC29C9">
        <w:t xml:space="preserve"> Concepts and basic techniques in tissue culture, totipotency, prerequisites for cell and tissue culture, factors of plant regeneration, media preparation and sterilization techniques, achievement.</w:t>
      </w:r>
    </w:p>
    <w:p w:rsidR="00B0640D" w:rsidRPr="00AC29C9" w:rsidRDefault="00B0640D" w:rsidP="007A1198">
      <w:pPr>
        <w:numPr>
          <w:ilvl w:val="0"/>
          <w:numId w:val="173"/>
        </w:numPr>
        <w:ind w:left="360"/>
        <w:jc w:val="both"/>
      </w:pPr>
      <w:r w:rsidRPr="00AC29C9">
        <w:rPr>
          <w:b/>
        </w:rPr>
        <w:t>Anther culture:</w:t>
      </w:r>
      <w:r w:rsidRPr="00AC29C9">
        <w:t xml:space="preserve"> Procedure, factors influencing anthers, utilization in plant breeding.</w:t>
      </w:r>
    </w:p>
    <w:p w:rsidR="00B0640D" w:rsidRPr="00AC29C9" w:rsidRDefault="00B0640D" w:rsidP="007A1198">
      <w:pPr>
        <w:numPr>
          <w:ilvl w:val="0"/>
          <w:numId w:val="173"/>
        </w:numPr>
        <w:ind w:left="360"/>
        <w:jc w:val="both"/>
      </w:pPr>
      <w:r w:rsidRPr="00AC29C9">
        <w:rPr>
          <w:b/>
        </w:rPr>
        <w:t>Embryo culture:</w:t>
      </w:r>
      <w:r w:rsidRPr="00AC29C9">
        <w:t xml:space="preserve"> Types, techniques, factors affecting the success of embryo culture and application in plant breeding</w:t>
      </w:r>
    </w:p>
    <w:p w:rsidR="00B0640D" w:rsidRPr="00AC29C9" w:rsidRDefault="00B0640D" w:rsidP="007A1198">
      <w:pPr>
        <w:numPr>
          <w:ilvl w:val="0"/>
          <w:numId w:val="173"/>
        </w:numPr>
        <w:ind w:left="360"/>
        <w:jc w:val="both"/>
      </w:pPr>
      <w:r w:rsidRPr="007A1198">
        <w:rPr>
          <w:b/>
        </w:rPr>
        <w:t>Somaclonal variation:</w:t>
      </w:r>
      <w:r w:rsidRPr="00AC29C9">
        <w:t xml:space="preserve"> Concept, causes </w:t>
      </w:r>
      <w:proofErr w:type="gramStart"/>
      <w:r w:rsidRPr="00AC29C9">
        <w:t>of  somaclonal</w:t>
      </w:r>
      <w:proofErr w:type="gramEnd"/>
      <w:r w:rsidRPr="00AC29C9">
        <w:t xml:space="preserve"> variation, application in crop improvement and selection of somaclonal variation.</w:t>
      </w:r>
    </w:p>
    <w:p w:rsidR="00946E6B" w:rsidRPr="00AC29C9" w:rsidRDefault="00946E6B" w:rsidP="007A1198">
      <w:pPr>
        <w:spacing w:before="120" w:after="120" w:line="276" w:lineRule="auto"/>
        <w:rPr>
          <w:b/>
        </w:rPr>
      </w:pPr>
      <w:r w:rsidRPr="00AC29C9">
        <w:rPr>
          <w:b/>
        </w:rPr>
        <w:t>Teaching strategy</w:t>
      </w:r>
    </w:p>
    <w:p w:rsidR="00946E6B" w:rsidRPr="00AC29C9" w:rsidRDefault="00946E6B" w:rsidP="007A1198">
      <w:pPr>
        <w:numPr>
          <w:ilvl w:val="0"/>
          <w:numId w:val="106"/>
        </w:numPr>
        <w:ind w:firstLine="0"/>
        <w:rPr>
          <w:bCs/>
        </w:rPr>
      </w:pPr>
      <w:r w:rsidRPr="00AC29C9">
        <w:rPr>
          <w:bCs/>
        </w:rPr>
        <w:t>Lecture</w:t>
      </w:r>
    </w:p>
    <w:p w:rsidR="00946E6B" w:rsidRPr="00AC29C9" w:rsidRDefault="00946E6B" w:rsidP="007A1198">
      <w:pPr>
        <w:numPr>
          <w:ilvl w:val="0"/>
          <w:numId w:val="106"/>
        </w:numPr>
        <w:ind w:firstLine="0"/>
        <w:rPr>
          <w:bCs/>
        </w:rPr>
      </w:pPr>
      <w:r w:rsidRPr="00AC29C9">
        <w:rPr>
          <w:bCs/>
        </w:rPr>
        <w:t>Assignment</w:t>
      </w:r>
    </w:p>
    <w:p w:rsidR="00946E6B" w:rsidRPr="00AC29C9" w:rsidRDefault="00946E6B" w:rsidP="007A1198">
      <w:pPr>
        <w:numPr>
          <w:ilvl w:val="0"/>
          <w:numId w:val="106"/>
        </w:numPr>
        <w:ind w:firstLine="0"/>
        <w:rPr>
          <w:bCs/>
        </w:rPr>
      </w:pPr>
      <w:r w:rsidRPr="00AC29C9">
        <w:rPr>
          <w:bCs/>
        </w:rPr>
        <w:t>Video clip</w:t>
      </w:r>
    </w:p>
    <w:p w:rsidR="00946E6B" w:rsidRPr="00AC29C9" w:rsidRDefault="00946E6B" w:rsidP="007A1198">
      <w:pPr>
        <w:numPr>
          <w:ilvl w:val="0"/>
          <w:numId w:val="106"/>
        </w:numPr>
        <w:ind w:firstLine="0"/>
        <w:rPr>
          <w:bCs/>
        </w:rPr>
      </w:pPr>
      <w:r w:rsidRPr="00AC29C9">
        <w:rPr>
          <w:bCs/>
        </w:rPr>
        <w:t>Small group discussion</w:t>
      </w:r>
    </w:p>
    <w:p w:rsidR="00946E6B" w:rsidRPr="00AC29C9" w:rsidRDefault="00946E6B" w:rsidP="007A1198">
      <w:pPr>
        <w:spacing w:before="120" w:after="120" w:line="276" w:lineRule="auto"/>
        <w:rPr>
          <w:b/>
        </w:rPr>
      </w:pPr>
      <w:r w:rsidRPr="00AC29C9">
        <w:rPr>
          <w:b/>
        </w:rPr>
        <w:t>Assessment strategy</w:t>
      </w:r>
    </w:p>
    <w:p w:rsidR="00946E6B" w:rsidRPr="00AC29C9" w:rsidRDefault="00946E6B" w:rsidP="007A1198">
      <w:pPr>
        <w:numPr>
          <w:ilvl w:val="0"/>
          <w:numId w:val="107"/>
        </w:numPr>
        <w:ind w:firstLine="0"/>
        <w:rPr>
          <w:bCs/>
        </w:rPr>
      </w:pPr>
      <w:r w:rsidRPr="00AC29C9">
        <w:rPr>
          <w:bCs/>
        </w:rPr>
        <w:t>MCQ</w:t>
      </w:r>
    </w:p>
    <w:p w:rsidR="00946E6B" w:rsidRPr="00AC29C9" w:rsidRDefault="00946E6B" w:rsidP="007A1198">
      <w:pPr>
        <w:numPr>
          <w:ilvl w:val="0"/>
          <w:numId w:val="107"/>
        </w:numPr>
        <w:ind w:firstLine="0"/>
        <w:rPr>
          <w:bCs/>
        </w:rPr>
      </w:pPr>
      <w:r w:rsidRPr="00AC29C9">
        <w:rPr>
          <w:bCs/>
        </w:rPr>
        <w:t>Short question</w:t>
      </w:r>
    </w:p>
    <w:p w:rsidR="00946E6B" w:rsidRPr="00AC29C9" w:rsidRDefault="00946E6B" w:rsidP="007A1198">
      <w:pPr>
        <w:numPr>
          <w:ilvl w:val="0"/>
          <w:numId w:val="107"/>
        </w:numPr>
        <w:ind w:firstLine="0"/>
        <w:rPr>
          <w:bCs/>
        </w:rPr>
      </w:pPr>
      <w:r w:rsidRPr="00AC29C9">
        <w:rPr>
          <w:bCs/>
        </w:rPr>
        <w:t>Essay type question</w:t>
      </w:r>
    </w:p>
    <w:p w:rsidR="00946E6B" w:rsidRPr="00AC29C9" w:rsidRDefault="00946E6B" w:rsidP="007A1198">
      <w:pPr>
        <w:spacing w:before="120" w:after="120" w:line="276" w:lineRule="auto"/>
        <w:rPr>
          <w:i/>
        </w:rPr>
      </w:pPr>
      <w:r w:rsidRPr="00AC29C9">
        <w:rPr>
          <w:b/>
        </w:rPr>
        <w:t xml:space="preserve">Books recommended </w:t>
      </w:r>
    </w:p>
    <w:p w:rsidR="005B59CD" w:rsidRPr="00AC29C9" w:rsidRDefault="005B59CD" w:rsidP="007A1198">
      <w:pPr>
        <w:ind w:left="317" w:hanging="317"/>
        <w:jc w:val="both"/>
      </w:pPr>
      <w:r w:rsidRPr="00AC29C9">
        <w:t xml:space="preserve">Application of Plant in </w:t>
      </w:r>
      <w:r w:rsidRPr="00AC29C9">
        <w:rPr>
          <w:i/>
        </w:rPr>
        <w:t>vitro</w:t>
      </w:r>
      <w:r w:rsidRPr="00AC29C9">
        <w:t xml:space="preserve"> technology. 1993. Malaysian Biochemical society.</w:t>
      </w:r>
    </w:p>
    <w:p w:rsidR="005B59CD" w:rsidRPr="00AC29C9" w:rsidRDefault="005B59CD" w:rsidP="007A1198">
      <w:pPr>
        <w:ind w:left="317" w:hanging="317"/>
        <w:jc w:val="both"/>
      </w:pPr>
      <w:r w:rsidRPr="00AC29C9">
        <w:t>Brown, T. A. 2002. Gene cloning and DNA analysis: An introduction 4</w:t>
      </w:r>
      <w:r w:rsidRPr="00AC29C9">
        <w:rPr>
          <w:vertAlign w:val="superscript"/>
        </w:rPr>
        <w:t>th</w:t>
      </w:r>
      <w:r w:rsidRPr="00AC29C9">
        <w:t xml:space="preserve"> edition. Blackwell science.</w:t>
      </w:r>
    </w:p>
    <w:p w:rsidR="005B59CD" w:rsidRPr="00AC29C9" w:rsidRDefault="005B59CD" w:rsidP="007A1198">
      <w:pPr>
        <w:ind w:left="317" w:hanging="317"/>
        <w:jc w:val="both"/>
      </w:pPr>
      <w:r w:rsidRPr="00AC29C9">
        <w:t>Dixon, R. A. 1987. Plant cell culture: a practical approach IRL Press. Oxford, Washington DC.</w:t>
      </w:r>
    </w:p>
    <w:p w:rsidR="005B59CD" w:rsidRPr="00AC29C9" w:rsidRDefault="005B59CD" w:rsidP="007A1198">
      <w:pPr>
        <w:ind w:left="317" w:hanging="317"/>
        <w:jc w:val="both"/>
      </w:pPr>
      <w:r w:rsidRPr="00AC29C9">
        <w:t xml:space="preserve">Gamborg, 0. L. and Phillips. G. C. 1995. Plant cell. </w:t>
      </w:r>
      <w:proofErr w:type="gramStart"/>
      <w:r w:rsidRPr="00AC29C9">
        <w:t>tissue</w:t>
      </w:r>
      <w:proofErr w:type="gramEnd"/>
      <w:r w:rsidRPr="00AC29C9">
        <w:t xml:space="preserve"> and organ culture, Fundamental methods. Narosa Pub. House. New Delhi, Bombay. Loud. Madras, Calcutta.</w:t>
      </w:r>
    </w:p>
    <w:p w:rsidR="005B59CD" w:rsidRPr="00AC29C9" w:rsidRDefault="005B59CD" w:rsidP="007A1198">
      <w:pPr>
        <w:ind w:left="317" w:hanging="317"/>
        <w:jc w:val="both"/>
      </w:pPr>
      <w:r w:rsidRPr="00AC29C9">
        <w:t>Ignacimuthee. S.S.J. 1998. Plant Biotechnology IBH. Pub. Co. Pvt. Oxford.</w:t>
      </w:r>
    </w:p>
    <w:p w:rsidR="005B59CD" w:rsidRPr="00AC29C9" w:rsidRDefault="005B59CD" w:rsidP="007A1198">
      <w:pPr>
        <w:ind w:left="317" w:hanging="317"/>
        <w:jc w:val="both"/>
      </w:pPr>
      <w:r w:rsidRPr="00AC29C9">
        <w:t>Jane, K.; Setlow and Alexander. H. 1982. Genetics engineering. Principles and methods. Plenum Press, New York.</w:t>
      </w:r>
    </w:p>
    <w:p w:rsidR="005B59CD" w:rsidRPr="00AC29C9" w:rsidRDefault="005B59CD" w:rsidP="007A1198">
      <w:pPr>
        <w:ind w:left="317" w:hanging="317"/>
        <w:jc w:val="both"/>
      </w:pPr>
      <w:r w:rsidRPr="00AC29C9">
        <w:t>Michael. W. F., Graham. S. W. And young. M. M. 1992. Plant Biotechnology Perogamon Press, Tokyo, Seoul, Newyork, Oxford.</w:t>
      </w:r>
    </w:p>
    <w:p w:rsidR="005B59CD" w:rsidRPr="00AC29C9" w:rsidRDefault="005B59CD" w:rsidP="007A1198">
      <w:pPr>
        <w:ind w:left="317" w:hanging="317"/>
        <w:jc w:val="both"/>
      </w:pPr>
      <w:r w:rsidRPr="00AC29C9">
        <w:t>Moss. J. P. 1992. Biotechnology and crop improvement in Asia. Andraprodesh ICRISAT, India.</w:t>
      </w:r>
    </w:p>
    <w:p w:rsidR="005B59CD" w:rsidRPr="00AC29C9" w:rsidRDefault="005B59CD" w:rsidP="007A1198">
      <w:pPr>
        <w:spacing w:after="120"/>
        <w:ind w:left="315" w:hanging="315"/>
        <w:jc w:val="both"/>
      </w:pPr>
      <w:r w:rsidRPr="00AC29C9">
        <w:t>Old, R. W. and Primrose. S. B. 1994. Principles of Gene Manipulation</w:t>
      </w:r>
      <w:r w:rsidRPr="00AC29C9">
        <w:noBreakHyphen/>
        <w:t xml:space="preserve"> An introduction to Genetic Engineering. Blackwell Scientific Publications. London. 5 h edition,</w:t>
      </w:r>
    </w:p>
    <w:p w:rsidR="005B59CD" w:rsidRPr="00AC29C9" w:rsidRDefault="005B59CD" w:rsidP="007A1198">
      <w:pPr>
        <w:ind w:left="317" w:hanging="317"/>
        <w:jc w:val="both"/>
      </w:pPr>
      <w:r w:rsidRPr="00AC29C9">
        <w:t>Primrose, S. B. 1987. Modern Biotechnology. Blackwell Scientific Publications, London.</w:t>
      </w:r>
    </w:p>
    <w:p w:rsidR="005B59CD" w:rsidRPr="00AC29C9" w:rsidRDefault="005B59CD" w:rsidP="007A1198">
      <w:pPr>
        <w:ind w:left="317" w:hanging="317"/>
        <w:jc w:val="both"/>
      </w:pPr>
      <w:r w:rsidRPr="00AC29C9">
        <w:t xml:space="preserve">Proceeding of the International Symposium, 1993. Applications of plant in </w:t>
      </w:r>
      <w:r w:rsidRPr="00AC29C9">
        <w:rPr>
          <w:i/>
        </w:rPr>
        <w:t>vitro</w:t>
      </w:r>
      <w:r w:rsidRPr="00AC29C9">
        <w:t xml:space="preserve"> technology. Malaysia, 16</w:t>
      </w:r>
      <w:r w:rsidRPr="00AC29C9">
        <w:noBreakHyphen/>
        <w:t>18 Nov. 1993.</w:t>
      </w:r>
    </w:p>
    <w:p w:rsidR="005B59CD" w:rsidRDefault="005B59CD" w:rsidP="007A1198">
      <w:pPr>
        <w:ind w:left="317" w:hanging="317"/>
        <w:jc w:val="both"/>
      </w:pPr>
      <w:r w:rsidRPr="00AC29C9">
        <w:t xml:space="preserve">Raymond, L.; Rodriguoz and Robert, C. Tait. 1983. Recombinant DNA techniques </w:t>
      </w:r>
      <w:r w:rsidRPr="00AC29C9">
        <w:noBreakHyphen/>
        <w:t xml:space="preserve"> </w:t>
      </w:r>
      <w:proofErr w:type="gramStart"/>
      <w:r w:rsidRPr="00AC29C9">
        <w:t>An</w:t>
      </w:r>
      <w:proofErr w:type="gramEnd"/>
      <w:r w:rsidRPr="00AC29C9">
        <w:t xml:space="preserve"> introduction. The Benjamin/cummings Publishing Co. London.</w:t>
      </w:r>
    </w:p>
    <w:p w:rsidR="007A1198" w:rsidRDefault="007A1198" w:rsidP="007A1198">
      <w:pPr>
        <w:ind w:left="317" w:hanging="317"/>
        <w:jc w:val="both"/>
      </w:pPr>
    </w:p>
    <w:p w:rsidR="007A1198" w:rsidRPr="00AC29C9" w:rsidRDefault="007A1198" w:rsidP="007A1198">
      <w:pPr>
        <w:ind w:left="317" w:hanging="317"/>
        <w:jc w:val="both"/>
      </w:pPr>
    </w:p>
    <w:tbl>
      <w:tblPr>
        <w:tblW w:w="9676" w:type="dxa"/>
        <w:tblInd w:w="108" w:type="dxa"/>
        <w:tblLook w:val="04A0" w:firstRow="1" w:lastRow="0" w:firstColumn="1" w:lastColumn="0" w:noHBand="0" w:noVBand="1"/>
      </w:tblPr>
      <w:tblGrid>
        <w:gridCol w:w="4035"/>
        <w:gridCol w:w="5641"/>
      </w:tblGrid>
      <w:tr w:rsidR="00946E6B" w:rsidRPr="00AC29C9" w:rsidTr="00800718">
        <w:trPr>
          <w:trHeight w:val="20"/>
        </w:trPr>
        <w:tc>
          <w:tcPr>
            <w:tcW w:w="1008" w:type="dxa"/>
            <w:hideMark/>
          </w:tcPr>
          <w:p w:rsidR="00946E6B" w:rsidRPr="00AC29C9" w:rsidRDefault="00946E6B" w:rsidP="00800718">
            <w:pPr>
              <w:spacing w:after="120"/>
              <w:ind w:left="720" w:hanging="720"/>
              <w:jc w:val="both"/>
              <w:rPr>
                <w:b/>
                <w:lang w:eastAsia="ja-JP"/>
              </w:rPr>
            </w:pPr>
            <w:r w:rsidRPr="00AC29C9">
              <w:rPr>
                <w:b/>
                <w:lang w:eastAsia="ja-JP"/>
              </w:rPr>
              <w:lastRenderedPageBreak/>
              <w:t>Course number</w:t>
            </w:r>
          </w:p>
        </w:tc>
        <w:tc>
          <w:tcPr>
            <w:tcW w:w="1008" w:type="dxa"/>
            <w:hideMark/>
          </w:tcPr>
          <w:p w:rsidR="00946E6B" w:rsidRPr="00AC29C9" w:rsidRDefault="00946E6B" w:rsidP="00800718">
            <w:pPr>
              <w:spacing w:after="120"/>
              <w:ind w:left="720" w:hanging="720"/>
              <w:jc w:val="both"/>
              <w:rPr>
                <w:lang w:eastAsia="ja-JP"/>
              </w:rPr>
            </w:pPr>
            <w:r w:rsidRPr="00AC29C9">
              <w:rPr>
                <w:lang w:eastAsia="ja-JP"/>
              </w:rPr>
              <w:t xml:space="preserve">: </w:t>
            </w:r>
            <w:r w:rsidR="004F3726" w:rsidRPr="00AC29C9">
              <w:rPr>
                <w:lang w:eastAsia="ja-JP"/>
              </w:rPr>
              <w:t xml:space="preserve"> </w:t>
            </w:r>
            <w:r w:rsidRPr="00AC29C9">
              <w:rPr>
                <w:b/>
                <w:lang w:eastAsia="ja-JP"/>
              </w:rPr>
              <w:t>CST-308</w:t>
            </w:r>
          </w:p>
        </w:tc>
      </w:tr>
      <w:tr w:rsidR="00946E6B" w:rsidRPr="00AC29C9" w:rsidTr="00800718">
        <w:trPr>
          <w:trHeight w:val="20"/>
        </w:trPr>
        <w:tc>
          <w:tcPr>
            <w:tcW w:w="1008" w:type="dxa"/>
            <w:hideMark/>
          </w:tcPr>
          <w:p w:rsidR="00946E6B" w:rsidRPr="00AC29C9" w:rsidRDefault="00946E6B" w:rsidP="00800718">
            <w:pPr>
              <w:spacing w:after="120"/>
              <w:ind w:left="720" w:hanging="720"/>
              <w:jc w:val="both"/>
              <w:rPr>
                <w:b/>
                <w:lang w:eastAsia="ja-JP"/>
              </w:rPr>
            </w:pPr>
            <w:r w:rsidRPr="00AC29C9">
              <w:rPr>
                <w:b/>
                <w:lang w:eastAsia="ja-JP"/>
              </w:rPr>
              <w:t>Course title</w:t>
            </w:r>
          </w:p>
        </w:tc>
        <w:tc>
          <w:tcPr>
            <w:tcW w:w="1008" w:type="dxa"/>
            <w:hideMark/>
          </w:tcPr>
          <w:p w:rsidR="00946E6B" w:rsidRPr="00AC29C9" w:rsidRDefault="00946E6B" w:rsidP="00800718">
            <w:pPr>
              <w:spacing w:after="120"/>
              <w:ind w:left="720" w:hanging="720"/>
              <w:jc w:val="both"/>
              <w:rPr>
                <w:lang w:eastAsia="ja-JP"/>
              </w:rPr>
            </w:pPr>
            <w:r w:rsidRPr="00AC29C9">
              <w:rPr>
                <w:lang w:eastAsia="ja-JP"/>
              </w:rPr>
              <w:t xml:space="preserve">: </w:t>
            </w:r>
            <w:r w:rsidR="004F3726" w:rsidRPr="00AC29C9">
              <w:rPr>
                <w:lang w:eastAsia="ja-JP"/>
              </w:rPr>
              <w:t xml:space="preserve"> </w:t>
            </w:r>
            <w:r w:rsidRPr="00AC29C9">
              <w:rPr>
                <w:b/>
                <w:lang w:eastAsia="ja-JP"/>
              </w:rPr>
              <w:t xml:space="preserve">Agricultural </w:t>
            </w:r>
            <w:r w:rsidRPr="00AC29C9">
              <w:rPr>
                <w:b/>
              </w:rPr>
              <w:t>Extension – II (Theory)</w:t>
            </w:r>
          </w:p>
        </w:tc>
      </w:tr>
      <w:tr w:rsidR="00946E6B" w:rsidRPr="00AC29C9" w:rsidTr="00800718">
        <w:trPr>
          <w:trHeight w:val="20"/>
        </w:trPr>
        <w:tc>
          <w:tcPr>
            <w:tcW w:w="1008" w:type="dxa"/>
            <w:hideMark/>
          </w:tcPr>
          <w:p w:rsidR="00946E6B" w:rsidRPr="00AC29C9" w:rsidRDefault="00946E6B" w:rsidP="00800718">
            <w:pPr>
              <w:spacing w:after="120"/>
              <w:ind w:left="720" w:hanging="720"/>
              <w:jc w:val="both"/>
              <w:rPr>
                <w:b/>
                <w:lang w:eastAsia="ja-JP"/>
              </w:rPr>
            </w:pPr>
            <w:r w:rsidRPr="00AC29C9">
              <w:rPr>
                <w:b/>
                <w:lang w:eastAsia="ja-JP"/>
              </w:rPr>
              <w:t>Number of credits</w:t>
            </w:r>
          </w:p>
        </w:tc>
        <w:tc>
          <w:tcPr>
            <w:tcW w:w="1008" w:type="dxa"/>
            <w:hideMark/>
          </w:tcPr>
          <w:p w:rsidR="00946E6B" w:rsidRPr="00AC29C9" w:rsidRDefault="00946E6B" w:rsidP="00800718">
            <w:pPr>
              <w:spacing w:after="120"/>
              <w:ind w:left="720" w:hanging="720"/>
              <w:jc w:val="both"/>
              <w:rPr>
                <w:lang w:eastAsia="ja-JP"/>
              </w:rPr>
            </w:pPr>
            <w:r w:rsidRPr="00AC29C9">
              <w:rPr>
                <w:lang w:eastAsia="ja-JP"/>
              </w:rPr>
              <w:t xml:space="preserve">: </w:t>
            </w:r>
            <w:r w:rsidR="004F3726" w:rsidRPr="00AC29C9">
              <w:rPr>
                <w:lang w:eastAsia="ja-JP"/>
              </w:rPr>
              <w:t xml:space="preserve"> </w:t>
            </w:r>
            <w:r w:rsidRPr="00AC29C9">
              <w:rPr>
                <w:b/>
                <w:lang w:eastAsia="ja-JP"/>
              </w:rPr>
              <w:t>3</w:t>
            </w:r>
          </w:p>
        </w:tc>
      </w:tr>
      <w:tr w:rsidR="00946E6B" w:rsidRPr="00AC29C9" w:rsidTr="00800718">
        <w:trPr>
          <w:trHeight w:val="20"/>
        </w:trPr>
        <w:tc>
          <w:tcPr>
            <w:tcW w:w="1008" w:type="dxa"/>
            <w:hideMark/>
          </w:tcPr>
          <w:p w:rsidR="00946E6B" w:rsidRPr="00AC29C9" w:rsidRDefault="00946E6B" w:rsidP="00800718">
            <w:pPr>
              <w:spacing w:after="120"/>
              <w:ind w:left="720" w:hanging="720"/>
              <w:jc w:val="both"/>
              <w:rPr>
                <w:b/>
                <w:lang w:eastAsia="ja-JP"/>
              </w:rPr>
            </w:pPr>
            <w:r w:rsidRPr="00AC29C9">
              <w:rPr>
                <w:b/>
                <w:lang w:eastAsia="ja-JP"/>
              </w:rPr>
              <w:t>Total marks</w:t>
            </w:r>
          </w:p>
        </w:tc>
        <w:tc>
          <w:tcPr>
            <w:tcW w:w="1008" w:type="dxa"/>
            <w:hideMark/>
          </w:tcPr>
          <w:p w:rsidR="00946E6B" w:rsidRPr="00AC29C9" w:rsidRDefault="00946E6B" w:rsidP="00800718">
            <w:pPr>
              <w:spacing w:after="120"/>
              <w:ind w:left="720" w:hanging="720"/>
              <w:jc w:val="both"/>
              <w:rPr>
                <w:lang w:eastAsia="ja-JP"/>
              </w:rPr>
            </w:pPr>
            <w:r w:rsidRPr="00AC29C9">
              <w:rPr>
                <w:lang w:eastAsia="ja-JP"/>
              </w:rPr>
              <w:t xml:space="preserve">: </w:t>
            </w:r>
            <w:r w:rsidR="004F3726" w:rsidRPr="00AC29C9">
              <w:rPr>
                <w:lang w:eastAsia="ja-JP"/>
              </w:rPr>
              <w:t xml:space="preserve"> </w:t>
            </w:r>
            <w:r w:rsidRPr="00AC29C9">
              <w:rPr>
                <w:b/>
                <w:lang w:eastAsia="ja-JP"/>
              </w:rPr>
              <w:t>100</w:t>
            </w:r>
          </w:p>
        </w:tc>
      </w:tr>
    </w:tbl>
    <w:p w:rsidR="00946E6B" w:rsidRPr="00AC29C9" w:rsidRDefault="00946E6B" w:rsidP="00800718">
      <w:pPr>
        <w:spacing w:before="120" w:after="120" w:line="276" w:lineRule="auto"/>
        <w:rPr>
          <w:b/>
        </w:rPr>
      </w:pPr>
      <w:r w:rsidRPr="00AC29C9">
        <w:rPr>
          <w:b/>
        </w:rPr>
        <w:t>Rationale</w:t>
      </w:r>
    </w:p>
    <w:p w:rsidR="00946E6B" w:rsidRPr="00AC29C9" w:rsidRDefault="00946E6B" w:rsidP="00800718">
      <w:pPr>
        <w:ind w:left="720" w:right="640"/>
        <w:jc w:val="both"/>
      </w:pPr>
      <w:r w:rsidRPr="00AC29C9">
        <w:t>This course is intended to give basic understanding of extension communication and dissemination of technologies along with application of knowledge of teaching in extension work.</w:t>
      </w:r>
    </w:p>
    <w:p w:rsidR="00946E6B" w:rsidRPr="00AC29C9" w:rsidRDefault="00946E6B" w:rsidP="00800718">
      <w:pPr>
        <w:spacing w:before="120" w:after="120" w:line="276" w:lineRule="auto"/>
        <w:rPr>
          <w:b/>
        </w:rPr>
      </w:pPr>
      <w:r w:rsidRPr="00AC29C9">
        <w:rPr>
          <w:b/>
        </w:rPr>
        <w:t>Objectives</w:t>
      </w:r>
    </w:p>
    <w:p w:rsidR="00946E6B" w:rsidRPr="00AC29C9" w:rsidRDefault="00946E6B" w:rsidP="00800718">
      <w:pPr>
        <w:numPr>
          <w:ilvl w:val="0"/>
          <w:numId w:val="83"/>
        </w:numPr>
        <w:tabs>
          <w:tab w:val="left" w:pos="220"/>
          <w:tab w:val="left" w:pos="426"/>
        </w:tabs>
        <w:jc w:val="both"/>
      </w:pPr>
      <w:r w:rsidRPr="00AC29C9">
        <w:t>Provide information on communication process and its implication in extension work.</w:t>
      </w:r>
    </w:p>
    <w:p w:rsidR="00946E6B" w:rsidRPr="00AC29C9" w:rsidRDefault="00946E6B" w:rsidP="00800718">
      <w:pPr>
        <w:numPr>
          <w:ilvl w:val="0"/>
          <w:numId w:val="83"/>
        </w:numPr>
        <w:tabs>
          <w:tab w:val="left" w:pos="220"/>
          <w:tab w:val="left" w:pos="426"/>
        </w:tabs>
        <w:jc w:val="both"/>
      </w:pPr>
      <w:r w:rsidRPr="00AC29C9">
        <w:t>Acquaint students with fundamental issues of communication.</w:t>
      </w:r>
    </w:p>
    <w:p w:rsidR="00946E6B" w:rsidRPr="00AC29C9" w:rsidRDefault="00946E6B" w:rsidP="00800718">
      <w:pPr>
        <w:numPr>
          <w:ilvl w:val="0"/>
          <w:numId w:val="83"/>
        </w:numPr>
        <w:tabs>
          <w:tab w:val="left" w:pos="220"/>
          <w:tab w:val="left" w:pos="426"/>
        </w:tabs>
        <w:jc w:val="both"/>
      </w:pPr>
      <w:r w:rsidRPr="00AC29C9">
        <w:t>Introduce extension teaching and teaching aids.</w:t>
      </w:r>
    </w:p>
    <w:p w:rsidR="00946E6B" w:rsidRPr="00AC29C9" w:rsidRDefault="00946E6B" w:rsidP="00800718">
      <w:pPr>
        <w:numPr>
          <w:ilvl w:val="0"/>
          <w:numId w:val="83"/>
        </w:numPr>
        <w:tabs>
          <w:tab w:val="left" w:pos="220"/>
          <w:tab w:val="left" w:pos="426"/>
        </w:tabs>
        <w:jc w:val="both"/>
      </w:pPr>
      <w:r w:rsidRPr="00AC29C9">
        <w:t>Equip students with different communication network and levels.</w:t>
      </w:r>
    </w:p>
    <w:p w:rsidR="00946E6B" w:rsidRPr="00AC29C9" w:rsidRDefault="00946E6B" w:rsidP="00800718">
      <w:pPr>
        <w:spacing w:before="120" w:after="120" w:line="276" w:lineRule="auto"/>
        <w:rPr>
          <w:b/>
        </w:rPr>
      </w:pPr>
      <w:r w:rsidRPr="00AC29C9">
        <w:rPr>
          <w:b/>
        </w:rPr>
        <w:t>Learning outcomes</w:t>
      </w:r>
    </w:p>
    <w:p w:rsidR="00946E6B" w:rsidRPr="00AC29C9" w:rsidRDefault="00946E6B" w:rsidP="00800718">
      <w:pPr>
        <w:numPr>
          <w:ilvl w:val="0"/>
          <w:numId w:val="83"/>
        </w:numPr>
      </w:pPr>
      <w:r w:rsidRPr="00AC29C9">
        <w:t>Describe communication process, its models and their implications in extension work.</w:t>
      </w:r>
    </w:p>
    <w:p w:rsidR="00946E6B" w:rsidRPr="00AC29C9" w:rsidRDefault="00946E6B" w:rsidP="00800718">
      <w:pPr>
        <w:numPr>
          <w:ilvl w:val="0"/>
          <w:numId w:val="83"/>
        </w:numPr>
      </w:pPr>
      <w:r w:rsidRPr="00AC29C9">
        <w:t>Explain communication network and levels.</w:t>
      </w:r>
    </w:p>
    <w:p w:rsidR="00946E6B" w:rsidRPr="00AC29C9" w:rsidRDefault="00946E6B" w:rsidP="00800718">
      <w:pPr>
        <w:numPr>
          <w:ilvl w:val="0"/>
          <w:numId w:val="83"/>
        </w:numPr>
      </w:pPr>
      <w:r w:rsidRPr="00AC29C9">
        <w:t xml:space="preserve">Apply different extension teaching methods.  </w:t>
      </w:r>
    </w:p>
    <w:p w:rsidR="00946E6B" w:rsidRPr="00AC29C9" w:rsidRDefault="00946E6B" w:rsidP="00800718">
      <w:pPr>
        <w:spacing w:before="120" w:after="120" w:line="276" w:lineRule="auto"/>
        <w:rPr>
          <w:b/>
        </w:rPr>
      </w:pPr>
      <w:r w:rsidRPr="00AC29C9">
        <w:rPr>
          <w:b/>
        </w:rPr>
        <w:t xml:space="preserve">Course content </w:t>
      </w:r>
    </w:p>
    <w:p w:rsidR="0046202B" w:rsidRPr="00AC29C9" w:rsidRDefault="0046202B" w:rsidP="0046202B">
      <w:pPr>
        <w:spacing w:after="80"/>
        <w:rPr>
          <w:b/>
          <w:bCs/>
        </w:rPr>
      </w:pPr>
      <w:r w:rsidRPr="00AC29C9">
        <w:rPr>
          <w:b/>
          <w:bCs/>
        </w:rPr>
        <w:t>A. Agricultural communication</w:t>
      </w:r>
    </w:p>
    <w:p w:rsidR="0046202B" w:rsidRPr="00AC29C9" w:rsidRDefault="0046202B" w:rsidP="00800718">
      <w:pPr>
        <w:numPr>
          <w:ilvl w:val="0"/>
          <w:numId w:val="174"/>
        </w:numPr>
        <w:tabs>
          <w:tab w:val="clear" w:pos="720"/>
          <w:tab w:val="num" w:pos="360"/>
        </w:tabs>
        <w:ind w:left="360"/>
        <w:jc w:val="both"/>
      </w:pPr>
      <w:r w:rsidRPr="00AC29C9">
        <w:rPr>
          <w:b/>
          <w:bCs/>
        </w:rPr>
        <w:t>Meaning and concept of communication:</w:t>
      </w:r>
      <w:r w:rsidRPr="00AC29C9">
        <w:t xml:space="preserve"> Origin, concept, nature and purpose of communication; types of communication; and importance of communication in extension work.</w:t>
      </w:r>
    </w:p>
    <w:p w:rsidR="0046202B" w:rsidRPr="00AC29C9" w:rsidRDefault="0046202B" w:rsidP="00800718">
      <w:pPr>
        <w:numPr>
          <w:ilvl w:val="0"/>
          <w:numId w:val="174"/>
        </w:numPr>
        <w:tabs>
          <w:tab w:val="clear" w:pos="720"/>
          <w:tab w:val="num" w:pos="360"/>
        </w:tabs>
        <w:ind w:left="360"/>
        <w:jc w:val="both"/>
      </w:pPr>
      <w:r w:rsidRPr="00AC29C9">
        <w:rPr>
          <w:b/>
          <w:bCs/>
        </w:rPr>
        <w:t>Communication process:</w:t>
      </w:r>
      <w:r w:rsidRPr="00AC29C9">
        <w:t xml:space="preserve"> Steps in communication process, elements of communication process, Models of communication- Laswell Model; Bradock Model; Shannon and Weaver Model; Defleur Model; Berlo Model; Oakley and Garforth Model. Noise and feedback in communication, Barriers of communication, ways of overcoming the barriers to communication, concept of communication fidelity. </w:t>
      </w:r>
    </w:p>
    <w:p w:rsidR="0046202B" w:rsidRPr="00AC29C9" w:rsidRDefault="0046202B" w:rsidP="00800718">
      <w:pPr>
        <w:numPr>
          <w:ilvl w:val="0"/>
          <w:numId w:val="174"/>
        </w:numPr>
        <w:tabs>
          <w:tab w:val="clear" w:pos="720"/>
          <w:tab w:val="num" w:pos="360"/>
        </w:tabs>
        <w:ind w:left="360"/>
        <w:jc w:val="both"/>
      </w:pPr>
      <w:r w:rsidRPr="00AC29C9">
        <w:rPr>
          <w:b/>
          <w:bCs/>
        </w:rPr>
        <w:t>Communication Network and Levels:</w:t>
      </w:r>
      <w:r w:rsidRPr="00AC29C9">
        <w:t xml:space="preserve"> Communication: Chain or Y, Wheel, Circle, Star, and Com-con. Pattern or form of communication.</w:t>
      </w:r>
    </w:p>
    <w:p w:rsidR="0046202B" w:rsidRPr="00AC29C9" w:rsidRDefault="0046202B" w:rsidP="00800718">
      <w:pPr>
        <w:spacing w:before="120" w:after="120"/>
        <w:jc w:val="both"/>
        <w:rPr>
          <w:b/>
          <w:bCs/>
        </w:rPr>
      </w:pPr>
      <w:r w:rsidRPr="00AC29C9">
        <w:rPr>
          <w:b/>
          <w:bCs/>
        </w:rPr>
        <w:t>B. Extension teaching methods</w:t>
      </w:r>
    </w:p>
    <w:p w:rsidR="0046202B" w:rsidRPr="00AC29C9" w:rsidRDefault="0046202B" w:rsidP="00800718">
      <w:pPr>
        <w:numPr>
          <w:ilvl w:val="0"/>
          <w:numId w:val="208"/>
        </w:numPr>
        <w:tabs>
          <w:tab w:val="clear" w:pos="720"/>
          <w:tab w:val="num" w:pos="360"/>
        </w:tabs>
        <w:ind w:left="360"/>
        <w:jc w:val="both"/>
        <w:rPr>
          <w:b/>
          <w:bCs/>
        </w:rPr>
      </w:pPr>
      <w:r w:rsidRPr="00AC29C9">
        <w:rPr>
          <w:b/>
          <w:bCs/>
        </w:rPr>
        <w:t xml:space="preserve">Extension teaching: </w:t>
      </w:r>
      <w:r w:rsidRPr="00AC29C9">
        <w:t>Definition of teaching method and extension teaching methods, principles of teaching, criteria for effective extension teaching, steps of extension teaching methods, teaching plan, qualities of an effective extansion teacher, guideline for a sound teacher, different types of teaching methods. Factors influencing the choice of methods.</w:t>
      </w:r>
    </w:p>
    <w:p w:rsidR="0046202B" w:rsidRPr="00AC29C9" w:rsidRDefault="0046202B" w:rsidP="00800718">
      <w:pPr>
        <w:numPr>
          <w:ilvl w:val="0"/>
          <w:numId w:val="208"/>
        </w:numPr>
        <w:tabs>
          <w:tab w:val="clear" w:pos="720"/>
          <w:tab w:val="num" w:pos="360"/>
        </w:tabs>
        <w:ind w:left="360"/>
        <w:jc w:val="both"/>
      </w:pPr>
      <w:r w:rsidRPr="00AC29C9">
        <w:rPr>
          <w:b/>
          <w:bCs/>
        </w:rPr>
        <w:t xml:space="preserve">Teaching method: </w:t>
      </w:r>
      <w:r w:rsidRPr="00AC29C9">
        <w:t xml:space="preserve">Purpose and classification of teaching aids, selection of appropriate teaching aids. </w:t>
      </w:r>
    </w:p>
    <w:p w:rsidR="0046202B" w:rsidRPr="00AC29C9" w:rsidRDefault="0046202B" w:rsidP="00800718">
      <w:pPr>
        <w:numPr>
          <w:ilvl w:val="0"/>
          <w:numId w:val="208"/>
        </w:numPr>
        <w:tabs>
          <w:tab w:val="clear" w:pos="720"/>
          <w:tab w:val="num" w:pos="360"/>
        </w:tabs>
        <w:ind w:left="360"/>
        <w:jc w:val="both"/>
        <w:rPr>
          <w:b/>
          <w:bCs/>
        </w:rPr>
      </w:pPr>
      <w:r w:rsidRPr="00AC29C9">
        <w:rPr>
          <w:b/>
          <w:bCs/>
        </w:rPr>
        <w:t>Extension teaching methods with special reference to result and method demonstration:</w:t>
      </w:r>
      <w:r w:rsidRPr="00AC29C9">
        <w:t xml:space="preserve"> Demonstration and its objectives, result demonstration and method demonstration, essential elements, advantages and limitation of result and method demonstration, comparison between result and method demonstration. </w:t>
      </w:r>
    </w:p>
    <w:p w:rsidR="0046202B" w:rsidRPr="00AC29C9" w:rsidRDefault="0046202B" w:rsidP="005C7908">
      <w:pPr>
        <w:numPr>
          <w:ilvl w:val="0"/>
          <w:numId w:val="208"/>
        </w:numPr>
        <w:tabs>
          <w:tab w:val="clear" w:pos="720"/>
          <w:tab w:val="num" w:pos="360"/>
        </w:tabs>
        <w:ind w:left="360"/>
        <w:jc w:val="both"/>
        <w:rPr>
          <w:b/>
          <w:bCs/>
        </w:rPr>
      </w:pPr>
      <w:r w:rsidRPr="00AC29C9">
        <w:rPr>
          <w:b/>
          <w:bCs/>
        </w:rPr>
        <w:t xml:space="preserve">Group discussion technologies: </w:t>
      </w:r>
      <w:r w:rsidRPr="00AC29C9">
        <w:t>Conference, seminar, symposium, workshop.</w:t>
      </w:r>
    </w:p>
    <w:p w:rsidR="0046202B" w:rsidRPr="00AC29C9" w:rsidRDefault="0046202B" w:rsidP="005C7908">
      <w:pPr>
        <w:jc w:val="both"/>
        <w:rPr>
          <w:b/>
          <w:bCs/>
        </w:rPr>
      </w:pPr>
      <w:r w:rsidRPr="00AC29C9">
        <w:rPr>
          <w:b/>
          <w:bCs/>
        </w:rPr>
        <w:t>C. Diffusion of innovation</w:t>
      </w:r>
    </w:p>
    <w:p w:rsidR="0046202B" w:rsidRPr="00AC29C9" w:rsidRDefault="0046202B" w:rsidP="005C7908">
      <w:pPr>
        <w:numPr>
          <w:ilvl w:val="0"/>
          <w:numId w:val="209"/>
        </w:numPr>
        <w:tabs>
          <w:tab w:val="clear" w:pos="720"/>
          <w:tab w:val="num" w:pos="360"/>
        </w:tabs>
        <w:ind w:left="360"/>
        <w:jc w:val="both"/>
        <w:rPr>
          <w:b/>
          <w:bCs/>
        </w:rPr>
      </w:pPr>
      <w:r w:rsidRPr="00AC29C9">
        <w:rPr>
          <w:b/>
          <w:bCs/>
        </w:rPr>
        <w:t xml:space="preserve">Diffusion process: </w:t>
      </w:r>
      <w:r w:rsidRPr="00AC29C9">
        <w:t>Concept of innovation, adoption, diffusion and diffusion process, elements of diffusion process, characteristics of innovation, consequences of innovation.</w:t>
      </w:r>
    </w:p>
    <w:p w:rsidR="0046202B" w:rsidRPr="00AC29C9" w:rsidRDefault="0046202B" w:rsidP="005C7908">
      <w:pPr>
        <w:numPr>
          <w:ilvl w:val="0"/>
          <w:numId w:val="209"/>
        </w:numPr>
        <w:tabs>
          <w:tab w:val="clear" w:pos="720"/>
          <w:tab w:val="num" w:pos="360"/>
        </w:tabs>
        <w:ind w:left="360"/>
        <w:jc w:val="both"/>
        <w:rPr>
          <w:b/>
          <w:bCs/>
        </w:rPr>
      </w:pPr>
      <w:r w:rsidRPr="00AC29C9">
        <w:rPr>
          <w:b/>
          <w:bCs/>
        </w:rPr>
        <w:t xml:space="preserve">Innovation-decision process: </w:t>
      </w:r>
      <w:r w:rsidRPr="00AC29C9">
        <w:t xml:space="preserve">Stages of innovation-decision process, types of innovation-decision, barriers of diffusion innovation, factors affecting the diffusion among the farmers. </w:t>
      </w:r>
    </w:p>
    <w:p w:rsidR="0046202B" w:rsidRPr="00AC29C9" w:rsidRDefault="0046202B" w:rsidP="005C7908">
      <w:pPr>
        <w:numPr>
          <w:ilvl w:val="0"/>
          <w:numId w:val="209"/>
        </w:numPr>
        <w:tabs>
          <w:tab w:val="clear" w:pos="720"/>
          <w:tab w:val="num" w:pos="360"/>
        </w:tabs>
        <w:ind w:left="360"/>
        <w:jc w:val="both"/>
        <w:rPr>
          <w:b/>
          <w:bCs/>
        </w:rPr>
      </w:pPr>
      <w:r w:rsidRPr="00AC29C9">
        <w:rPr>
          <w:b/>
          <w:bCs/>
        </w:rPr>
        <w:lastRenderedPageBreak/>
        <w:t xml:space="preserve">Adopter categories of farmers: </w:t>
      </w:r>
      <w:r w:rsidRPr="00AC29C9">
        <w:t>Adopter categories of the farmers and characteristics of adopter categories.</w:t>
      </w:r>
    </w:p>
    <w:p w:rsidR="00946E6B" w:rsidRPr="00AC29C9" w:rsidRDefault="00946E6B" w:rsidP="005C7908">
      <w:pPr>
        <w:spacing w:before="120" w:after="120" w:line="240" w:lineRule="exact"/>
        <w:ind w:right="29"/>
        <w:rPr>
          <w:b/>
        </w:rPr>
      </w:pPr>
      <w:r w:rsidRPr="00AC29C9">
        <w:rPr>
          <w:b/>
        </w:rPr>
        <w:t xml:space="preserve">Teaching strategy      </w:t>
      </w:r>
    </w:p>
    <w:p w:rsidR="00946E6B" w:rsidRPr="00AC29C9" w:rsidRDefault="00946E6B" w:rsidP="005C7908">
      <w:pPr>
        <w:numPr>
          <w:ilvl w:val="0"/>
          <w:numId w:val="108"/>
        </w:numPr>
        <w:ind w:right="30"/>
      </w:pPr>
      <w:r w:rsidRPr="00AC29C9">
        <w:t xml:space="preserve">Lecture and discussion </w:t>
      </w:r>
    </w:p>
    <w:p w:rsidR="00946E6B" w:rsidRPr="00AC29C9" w:rsidRDefault="00946E6B" w:rsidP="005C7908">
      <w:pPr>
        <w:numPr>
          <w:ilvl w:val="0"/>
          <w:numId w:val="108"/>
        </w:numPr>
        <w:ind w:right="30"/>
      </w:pPr>
      <w:r w:rsidRPr="00AC29C9">
        <w:t xml:space="preserve">Self-study </w:t>
      </w:r>
    </w:p>
    <w:p w:rsidR="00946E6B" w:rsidRPr="00AC29C9" w:rsidRDefault="00946E6B" w:rsidP="005C7908">
      <w:pPr>
        <w:numPr>
          <w:ilvl w:val="0"/>
          <w:numId w:val="108"/>
        </w:numPr>
        <w:ind w:right="30"/>
      </w:pPr>
      <w:r w:rsidRPr="00AC29C9">
        <w:t>Video clip</w:t>
      </w:r>
    </w:p>
    <w:p w:rsidR="00946E6B" w:rsidRPr="00AC29C9" w:rsidRDefault="00946E6B" w:rsidP="005C7908">
      <w:pPr>
        <w:numPr>
          <w:ilvl w:val="0"/>
          <w:numId w:val="108"/>
        </w:numPr>
        <w:ind w:right="30"/>
      </w:pPr>
      <w:r w:rsidRPr="00AC29C9">
        <w:t>Assignment</w:t>
      </w:r>
    </w:p>
    <w:p w:rsidR="00946E6B" w:rsidRPr="00AC29C9" w:rsidRDefault="00946E6B" w:rsidP="005C7908">
      <w:pPr>
        <w:spacing w:before="120" w:after="120" w:line="240" w:lineRule="exact"/>
        <w:ind w:right="29"/>
        <w:rPr>
          <w:b/>
        </w:rPr>
      </w:pPr>
      <w:r w:rsidRPr="00AC29C9">
        <w:rPr>
          <w:b/>
        </w:rPr>
        <w:t>Assessment strategy</w:t>
      </w:r>
    </w:p>
    <w:p w:rsidR="00946E6B" w:rsidRPr="00AC29C9" w:rsidRDefault="00946E6B" w:rsidP="005C7908">
      <w:pPr>
        <w:numPr>
          <w:ilvl w:val="0"/>
          <w:numId w:val="109"/>
        </w:numPr>
      </w:pPr>
      <w:r w:rsidRPr="00AC29C9">
        <w:t xml:space="preserve">Written examination </w:t>
      </w:r>
    </w:p>
    <w:p w:rsidR="00946E6B" w:rsidRPr="00AC29C9" w:rsidRDefault="00946E6B" w:rsidP="005C7908">
      <w:pPr>
        <w:numPr>
          <w:ilvl w:val="0"/>
          <w:numId w:val="109"/>
        </w:numPr>
        <w:rPr>
          <w:w w:val="99"/>
        </w:rPr>
      </w:pPr>
      <w:r w:rsidRPr="00AC29C9">
        <w:t>MCQ</w:t>
      </w:r>
      <w:r w:rsidRPr="00AC29C9">
        <w:rPr>
          <w:w w:val="99"/>
        </w:rPr>
        <w:t xml:space="preserve"> </w:t>
      </w:r>
    </w:p>
    <w:p w:rsidR="00946E6B" w:rsidRPr="005C7908" w:rsidRDefault="00946E6B" w:rsidP="005C7908">
      <w:pPr>
        <w:numPr>
          <w:ilvl w:val="0"/>
          <w:numId w:val="109"/>
        </w:numPr>
        <w:rPr>
          <w:w w:val="99"/>
        </w:rPr>
      </w:pPr>
      <w:r w:rsidRPr="005C7908">
        <w:rPr>
          <w:w w:val="99"/>
        </w:rPr>
        <w:t>Assignment</w:t>
      </w:r>
    </w:p>
    <w:p w:rsidR="00946E6B" w:rsidRPr="00AC29C9" w:rsidRDefault="00946E6B" w:rsidP="005C7908">
      <w:pPr>
        <w:spacing w:before="120" w:after="120"/>
        <w:jc w:val="both"/>
        <w:rPr>
          <w:b/>
        </w:rPr>
      </w:pPr>
      <w:r w:rsidRPr="00AC29C9">
        <w:rPr>
          <w:b/>
        </w:rPr>
        <w:t xml:space="preserve">Books recommended </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Beal, G. M., Bholem, J.M. and Raudabaugh, J. N. 1962. Leadershipo and Dynamic Group Action. Iowa State University Press.</w:t>
      </w:r>
    </w:p>
    <w:p w:rsidR="005B59CD" w:rsidRPr="00AC29C9" w:rsidRDefault="005B59CD" w:rsidP="005C7908">
      <w:pPr>
        <w:ind w:left="369" w:hanging="369"/>
        <w:jc w:val="both"/>
      </w:pPr>
      <w:r w:rsidRPr="00AC29C9">
        <w:t>Berlo, D.K. 1960. The Process of Communication. New York: Holt, Rinehart and Winston Inc.</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Bernard, H. W. 1975. Psychology of Learning and Teaching. McMillan Hill Books Co. N.Y.</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Kreitlow, B. W., Aiton, E. W. and Lorrenes A. I. 1966. Leadership of Action in Rural Communities. Dauville, Illinois. The Interstate Printers and Pub. Inc.</w:t>
      </w:r>
    </w:p>
    <w:p w:rsidR="005B59CD" w:rsidRPr="00AC29C9" w:rsidRDefault="005B59CD" w:rsidP="005C7908">
      <w:pPr>
        <w:ind w:left="369" w:hanging="369"/>
        <w:jc w:val="both"/>
      </w:pPr>
      <w:r w:rsidRPr="00AC29C9">
        <w:t>McQuail, D. and Windahl, S 1981. Communication Models for the Study of Mass Communication. London: Longman.</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pacing w:val="-4"/>
          <w:sz w:val="24"/>
        </w:rPr>
        <w:t>Morgan, B.G., E. Holmes and C. L. Bundy. 1963. Methods in Adult Education. Ulinois. The Interstate Printers and Pub. Inc</w:t>
      </w:r>
      <w:r w:rsidRPr="00AC29C9">
        <w:rPr>
          <w:rFonts w:ascii="Times New Roman" w:hAnsi="Times New Roman" w:cs="Times New Roman"/>
          <w:b w:val="0"/>
          <w:sz w:val="24"/>
        </w:rPr>
        <w:t>.</w:t>
      </w:r>
    </w:p>
    <w:p w:rsidR="005B59CD" w:rsidRPr="00AC29C9" w:rsidRDefault="005B59CD" w:rsidP="005C7908">
      <w:pPr>
        <w:ind w:left="369" w:hanging="369"/>
        <w:jc w:val="both"/>
      </w:pPr>
      <w:r w:rsidRPr="00AC29C9">
        <w:t>Sandhu, A.S. 1993. Textbook on Agricultural Communication: Process and Methods.Kolkata: Oxford &amp; IBH Publishing Co. Pvt. Ltd.</w:t>
      </w:r>
    </w:p>
    <w:p w:rsidR="005B59CD" w:rsidRPr="00AC29C9" w:rsidRDefault="005B59CD" w:rsidP="005C7908">
      <w:pPr>
        <w:pStyle w:val="BodyTextIndent3"/>
        <w:spacing w:before="0"/>
        <w:ind w:left="369" w:hanging="369"/>
      </w:pPr>
      <w:r w:rsidRPr="00AC29C9">
        <w:t xml:space="preserve">Singh, R, 1987. A Text of Extension Education. Sahityakala Prakashan, Ludhiana, India. </w:t>
      </w:r>
    </w:p>
    <w:p w:rsidR="005B59CD" w:rsidRPr="00AC29C9" w:rsidRDefault="005B59CD" w:rsidP="005C7908">
      <w:pPr>
        <w:pStyle w:val="BodyTextIndent3"/>
        <w:spacing w:before="0"/>
        <w:ind w:left="369" w:hanging="369"/>
      </w:pPr>
      <w:r w:rsidRPr="00AC29C9">
        <w:t xml:space="preserve">Supe, S. V. 1983. An Introduction to Extension Education. Oxford and IBH Pub. Co. Pvt. Ltd. New Delhi. </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Supe, S.V. 1983. An Introduction to Extension Education. Oxford and IBH Pub. Co. Pvt. Ltd. New Delhi.</w:t>
      </w:r>
    </w:p>
    <w:p w:rsidR="005B59CD" w:rsidRPr="00AC29C9" w:rsidRDefault="005B59CD" w:rsidP="005C7908">
      <w:pPr>
        <w:pStyle w:val="BodyText"/>
        <w:ind w:left="369" w:hanging="369"/>
        <w:jc w:val="both"/>
        <w:rPr>
          <w:rFonts w:ascii="Times New Roman" w:hAnsi="Times New Roman" w:cs="Times New Roman"/>
          <w:b w:val="0"/>
          <w:sz w:val="24"/>
        </w:rPr>
      </w:pPr>
      <w:r w:rsidRPr="00AC29C9">
        <w:rPr>
          <w:rFonts w:ascii="Times New Roman" w:hAnsi="Times New Roman" w:cs="Times New Roman"/>
          <w:b w:val="0"/>
          <w:sz w:val="24"/>
        </w:rPr>
        <w:t>Swanson, B.E. R.P. Bentz and A.J. Sofranko (1997). Improving Agricultural Extension: A Reference Manual. Rome: FAO of the United Nations.</w:t>
      </w:r>
    </w:p>
    <w:p w:rsidR="00946E6B" w:rsidRPr="00AC29C9" w:rsidRDefault="00946E6B" w:rsidP="00946E6B">
      <w:pPr>
        <w:tabs>
          <w:tab w:val="left" w:pos="360"/>
        </w:tabs>
        <w:spacing w:before="120" w:after="120" w:line="0" w:lineRule="atLeast"/>
        <w:jc w:val="both"/>
      </w:pPr>
    </w:p>
    <w:tbl>
      <w:tblPr>
        <w:tblW w:w="9630" w:type="dxa"/>
        <w:tblInd w:w="108" w:type="dxa"/>
        <w:tblLook w:val="04A0" w:firstRow="1" w:lastRow="0" w:firstColumn="1" w:lastColumn="0" w:noHBand="0" w:noVBand="1"/>
      </w:tblPr>
      <w:tblGrid>
        <w:gridCol w:w="2570"/>
        <w:gridCol w:w="310"/>
        <w:gridCol w:w="6750"/>
      </w:tblGrid>
      <w:tr w:rsidR="00A052BC" w:rsidRPr="00AC29C9" w:rsidTr="005B59CD">
        <w:trPr>
          <w:trHeight w:val="309"/>
        </w:trPr>
        <w:tc>
          <w:tcPr>
            <w:tcW w:w="2570" w:type="dxa"/>
          </w:tcPr>
          <w:p w:rsidR="00A052BC" w:rsidRPr="00AC29C9" w:rsidRDefault="00A052BC" w:rsidP="005C7908">
            <w:pPr>
              <w:jc w:val="both"/>
              <w:rPr>
                <w:b/>
                <w:lang w:eastAsia="ja-JP"/>
              </w:rPr>
            </w:pPr>
            <w:r w:rsidRPr="00AC29C9">
              <w:rPr>
                <w:b/>
                <w:lang w:eastAsia="ja-JP"/>
              </w:rPr>
              <w:br w:type="page"/>
              <w:t>Course number</w:t>
            </w:r>
          </w:p>
        </w:tc>
        <w:tc>
          <w:tcPr>
            <w:tcW w:w="31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A052BC" w:rsidP="005C7908">
            <w:pPr>
              <w:jc w:val="both"/>
              <w:rPr>
                <w:lang w:eastAsia="ja-JP"/>
              </w:rPr>
            </w:pPr>
            <w:r w:rsidRPr="00AC29C9">
              <w:rPr>
                <w:b/>
                <w:lang w:eastAsia="ja-JP"/>
              </w:rPr>
              <w:t>CST-30</w:t>
            </w:r>
            <w:r w:rsidR="003A7B4A" w:rsidRPr="00AC29C9">
              <w:rPr>
                <w:b/>
                <w:lang w:eastAsia="ja-JP"/>
              </w:rPr>
              <w:t>9</w:t>
            </w:r>
          </w:p>
        </w:tc>
      </w:tr>
      <w:tr w:rsidR="00A052BC" w:rsidRPr="00AC29C9" w:rsidTr="005B59CD">
        <w:trPr>
          <w:trHeight w:val="234"/>
        </w:trPr>
        <w:tc>
          <w:tcPr>
            <w:tcW w:w="2570" w:type="dxa"/>
          </w:tcPr>
          <w:p w:rsidR="00A052BC" w:rsidRPr="00AC29C9" w:rsidRDefault="00A052BC" w:rsidP="005C7908">
            <w:pPr>
              <w:jc w:val="both"/>
              <w:rPr>
                <w:b/>
                <w:lang w:eastAsia="ja-JP"/>
              </w:rPr>
            </w:pPr>
            <w:r w:rsidRPr="00AC29C9">
              <w:rPr>
                <w:b/>
                <w:lang w:eastAsia="ja-JP"/>
              </w:rPr>
              <w:t>Course title</w:t>
            </w:r>
          </w:p>
        </w:tc>
        <w:tc>
          <w:tcPr>
            <w:tcW w:w="31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3A7B4A" w:rsidP="005C7908">
            <w:pPr>
              <w:jc w:val="both"/>
              <w:rPr>
                <w:b/>
                <w:lang w:eastAsia="ja-JP"/>
              </w:rPr>
            </w:pPr>
            <w:r w:rsidRPr="00AC29C9">
              <w:rPr>
                <w:b/>
                <w:lang w:eastAsia="ja-JP"/>
              </w:rPr>
              <w:t>Agricultural Chemistry (</w:t>
            </w:r>
            <w:r w:rsidR="00A052BC" w:rsidRPr="00AC29C9">
              <w:rPr>
                <w:b/>
                <w:lang w:eastAsia="ja-JP"/>
              </w:rPr>
              <w:t>Theory</w:t>
            </w:r>
            <w:r w:rsidRPr="00AC29C9">
              <w:rPr>
                <w:b/>
                <w:lang w:eastAsia="ja-JP"/>
              </w:rPr>
              <w:t>)</w:t>
            </w:r>
            <w:r w:rsidR="00A052BC" w:rsidRPr="00AC29C9">
              <w:rPr>
                <w:b/>
                <w:lang w:eastAsia="ja-JP"/>
              </w:rPr>
              <w:t xml:space="preserve"> </w:t>
            </w:r>
          </w:p>
        </w:tc>
      </w:tr>
      <w:tr w:rsidR="00A052BC" w:rsidRPr="00AC29C9" w:rsidTr="005B59CD">
        <w:trPr>
          <w:trHeight w:val="108"/>
        </w:trPr>
        <w:tc>
          <w:tcPr>
            <w:tcW w:w="2570" w:type="dxa"/>
          </w:tcPr>
          <w:p w:rsidR="00A052BC" w:rsidRPr="00AC29C9" w:rsidRDefault="00A052BC" w:rsidP="005C7908">
            <w:pPr>
              <w:jc w:val="both"/>
              <w:rPr>
                <w:b/>
                <w:lang w:eastAsia="ja-JP"/>
              </w:rPr>
            </w:pPr>
            <w:r w:rsidRPr="00AC29C9">
              <w:rPr>
                <w:b/>
                <w:lang w:eastAsia="ja-JP"/>
              </w:rPr>
              <w:t>Number of credits</w:t>
            </w:r>
          </w:p>
        </w:tc>
        <w:tc>
          <w:tcPr>
            <w:tcW w:w="31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3A7B4A" w:rsidP="005C7908">
            <w:pPr>
              <w:jc w:val="both"/>
              <w:rPr>
                <w:b/>
                <w:lang w:eastAsia="ja-JP"/>
              </w:rPr>
            </w:pPr>
            <w:r w:rsidRPr="00AC29C9">
              <w:rPr>
                <w:b/>
                <w:lang w:eastAsia="ja-JP"/>
              </w:rPr>
              <w:t>3</w:t>
            </w:r>
          </w:p>
        </w:tc>
      </w:tr>
      <w:tr w:rsidR="00A052BC" w:rsidRPr="00AC29C9" w:rsidTr="005B59CD">
        <w:trPr>
          <w:trHeight w:val="309"/>
        </w:trPr>
        <w:tc>
          <w:tcPr>
            <w:tcW w:w="2570" w:type="dxa"/>
          </w:tcPr>
          <w:p w:rsidR="00A052BC" w:rsidRPr="00AC29C9" w:rsidRDefault="00A052BC" w:rsidP="005C7908">
            <w:pPr>
              <w:jc w:val="both"/>
              <w:rPr>
                <w:b/>
                <w:lang w:eastAsia="ja-JP"/>
              </w:rPr>
            </w:pPr>
            <w:r w:rsidRPr="00AC29C9">
              <w:rPr>
                <w:b/>
                <w:lang w:eastAsia="ja-JP"/>
              </w:rPr>
              <w:t xml:space="preserve">Total marks: </w:t>
            </w:r>
          </w:p>
        </w:tc>
        <w:tc>
          <w:tcPr>
            <w:tcW w:w="31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A052BC" w:rsidP="005C7908">
            <w:pPr>
              <w:jc w:val="both"/>
              <w:rPr>
                <w:b/>
                <w:lang w:eastAsia="ja-JP"/>
              </w:rPr>
            </w:pPr>
            <w:r w:rsidRPr="00AC29C9">
              <w:rPr>
                <w:b/>
                <w:lang w:eastAsia="ja-JP"/>
              </w:rPr>
              <w:t>100</w:t>
            </w:r>
          </w:p>
        </w:tc>
      </w:tr>
    </w:tbl>
    <w:p w:rsidR="00A052BC" w:rsidRPr="00AC29C9" w:rsidRDefault="00A052BC" w:rsidP="00762A3E">
      <w:pPr>
        <w:spacing w:before="120" w:after="120"/>
        <w:jc w:val="both"/>
        <w:rPr>
          <w:b/>
          <w:lang w:eastAsia="ja-JP"/>
        </w:rPr>
      </w:pPr>
      <w:r w:rsidRPr="00AC29C9">
        <w:rPr>
          <w:b/>
          <w:lang w:eastAsia="ja-JP"/>
        </w:rPr>
        <w:t>Rationale</w:t>
      </w:r>
    </w:p>
    <w:p w:rsidR="00A052BC" w:rsidRPr="00AC29C9" w:rsidRDefault="00A052BC" w:rsidP="005C7908">
      <w:pPr>
        <w:ind w:left="720"/>
        <w:jc w:val="both"/>
        <w:rPr>
          <w:b/>
          <w:lang w:eastAsia="ja-JP"/>
        </w:rPr>
      </w:pPr>
      <w:r w:rsidRPr="00AC29C9">
        <w:rPr>
          <w:lang w:eastAsia="ja-JP"/>
        </w:rPr>
        <w:t>This course deals with the chemistry and technology of pesticides and agro-industrial crops, and the efficient management of biomass resources, bioremediation and utilization for sustainable crop production.</w:t>
      </w:r>
    </w:p>
    <w:p w:rsidR="00A052BC" w:rsidRPr="00AC29C9" w:rsidRDefault="00A052BC" w:rsidP="005C7908">
      <w:pPr>
        <w:spacing w:before="120" w:after="120"/>
        <w:jc w:val="both"/>
        <w:rPr>
          <w:b/>
          <w:lang w:eastAsia="ja-JP"/>
        </w:rPr>
      </w:pPr>
      <w:r w:rsidRPr="00AC29C9">
        <w:rPr>
          <w:b/>
          <w:lang w:eastAsia="ja-JP"/>
        </w:rPr>
        <w:t>Objectives</w:t>
      </w:r>
    </w:p>
    <w:p w:rsidR="00A052BC" w:rsidRPr="00AC29C9" w:rsidRDefault="00A052BC" w:rsidP="005C7908">
      <w:pPr>
        <w:numPr>
          <w:ilvl w:val="0"/>
          <w:numId w:val="39"/>
        </w:numPr>
        <w:jc w:val="both"/>
        <w:rPr>
          <w:lang w:eastAsia="ja-JP"/>
        </w:rPr>
      </w:pPr>
      <w:r w:rsidRPr="00AC29C9">
        <w:rPr>
          <w:lang w:eastAsia="ja-JP"/>
        </w:rPr>
        <w:t>Provide knowledge on chemistry and formulation of pesticides and their mode of action.</w:t>
      </w:r>
    </w:p>
    <w:p w:rsidR="00A052BC" w:rsidRPr="00AC29C9" w:rsidRDefault="00A052BC" w:rsidP="005C7908">
      <w:pPr>
        <w:numPr>
          <w:ilvl w:val="0"/>
          <w:numId w:val="39"/>
        </w:numPr>
        <w:jc w:val="both"/>
        <w:rPr>
          <w:lang w:eastAsia="ja-JP"/>
        </w:rPr>
      </w:pPr>
      <w:r w:rsidRPr="00AC29C9">
        <w:rPr>
          <w:lang w:eastAsia="ja-JP"/>
        </w:rPr>
        <w:t>Acquaint the students with the theoretical and applied knowledge on manufacturing, processing, quality control, storage and use of different agro-industrial crops.</w:t>
      </w:r>
    </w:p>
    <w:p w:rsidR="00A052BC" w:rsidRPr="00AC29C9" w:rsidRDefault="00A052BC" w:rsidP="005C7908">
      <w:pPr>
        <w:numPr>
          <w:ilvl w:val="0"/>
          <w:numId w:val="39"/>
        </w:numPr>
        <w:jc w:val="both"/>
        <w:rPr>
          <w:lang w:eastAsia="ja-JP"/>
        </w:rPr>
      </w:pPr>
      <w:r w:rsidRPr="00AC29C9">
        <w:rPr>
          <w:lang w:eastAsia="ja-JP"/>
        </w:rPr>
        <w:t>Provide knowledge on scope and importance of renewable energy and bioremediation.</w:t>
      </w:r>
    </w:p>
    <w:p w:rsidR="00A052BC" w:rsidRPr="00AC29C9" w:rsidRDefault="00A052BC" w:rsidP="005C7908">
      <w:pPr>
        <w:spacing w:before="120" w:after="120"/>
        <w:jc w:val="both"/>
        <w:rPr>
          <w:b/>
          <w:lang w:eastAsia="ja-JP"/>
        </w:rPr>
      </w:pPr>
      <w:r w:rsidRPr="00AC29C9">
        <w:rPr>
          <w:b/>
          <w:lang w:eastAsia="ja-JP"/>
        </w:rPr>
        <w:t>Learning outcomes</w:t>
      </w:r>
    </w:p>
    <w:p w:rsidR="00A052BC" w:rsidRPr="00AC29C9" w:rsidRDefault="00A052BC" w:rsidP="005C7908">
      <w:pPr>
        <w:numPr>
          <w:ilvl w:val="0"/>
          <w:numId w:val="39"/>
        </w:numPr>
        <w:jc w:val="both"/>
        <w:rPr>
          <w:lang w:eastAsia="ja-JP"/>
        </w:rPr>
      </w:pPr>
      <w:r w:rsidRPr="00AC29C9">
        <w:rPr>
          <w:lang w:eastAsia="ja-JP"/>
        </w:rPr>
        <w:lastRenderedPageBreak/>
        <w:t>Identify and refer pesticide formulations and explain their chemistry and mode of action for efficient use</w:t>
      </w:r>
    </w:p>
    <w:p w:rsidR="00A052BC" w:rsidRPr="00AC29C9" w:rsidRDefault="00A052BC" w:rsidP="005C7908">
      <w:pPr>
        <w:numPr>
          <w:ilvl w:val="0"/>
          <w:numId w:val="39"/>
        </w:numPr>
        <w:jc w:val="both"/>
        <w:rPr>
          <w:lang w:eastAsia="ja-JP"/>
        </w:rPr>
      </w:pPr>
      <w:r w:rsidRPr="00AC29C9">
        <w:rPr>
          <w:lang w:eastAsia="ja-JP"/>
        </w:rPr>
        <w:t>Explain the quality control and regulations of pesticides</w:t>
      </w:r>
    </w:p>
    <w:p w:rsidR="00A052BC" w:rsidRPr="00AC29C9" w:rsidRDefault="00A052BC" w:rsidP="005C7908">
      <w:pPr>
        <w:numPr>
          <w:ilvl w:val="0"/>
          <w:numId w:val="39"/>
        </w:numPr>
        <w:jc w:val="both"/>
        <w:rPr>
          <w:lang w:eastAsia="ja-JP"/>
        </w:rPr>
      </w:pPr>
      <w:r w:rsidRPr="00AC29C9">
        <w:rPr>
          <w:lang w:eastAsia="ja-JP"/>
        </w:rPr>
        <w:t>Explain manufacturing, processing, quality control, storage and use of different industrial crops.</w:t>
      </w:r>
    </w:p>
    <w:p w:rsidR="00A052BC" w:rsidRPr="00AC29C9" w:rsidRDefault="00A052BC" w:rsidP="005C7908">
      <w:pPr>
        <w:numPr>
          <w:ilvl w:val="0"/>
          <w:numId w:val="39"/>
        </w:numPr>
        <w:jc w:val="both"/>
        <w:rPr>
          <w:lang w:eastAsia="ja-JP"/>
        </w:rPr>
      </w:pPr>
      <w:r w:rsidRPr="00AC29C9">
        <w:rPr>
          <w:lang w:eastAsia="ja-JP"/>
        </w:rPr>
        <w:t>State and compare different sources of renewable energy.</w:t>
      </w:r>
    </w:p>
    <w:p w:rsidR="00A052BC" w:rsidRPr="00AC29C9" w:rsidRDefault="00A052BC" w:rsidP="005C7908">
      <w:pPr>
        <w:numPr>
          <w:ilvl w:val="0"/>
          <w:numId w:val="39"/>
        </w:numPr>
        <w:jc w:val="both"/>
        <w:rPr>
          <w:b/>
          <w:lang w:eastAsia="ja-JP"/>
        </w:rPr>
      </w:pPr>
      <w:r w:rsidRPr="00AC29C9">
        <w:rPr>
          <w:lang w:eastAsia="ja-JP"/>
        </w:rPr>
        <w:t>Describe bioremediation technologies and their applications</w:t>
      </w:r>
      <w:r w:rsidRPr="00AC29C9">
        <w:rPr>
          <w:b/>
          <w:lang w:eastAsia="ja-JP"/>
        </w:rPr>
        <w:t>.</w:t>
      </w:r>
    </w:p>
    <w:p w:rsidR="00A052BC" w:rsidRPr="00AC29C9" w:rsidRDefault="00A052BC" w:rsidP="005C7908">
      <w:pPr>
        <w:spacing w:before="120" w:after="120"/>
        <w:jc w:val="both"/>
        <w:rPr>
          <w:b/>
          <w:lang w:eastAsia="ja-JP"/>
        </w:rPr>
      </w:pPr>
      <w:r w:rsidRPr="00AC29C9">
        <w:rPr>
          <w:b/>
          <w:lang w:eastAsia="ja-JP"/>
        </w:rPr>
        <w:t>Course content</w:t>
      </w:r>
    </w:p>
    <w:p w:rsidR="00E3181D" w:rsidRPr="002C1B31" w:rsidRDefault="00683341" w:rsidP="00683341">
      <w:pPr>
        <w:ind w:left="270" w:hanging="270"/>
        <w:jc w:val="both"/>
        <w:rPr>
          <w:sz w:val="22"/>
          <w:szCs w:val="22"/>
        </w:rPr>
      </w:pPr>
      <w:r>
        <w:rPr>
          <w:b/>
          <w:sz w:val="22"/>
          <w:szCs w:val="22"/>
        </w:rPr>
        <w:t xml:space="preserve">1. </w:t>
      </w:r>
      <w:r w:rsidR="00E3181D" w:rsidRPr="002C1B31">
        <w:rPr>
          <w:b/>
          <w:sz w:val="22"/>
          <w:szCs w:val="22"/>
        </w:rPr>
        <w:t xml:space="preserve">Fertilizer </w:t>
      </w:r>
      <w:r w:rsidR="00E3181D">
        <w:rPr>
          <w:b/>
          <w:sz w:val="22"/>
          <w:szCs w:val="22"/>
        </w:rPr>
        <w:t>c</w:t>
      </w:r>
      <w:r w:rsidR="00E3181D" w:rsidRPr="002C1B31">
        <w:rPr>
          <w:b/>
          <w:sz w:val="22"/>
          <w:szCs w:val="22"/>
        </w:rPr>
        <w:t xml:space="preserve">oncepts: </w:t>
      </w:r>
      <w:r w:rsidR="00E3181D" w:rsidRPr="002C1B31">
        <w:rPr>
          <w:sz w:val="22"/>
          <w:szCs w:val="22"/>
        </w:rPr>
        <w:t xml:space="preserve">Feed stocks and classification of fertilizers. Physical and chemical properties of fertilizers. </w:t>
      </w:r>
      <w:r w:rsidR="00E3181D">
        <w:rPr>
          <w:sz w:val="22"/>
          <w:szCs w:val="22"/>
        </w:rPr>
        <w:t>M</w:t>
      </w:r>
      <w:r w:rsidR="00E3181D" w:rsidRPr="002C1B31">
        <w:rPr>
          <w:sz w:val="22"/>
          <w:szCs w:val="22"/>
        </w:rPr>
        <w:t>ixed, compound and liquid fertilizers</w:t>
      </w:r>
      <w:r w:rsidR="00E3181D">
        <w:rPr>
          <w:sz w:val="22"/>
          <w:szCs w:val="22"/>
        </w:rPr>
        <w:t>,</w:t>
      </w:r>
      <w:r w:rsidR="00E3181D" w:rsidRPr="002C1B31">
        <w:rPr>
          <w:sz w:val="22"/>
          <w:szCs w:val="22"/>
        </w:rPr>
        <w:t xml:space="preserve"> Advantages and disadvantages of mixed and liquid fertilizers</w:t>
      </w:r>
      <w:r w:rsidR="00E3181D">
        <w:rPr>
          <w:sz w:val="22"/>
          <w:szCs w:val="22"/>
        </w:rPr>
        <w:t>,</w:t>
      </w:r>
      <w:r w:rsidR="00E3181D" w:rsidRPr="002C1B31">
        <w:rPr>
          <w:sz w:val="22"/>
          <w:szCs w:val="22"/>
        </w:rPr>
        <w:t xml:space="preserve"> </w:t>
      </w:r>
    </w:p>
    <w:p w:rsidR="00E3181D" w:rsidRDefault="00E3181D" w:rsidP="000E0354">
      <w:pPr>
        <w:spacing w:after="120"/>
        <w:jc w:val="both"/>
        <w:rPr>
          <w:b/>
          <w:sz w:val="22"/>
          <w:szCs w:val="22"/>
        </w:rPr>
      </w:pPr>
      <w:r>
        <w:rPr>
          <w:b/>
          <w:sz w:val="22"/>
          <w:szCs w:val="22"/>
        </w:rPr>
        <w:t xml:space="preserve">Manufacturing of fertilizers: </w:t>
      </w:r>
    </w:p>
    <w:p w:rsidR="00E3181D" w:rsidRDefault="00683341" w:rsidP="005C7908">
      <w:pPr>
        <w:jc w:val="both"/>
        <w:rPr>
          <w:sz w:val="22"/>
          <w:szCs w:val="22"/>
        </w:rPr>
      </w:pPr>
      <w:r>
        <w:rPr>
          <w:b/>
          <w:sz w:val="22"/>
          <w:szCs w:val="22"/>
        </w:rPr>
        <w:t xml:space="preserve">2. </w:t>
      </w:r>
      <w:r w:rsidR="00E3181D">
        <w:rPr>
          <w:b/>
          <w:sz w:val="22"/>
          <w:szCs w:val="22"/>
        </w:rPr>
        <w:t xml:space="preserve">Nitrogenous fertilizers: </w:t>
      </w:r>
      <w:r w:rsidR="00E3181D">
        <w:rPr>
          <w:sz w:val="22"/>
          <w:szCs w:val="22"/>
        </w:rPr>
        <w:t xml:space="preserve">Raw materials, Synthesis of ammonia and carbondioxide, production of urea. </w:t>
      </w:r>
    </w:p>
    <w:p w:rsidR="00E3181D" w:rsidRDefault="000E0354" w:rsidP="000E0354">
      <w:pPr>
        <w:ind w:left="270" w:hanging="270"/>
        <w:jc w:val="both"/>
        <w:rPr>
          <w:b/>
          <w:sz w:val="22"/>
          <w:szCs w:val="22"/>
        </w:rPr>
      </w:pPr>
      <w:r>
        <w:rPr>
          <w:b/>
          <w:sz w:val="22"/>
          <w:szCs w:val="22"/>
        </w:rPr>
        <w:t xml:space="preserve">3. </w:t>
      </w:r>
      <w:r w:rsidR="00E3181D">
        <w:rPr>
          <w:b/>
          <w:sz w:val="22"/>
          <w:szCs w:val="22"/>
        </w:rPr>
        <w:t>Phosphatic fertilizers:</w:t>
      </w:r>
      <w:r w:rsidR="00E3181D">
        <w:rPr>
          <w:sz w:val="22"/>
          <w:szCs w:val="22"/>
        </w:rPr>
        <w:t xml:space="preserve"> Phosphatic rocks, sulphuric acid manufacture, phosphoric acid manufacture, production of OSP, TSP and DAP. </w:t>
      </w:r>
    </w:p>
    <w:p w:rsidR="00E3181D" w:rsidRDefault="000E0354" w:rsidP="005C7908">
      <w:pPr>
        <w:spacing w:after="60"/>
        <w:jc w:val="both"/>
        <w:rPr>
          <w:b/>
          <w:sz w:val="22"/>
          <w:szCs w:val="22"/>
        </w:rPr>
      </w:pPr>
      <w:r>
        <w:rPr>
          <w:b/>
          <w:sz w:val="22"/>
          <w:szCs w:val="22"/>
        </w:rPr>
        <w:t>4</w:t>
      </w:r>
      <w:r w:rsidR="00683341">
        <w:rPr>
          <w:b/>
          <w:sz w:val="22"/>
          <w:szCs w:val="22"/>
        </w:rPr>
        <w:t xml:space="preserve">. </w:t>
      </w:r>
      <w:r w:rsidR="00E3181D">
        <w:rPr>
          <w:b/>
          <w:sz w:val="22"/>
          <w:szCs w:val="22"/>
        </w:rPr>
        <w:t>Potassic fertilizer:</w:t>
      </w:r>
      <w:r w:rsidR="00E3181D">
        <w:rPr>
          <w:sz w:val="22"/>
          <w:szCs w:val="22"/>
        </w:rPr>
        <w:t xml:space="preserve"> Types and composition of potash ores, manufacture of potassimm chloride.</w:t>
      </w:r>
    </w:p>
    <w:p w:rsidR="00A052BC" w:rsidRPr="00AC29C9" w:rsidRDefault="000E0354" w:rsidP="000E0354">
      <w:pPr>
        <w:ind w:left="270" w:hanging="270"/>
        <w:jc w:val="both"/>
        <w:rPr>
          <w:lang w:eastAsia="ja-JP"/>
        </w:rPr>
      </w:pPr>
      <w:r>
        <w:rPr>
          <w:b/>
          <w:lang w:eastAsia="ja-JP"/>
        </w:rPr>
        <w:t xml:space="preserve">5. </w:t>
      </w:r>
      <w:r w:rsidR="00A052BC" w:rsidRPr="00AC29C9">
        <w:rPr>
          <w:b/>
          <w:lang w:eastAsia="ja-JP"/>
        </w:rPr>
        <w:t>Pesticide formulations:</w:t>
      </w:r>
      <w:r w:rsidR="00A052BC" w:rsidRPr="00AC29C9">
        <w:rPr>
          <w:lang w:eastAsia="ja-JP"/>
        </w:rPr>
        <w:t xml:space="preserve"> Concept on pest, pesticide and pesticide formulations; Chemistry and utilization of auxiliary materials for insecticide, fungicide and herbicide formulations; Dust, wettable powder, granule, emulsifiable concentrates, fumigant, aerosol and microencapsulation.</w:t>
      </w:r>
    </w:p>
    <w:p w:rsidR="00A052BC" w:rsidRPr="00AC29C9" w:rsidRDefault="000E0354" w:rsidP="000E0354">
      <w:pPr>
        <w:ind w:left="270" w:hanging="270"/>
        <w:jc w:val="both"/>
        <w:rPr>
          <w:lang w:eastAsia="ja-JP"/>
        </w:rPr>
      </w:pPr>
      <w:r>
        <w:rPr>
          <w:b/>
          <w:lang w:eastAsia="ja-JP"/>
        </w:rPr>
        <w:t>6</w:t>
      </w:r>
      <w:r w:rsidR="00683341">
        <w:rPr>
          <w:b/>
          <w:lang w:eastAsia="ja-JP"/>
        </w:rPr>
        <w:t xml:space="preserve">. </w:t>
      </w:r>
      <w:r w:rsidR="00A052BC" w:rsidRPr="00AC29C9">
        <w:rPr>
          <w:b/>
          <w:lang w:eastAsia="ja-JP"/>
        </w:rPr>
        <w:t>Pesticide chemistry:</w:t>
      </w:r>
      <w:r w:rsidR="00A052BC" w:rsidRPr="00AC29C9">
        <w:rPr>
          <w:lang w:eastAsia="ja-JP"/>
        </w:rPr>
        <w:t xml:space="preserve"> Preparation, properties, mode of action and uses of commonly used pesticides: Natural organic compounds, organochlorinated hydrocarbons, organophosphorus, organocarbamate and synthetic pyrethroid insecticides, synthetic fungicides, herbicides and acaricides; Compatibility of pesticides with agrochemicals. </w:t>
      </w:r>
    </w:p>
    <w:p w:rsidR="00E3181D" w:rsidRDefault="000E0354" w:rsidP="005C7908">
      <w:pPr>
        <w:jc w:val="both"/>
        <w:rPr>
          <w:b/>
          <w:lang w:eastAsia="ja-JP"/>
        </w:rPr>
      </w:pPr>
      <w:r>
        <w:rPr>
          <w:b/>
          <w:lang w:eastAsia="ja-JP"/>
        </w:rPr>
        <w:t>7</w:t>
      </w:r>
      <w:r w:rsidR="00683341">
        <w:rPr>
          <w:b/>
          <w:lang w:eastAsia="ja-JP"/>
        </w:rPr>
        <w:t xml:space="preserve">. </w:t>
      </w:r>
      <w:r w:rsidR="00E3181D">
        <w:rPr>
          <w:b/>
          <w:lang w:eastAsia="ja-JP"/>
        </w:rPr>
        <w:t>Chemistry and technology of agroindustrial products</w:t>
      </w:r>
      <w:r w:rsidR="007F1F97">
        <w:rPr>
          <w:b/>
          <w:lang w:eastAsia="ja-JP"/>
        </w:rPr>
        <w:t>:</w:t>
      </w:r>
    </w:p>
    <w:p w:rsidR="00A052BC" w:rsidRPr="00AC29C9" w:rsidRDefault="00A052BC" w:rsidP="000E0354">
      <w:pPr>
        <w:ind w:left="270"/>
        <w:jc w:val="both"/>
        <w:rPr>
          <w:lang w:eastAsia="ja-JP"/>
        </w:rPr>
      </w:pPr>
      <w:r w:rsidRPr="00AC29C9">
        <w:rPr>
          <w:b/>
          <w:lang w:eastAsia="ja-JP"/>
        </w:rPr>
        <w:t>Rubber:</w:t>
      </w:r>
      <w:r w:rsidRPr="00AC29C9">
        <w:rPr>
          <w:lang w:eastAsia="ja-JP"/>
        </w:rPr>
        <w:t xml:space="preserve"> Tapping system; composition and processing of natural rubber; classification, preparation/synthesis and properties of synthetic rubber.</w:t>
      </w:r>
    </w:p>
    <w:p w:rsidR="00A052BC" w:rsidRPr="00AC29C9" w:rsidRDefault="00A052BC" w:rsidP="000E0354">
      <w:pPr>
        <w:ind w:left="270"/>
        <w:jc w:val="both"/>
        <w:rPr>
          <w:lang w:eastAsia="ja-JP"/>
        </w:rPr>
      </w:pPr>
      <w:r w:rsidRPr="00AC29C9">
        <w:rPr>
          <w:b/>
          <w:lang w:eastAsia="ja-JP"/>
        </w:rPr>
        <w:t>Sugar:</w:t>
      </w:r>
      <w:r w:rsidRPr="00AC29C9">
        <w:rPr>
          <w:lang w:eastAsia="ja-JP"/>
        </w:rPr>
        <w:t xml:space="preserve"> Condition and quality of sugarcane, manufacture of plantation white sugar, </w:t>
      </w:r>
      <w:proofErr w:type="gramStart"/>
      <w:r w:rsidRPr="00AC29C9">
        <w:rPr>
          <w:lang w:eastAsia="ja-JP"/>
        </w:rPr>
        <w:t>industrial</w:t>
      </w:r>
      <w:proofErr w:type="gramEnd"/>
      <w:r w:rsidRPr="00AC29C9">
        <w:rPr>
          <w:lang w:eastAsia="ja-JP"/>
        </w:rPr>
        <w:t xml:space="preserve"> utilization of sugar mill by products.</w:t>
      </w:r>
    </w:p>
    <w:p w:rsidR="00A052BC" w:rsidRPr="00AC29C9" w:rsidRDefault="00A052BC" w:rsidP="000E0354">
      <w:pPr>
        <w:ind w:left="270"/>
        <w:jc w:val="both"/>
        <w:rPr>
          <w:lang w:eastAsia="ja-JP"/>
        </w:rPr>
      </w:pPr>
      <w:r w:rsidRPr="00AC29C9">
        <w:rPr>
          <w:b/>
          <w:lang w:eastAsia="ja-JP"/>
        </w:rPr>
        <w:t>Tea:</w:t>
      </w:r>
      <w:r w:rsidRPr="00AC29C9">
        <w:rPr>
          <w:lang w:eastAsia="ja-JP"/>
        </w:rPr>
        <w:t xml:space="preserve"> Manufacturing processes and change of chemical composition in tea leaves, aroma, </w:t>
      </w:r>
      <w:proofErr w:type="gramStart"/>
      <w:r w:rsidRPr="00AC29C9">
        <w:rPr>
          <w:lang w:eastAsia="ja-JP"/>
        </w:rPr>
        <w:t>tea</w:t>
      </w:r>
      <w:proofErr w:type="gramEnd"/>
      <w:r w:rsidRPr="00AC29C9">
        <w:rPr>
          <w:lang w:eastAsia="ja-JP"/>
        </w:rPr>
        <w:t xml:space="preserve"> infusion and liquoring quality of tea.</w:t>
      </w:r>
    </w:p>
    <w:p w:rsidR="00A052BC" w:rsidRPr="00AC29C9" w:rsidRDefault="000E0354" w:rsidP="000E0354">
      <w:pPr>
        <w:ind w:left="270" w:hanging="270"/>
        <w:jc w:val="both"/>
        <w:rPr>
          <w:lang w:eastAsia="ja-JP"/>
        </w:rPr>
      </w:pPr>
      <w:r>
        <w:rPr>
          <w:b/>
          <w:lang w:eastAsia="ja-JP"/>
        </w:rPr>
        <w:t>8</w:t>
      </w:r>
      <w:r w:rsidR="00683341">
        <w:rPr>
          <w:b/>
          <w:lang w:eastAsia="ja-JP"/>
        </w:rPr>
        <w:t xml:space="preserve">. </w:t>
      </w:r>
      <w:r w:rsidR="00A052BC" w:rsidRPr="00AC29C9">
        <w:rPr>
          <w:b/>
          <w:lang w:eastAsia="ja-JP"/>
        </w:rPr>
        <w:t>Renewable resources of energy:</w:t>
      </w:r>
      <w:r w:rsidR="00A052BC" w:rsidRPr="00AC29C9">
        <w:rPr>
          <w:lang w:eastAsia="ja-JP"/>
        </w:rPr>
        <w:t xml:space="preserve"> Concept, scope and importance; comparative feasibility of renewable energy against bioenergy.</w:t>
      </w:r>
    </w:p>
    <w:p w:rsidR="00A052BC" w:rsidRDefault="000E0354" w:rsidP="000E0354">
      <w:pPr>
        <w:ind w:left="270" w:hanging="270"/>
        <w:jc w:val="both"/>
        <w:rPr>
          <w:lang w:eastAsia="ja-JP"/>
        </w:rPr>
      </w:pPr>
      <w:r>
        <w:rPr>
          <w:b/>
          <w:lang w:eastAsia="ja-JP"/>
        </w:rPr>
        <w:t>9</w:t>
      </w:r>
      <w:r w:rsidR="00683341">
        <w:rPr>
          <w:b/>
          <w:lang w:eastAsia="ja-JP"/>
        </w:rPr>
        <w:t xml:space="preserve">. </w:t>
      </w:r>
      <w:r w:rsidR="00A052BC" w:rsidRPr="00AC29C9">
        <w:rPr>
          <w:b/>
          <w:lang w:eastAsia="ja-JP"/>
        </w:rPr>
        <w:t>Bioremediation technology:</w:t>
      </w:r>
      <w:r w:rsidR="00A052BC" w:rsidRPr="00AC29C9">
        <w:rPr>
          <w:lang w:eastAsia="ja-JP"/>
        </w:rPr>
        <w:t xml:space="preserve"> Scope and importance of bioremediation; bioremediation treatment technologies; bioremediation organisms, bioavailability of compounds and biological process requirements.</w:t>
      </w:r>
    </w:p>
    <w:p w:rsidR="007F1F97" w:rsidRPr="00D5163D" w:rsidRDefault="000E0354" w:rsidP="000E0354">
      <w:pPr>
        <w:ind w:left="270" w:hanging="256"/>
        <w:jc w:val="both"/>
        <w:rPr>
          <w:sz w:val="22"/>
          <w:szCs w:val="22"/>
        </w:rPr>
      </w:pPr>
      <w:r>
        <w:rPr>
          <w:b/>
          <w:sz w:val="22"/>
          <w:szCs w:val="22"/>
        </w:rPr>
        <w:t>10</w:t>
      </w:r>
      <w:r w:rsidR="00683341">
        <w:rPr>
          <w:b/>
          <w:sz w:val="22"/>
          <w:szCs w:val="22"/>
        </w:rPr>
        <w:t xml:space="preserve">. </w:t>
      </w:r>
      <w:r w:rsidR="007F1F97" w:rsidRPr="00D5163D">
        <w:rPr>
          <w:b/>
          <w:sz w:val="22"/>
          <w:szCs w:val="22"/>
        </w:rPr>
        <w:t xml:space="preserve">Environmental Chemistry: </w:t>
      </w:r>
      <w:r w:rsidR="007F1F97" w:rsidRPr="00D5163D">
        <w:rPr>
          <w:sz w:val="22"/>
          <w:szCs w:val="22"/>
        </w:rPr>
        <w:t xml:space="preserve">Effect of pesticides and fertilizers on soil, plant, water, fish and their influence on the environment. Compatibility of pesticides with agrochemicals, pesticides and health hazards. </w:t>
      </w:r>
    </w:p>
    <w:p w:rsidR="00A052BC" w:rsidRPr="00AC29C9" w:rsidRDefault="00A052BC" w:rsidP="00762A3E">
      <w:pPr>
        <w:spacing w:before="120" w:after="120"/>
        <w:jc w:val="both"/>
        <w:rPr>
          <w:b/>
          <w:lang w:eastAsia="ja-JP"/>
        </w:rPr>
      </w:pPr>
      <w:r w:rsidRPr="00AC29C9">
        <w:rPr>
          <w:b/>
          <w:lang w:eastAsia="ja-JP"/>
        </w:rPr>
        <w:t>Teaching strategy</w:t>
      </w:r>
    </w:p>
    <w:p w:rsidR="00A052BC" w:rsidRPr="00AC29C9" w:rsidRDefault="00A052BC" w:rsidP="005C7908">
      <w:pPr>
        <w:numPr>
          <w:ilvl w:val="0"/>
          <w:numId w:val="38"/>
        </w:numPr>
        <w:ind w:left="720"/>
        <w:jc w:val="both"/>
        <w:rPr>
          <w:lang w:eastAsia="ja-JP"/>
        </w:rPr>
      </w:pPr>
      <w:r w:rsidRPr="00AC29C9">
        <w:rPr>
          <w:lang w:eastAsia="ja-JP"/>
        </w:rPr>
        <w:t>Lecture</w:t>
      </w:r>
    </w:p>
    <w:p w:rsidR="00A052BC" w:rsidRPr="00AC29C9" w:rsidRDefault="00A052BC" w:rsidP="005C7908">
      <w:pPr>
        <w:numPr>
          <w:ilvl w:val="0"/>
          <w:numId w:val="38"/>
        </w:numPr>
        <w:ind w:left="720"/>
        <w:jc w:val="both"/>
        <w:rPr>
          <w:lang w:eastAsia="ja-JP"/>
        </w:rPr>
      </w:pPr>
      <w:r w:rsidRPr="00AC29C9">
        <w:rPr>
          <w:lang w:eastAsia="ja-JP"/>
        </w:rPr>
        <w:t>Discussion</w:t>
      </w:r>
    </w:p>
    <w:p w:rsidR="00A052BC" w:rsidRPr="00AC29C9" w:rsidRDefault="00A052BC" w:rsidP="005C7908">
      <w:pPr>
        <w:numPr>
          <w:ilvl w:val="0"/>
          <w:numId w:val="38"/>
        </w:numPr>
        <w:ind w:left="720"/>
        <w:jc w:val="both"/>
        <w:rPr>
          <w:lang w:eastAsia="ja-JP"/>
        </w:rPr>
      </w:pPr>
      <w:r w:rsidRPr="00AC29C9">
        <w:rPr>
          <w:lang w:eastAsia="ja-JP"/>
        </w:rPr>
        <w:t>Video clips</w:t>
      </w:r>
    </w:p>
    <w:p w:rsidR="00A052BC" w:rsidRPr="00AC29C9" w:rsidRDefault="00A052BC" w:rsidP="005C7908">
      <w:pPr>
        <w:numPr>
          <w:ilvl w:val="0"/>
          <w:numId w:val="38"/>
        </w:numPr>
        <w:ind w:left="720"/>
        <w:jc w:val="both"/>
        <w:rPr>
          <w:lang w:eastAsia="ja-JP"/>
        </w:rPr>
      </w:pPr>
      <w:r w:rsidRPr="00AC29C9">
        <w:rPr>
          <w:lang w:eastAsia="ja-JP"/>
        </w:rPr>
        <w:t>Field trip</w:t>
      </w:r>
    </w:p>
    <w:p w:rsidR="00A052BC" w:rsidRPr="00AC29C9" w:rsidRDefault="00A052BC" w:rsidP="005C7908">
      <w:pPr>
        <w:spacing w:before="120" w:after="120"/>
        <w:jc w:val="both"/>
        <w:rPr>
          <w:b/>
          <w:lang w:eastAsia="ja-JP"/>
        </w:rPr>
      </w:pPr>
      <w:r w:rsidRPr="00AC29C9">
        <w:rPr>
          <w:b/>
          <w:lang w:eastAsia="ja-JP"/>
        </w:rPr>
        <w:t>Assessment strategy</w:t>
      </w:r>
    </w:p>
    <w:p w:rsidR="00A052BC" w:rsidRPr="00AC29C9" w:rsidRDefault="00A052BC" w:rsidP="005C7908">
      <w:pPr>
        <w:numPr>
          <w:ilvl w:val="0"/>
          <w:numId w:val="90"/>
        </w:numPr>
        <w:jc w:val="both"/>
        <w:rPr>
          <w:lang w:eastAsia="ja-JP"/>
        </w:rPr>
      </w:pPr>
      <w:r w:rsidRPr="00AC29C9">
        <w:rPr>
          <w:lang w:eastAsia="ja-JP"/>
        </w:rPr>
        <w:t>Essay/Short type question</w:t>
      </w:r>
    </w:p>
    <w:p w:rsidR="00A052BC" w:rsidRPr="00AC29C9" w:rsidRDefault="00A052BC" w:rsidP="005C7908">
      <w:pPr>
        <w:numPr>
          <w:ilvl w:val="0"/>
          <w:numId w:val="90"/>
        </w:numPr>
        <w:jc w:val="both"/>
        <w:rPr>
          <w:lang w:eastAsia="ja-JP"/>
        </w:rPr>
      </w:pPr>
      <w:r w:rsidRPr="00AC29C9">
        <w:rPr>
          <w:lang w:eastAsia="ja-JP"/>
        </w:rPr>
        <w:t>MCQ</w:t>
      </w:r>
    </w:p>
    <w:p w:rsidR="00A052BC" w:rsidRPr="00AC29C9" w:rsidRDefault="00A052BC" w:rsidP="005C7908">
      <w:pPr>
        <w:numPr>
          <w:ilvl w:val="0"/>
          <w:numId w:val="90"/>
        </w:numPr>
        <w:jc w:val="both"/>
        <w:rPr>
          <w:lang w:eastAsia="ja-JP"/>
        </w:rPr>
      </w:pPr>
      <w:r w:rsidRPr="00AC29C9">
        <w:rPr>
          <w:lang w:eastAsia="ja-JP"/>
        </w:rPr>
        <w:t>Assignment</w:t>
      </w:r>
    </w:p>
    <w:p w:rsidR="00A052BC" w:rsidRPr="00AC29C9" w:rsidRDefault="00A052BC" w:rsidP="005C7908">
      <w:pPr>
        <w:spacing w:before="120" w:after="120"/>
        <w:jc w:val="both"/>
        <w:rPr>
          <w:b/>
          <w:bCs/>
          <w:lang w:eastAsia="ja-JP"/>
        </w:rPr>
      </w:pPr>
      <w:r w:rsidRPr="00AC29C9">
        <w:rPr>
          <w:b/>
          <w:bCs/>
          <w:lang w:eastAsia="ja-JP"/>
        </w:rPr>
        <w:t>Books recommended</w:t>
      </w:r>
    </w:p>
    <w:p w:rsidR="005B59CD" w:rsidRPr="00AC29C9" w:rsidRDefault="005B59CD" w:rsidP="005C7908">
      <w:pPr>
        <w:spacing w:before="120"/>
        <w:ind w:left="432" w:hanging="432"/>
        <w:jc w:val="both"/>
        <w:rPr>
          <w:lang w:eastAsia="ja-JP"/>
        </w:rPr>
      </w:pPr>
      <w:r w:rsidRPr="00AC29C9">
        <w:rPr>
          <w:lang w:eastAsia="ja-JP"/>
        </w:rPr>
        <w:lastRenderedPageBreak/>
        <w:t>Alexander, M. 1999. Biodegradation and Bioremediation. 2</w:t>
      </w:r>
      <w:r w:rsidRPr="00AC29C9">
        <w:rPr>
          <w:vertAlign w:val="superscript"/>
          <w:lang w:eastAsia="ja-JP"/>
        </w:rPr>
        <w:t xml:space="preserve">nd </w:t>
      </w:r>
      <w:r w:rsidRPr="00AC29C9">
        <w:rPr>
          <w:lang w:eastAsia="ja-JP"/>
        </w:rPr>
        <w:t>ed., Academic Press, California, USA.</w:t>
      </w:r>
    </w:p>
    <w:p w:rsidR="005B59CD" w:rsidRPr="00AC29C9" w:rsidRDefault="005B59CD" w:rsidP="005C7908">
      <w:pPr>
        <w:ind w:left="432" w:hanging="432"/>
        <w:jc w:val="both"/>
        <w:rPr>
          <w:lang w:eastAsia="ja-JP"/>
        </w:rPr>
      </w:pPr>
      <w:r w:rsidRPr="00AC29C9">
        <w:rPr>
          <w:lang w:eastAsia="ja-JP"/>
        </w:rPr>
        <w:t>Deublein, D. and Steinhauser, A. 2008. Biogas from Waste and Renewable Resources: An Introduction. WILEY-VCH Verlag GmbH &amp; Co. KGaA, Weinheim.</w:t>
      </w:r>
    </w:p>
    <w:p w:rsidR="005B59CD" w:rsidRPr="00AC29C9" w:rsidRDefault="005B59CD" w:rsidP="005C7908">
      <w:pPr>
        <w:ind w:left="432" w:hanging="432"/>
        <w:jc w:val="both"/>
        <w:rPr>
          <w:lang w:eastAsia="ja-JP"/>
        </w:rPr>
      </w:pPr>
      <w:r w:rsidRPr="00AC29C9">
        <w:rPr>
          <w:lang w:eastAsia="ja-JP"/>
        </w:rPr>
        <w:t>Dhingra, K.C. 1984. Hand Book on Rubber and Rubber Goods Industries. Small Industry Research Institute, New Delhi.</w:t>
      </w:r>
    </w:p>
    <w:p w:rsidR="005B59CD" w:rsidRPr="00AC29C9" w:rsidRDefault="005B59CD" w:rsidP="005C7908">
      <w:pPr>
        <w:ind w:left="432" w:hanging="432"/>
        <w:jc w:val="both"/>
        <w:rPr>
          <w:lang w:eastAsia="ja-JP"/>
        </w:rPr>
      </w:pPr>
      <w:r w:rsidRPr="00AC29C9">
        <w:rPr>
          <w:lang w:eastAsia="ja-JP"/>
        </w:rPr>
        <w:t>Hou, C.T. and Shaw, J.F. 2008. Biocatalysis and Bioenergy. John Wiley and Sons, Inc., Hoboken, New Jersey.</w:t>
      </w:r>
    </w:p>
    <w:p w:rsidR="005B59CD" w:rsidRPr="00AC29C9" w:rsidRDefault="005B59CD" w:rsidP="005C7908">
      <w:pPr>
        <w:ind w:left="432" w:hanging="432"/>
        <w:jc w:val="both"/>
        <w:rPr>
          <w:lang w:eastAsia="ja-JP"/>
        </w:rPr>
      </w:pPr>
      <w:r w:rsidRPr="00AC29C9">
        <w:rPr>
          <w:lang w:eastAsia="ja-JP"/>
        </w:rPr>
        <w:t>Jain, N.K. (</w:t>
      </w:r>
      <w:proofErr w:type="gramStart"/>
      <w:r w:rsidRPr="00AC29C9">
        <w:rPr>
          <w:lang w:eastAsia="ja-JP"/>
        </w:rPr>
        <w:t>ed</w:t>
      </w:r>
      <w:proofErr w:type="gramEnd"/>
      <w:r w:rsidRPr="00AC29C9">
        <w:rPr>
          <w:lang w:eastAsia="ja-JP"/>
        </w:rPr>
        <w:t>.). 1999. Global Advances in Tea Science. Aravali Books International Pvt. Ltd., New Delhi, India.</w:t>
      </w:r>
    </w:p>
    <w:p w:rsidR="005B59CD" w:rsidRPr="00AC29C9" w:rsidRDefault="005B59CD" w:rsidP="005C7908">
      <w:pPr>
        <w:ind w:left="432" w:hanging="432"/>
        <w:jc w:val="both"/>
        <w:rPr>
          <w:lang w:eastAsia="ja-JP"/>
        </w:rPr>
      </w:pPr>
      <w:r w:rsidRPr="00AC29C9">
        <w:rPr>
          <w:lang w:eastAsia="ja-JP"/>
        </w:rPr>
        <w:t>Manahan, S.E. 2010. Environmental Chemistry. 9</w:t>
      </w:r>
      <w:r w:rsidRPr="00AC29C9">
        <w:rPr>
          <w:vertAlign w:val="superscript"/>
          <w:lang w:eastAsia="ja-JP"/>
        </w:rPr>
        <w:t>th</w:t>
      </w:r>
      <w:r w:rsidRPr="00AC29C9">
        <w:rPr>
          <w:lang w:eastAsia="ja-JP"/>
        </w:rPr>
        <w:t xml:space="preserve"> ed., CRC Press LLC, Boca Raton, Florida, USA.</w:t>
      </w:r>
    </w:p>
    <w:p w:rsidR="005B59CD" w:rsidRPr="00AC29C9" w:rsidRDefault="005B59CD" w:rsidP="005C7908">
      <w:pPr>
        <w:ind w:left="432" w:hanging="432"/>
        <w:jc w:val="both"/>
        <w:rPr>
          <w:lang w:eastAsia="ja-JP"/>
        </w:rPr>
      </w:pPr>
      <w:r w:rsidRPr="00AC29C9">
        <w:rPr>
          <w:lang w:eastAsia="ja-JP"/>
        </w:rPr>
        <w:t>Mathur, R.B.L. 1987. Hand Book of Cane Sugar Technology. Oxford and IBH Publishing Co. Calcutta, India.</w:t>
      </w:r>
    </w:p>
    <w:p w:rsidR="005B59CD" w:rsidRPr="00AC29C9" w:rsidRDefault="005B59CD" w:rsidP="005C7908">
      <w:pPr>
        <w:ind w:left="432" w:hanging="432"/>
        <w:jc w:val="both"/>
        <w:rPr>
          <w:lang w:eastAsia="ja-JP"/>
        </w:rPr>
      </w:pPr>
      <w:r w:rsidRPr="00AC29C9">
        <w:rPr>
          <w:lang w:eastAsia="ja-JP"/>
        </w:rPr>
        <w:t>Mital, K.M. 1997. Biogas System - Policies, Progress and Prospects. Taylor &amp; Francis, New York, USA.</w:t>
      </w:r>
    </w:p>
    <w:p w:rsidR="005B59CD" w:rsidRPr="00AC29C9" w:rsidRDefault="005B59CD" w:rsidP="005C7908">
      <w:pPr>
        <w:ind w:left="432" w:hanging="432"/>
        <w:jc w:val="both"/>
        <w:rPr>
          <w:lang w:eastAsia="ja-JP"/>
        </w:rPr>
      </w:pPr>
      <w:r w:rsidRPr="00AC29C9">
        <w:rPr>
          <w:lang w:eastAsia="ja-JP"/>
        </w:rPr>
        <w:t>Olguin, E.J., Sanchez, G. and Hernandez, E. (eds.) 2000. Environmental Biotechnology and Cleaner Bioprocesses. Taylor &amp; Francis Inc., London.</w:t>
      </w:r>
    </w:p>
    <w:p w:rsidR="005B59CD" w:rsidRPr="00AC29C9" w:rsidRDefault="005B59CD" w:rsidP="005C7908">
      <w:pPr>
        <w:ind w:left="432" w:hanging="432"/>
        <w:jc w:val="both"/>
        <w:rPr>
          <w:lang w:eastAsia="ja-JP"/>
        </w:rPr>
      </w:pPr>
      <w:r w:rsidRPr="00AC29C9">
        <w:rPr>
          <w:lang w:eastAsia="ja-JP"/>
        </w:rPr>
        <w:t>Ramulu, U. S. S. 1995. Chemistry of Insecticides and Fungicides. Oxford and IBH Pub. New Delhi India.</w:t>
      </w:r>
    </w:p>
    <w:p w:rsidR="00A052BC" w:rsidRDefault="005B59CD" w:rsidP="005C7908">
      <w:pPr>
        <w:ind w:left="432" w:hanging="432"/>
        <w:jc w:val="both"/>
        <w:rPr>
          <w:lang w:eastAsia="ja-JP"/>
        </w:rPr>
      </w:pPr>
      <w:r w:rsidRPr="00AC29C9">
        <w:rPr>
          <w:lang w:eastAsia="ja-JP"/>
        </w:rPr>
        <w:t>Stevens, C.V. and Verhe, R. 2004. Renewable Bioresources: Scope and Modification for Non-food Applications. John Wiley and Sons, UK.</w:t>
      </w:r>
    </w:p>
    <w:p w:rsidR="005C7908" w:rsidRDefault="005C7908" w:rsidP="005C7908">
      <w:pPr>
        <w:ind w:left="432" w:hanging="432"/>
        <w:jc w:val="both"/>
        <w:rPr>
          <w:lang w:eastAsia="ja-JP"/>
        </w:rPr>
      </w:pPr>
    </w:p>
    <w:p w:rsidR="005C7908" w:rsidRPr="00AC29C9" w:rsidRDefault="005C7908" w:rsidP="005C7908">
      <w:pPr>
        <w:ind w:left="432" w:hanging="432"/>
        <w:jc w:val="both"/>
      </w:pPr>
    </w:p>
    <w:tbl>
      <w:tblPr>
        <w:tblW w:w="9720" w:type="dxa"/>
        <w:tblInd w:w="108" w:type="dxa"/>
        <w:tblLook w:val="04A0" w:firstRow="1" w:lastRow="0" w:firstColumn="1" w:lastColumn="0" w:noHBand="0" w:noVBand="1"/>
      </w:tblPr>
      <w:tblGrid>
        <w:gridCol w:w="2610"/>
        <w:gridCol w:w="360"/>
        <w:gridCol w:w="6750"/>
      </w:tblGrid>
      <w:tr w:rsidR="00A052BC" w:rsidRPr="00AC29C9" w:rsidTr="005B59CD">
        <w:trPr>
          <w:trHeight w:val="360"/>
        </w:trPr>
        <w:tc>
          <w:tcPr>
            <w:tcW w:w="2610" w:type="dxa"/>
          </w:tcPr>
          <w:p w:rsidR="00A052BC" w:rsidRPr="00AC29C9" w:rsidRDefault="00A052BC" w:rsidP="005C7908">
            <w:pPr>
              <w:jc w:val="both"/>
              <w:rPr>
                <w:b/>
                <w:lang w:eastAsia="ja-JP"/>
              </w:rPr>
            </w:pPr>
            <w:r w:rsidRPr="00AC29C9">
              <w:rPr>
                <w:b/>
                <w:lang w:eastAsia="ja-JP"/>
              </w:rPr>
              <w:br w:type="page"/>
              <w:t>Course number</w:t>
            </w:r>
          </w:p>
        </w:tc>
        <w:tc>
          <w:tcPr>
            <w:tcW w:w="36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A052BC" w:rsidP="005C7908">
            <w:pPr>
              <w:jc w:val="both"/>
              <w:rPr>
                <w:lang w:eastAsia="ja-JP"/>
              </w:rPr>
            </w:pPr>
            <w:r w:rsidRPr="00AC29C9">
              <w:rPr>
                <w:b/>
                <w:lang w:eastAsia="ja-JP"/>
              </w:rPr>
              <w:t>CST-3</w:t>
            </w:r>
            <w:r w:rsidR="003A7B4A" w:rsidRPr="00AC29C9">
              <w:rPr>
                <w:b/>
                <w:lang w:eastAsia="ja-JP"/>
              </w:rPr>
              <w:t>10</w:t>
            </w:r>
          </w:p>
        </w:tc>
      </w:tr>
      <w:tr w:rsidR="00A052BC" w:rsidRPr="00AC29C9" w:rsidTr="005B59CD">
        <w:trPr>
          <w:trHeight w:val="234"/>
        </w:trPr>
        <w:tc>
          <w:tcPr>
            <w:tcW w:w="2610" w:type="dxa"/>
          </w:tcPr>
          <w:p w:rsidR="00A052BC" w:rsidRPr="00AC29C9" w:rsidRDefault="00A052BC" w:rsidP="005C7908">
            <w:pPr>
              <w:jc w:val="both"/>
              <w:rPr>
                <w:b/>
                <w:lang w:eastAsia="ja-JP"/>
              </w:rPr>
            </w:pPr>
            <w:r w:rsidRPr="00AC29C9">
              <w:rPr>
                <w:b/>
                <w:lang w:eastAsia="ja-JP"/>
              </w:rPr>
              <w:t>Course title</w:t>
            </w:r>
          </w:p>
        </w:tc>
        <w:tc>
          <w:tcPr>
            <w:tcW w:w="36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3A7B4A" w:rsidP="005C7908">
            <w:pPr>
              <w:jc w:val="both"/>
              <w:rPr>
                <w:b/>
                <w:lang w:eastAsia="ja-JP"/>
              </w:rPr>
            </w:pPr>
            <w:r w:rsidRPr="00AC29C9">
              <w:rPr>
                <w:b/>
              </w:rPr>
              <w:t>Agricultural Statistics (Theory)</w:t>
            </w:r>
          </w:p>
        </w:tc>
      </w:tr>
      <w:tr w:rsidR="00A052BC" w:rsidRPr="00AC29C9" w:rsidTr="005B59CD">
        <w:trPr>
          <w:trHeight w:val="108"/>
        </w:trPr>
        <w:tc>
          <w:tcPr>
            <w:tcW w:w="2610" w:type="dxa"/>
          </w:tcPr>
          <w:p w:rsidR="00A052BC" w:rsidRPr="00AC29C9" w:rsidRDefault="00A052BC" w:rsidP="005C7908">
            <w:pPr>
              <w:jc w:val="both"/>
              <w:rPr>
                <w:b/>
                <w:lang w:eastAsia="ja-JP"/>
              </w:rPr>
            </w:pPr>
            <w:r w:rsidRPr="00AC29C9">
              <w:rPr>
                <w:b/>
                <w:lang w:eastAsia="ja-JP"/>
              </w:rPr>
              <w:t>Number of credits</w:t>
            </w:r>
          </w:p>
        </w:tc>
        <w:tc>
          <w:tcPr>
            <w:tcW w:w="36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3A7B4A" w:rsidP="005C7908">
            <w:pPr>
              <w:jc w:val="both"/>
              <w:rPr>
                <w:b/>
                <w:lang w:eastAsia="ja-JP"/>
              </w:rPr>
            </w:pPr>
            <w:r w:rsidRPr="00AC29C9">
              <w:rPr>
                <w:b/>
                <w:lang w:eastAsia="ja-JP"/>
              </w:rPr>
              <w:t>3</w:t>
            </w:r>
          </w:p>
        </w:tc>
      </w:tr>
      <w:tr w:rsidR="00A052BC" w:rsidRPr="00AC29C9" w:rsidTr="005B59CD">
        <w:trPr>
          <w:trHeight w:val="309"/>
        </w:trPr>
        <w:tc>
          <w:tcPr>
            <w:tcW w:w="2610" w:type="dxa"/>
          </w:tcPr>
          <w:p w:rsidR="00A052BC" w:rsidRPr="00AC29C9" w:rsidRDefault="00A052BC" w:rsidP="005C7908">
            <w:pPr>
              <w:jc w:val="both"/>
              <w:rPr>
                <w:b/>
                <w:lang w:eastAsia="ja-JP"/>
              </w:rPr>
            </w:pPr>
            <w:r w:rsidRPr="00AC29C9">
              <w:rPr>
                <w:b/>
                <w:lang w:eastAsia="ja-JP"/>
              </w:rPr>
              <w:t xml:space="preserve">Total marks: </w:t>
            </w:r>
          </w:p>
        </w:tc>
        <w:tc>
          <w:tcPr>
            <w:tcW w:w="360" w:type="dxa"/>
          </w:tcPr>
          <w:p w:rsidR="00A052BC" w:rsidRPr="00AC29C9" w:rsidRDefault="00A052BC" w:rsidP="005C7908">
            <w:pPr>
              <w:jc w:val="both"/>
              <w:rPr>
                <w:b/>
                <w:lang w:eastAsia="ja-JP"/>
              </w:rPr>
            </w:pPr>
            <w:r w:rsidRPr="00AC29C9">
              <w:rPr>
                <w:b/>
                <w:lang w:eastAsia="ja-JP"/>
              </w:rPr>
              <w:t>:</w:t>
            </w:r>
          </w:p>
        </w:tc>
        <w:tc>
          <w:tcPr>
            <w:tcW w:w="6750" w:type="dxa"/>
          </w:tcPr>
          <w:p w:rsidR="00A052BC" w:rsidRPr="00AC29C9" w:rsidRDefault="00A052BC" w:rsidP="005C7908">
            <w:pPr>
              <w:jc w:val="both"/>
              <w:rPr>
                <w:b/>
                <w:lang w:eastAsia="ja-JP"/>
              </w:rPr>
            </w:pPr>
            <w:r w:rsidRPr="00AC29C9">
              <w:rPr>
                <w:b/>
                <w:lang w:eastAsia="ja-JP"/>
              </w:rPr>
              <w:t>100</w:t>
            </w:r>
          </w:p>
        </w:tc>
      </w:tr>
    </w:tbl>
    <w:p w:rsidR="00A052BC" w:rsidRPr="00AC29C9" w:rsidRDefault="00A052BC" w:rsidP="00762A3E">
      <w:pPr>
        <w:spacing w:before="120" w:after="120" w:line="276" w:lineRule="auto"/>
      </w:pPr>
      <w:r w:rsidRPr="00AC29C9">
        <w:rPr>
          <w:b/>
        </w:rPr>
        <w:t>Rationale</w:t>
      </w:r>
    </w:p>
    <w:p w:rsidR="00A052BC" w:rsidRPr="00AC29C9" w:rsidRDefault="00A052BC" w:rsidP="00A052BC">
      <w:pPr>
        <w:spacing w:line="276" w:lineRule="auto"/>
        <w:ind w:left="720"/>
        <w:jc w:val="both"/>
      </w:pPr>
      <w:r w:rsidRPr="00AC29C9">
        <w:t xml:space="preserve">This course will provide knowledge on regression, methodology, sample survey, test of significance and experimental design. </w:t>
      </w:r>
    </w:p>
    <w:p w:rsidR="00A052BC" w:rsidRPr="00AC29C9" w:rsidRDefault="00A052BC" w:rsidP="00762A3E">
      <w:pPr>
        <w:spacing w:before="120" w:after="120" w:line="276" w:lineRule="auto"/>
        <w:rPr>
          <w:b/>
        </w:rPr>
      </w:pPr>
      <w:r w:rsidRPr="00AC29C9">
        <w:rPr>
          <w:b/>
        </w:rPr>
        <w:t>Objectives</w:t>
      </w:r>
    </w:p>
    <w:p w:rsidR="00A052BC" w:rsidRPr="00AC29C9" w:rsidRDefault="00A052BC" w:rsidP="005C7908">
      <w:pPr>
        <w:pStyle w:val="ListParagraph"/>
        <w:numPr>
          <w:ilvl w:val="0"/>
          <w:numId w:val="91"/>
        </w:numPr>
        <w:spacing w:after="0" w:line="240" w:lineRule="auto"/>
        <w:contextualSpacing w:val="0"/>
        <w:rPr>
          <w:rFonts w:ascii="Times New Roman" w:hAnsi="Times New Roman"/>
          <w:b/>
          <w:sz w:val="24"/>
          <w:szCs w:val="24"/>
        </w:rPr>
      </w:pPr>
      <w:r w:rsidRPr="00AC29C9">
        <w:rPr>
          <w:rFonts w:ascii="Times New Roman" w:hAnsi="Times New Roman"/>
          <w:sz w:val="24"/>
          <w:szCs w:val="24"/>
        </w:rPr>
        <w:t xml:space="preserve">Provide knowledge on research methodology. </w:t>
      </w:r>
    </w:p>
    <w:p w:rsidR="00A052BC" w:rsidRPr="00AC29C9" w:rsidRDefault="00A052BC" w:rsidP="005C7908">
      <w:pPr>
        <w:pStyle w:val="ListParagraph"/>
        <w:numPr>
          <w:ilvl w:val="0"/>
          <w:numId w:val="91"/>
        </w:numPr>
        <w:spacing w:after="0" w:line="240" w:lineRule="auto"/>
        <w:contextualSpacing w:val="0"/>
        <w:rPr>
          <w:rFonts w:ascii="Times New Roman" w:hAnsi="Times New Roman"/>
          <w:b/>
          <w:sz w:val="24"/>
          <w:szCs w:val="24"/>
        </w:rPr>
      </w:pPr>
      <w:r w:rsidRPr="00AC29C9">
        <w:rPr>
          <w:rFonts w:ascii="Times New Roman" w:hAnsi="Times New Roman"/>
          <w:sz w:val="24"/>
          <w:szCs w:val="24"/>
        </w:rPr>
        <w:t xml:space="preserve">Explain the sample survey and random sampling. </w:t>
      </w:r>
    </w:p>
    <w:p w:rsidR="00A052BC" w:rsidRPr="00AC29C9" w:rsidRDefault="00A052BC" w:rsidP="005C7908">
      <w:pPr>
        <w:pStyle w:val="ListParagraph"/>
        <w:numPr>
          <w:ilvl w:val="0"/>
          <w:numId w:val="91"/>
        </w:numPr>
        <w:spacing w:after="0" w:line="240" w:lineRule="auto"/>
        <w:contextualSpacing w:val="0"/>
        <w:rPr>
          <w:rFonts w:ascii="Times New Roman" w:hAnsi="Times New Roman"/>
          <w:b/>
          <w:sz w:val="24"/>
          <w:szCs w:val="24"/>
        </w:rPr>
      </w:pPr>
      <w:r w:rsidRPr="00AC29C9">
        <w:rPr>
          <w:rFonts w:ascii="Times New Roman" w:hAnsi="Times New Roman"/>
          <w:sz w:val="24"/>
          <w:szCs w:val="24"/>
        </w:rPr>
        <w:t xml:space="preserve">Describe the regression and experimental design. </w:t>
      </w:r>
    </w:p>
    <w:p w:rsidR="00A052BC" w:rsidRPr="00AC29C9" w:rsidRDefault="00A052BC" w:rsidP="005C7908">
      <w:pPr>
        <w:pStyle w:val="ListParagraph"/>
        <w:spacing w:before="120" w:after="120" w:line="240" w:lineRule="auto"/>
        <w:ind w:left="0"/>
        <w:contextualSpacing w:val="0"/>
        <w:rPr>
          <w:rFonts w:ascii="Times New Roman" w:hAnsi="Times New Roman"/>
          <w:b/>
          <w:sz w:val="24"/>
          <w:szCs w:val="24"/>
        </w:rPr>
      </w:pPr>
      <w:r w:rsidRPr="00AC29C9">
        <w:rPr>
          <w:rFonts w:ascii="Times New Roman" w:hAnsi="Times New Roman"/>
          <w:b/>
          <w:sz w:val="24"/>
          <w:szCs w:val="24"/>
        </w:rPr>
        <w:t>Learning outcomes</w:t>
      </w:r>
    </w:p>
    <w:p w:rsidR="00A052BC" w:rsidRPr="00AC29C9" w:rsidRDefault="00A052BC" w:rsidP="00DC7781">
      <w:pPr>
        <w:pStyle w:val="ListParagraph"/>
        <w:numPr>
          <w:ilvl w:val="0"/>
          <w:numId w:val="92"/>
        </w:numPr>
        <w:spacing w:after="0" w:line="240" w:lineRule="auto"/>
        <w:contextualSpacing w:val="0"/>
        <w:rPr>
          <w:rFonts w:ascii="Times New Roman" w:hAnsi="Times New Roman"/>
          <w:bCs/>
          <w:sz w:val="24"/>
          <w:szCs w:val="24"/>
        </w:rPr>
      </w:pPr>
      <w:r w:rsidRPr="00AC29C9">
        <w:rPr>
          <w:rFonts w:ascii="Times New Roman" w:hAnsi="Times New Roman"/>
          <w:sz w:val="24"/>
          <w:szCs w:val="24"/>
        </w:rPr>
        <w:t xml:space="preserve">Explain the regression co-efficient and different tests. </w:t>
      </w:r>
    </w:p>
    <w:p w:rsidR="00A052BC" w:rsidRPr="00AC29C9" w:rsidRDefault="00A052BC" w:rsidP="00DC7781">
      <w:pPr>
        <w:pStyle w:val="ListParagraph"/>
        <w:numPr>
          <w:ilvl w:val="0"/>
          <w:numId w:val="92"/>
        </w:numPr>
        <w:spacing w:after="0" w:line="240" w:lineRule="auto"/>
        <w:contextualSpacing w:val="0"/>
        <w:rPr>
          <w:rFonts w:ascii="Times New Roman" w:hAnsi="Times New Roman"/>
          <w:bCs/>
          <w:sz w:val="24"/>
          <w:szCs w:val="24"/>
        </w:rPr>
      </w:pPr>
      <w:r w:rsidRPr="00AC29C9">
        <w:rPr>
          <w:rFonts w:ascii="Times New Roman" w:hAnsi="Times New Roman"/>
          <w:sz w:val="24"/>
          <w:szCs w:val="24"/>
        </w:rPr>
        <w:t xml:space="preserve">Analyze the methodology of survey. </w:t>
      </w:r>
    </w:p>
    <w:p w:rsidR="00A052BC" w:rsidRPr="00AC29C9" w:rsidRDefault="00A052BC" w:rsidP="00DC7781">
      <w:pPr>
        <w:pStyle w:val="ListParagraph"/>
        <w:numPr>
          <w:ilvl w:val="0"/>
          <w:numId w:val="92"/>
        </w:numPr>
        <w:spacing w:after="0" w:line="240" w:lineRule="auto"/>
        <w:contextualSpacing w:val="0"/>
        <w:rPr>
          <w:rFonts w:ascii="Times New Roman" w:hAnsi="Times New Roman"/>
          <w:bCs/>
          <w:sz w:val="24"/>
          <w:szCs w:val="24"/>
        </w:rPr>
      </w:pPr>
      <w:r w:rsidRPr="00AC29C9">
        <w:rPr>
          <w:rFonts w:ascii="Times New Roman" w:hAnsi="Times New Roman"/>
          <w:sz w:val="24"/>
          <w:szCs w:val="24"/>
        </w:rPr>
        <w:t xml:space="preserve">Describe different test of significance and experimental design. </w:t>
      </w:r>
    </w:p>
    <w:p w:rsidR="005C7908" w:rsidRPr="00AC29C9" w:rsidRDefault="005C7908" w:rsidP="005C7908">
      <w:pPr>
        <w:spacing w:before="120" w:after="120"/>
        <w:jc w:val="both"/>
        <w:rPr>
          <w:b/>
          <w:lang w:eastAsia="ja-JP"/>
        </w:rPr>
      </w:pPr>
      <w:r w:rsidRPr="00AC29C9">
        <w:rPr>
          <w:b/>
          <w:lang w:eastAsia="ja-JP"/>
        </w:rPr>
        <w:t>Course content</w:t>
      </w:r>
    </w:p>
    <w:p w:rsidR="00597C2C" w:rsidRPr="00597C2C" w:rsidRDefault="00597C2C" w:rsidP="005C7908">
      <w:pPr>
        <w:numPr>
          <w:ilvl w:val="0"/>
          <w:numId w:val="228"/>
        </w:numPr>
        <w:tabs>
          <w:tab w:val="clear" w:pos="1080"/>
        </w:tabs>
        <w:ind w:left="360"/>
        <w:jc w:val="both"/>
      </w:pPr>
      <w:r w:rsidRPr="00597C2C">
        <w:t>Definition and scope of statistics, Origin and historical development of statistics, Variable, Different types of variables. Frequency distribution; construction and graphical representation of data with numerical example.</w:t>
      </w:r>
    </w:p>
    <w:p w:rsidR="00597C2C" w:rsidRPr="00597C2C" w:rsidRDefault="00597C2C" w:rsidP="005C7908">
      <w:pPr>
        <w:numPr>
          <w:ilvl w:val="0"/>
          <w:numId w:val="228"/>
        </w:numPr>
        <w:tabs>
          <w:tab w:val="clear" w:pos="1080"/>
        </w:tabs>
        <w:ind w:left="360"/>
        <w:jc w:val="both"/>
      </w:pPr>
      <w:r w:rsidRPr="00597C2C">
        <w:t>Central tendency, Measures of central tendency with numerical example.</w:t>
      </w:r>
    </w:p>
    <w:p w:rsidR="00597C2C" w:rsidRPr="00597C2C" w:rsidRDefault="00597C2C" w:rsidP="005C7908">
      <w:pPr>
        <w:numPr>
          <w:ilvl w:val="0"/>
          <w:numId w:val="228"/>
        </w:numPr>
        <w:tabs>
          <w:tab w:val="clear" w:pos="1080"/>
        </w:tabs>
        <w:ind w:left="360"/>
        <w:jc w:val="both"/>
      </w:pPr>
      <w:r w:rsidRPr="00597C2C">
        <w:t xml:space="preserve">Random experiment, outcome, sample space, events, union and intersection of events with </w:t>
      </w:r>
      <w:proofErr w:type="gramStart"/>
      <w:r w:rsidRPr="00597C2C">
        <w:t>venn</w:t>
      </w:r>
      <w:proofErr w:type="gramEnd"/>
      <w:r w:rsidRPr="00597C2C">
        <w:t xml:space="preserve"> diagram, mutually exclusive, equally likely, independent and dependent events. Definition of probability, conditional probability. Additive and multiplicative laws of probability.</w:t>
      </w:r>
    </w:p>
    <w:p w:rsidR="00597C2C" w:rsidRPr="00597C2C" w:rsidRDefault="00597C2C" w:rsidP="005C7908">
      <w:pPr>
        <w:numPr>
          <w:ilvl w:val="0"/>
          <w:numId w:val="228"/>
        </w:numPr>
        <w:tabs>
          <w:tab w:val="clear" w:pos="1080"/>
        </w:tabs>
        <w:ind w:left="360"/>
        <w:jc w:val="both"/>
      </w:pPr>
      <w:r w:rsidRPr="00597C2C">
        <w:t>Random variable, probability distribution. Derivation, properties and uses of binomial distribution, poisson and normal distribution.</w:t>
      </w:r>
    </w:p>
    <w:p w:rsidR="00597C2C" w:rsidRPr="00597C2C" w:rsidRDefault="00597C2C" w:rsidP="005C7908">
      <w:pPr>
        <w:numPr>
          <w:ilvl w:val="0"/>
          <w:numId w:val="228"/>
        </w:numPr>
        <w:tabs>
          <w:tab w:val="clear" w:pos="1080"/>
        </w:tabs>
        <w:ind w:left="360"/>
        <w:jc w:val="both"/>
      </w:pPr>
      <w:r w:rsidRPr="00597C2C">
        <w:lastRenderedPageBreak/>
        <w:t xml:space="preserve">Simple correlation and regression, scatter diagram, the Pearson’s correlation coefficient with its properties, </w:t>
      </w:r>
      <w:proofErr w:type="gramStart"/>
      <w:r w:rsidRPr="00597C2C">
        <w:t>least</w:t>
      </w:r>
      <w:proofErr w:type="gramEnd"/>
      <w:r w:rsidRPr="00597C2C">
        <w:t xml:space="preserve"> squares method for fitting regression line. Properties of regression coefficient. </w:t>
      </w:r>
    </w:p>
    <w:p w:rsidR="00597C2C" w:rsidRPr="00597C2C" w:rsidRDefault="000E0354" w:rsidP="000E0354">
      <w:pPr>
        <w:pStyle w:val="BodyText2"/>
        <w:ind w:left="270" w:hanging="270"/>
        <w:jc w:val="both"/>
        <w:rPr>
          <w:rFonts w:ascii="Times New Roman" w:hAnsi="Times New Roman" w:cs="Times New Roman"/>
          <w:sz w:val="24"/>
          <w:szCs w:val="24"/>
        </w:rPr>
      </w:pPr>
      <w:r w:rsidRPr="000E0354">
        <w:rPr>
          <w:rFonts w:ascii="Times New Roman" w:hAnsi="Times New Roman" w:cs="Times New Roman"/>
          <w:b/>
          <w:sz w:val="24"/>
          <w:szCs w:val="24"/>
        </w:rPr>
        <w:t>6.</w:t>
      </w:r>
      <w:r>
        <w:rPr>
          <w:rFonts w:ascii="Times New Roman" w:hAnsi="Times New Roman" w:cs="Times New Roman"/>
          <w:sz w:val="24"/>
          <w:szCs w:val="24"/>
        </w:rPr>
        <w:t xml:space="preserve"> </w:t>
      </w:r>
      <w:r w:rsidR="00597C2C" w:rsidRPr="00597C2C">
        <w:rPr>
          <w:rFonts w:ascii="Times New Roman" w:hAnsi="Times New Roman" w:cs="Times New Roman"/>
          <w:sz w:val="24"/>
          <w:szCs w:val="24"/>
        </w:rPr>
        <w:t>Meaning of methodology, methods of data collection and sampling, estimation of sample sizes, methods of construction of indices, study of methodologies of different notation and local survey.</w:t>
      </w:r>
    </w:p>
    <w:p w:rsidR="00597C2C" w:rsidRPr="00597C2C" w:rsidRDefault="000E0354" w:rsidP="000E0354">
      <w:pPr>
        <w:pStyle w:val="BodyText2"/>
        <w:ind w:left="270" w:hanging="270"/>
        <w:jc w:val="both"/>
        <w:rPr>
          <w:rFonts w:ascii="Times New Roman" w:hAnsi="Times New Roman" w:cs="Times New Roman"/>
          <w:sz w:val="24"/>
          <w:szCs w:val="24"/>
        </w:rPr>
      </w:pPr>
      <w:r w:rsidRPr="000E0354">
        <w:rPr>
          <w:rFonts w:ascii="Times New Roman" w:hAnsi="Times New Roman" w:cs="Times New Roman"/>
          <w:b/>
          <w:sz w:val="24"/>
          <w:szCs w:val="24"/>
        </w:rPr>
        <w:t>7.</w:t>
      </w:r>
      <w:r>
        <w:rPr>
          <w:rFonts w:ascii="Times New Roman" w:hAnsi="Times New Roman" w:cs="Times New Roman"/>
          <w:sz w:val="24"/>
          <w:szCs w:val="24"/>
        </w:rPr>
        <w:t xml:space="preserve"> </w:t>
      </w:r>
      <w:r w:rsidR="00597C2C" w:rsidRPr="00597C2C">
        <w:rPr>
          <w:rFonts w:ascii="Times New Roman" w:hAnsi="Times New Roman" w:cs="Times New Roman"/>
          <w:sz w:val="24"/>
          <w:szCs w:val="24"/>
        </w:rPr>
        <w:t>Ideas of field survey, sample survey and complete enumeration, steps in a sample survey, preparation of questionnaire, schedules, instruction etc, survey enumeration, pilot survey, requirement of good sample design. Sampling and non-sampling errors, accuracy and precision.</w:t>
      </w:r>
    </w:p>
    <w:p w:rsidR="00597C2C" w:rsidRPr="00597C2C" w:rsidRDefault="000E0354" w:rsidP="000E0354">
      <w:pPr>
        <w:ind w:left="270" w:hanging="270"/>
        <w:jc w:val="both"/>
      </w:pPr>
      <w:r w:rsidRPr="000E0354">
        <w:rPr>
          <w:b/>
          <w:bCs/>
        </w:rPr>
        <w:t>8.</w:t>
      </w:r>
      <w:r>
        <w:rPr>
          <w:bCs/>
        </w:rPr>
        <w:t xml:space="preserve"> </w:t>
      </w:r>
      <w:r w:rsidR="00597C2C" w:rsidRPr="00597C2C">
        <w:rPr>
          <w:bCs/>
        </w:rPr>
        <w:t>Hypothesis, null hypothesis, alternative hypothesis, type-I error, type-II error, level of significance. Preliminary concept of t-test, F-test, chi-square, test and their applications: testing of hypothesis regarding population mean, equality of two means, population variance, goodness of fit and independence of two attributes in a contingency table, test of significance of correlation coefficient and regression coefficients.</w:t>
      </w:r>
    </w:p>
    <w:p w:rsidR="00597C2C" w:rsidRPr="00597C2C" w:rsidRDefault="000E0354" w:rsidP="000E0354">
      <w:pPr>
        <w:ind w:left="270" w:hanging="270"/>
        <w:jc w:val="both"/>
      </w:pPr>
      <w:r w:rsidRPr="000E0354">
        <w:rPr>
          <w:b/>
          <w:bCs/>
        </w:rPr>
        <w:t>9.</w:t>
      </w:r>
      <w:r>
        <w:rPr>
          <w:bCs/>
        </w:rPr>
        <w:t xml:space="preserve"> </w:t>
      </w:r>
      <w:r w:rsidR="00597C2C" w:rsidRPr="00597C2C">
        <w:rPr>
          <w:bCs/>
        </w:rPr>
        <w:t>Experimental design: Basic concepts and principles. Completely randomized, randomized blocked and Latin square design.</w:t>
      </w:r>
    </w:p>
    <w:p w:rsidR="005C7908" w:rsidRPr="00AC29C9" w:rsidRDefault="005C7908" w:rsidP="005C7908">
      <w:pPr>
        <w:spacing w:before="120" w:after="120"/>
        <w:jc w:val="both"/>
        <w:rPr>
          <w:b/>
          <w:lang w:eastAsia="ja-JP"/>
        </w:rPr>
      </w:pPr>
      <w:r w:rsidRPr="00AC29C9">
        <w:rPr>
          <w:b/>
          <w:lang w:eastAsia="ja-JP"/>
        </w:rPr>
        <w:t>Teaching strategy</w:t>
      </w:r>
    </w:p>
    <w:p w:rsidR="005C7908" w:rsidRPr="00AC29C9" w:rsidRDefault="005C7908" w:rsidP="005C7908">
      <w:pPr>
        <w:numPr>
          <w:ilvl w:val="0"/>
          <w:numId w:val="38"/>
        </w:numPr>
        <w:ind w:left="720"/>
        <w:jc w:val="both"/>
        <w:rPr>
          <w:lang w:eastAsia="ja-JP"/>
        </w:rPr>
      </w:pPr>
      <w:r w:rsidRPr="00AC29C9">
        <w:rPr>
          <w:lang w:eastAsia="ja-JP"/>
        </w:rPr>
        <w:t>Lecture</w:t>
      </w:r>
    </w:p>
    <w:p w:rsidR="005C7908" w:rsidRPr="00AC29C9" w:rsidRDefault="005C7908" w:rsidP="005C7908">
      <w:pPr>
        <w:numPr>
          <w:ilvl w:val="0"/>
          <w:numId w:val="38"/>
        </w:numPr>
        <w:ind w:left="720"/>
        <w:jc w:val="both"/>
        <w:rPr>
          <w:lang w:eastAsia="ja-JP"/>
        </w:rPr>
      </w:pPr>
      <w:r w:rsidRPr="00AC29C9">
        <w:rPr>
          <w:lang w:eastAsia="ja-JP"/>
        </w:rPr>
        <w:t>Discussion</w:t>
      </w:r>
    </w:p>
    <w:p w:rsidR="005C7908" w:rsidRPr="00AC29C9" w:rsidRDefault="005C7908" w:rsidP="005C7908">
      <w:pPr>
        <w:numPr>
          <w:ilvl w:val="0"/>
          <w:numId w:val="38"/>
        </w:numPr>
        <w:ind w:left="720"/>
        <w:jc w:val="both"/>
        <w:rPr>
          <w:lang w:eastAsia="ja-JP"/>
        </w:rPr>
      </w:pPr>
      <w:r w:rsidRPr="00AC29C9">
        <w:rPr>
          <w:lang w:eastAsia="ja-JP"/>
        </w:rPr>
        <w:t>Video clips</w:t>
      </w:r>
    </w:p>
    <w:p w:rsidR="005C7908" w:rsidRPr="00AC29C9" w:rsidRDefault="005C7908" w:rsidP="005C7908">
      <w:pPr>
        <w:numPr>
          <w:ilvl w:val="0"/>
          <w:numId w:val="38"/>
        </w:numPr>
        <w:ind w:left="720"/>
        <w:jc w:val="both"/>
        <w:rPr>
          <w:lang w:eastAsia="ja-JP"/>
        </w:rPr>
      </w:pPr>
      <w:r w:rsidRPr="00AC29C9">
        <w:rPr>
          <w:lang w:eastAsia="ja-JP"/>
        </w:rPr>
        <w:t>Field trip</w:t>
      </w:r>
    </w:p>
    <w:p w:rsidR="005C7908" w:rsidRPr="00AC29C9" w:rsidRDefault="005C7908" w:rsidP="005C7908">
      <w:pPr>
        <w:spacing w:before="120" w:after="120"/>
        <w:jc w:val="both"/>
        <w:rPr>
          <w:b/>
          <w:lang w:eastAsia="ja-JP"/>
        </w:rPr>
      </w:pPr>
      <w:r w:rsidRPr="00AC29C9">
        <w:rPr>
          <w:b/>
          <w:lang w:eastAsia="ja-JP"/>
        </w:rPr>
        <w:t>Assessment strategy</w:t>
      </w:r>
    </w:p>
    <w:p w:rsidR="005C7908" w:rsidRPr="00AC29C9" w:rsidRDefault="005C7908" w:rsidP="005C7908">
      <w:pPr>
        <w:numPr>
          <w:ilvl w:val="0"/>
          <w:numId w:val="90"/>
        </w:numPr>
        <w:jc w:val="both"/>
        <w:rPr>
          <w:lang w:eastAsia="ja-JP"/>
        </w:rPr>
      </w:pPr>
      <w:r w:rsidRPr="00AC29C9">
        <w:rPr>
          <w:lang w:eastAsia="ja-JP"/>
        </w:rPr>
        <w:t>Essay/Short type question</w:t>
      </w:r>
    </w:p>
    <w:p w:rsidR="005C7908" w:rsidRPr="00AC29C9" w:rsidRDefault="005C7908" w:rsidP="005C7908">
      <w:pPr>
        <w:numPr>
          <w:ilvl w:val="0"/>
          <w:numId w:val="90"/>
        </w:numPr>
        <w:jc w:val="both"/>
        <w:rPr>
          <w:lang w:eastAsia="ja-JP"/>
        </w:rPr>
      </w:pPr>
      <w:r w:rsidRPr="00AC29C9">
        <w:rPr>
          <w:lang w:eastAsia="ja-JP"/>
        </w:rPr>
        <w:t>MCQ</w:t>
      </w:r>
    </w:p>
    <w:p w:rsidR="005C7908" w:rsidRPr="00AC29C9" w:rsidRDefault="005C7908" w:rsidP="005C7908">
      <w:pPr>
        <w:numPr>
          <w:ilvl w:val="0"/>
          <w:numId w:val="90"/>
        </w:numPr>
        <w:jc w:val="both"/>
        <w:rPr>
          <w:lang w:eastAsia="ja-JP"/>
        </w:rPr>
      </w:pPr>
      <w:r w:rsidRPr="00AC29C9">
        <w:rPr>
          <w:lang w:eastAsia="ja-JP"/>
        </w:rPr>
        <w:t>Assignment</w:t>
      </w:r>
    </w:p>
    <w:p w:rsidR="00A052BC" w:rsidRPr="00AC29C9" w:rsidRDefault="00A052BC" w:rsidP="005C7908">
      <w:pPr>
        <w:pStyle w:val="Heading9"/>
        <w:spacing w:before="120" w:after="120"/>
        <w:rPr>
          <w:sz w:val="24"/>
        </w:rPr>
      </w:pPr>
      <w:r w:rsidRPr="00AC29C9">
        <w:rPr>
          <w:sz w:val="24"/>
        </w:rPr>
        <w:t xml:space="preserve">Recommended Books </w:t>
      </w:r>
    </w:p>
    <w:p w:rsidR="005B59CD" w:rsidRPr="00AC29C9" w:rsidRDefault="005B59CD" w:rsidP="007C248F">
      <w:pPr>
        <w:pStyle w:val="BodyTextIndent3"/>
        <w:spacing w:before="0"/>
        <w:ind w:left="259" w:hanging="259"/>
      </w:pPr>
      <w:r w:rsidRPr="00AC29C9">
        <w:t>Ahmed A. Rashid, M. A. A. Bhuiya and M. Z. Hossain: Experimental Designs Theory and Application.</w:t>
      </w:r>
    </w:p>
    <w:p w:rsidR="005B59CD" w:rsidRPr="00AC29C9" w:rsidRDefault="005B59CD" w:rsidP="005C7908">
      <w:pPr>
        <w:suppressAutoHyphens/>
        <w:ind w:left="252" w:hanging="252"/>
        <w:jc w:val="both"/>
        <w:rPr>
          <w:bCs/>
        </w:rPr>
      </w:pPr>
      <w:r w:rsidRPr="00AC29C9">
        <w:rPr>
          <w:bCs/>
        </w:rPr>
        <w:t>Barnett, V. 1979. Sample surveys: Principles and Methods, Edward Arnold, London.</w:t>
      </w:r>
    </w:p>
    <w:p w:rsidR="005B59CD" w:rsidRPr="00AC29C9" w:rsidRDefault="005B59CD" w:rsidP="005C7908">
      <w:pPr>
        <w:pStyle w:val="BodyTextIndent2"/>
        <w:spacing w:line="240" w:lineRule="auto"/>
        <w:ind w:left="252" w:hanging="252"/>
      </w:pPr>
      <w:r w:rsidRPr="00AC29C9">
        <w:t>Blackburn, D.J</w:t>
      </w:r>
      <w:proofErr w:type="gramStart"/>
      <w:r w:rsidRPr="00AC29C9">
        <w:t>.(</w:t>
      </w:r>
      <w:proofErr w:type="gramEnd"/>
      <w:r w:rsidRPr="00AC29C9">
        <w:t>ed) 1994. Extension Handbook: Processes and Practice. Toronto Thomprson. Educational Pub. Inc.</w:t>
      </w:r>
    </w:p>
    <w:p w:rsidR="005B59CD" w:rsidRPr="00AC29C9" w:rsidRDefault="005B59CD" w:rsidP="005C7908">
      <w:pPr>
        <w:suppressAutoHyphens/>
        <w:ind w:left="252" w:hanging="252"/>
        <w:jc w:val="both"/>
        <w:rPr>
          <w:bCs/>
        </w:rPr>
      </w:pPr>
      <w:r w:rsidRPr="00AC29C9">
        <w:rPr>
          <w:bCs/>
        </w:rPr>
        <w:t>Chudhuri, A. and H. Stenger 1992. Survey sampling Methods and Thorey.</w:t>
      </w:r>
    </w:p>
    <w:p w:rsidR="005B59CD" w:rsidRPr="00AC29C9" w:rsidRDefault="005B59CD" w:rsidP="005C7908">
      <w:pPr>
        <w:ind w:left="252" w:hanging="252"/>
        <w:jc w:val="both"/>
      </w:pPr>
      <w:r w:rsidRPr="00AC29C9">
        <w:t>Cochran &amp; Cox. 2000. Experimental Design, 2</w:t>
      </w:r>
      <w:r w:rsidRPr="00AC29C9">
        <w:rPr>
          <w:vertAlign w:val="superscript"/>
        </w:rPr>
        <w:t>nd</w:t>
      </w:r>
      <w:r w:rsidRPr="00AC29C9">
        <w:t xml:space="preserve"> Ed, Wiley, New York.</w:t>
      </w:r>
    </w:p>
    <w:p w:rsidR="005B59CD" w:rsidRPr="00AC29C9" w:rsidRDefault="005B59CD" w:rsidP="005C7908">
      <w:pPr>
        <w:suppressAutoHyphens/>
        <w:ind w:left="252" w:hanging="252"/>
        <w:jc w:val="both"/>
        <w:rPr>
          <w:bCs/>
        </w:rPr>
      </w:pPr>
      <w:r w:rsidRPr="00AC29C9">
        <w:rPr>
          <w:bCs/>
        </w:rPr>
        <w:t>Cochran, W.G. 2002. Sampling Technique, 4</w:t>
      </w:r>
      <w:r w:rsidRPr="00AC29C9">
        <w:rPr>
          <w:bCs/>
          <w:vertAlign w:val="superscript"/>
        </w:rPr>
        <w:t>th</w:t>
      </w:r>
      <w:r w:rsidRPr="00AC29C9">
        <w:rPr>
          <w:bCs/>
        </w:rPr>
        <w:t xml:space="preserve"> </w:t>
      </w:r>
      <w:proofErr w:type="gramStart"/>
      <w:r w:rsidRPr="00AC29C9">
        <w:rPr>
          <w:bCs/>
        </w:rPr>
        <w:t>ed</w:t>
      </w:r>
      <w:proofErr w:type="gramEnd"/>
      <w:r w:rsidRPr="00AC29C9">
        <w:rPr>
          <w:bCs/>
        </w:rPr>
        <w:t>, Wiley, N.Y.</w:t>
      </w:r>
    </w:p>
    <w:p w:rsidR="005B59CD" w:rsidRPr="00AC29C9" w:rsidRDefault="005B59CD" w:rsidP="005C7908">
      <w:pPr>
        <w:ind w:left="252" w:hanging="252"/>
        <w:jc w:val="both"/>
      </w:pPr>
      <w:r w:rsidRPr="00AC29C9">
        <w:t>Das, M.N. and N.C. Giri 1986. Design and Analysis of Experiments, 2</w:t>
      </w:r>
      <w:r w:rsidRPr="00AC29C9">
        <w:rPr>
          <w:vertAlign w:val="superscript"/>
        </w:rPr>
        <w:t>nd</w:t>
      </w:r>
      <w:r w:rsidRPr="00AC29C9">
        <w:t xml:space="preserve"> Ed, Wiley Eastern Ltd., India.</w:t>
      </w:r>
    </w:p>
    <w:p w:rsidR="005B59CD" w:rsidRPr="00AC29C9" w:rsidRDefault="005B59CD" w:rsidP="005C7908">
      <w:pPr>
        <w:suppressAutoHyphens/>
        <w:ind w:left="252" w:hanging="252"/>
        <w:jc w:val="both"/>
        <w:rPr>
          <w:bCs/>
        </w:rPr>
      </w:pPr>
      <w:r w:rsidRPr="00AC29C9">
        <w:rPr>
          <w:bCs/>
        </w:rPr>
        <w:t>Kothari, O.R. 1990. Research Methodology; Methods and techniques. Wiley Eastern Lid. New Delhi.</w:t>
      </w:r>
    </w:p>
    <w:p w:rsidR="005B59CD" w:rsidRDefault="005B59CD" w:rsidP="005C7908">
      <w:pPr>
        <w:ind w:left="252" w:hanging="252"/>
        <w:jc w:val="both"/>
      </w:pPr>
      <w:r w:rsidRPr="00AC29C9">
        <w:t>Montgomery, D. C. 2003. Design and Analysis of Experiments. 5</w:t>
      </w:r>
      <w:r w:rsidRPr="00AC29C9">
        <w:rPr>
          <w:vertAlign w:val="superscript"/>
        </w:rPr>
        <w:t>nd</w:t>
      </w:r>
      <w:r w:rsidRPr="00AC29C9">
        <w:t xml:space="preserve"> Ed, Wiley, New York (Principal Text).</w:t>
      </w: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Default="00B858BE" w:rsidP="005C7908">
      <w:pPr>
        <w:ind w:left="252" w:hanging="252"/>
        <w:jc w:val="both"/>
      </w:pPr>
    </w:p>
    <w:p w:rsidR="00B858BE" w:rsidRPr="00AC29C9" w:rsidRDefault="00B858BE" w:rsidP="005C7908">
      <w:pPr>
        <w:ind w:left="252" w:hanging="252"/>
        <w:jc w:val="both"/>
      </w:pPr>
    </w:p>
    <w:p w:rsidR="007C248F" w:rsidRDefault="007C248F" w:rsidP="007C248F">
      <w:pPr>
        <w:suppressAutoHyphens/>
        <w:ind w:left="252" w:hanging="252"/>
        <w:jc w:val="both"/>
        <w:rPr>
          <w:bCs/>
        </w:rPr>
      </w:pPr>
    </w:p>
    <w:p w:rsidR="007202DF" w:rsidRDefault="007202DF" w:rsidP="007C248F">
      <w:pPr>
        <w:pStyle w:val="ListParagraph"/>
        <w:spacing w:after="0"/>
        <w:ind w:left="0"/>
        <w:jc w:val="center"/>
        <w:rPr>
          <w:rFonts w:ascii="Times New Roman" w:hAnsi="Times New Roman"/>
          <w:b/>
          <w:sz w:val="28"/>
          <w:szCs w:val="28"/>
        </w:rPr>
      </w:pPr>
      <w:r w:rsidRPr="007202DF">
        <w:rPr>
          <w:rFonts w:ascii="Times New Roman" w:hAnsi="Times New Roman"/>
          <w:b/>
          <w:sz w:val="28"/>
          <w:szCs w:val="28"/>
        </w:rPr>
        <w:lastRenderedPageBreak/>
        <w:t>B.</w:t>
      </w:r>
      <w:r w:rsidR="0007559C">
        <w:rPr>
          <w:rFonts w:ascii="Times New Roman" w:hAnsi="Times New Roman"/>
          <w:b/>
          <w:sz w:val="28"/>
          <w:szCs w:val="28"/>
        </w:rPr>
        <w:t xml:space="preserve"> </w:t>
      </w:r>
      <w:r w:rsidRPr="007202DF">
        <w:rPr>
          <w:rFonts w:ascii="Times New Roman" w:hAnsi="Times New Roman"/>
          <w:b/>
          <w:sz w:val="28"/>
          <w:szCs w:val="28"/>
        </w:rPr>
        <w:t>Sc.</w:t>
      </w:r>
      <w:r w:rsidR="0007559C">
        <w:rPr>
          <w:rFonts w:ascii="Times New Roman" w:hAnsi="Times New Roman"/>
          <w:b/>
          <w:sz w:val="28"/>
          <w:szCs w:val="28"/>
        </w:rPr>
        <w:t xml:space="preserve"> </w:t>
      </w:r>
      <w:r w:rsidRPr="007202DF">
        <w:rPr>
          <w:rFonts w:ascii="Times New Roman" w:hAnsi="Times New Roman"/>
          <w:b/>
          <w:sz w:val="28"/>
          <w:szCs w:val="28"/>
        </w:rPr>
        <w:t xml:space="preserve">Ag. (Hons.) Part – </w:t>
      </w:r>
      <w:r>
        <w:rPr>
          <w:rFonts w:ascii="Times New Roman" w:hAnsi="Times New Roman"/>
          <w:b/>
          <w:sz w:val="28"/>
          <w:szCs w:val="28"/>
        </w:rPr>
        <w:t>3</w:t>
      </w:r>
    </w:p>
    <w:p w:rsidR="00762A3E" w:rsidRDefault="007202DF" w:rsidP="00A72CCC">
      <w:pPr>
        <w:pStyle w:val="ListParagraph"/>
        <w:ind w:left="0"/>
        <w:jc w:val="center"/>
        <w:rPr>
          <w:rFonts w:ascii="Times New Roman" w:hAnsi="Times New Roman"/>
          <w:b/>
          <w:sz w:val="28"/>
          <w:szCs w:val="28"/>
        </w:rPr>
      </w:pPr>
      <w:r w:rsidRPr="007202DF">
        <w:rPr>
          <w:rFonts w:ascii="Times New Roman" w:hAnsi="Times New Roman"/>
          <w:b/>
          <w:sz w:val="28"/>
          <w:szCs w:val="28"/>
        </w:rPr>
        <w:t>PRACTICAL COURSES</w:t>
      </w:r>
    </w:p>
    <w:p w:rsidR="007C248F" w:rsidRPr="007C62B3" w:rsidRDefault="007C248F" w:rsidP="00A72CCC">
      <w:pPr>
        <w:pStyle w:val="ListParagraph"/>
        <w:ind w:left="0"/>
        <w:jc w:val="center"/>
        <w:rPr>
          <w:rFonts w:ascii="Times New Roman" w:hAnsi="Times New Roman"/>
          <w:b/>
          <w:sz w:val="16"/>
          <w:szCs w:val="16"/>
        </w:rPr>
      </w:pPr>
    </w:p>
    <w:tbl>
      <w:tblPr>
        <w:tblW w:w="9615" w:type="dxa"/>
        <w:jc w:val="center"/>
        <w:tblLook w:val="04A0" w:firstRow="1" w:lastRow="0" w:firstColumn="1" w:lastColumn="0" w:noHBand="0" w:noVBand="1"/>
      </w:tblPr>
      <w:tblGrid>
        <w:gridCol w:w="2663"/>
        <w:gridCol w:w="296"/>
        <w:gridCol w:w="6656"/>
      </w:tblGrid>
      <w:tr w:rsidR="00A052BC" w:rsidRPr="00AC29C9" w:rsidTr="00762A3E">
        <w:trPr>
          <w:trHeight w:val="310"/>
          <w:jc w:val="center"/>
        </w:trPr>
        <w:tc>
          <w:tcPr>
            <w:tcW w:w="2663" w:type="dxa"/>
            <w:hideMark/>
          </w:tcPr>
          <w:p w:rsidR="00A052BC" w:rsidRPr="00AC29C9" w:rsidRDefault="00A052BC" w:rsidP="007C248F">
            <w:pPr>
              <w:widowControl w:val="0"/>
              <w:adjustRightInd w:val="0"/>
              <w:jc w:val="both"/>
              <w:rPr>
                <w:b/>
                <w:lang w:eastAsia="ja-JP"/>
              </w:rPr>
            </w:pPr>
            <w:r w:rsidRPr="00AC29C9">
              <w:rPr>
                <w:b/>
                <w:lang w:eastAsia="ja-JP"/>
              </w:rPr>
              <w:t>Course number</w:t>
            </w:r>
          </w:p>
        </w:tc>
        <w:tc>
          <w:tcPr>
            <w:tcW w:w="296" w:type="dxa"/>
            <w:hideMark/>
          </w:tcPr>
          <w:p w:rsidR="00A052BC" w:rsidRPr="00AC29C9" w:rsidRDefault="00A052BC" w:rsidP="007C248F">
            <w:pPr>
              <w:widowControl w:val="0"/>
              <w:adjustRightInd w:val="0"/>
              <w:jc w:val="both"/>
              <w:rPr>
                <w:b/>
                <w:lang w:eastAsia="ja-JP"/>
              </w:rPr>
            </w:pPr>
            <w:r w:rsidRPr="00AC29C9">
              <w:rPr>
                <w:b/>
                <w:lang w:eastAsia="ja-JP"/>
              </w:rPr>
              <w:t>:</w:t>
            </w:r>
          </w:p>
        </w:tc>
        <w:tc>
          <w:tcPr>
            <w:tcW w:w="6656" w:type="dxa"/>
            <w:hideMark/>
          </w:tcPr>
          <w:p w:rsidR="00A052BC" w:rsidRPr="00AC29C9" w:rsidRDefault="00A052BC" w:rsidP="007C248F">
            <w:pPr>
              <w:widowControl w:val="0"/>
              <w:adjustRightInd w:val="0"/>
              <w:jc w:val="both"/>
              <w:rPr>
                <w:lang w:eastAsia="ja-JP"/>
              </w:rPr>
            </w:pPr>
            <w:r w:rsidRPr="00AC29C9">
              <w:rPr>
                <w:b/>
                <w:lang w:eastAsia="ja-JP"/>
              </w:rPr>
              <w:t>CST-3</w:t>
            </w:r>
            <w:r w:rsidR="000D0D98" w:rsidRPr="00AC29C9">
              <w:rPr>
                <w:b/>
                <w:lang w:eastAsia="ja-JP"/>
              </w:rPr>
              <w:t>11</w:t>
            </w:r>
          </w:p>
        </w:tc>
      </w:tr>
      <w:tr w:rsidR="00A052BC" w:rsidRPr="00AC29C9" w:rsidTr="00762A3E">
        <w:trPr>
          <w:trHeight w:val="310"/>
          <w:jc w:val="center"/>
        </w:trPr>
        <w:tc>
          <w:tcPr>
            <w:tcW w:w="2663" w:type="dxa"/>
            <w:hideMark/>
          </w:tcPr>
          <w:p w:rsidR="00A052BC" w:rsidRPr="00AC29C9" w:rsidRDefault="00A052BC" w:rsidP="007C248F">
            <w:pPr>
              <w:widowControl w:val="0"/>
              <w:adjustRightInd w:val="0"/>
              <w:jc w:val="both"/>
              <w:rPr>
                <w:b/>
                <w:lang w:eastAsia="ja-JP"/>
              </w:rPr>
            </w:pPr>
            <w:r w:rsidRPr="00AC29C9">
              <w:rPr>
                <w:b/>
                <w:lang w:eastAsia="ja-JP"/>
              </w:rPr>
              <w:t>Course title</w:t>
            </w:r>
          </w:p>
        </w:tc>
        <w:tc>
          <w:tcPr>
            <w:tcW w:w="296" w:type="dxa"/>
            <w:hideMark/>
          </w:tcPr>
          <w:p w:rsidR="00A052BC" w:rsidRPr="00AC29C9" w:rsidRDefault="00A052BC" w:rsidP="007C248F">
            <w:pPr>
              <w:widowControl w:val="0"/>
              <w:adjustRightInd w:val="0"/>
              <w:jc w:val="both"/>
              <w:rPr>
                <w:b/>
                <w:lang w:eastAsia="ja-JP"/>
              </w:rPr>
            </w:pPr>
            <w:r w:rsidRPr="00AC29C9">
              <w:rPr>
                <w:b/>
                <w:lang w:eastAsia="ja-JP"/>
              </w:rPr>
              <w:t>:</w:t>
            </w:r>
          </w:p>
        </w:tc>
        <w:tc>
          <w:tcPr>
            <w:tcW w:w="6656" w:type="dxa"/>
            <w:hideMark/>
          </w:tcPr>
          <w:p w:rsidR="00A052BC" w:rsidRPr="00AC29C9" w:rsidRDefault="000D0D98" w:rsidP="007C248F">
            <w:pPr>
              <w:widowControl w:val="0"/>
              <w:adjustRightInd w:val="0"/>
              <w:jc w:val="both"/>
              <w:rPr>
                <w:lang w:eastAsia="ja-JP"/>
              </w:rPr>
            </w:pPr>
            <w:r w:rsidRPr="00AC29C9">
              <w:rPr>
                <w:b/>
              </w:rPr>
              <w:t>Agronomy – III (</w:t>
            </w:r>
            <w:r w:rsidR="00A052BC" w:rsidRPr="00AC29C9">
              <w:rPr>
                <w:b/>
              </w:rPr>
              <w:t xml:space="preserve"> Practical</w:t>
            </w:r>
            <w:r w:rsidRPr="00AC29C9">
              <w:rPr>
                <w:b/>
              </w:rPr>
              <w:t>)</w:t>
            </w:r>
            <w:r w:rsidR="00A052BC" w:rsidRPr="00AC29C9">
              <w:rPr>
                <w:b/>
              </w:rPr>
              <w:t xml:space="preserve"> </w:t>
            </w:r>
          </w:p>
        </w:tc>
      </w:tr>
      <w:tr w:rsidR="00A052BC" w:rsidRPr="00AC29C9" w:rsidTr="00762A3E">
        <w:trPr>
          <w:trHeight w:val="310"/>
          <w:jc w:val="center"/>
        </w:trPr>
        <w:tc>
          <w:tcPr>
            <w:tcW w:w="2663" w:type="dxa"/>
            <w:hideMark/>
          </w:tcPr>
          <w:p w:rsidR="00A052BC" w:rsidRPr="00AC29C9" w:rsidRDefault="00A052BC" w:rsidP="007C248F">
            <w:pPr>
              <w:widowControl w:val="0"/>
              <w:adjustRightInd w:val="0"/>
              <w:jc w:val="both"/>
              <w:rPr>
                <w:b/>
                <w:lang w:eastAsia="ja-JP"/>
              </w:rPr>
            </w:pPr>
            <w:r w:rsidRPr="00AC29C9">
              <w:rPr>
                <w:b/>
                <w:lang w:eastAsia="ja-JP"/>
              </w:rPr>
              <w:t>Number of credits</w:t>
            </w:r>
          </w:p>
        </w:tc>
        <w:tc>
          <w:tcPr>
            <w:tcW w:w="296" w:type="dxa"/>
            <w:hideMark/>
          </w:tcPr>
          <w:p w:rsidR="00A052BC" w:rsidRPr="00AC29C9" w:rsidRDefault="00A052BC" w:rsidP="007C248F">
            <w:pPr>
              <w:widowControl w:val="0"/>
              <w:adjustRightInd w:val="0"/>
              <w:jc w:val="both"/>
              <w:rPr>
                <w:b/>
                <w:lang w:eastAsia="ja-JP"/>
              </w:rPr>
            </w:pPr>
            <w:r w:rsidRPr="00AC29C9">
              <w:rPr>
                <w:b/>
                <w:lang w:eastAsia="ja-JP"/>
              </w:rPr>
              <w:t>:</w:t>
            </w:r>
          </w:p>
        </w:tc>
        <w:tc>
          <w:tcPr>
            <w:tcW w:w="6656" w:type="dxa"/>
            <w:hideMark/>
          </w:tcPr>
          <w:p w:rsidR="00A052BC" w:rsidRPr="00AC29C9" w:rsidRDefault="00A052BC" w:rsidP="007C248F">
            <w:pPr>
              <w:widowControl w:val="0"/>
              <w:adjustRightInd w:val="0"/>
              <w:jc w:val="both"/>
              <w:rPr>
                <w:lang w:eastAsia="ja-JP"/>
              </w:rPr>
            </w:pPr>
            <w:r w:rsidRPr="00AC29C9">
              <w:rPr>
                <w:b/>
              </w:rPr>
              <w:t>2</w:t>
            </w:r>
          </w:p>
        </w:tc>
      </w:tr>
      <w:tr w:rsidR="00A052BC" w:rsidRPr="00AC29C9" w:rsidTr="00762A3E">
        <w:trPr>
          <w:trHeight w:val="310"/>
          <w:jc w:val="center"/>
        </w:trPr>
        <w:tc>
          <w:tcPr>
            <w:tcW w:w="2663" w:type="dxa"/>
            <w:hideMark/>
          </w:tcPr>
          <w:p w:rsidR="00A052BC" w:rsidRPr="00AC29C9" w:rsidRDefault="00A052BC" w:rsidP="007C248F">
            <w:pPr>
              <w:widowControl w:val="0"/>
              <w:adjustRightInd w:val="0"/>
              <w:jc w:val="both"/>
              <w:rPr>
                <w:b/>
                <w:lang w:eastAsia="ja-JP"/>
              </w:rPr>
            </w:pPr>
            <w:r w:rsidRPr="00AC29C9">
              <w:rPr>
                <w:b/>
                <w:lang w:eastAsia="ja-JP"/>
              </w:rPr>
              <w:t xml:space="preserve">Total </w:t>
            </w:r>
            <w:r w:rsidR="000D0D98" w:rsidRPr="00AC29C9">
              <w:rPr>
                <w:b/>
                <w:lang w:eastAsia="ja-JP"/>
              </w:rPr>
              <w:t>m</w:t>
            </w:r>
            <w:r w:rsidRPr="00AC29C9">
              <w:rPr>
                <w:b/>
                <w:lang w:eastAsia="ja-JP"/>
              </w:rPr>
              <w:t>arks</w:t>
            </w:r>
          </w:p>
        </w:tc>
        <w:tc>
          <w:tcPr>
            <w:tcW w:w="296" w:type="dxa"/>
            <w:hideMark/>
          </w:tcPr>
          <w:p w:rsidR="00A052BC" w:rsidRPr="00AC29C9" w:rsidRDefault="00A052BC" w:rsidP="007C248F">
            <w:pPr>
              <w:widowControl w:val="0"/>
              <w:adjustRightInd w:val="0"/>
              <w:jc w:val="both"/>
              <w:rPr>
                <w:b/>
                <w:lang w:eastAsia="ja-JP"/>
              </w:rPr>
            </w:pPr>
            <w:r w:rsidRPr="00AC29C9">
              <w:rPr>
                <w:b/>
                <w:lang w:eastAsia="ja-JP"/>
              </w:rPr>
              <w:t>:</w:t>
            </w:r>
          </w:p>
        </w:tc>
        <w:tc>
          <w:tcPr>
            <w:tcW w:w="6656" w:type="dxa"/>
            <w:hideMark/>
          </w:tcPr>
          <w:p w:rsidR="00A052BC" w:rsidRPr="00AC29C9" w:rsidRDefault="00A052BC" w:rsidP="007C248F">
            <w:pPr>
              <w:widowControl w:val="0"/>
              <w:adjustRightInd w:val="0"/>
              <w:jc w:val="both"/>
              <w:rPr>
                <w:lang w:eastAsia="ja-JP"/>
              </w:rPr>
            </w:pPr>
            <w:r w:rsidRPr="00AC29C9">
              <w:rPr>
                <w:b/>
              </w:rPr>
              <w:t>50</w:t>
            </w:r>
          </w:p>
        </w:tc>
      </w:tr>
    </w:tbl>
    <w:p w:rsidR="00A052BC" w:rsidRPr="00AC29C9" w:rsidRDefault="00A052BC" w:rsidP="007C248F">
      <w:pPr>
        <w:pStyle w:val="Heading2"/>
        <w:spacing w:before="120" w:after="120"/>
        <w:jc w:val="left"/>
        <w:rPr>
          <w:rFonts w:ascii="Times New Roman" w:hAnsi="Times New Roman" w:cs="Times New Roman"/>
          <w:color w:val="auto"/>
          <w:lang w:eastAsia="ja-JP"/>
        </w:rPr>
      </w:pPr>
      <w:r w:rsidRPr="00AC29C9">
        <w:rPr>
          <w:rFonts w:ascii="Times New Roman" w:hAnsi="Times New Roman" w:cs="Times New Roman"/>
          <w:color w:val="auto"/>
        </w:rPr>
        <w:t>Rationale</w:t>
      </w:r>
    </w:p>
    <w:p w:rsidR="00A052BC" w:rsidRPr="00AC29C9" w:rsidRDefault="00A052BC" w:rsidP="00A052BC">
      <w:pPr>
        <w:spacing w:after="120"/>
        <w:ind w:left="720"/>
        <w:jc w:val="both"/>
        <w:rPr>
          <w:lang w:eastAsia="ja-JP"/>
        </w:rPr>
      </w:pPr>
      <w:r w:rsidRPr="00AC29C9">
        <w:rPr>
          <w:lang w:eastAsia="ja-JP"/>
        </w:rPr>
        <w:t>This course covers practical aspects of crops, cropping and their management.</w:t>
      </w:r>
    </w:p>
    <w:p w:rsidR="00A052BC" w:rsidRPr="00AC29C9" w:rsidRDefault="00A052BC" w:rsidP="007C248F">
      <w:pPr>
        <w:pStyle w:val="Heading1"/>
        <w:spacing w:before="120" w:after="120"/>
        <w:rPr>
          <w:rFonts w:ascii="Times New Roman" w:hAnsi="Times New Roman" w:cs="Times New Roman"/>
          <w:lang w:eastAsia="ja-JP"/>
        </w:rPr>
      </w:pPr>
      <w:r w:rsidRPr="00AC29C9">
        <w:rPr>
          <w:rFonts w:ascii="Times New Roman" w:hAnsi="Times New Roman" w:cs="Times New Roman"/>
        </w:rPr>
        <w:t>Objectives</w:t>
      </w:r>
    </w:p>
    <w:p w:rsidR="00A052BC" w:rsidRPr="00AC29C9" w:rsidRDefault="00A052BC" w:rsidP="007C248F">
      <w:pPr>
        <w:widowControl w:val="0"/>
        <w:numPr>
          <w:ilvl w:val="0"/>
          <w:numId w:val="95"/>
        </w:numPr>
        <w:adjustRightInd w:val="0"/>
        <w:contextualSpacing/>
        <w:jc w:val="both"/>
        <w:rPr>
          <w:lang w:eastAsia="ja-JP"/>
        </w:rPr>
      </w:pPr>
      <w:r w:rsidRPr="00AC29C9">
        <w:rPr>
          <w:lang w:eastAsia="ja-JP"/>
        </w:rPr>
        <w:t>Identify major crop and cropping system.</w:t>
      </w:r>
    </w:p>
    <w:p w:rsidR="00A052BC" w:rsidRPr="00AC29C9" w:rsidRDefault="00A052BC" w:rsidP="007C248F">
      <w:pPr>
        <w:widowControl w:val="0"/>
        <w:numPr>
          <w:ilvl w:val="0"/>
          <w:numId w:val="95"/>
        </w:numPr>
        <w:adjustRightInd w:val="0"/>
        <w:contextualSpacing/>
        <w:jc w:val="both"/>
        <w:rPr>
          <w:lang w:eastAsia="ja-JP"/>
        </w:rPr>
      </w:pPr>
      <w:r w:rsidRPr="00AC29C9">
        <w:rPr>
          <w:lang w:eastAsia="ja-JP"/>
        </w:rPr>
        <w:t xml:space="preserve">Explain the life cycle of major crop and production technology. </w:t>
      </w:r>
    </w:p>
    <w:p w:rsidR="00A052BC" w:rsidRPr="00AC29C9" w:rsidRDefault="00A052BC" w:rsidP="007C248F">
      <w:pPr>
        <w:widowControl w:val="0"/>
        <w:numPr>
          <w:ilvl w:val="0"/>
          <w:numId w:val="95"/>
        </w:numPr>
        <w:adjustRightInd w:val="0"/>
        <w:contextualSpacing/>
        <w:jc w:val="both"/>
        <w:rPr>
          <w:lang w:eastAsia="ja-JP"/>
        </w:rPr>
      </w:pPr>
      <w:r w:rsidRPr="00AC29C9">
        <w:rPr>
          <w:lang w:eastAsia="ja-JP"/>
        </w:rPr>
        <w:t xml:space="preserve">Prepare nursery beds. </w:t>
      </w:r>
    </w:p>
    <w:p w:rsidR="00A052BC" w:rsidRPr="00AC29C9" w:rsidRDefault="00A052BC" w:rsidP="007C248F">
      <w:pPr>
        <w:widowControl w:val="0"/>
        <w:numPr>
          <w:ilvl w:val="0"/>
          <w:numId w:val="95"/>
        </w:numPr>
        <w:adjustRightInd w:val="0"/>
        <w:contextualSpacing/>
        <w:jc w:val="both"/>
        <w:rPr>
          <w:lang w:eastAsia="ja-JP"/>
        </w:rPr>
      </w:pPr>
      <w:r w:rsidRPr="00AC29C9">
        <w:rPr>
          <w:lang w:eastAsia="ja-JP"/>
        </w:rPr>
        <w:t xml:space="preserve">Describe production cost of crops. </w:t>
      </w:r>
    </w:p>
    <w:p w:rsidR="00A052BC" w:rsidRPr="00AC29C9" w:rsidRDefault="00A052BC" w:rsidP="007C248F">
      <w:pPr>
        <w:spacing w:before="120" w:after="120"/>
        <w:rPr>
          <w:b/>
          <w:lang w:eastAsia="ja-JP"/>
        </w:rPr>
      </w:pPr>
      <w:r w:rsidRPr="00AC29C9">
        <w:rPr>
          <w:b/>
          <w:lang w:eastAsia="ja-JP"/>
        </w:rPr>
        <w:t>Learning outcomes</w:t>
      </w:r>
    </w:p>
    <w:p w:rsidR="00A052BC" w:rsidRPr="00AC29C9" w:rsidRDefault="00A052BC" w:rsidP="007C248F">
      <w:pPr>
        <w:widowControl w:val="0"/>
        <w:numPr>
          <w:ilvl w:val="0"/>
          <w:numId w:val="97"/>
        </w:numPr>
        <w:adjustRightInd w:val="0"/>
        <w:contextualSpacing/>
        <w:jc w:val="both"/>
        <w:rPr>
          <w:lang w:eastAsia="ja-JP"/>
        </w:rPr>
      </w:pPr>
      <w:r w:rsidRPr="00AC29C9">
        <w:rPr>
          <w:lang w:eastAsia="ja-JP"/>
        </w:rPr>
        <w:t xml:space="preserve">Identify and classify cropping pattern. </w:t>
      </w:r>
    </w:p>
    <w:p w:rsidR="00A052BC" w:rsidRPr="00AC29C9" w:rsidRDefault="00A052BC" w:rsidP="007C248F">
      <w:pPr>
        <w:widowControl w:val="0"/>
        <w:numPr>
          <w:ilvl w:val="0"/>
          <w:numId w:val="97"/>
        </w:numPr>
        <w:adjustRightInd w:val="0"/>
        <w:contextualSpacing/>
        <w:jc w:val="both"/>
        <w:rPr>
          <w:lang w:eastAsia="ja-JP"/>
        </w:rPr>
      </w:pPr>
      <w:r w:rsidRPr="00AC29C9">
        <w:rPr>
          <w:lang w:eastAsia="ja-JP"/>
        </w:rPr>
        <w:t xml:space="preserve">Explain the life cycle of major crops. </w:t>
      </w:r>
    </w:p>
    <w:p w:rsidR="00A052BC" w:rsidRPr="00AC29C9" w:rsidRDefault="00A052BC" w:rsidP="007C248F">
      <w:pPr>
        <w:widowControl w:val="0"/>
        <w:numPr>
          <w:ilvl w:val="0"/>
          <w:numId w:val="97"/>
        </w:numPr>
        <w:adjustRightInd w:val="0"/>
        <w:contextualSpacing/>
        <w:jc w:val="both"/>
        <w:rPr>
          <w:lang w:eastAsia="ja-JP"/>
        </w:rPr>
      </w:pPr>
      <w:r w:rsidRPr="00AC29C9">
        <w:rPr>
          <w:lang w:eastAsia="ja-JP"/>
        </w:rPr>
        <w:t xml:space="preserve">Prepare crop calendar. </w:t>
      </w:r>
    </w:p>
    <w:p w:rsidR="00A052BC" w:rsidRPr="00AC29C9" w:rsidRDefault="00A052BC" w:rsidP="007C248F">
      <w:pPr>
        <w:widowControl w:val="0"/>
        <w:numPr>
          <w:ilvl w:val="0"/>
          <w:numId w:val="97"/>
        </w:numPr>
        <w:adjustRightInd w:val="0"/>
        <w:contextualSpacing/>
        <w:jc w:val="both"/>
        <w:rPr>
          <w:lang w:eastAsia="ja-JP"/>
        </w:rPr>
      </w:pPr>
      <w:r w:rsidRPr="00AC29C9">
        <w:rPr>
          <w:lang w:eastAsia="ja-JP"/>
        </w:rPr>
        <w:t xml:space="preserve">Calculate the production cost of crops. </w:t>
      </w:r>
    </w:p>
    <w:p w:rsidR="00A052BC" w:rsidRPr="00AC29C9" w:rsidRDefault="00A052BC" w:rsidP="007C248F">
      <w:pPr>
        <w:pStyle w:val="Heading2"/>
        <w:spacing w:before="120" w:after="120"/>
        <w:jc w:val="left"/>
        <w:rPr>
          <w:rFonts w:ascii="Times New Roman" w:hAnsi="Times New Roman" w:cs="Times New Roman"/>
          <w:b w:val="0"/>
          <w:color w:val="auto"/>
        </w:rPr>
      </w:pPr>
      <w:r w:rsidRPr="00AC29C9">
        <w:rPr>
          <w:rFonts w:ascii="Times New Roman" w:hAnsi="Times New Roman" w:cs="Times New Roman"/>
          <w:color w:val="auto"/>
        </w:rPr>
        <w:t>Course content</w:t>
      </w:r>
    </w:p>
    <w:p w:rsidR="00FB2A0C" w:rsidRPr="00AC29C9" w:rsidRDefault="00FB2A0C" w:rsidP="0007428A">
      <w:pPr>
        <w:numPr>
          <w:ilvl w:val="0"/>
          <w:numId w:val="210"/>
        </w:numPr>
        <w:tabs>
          <w:tab w:val="clear" w:pos="720"/>
        </w:tabs>
        <w:ind w:left="360"/>
      </w:pPr>
      <w:r w:rsidRPr="00AC29C9">
        <w:t>Study of farm records and their maintenance.</w:t>
      </w:r>
    </w:p>
    <w:p w:rsidR="00FB2A0C" w:rsidRPr="00AC29C9" w:rsidRDefault="00FB2A0C" w:rsidP="0007428A">
      <w:pPr>
        <w:numPr>
          <w:ilvl w:val="0"/>
          <w:numId w:val="210"/>
        </w:numPr>
        <w:tabs>
          <w:tab w:val="clear" w:pos="720"/>
        </w:tabs>
        <w:ind w:left="360"/>
      </w:pPr>
      <w:r w:rsidRPr="00AC29C9">
        <w:t>Study of land utilization and crop statistics of Bangladesh.</w:t>
      </w:r>
    </w:p>
    <w:p w:rsidR="00FB2A0C" w:rsidRPr="00AC29C9" w:rsidRDefault="00FB2A0C" w:rsidP="0007428A">
      <w:pPr>
        <w:numPr>
          <w:ilvl w:val="0"/>
          <w:numId w:val="210"/>
        </w:numPr>
        <w:tabs>
          <w:tab w:val="clear" w:pos="720"/>
        </w:tabs>
        <w:ind w:left="360"/>
      </w:pPr>
      <w:r w:rsidRPr="00AC29C9">
        <w:t>Preparation of complete yearly budget of a farm.</w:t>
      </w:r>
    </w:p>
    <w:p w:rsidR="00FB2A0C" w:rsidRPr="00AC29C9" w:rsidRDefault="00FB2A0C" w:rsidP="0007428A">
      <w:pPr>
        <w:numPr>
          <w:ilvl w:val="0"/>
          <w:numId w:val="210"/>
        </w:numPr>
        <w:tabs>
          <w:tab w:val="clear" w:pos="720"/>
        </w:tabs>
        <w:ind w:left="360"/>
      </w:pPr>
      <w:r w:rsidRPr="00AC29C9">
        <w:t>Preparation of a cropping scheme</w:t>
      </w:r>
    </w:p>
    <w:p w:rsidR="00FB2A0C" w:rsidRPr="00AC29C9" w:rsidRDefault="00FB2A0C" w:rsidP="0007428A">
      <w:pPr>
        <w:numPr>
          <w:ilvl w:val="0"/>
          <w:numId w:val="210"/>
        </w:numPr>
        <w:tabs>
          <w:tab w:val="clear" w:pos="720"/>
        </w:tabs>
        <w:ind w:left="360"/>
      </w:pPr>
      <w:r w:rsidRPr="00AC29C9">
        <w:t>Laying out an agricultural farm.</w:t>
      </w:r>
    </w:p>
    <w:p w:rsidR="00FB2A0C" w:rsidRPr="00AC29C9" w:rsidRDefault="00FB2A0C" w:rsidP="0007428A">
      <w:pPr>
        <w:numPr>
          <w:ilvl w:val="0"/>
          <w:numId w:val="210"/>
        </w:numPr>
        <w:tabs>
          <w:tab w:val="clear" w:pos="720"/>
        </w:tabs>
        <w:ind w:left="360"/>
      </w:pPr>
      <w:r w:rsidRPr="00AC29C9">
        <w:t>Preparation of a crop report.</w:t>
      </w:r>
    </w:p>
    <w:p w:rsidR="00FB2A0C" w:rsidRPr="00AC29C9" w:rsidRDefault="00FB2A0C" w:rsidP="0007428A">
      <w:pPr>
        <w:numPr>
          <w:ilvl w:val="0"/>
          <w:numId w:val="210"/>
        </w:numPr>
        <w:tabs>
          <w:tab w:val="clear" w:pos="720"/>
        </w:tabs>
        <w:ind w:left="360"/>
      </w:pPr>
      <w:r w:rsidRPr="00AC29C9">
        <w:t>Preparation of crop calendar.</w:t>
      </w:r>
    </w:p>
    <w:p w:rsidR="00FB2A0C" w:rsidRPr="00AC29C9" w:rsidRDefault="00FB2A0C" w:rsidP="0007428A">
      <w:pPr>
        <w:numPr>
          <w:ilvl w:val="0"/>
          <w:numId w:val="210"/>
        </w:numPr>
        <w:tabs>
          <w:tab w:val="clear" w:pos="720"/>
        </w:tabs>
        <w:ind w:left="360"/>
      </w:pPr>
      <w:r w:rsidRPr="00AC29C9">
        <w:t>Preparation of crop rotation schedules for field crops.</w:t>
      </w:r>
    </w:p>
    <w:p w:rsidR="00FB2A0C" w:rsidRPr="00AC29C9" w:rsidRDefault="00FB2A0C" w:rsidP="0007428A">
      <w:pPr>
        <w:numPr>
          <w:ilvl w:val="0"/>
          <w:numId w:val="210"/>
        </w:numPr>
        <w:tabs>
          <w:tab w:val="clear" w:pos="720"/>
        </w:tabs>
        <w:ind w:left="360"/>
      </w:pPr>
      <w:r w:rsidRPr="00AC29C9">
        <w:t>Study of major cropping pattern of Bangladesh in relation to climatic parameters.</w:t>
      </w:r>
    </w:p>
    <w:p w:rsidR="00FB2A0C" w:rsidRPr="00AC29C9" w:rsidRDefault="00FB2A0C" w:rsidP="0007428A">
      <w:pPr>
        <w:numPr>
          <w:ilvl w:val="0"/>
          <w:numId w:val="210"/>
        </w:numPr>
        <w:tabs>
          <w:tab w:val="clear" w:pos="720"/>
        </w:tabs>
        <w:ind w:left="360"/>
        <w:jc w:val="both"/>
      </w:pPr>
      <w:r w:rsidRPr="00AC29C9">
        <w:t>Preparation of nursery beds (wet and dry) for raising seedlings of rice and tobacco.</w:t>
      </w:r>
    </w:p>
    <w:p w:rsidR="00FB2A0C" w:rsidRPr="00AC29C9" w:rsidRDefault="00FB2A0C" w:rsidP="0007428A">
      <w:pPr>
        <w:numPr>
          <w:ilvl w:val="0"/>
          <w:numId w:val="210"/>
        </w:numPr>
        <w:tabs>
          <w:tab w:val="clear" w:pos="720"/>
        </w:tabs>
        <w:ind w:left="360"/>
        <w:jc w:val="both"/>
      </w:pPr>
      <w:r w:rsidRPr="00AC29C9">
        <w:t>Conduction of a crop cutting experiment.</w:t>
      </w:r>
    </w:p>
    <w:p w:rsidR="00FB2A0C" w:rsidRPr="00AC29C9" w:rsidRDefault="00FB2A0C" w:rsidP="0007428A">
      <w:pPr>
        <w:numPr>
          <w:ilvl w:val="0"/>
          <w:numId w:val="210"/>
        </w:numPr>
        <w:tabs>
          <w:tab w:val="clear" w:pos="720"/>
        </w:tabs>
        <w:ind w:left="360"/>
      </w:pPr>
      <w:r w:rsidRPr="00AC29C9">
        <w:t>Computation of production cost of rice, wheat, maize and Tobacco.</w:t>
      </w:r>
    </w:p>
    <w:p w:rsidR="00A052BC" w:rsidRPr="00AC29C9" w:rsidRDefault="00A052BC" w:rsidP="007C248F">
      <w:pPr>
        <w:pStyle w:val="Heading1"/>
        <w:spacing w:before="120" w:after="120"/>
        <w:rPr>
          <w:rFonts w:ascii="Times New Roman" w:hAnsi="Times New Roman" w:cs="Times New Roman"/>
        </w:rPr>
      </w:pPr>
      <w:r w:rsidRPr="00AC29C9">
        <w:rPr>
          <w:rFonts w:ascii="Times New Roman" w:hAnsi="Times New Roman" w:cs="Times New Roman"/>
        </w:rPr>
        <w:t>Teaching strategy</w:t>
      </w:r>
    </w:p>
    <w:p w:rsidR="00A052BC" w:rsidRPr="00AC29C9" w:rsidRDefault="00A052BC" w:rsidP="00DC7781">
      <w:pPr>
        <w:pStyle w:val="ListParagraph"/>
        <w:widowControl w:val="0"/>
        <w:numPr>
          <w:ilvl w:val="0"/>
          <w:numId w:val="96"/>
        </w:numPr>
        <w:adjustRightInd w:val="0"/>
        <w:spacing w:after="0" w:line="240" w:lineRule="auto"/>
        <w:ind w:left="360" w:firstLine="0"/>
        <w:jc w:val="both"/>
        <w:rPr>
          <w:rFonts w:ascii="Times New Roman" w:hAnsi="Times New Roman"/>
          <w:sz w:val="24"/>
          <w:szCs w:val="24"/>
          <w:lang w:eastAsia="ja-JP"/>
        </w:rPr>
      </w:pPr>
      <w:r w:rsidRPr="00AC29C9">
        <w:rPr>
          <w:rFonts w:ascii="Times New Roman" w:hAnsi="Times New Roman"/>
          <w:sz w:val="24"/>
          <w:szCs w:val="24"/>
          <w:lang w:eastAsia="ja-JP"/>
        </w:rPr>
        <w:t>Lecture</w:t>
      </w:r>
    </w:p>
    <w:p w:rsidR="00A052BC" w:rsidRPr="00AC29C9" w:rsidRDefault="00A052BC" w:rsidP="00DC7781">
      <w:pPr>
        <w:pStyle w:val="ListParagraph"/>
        <w:widowControl w:val="0"/>
        <w:numPr>
          <w:ilvl w:val="0"/>
          <w:numId w:val="96"/>
        </w:numPr>
        <w:adjustRightInd w:val="0"/>
        <w:spacing w:after="0" w:line="240" w:lineRule="auto"/>
        <w:ind w:left="203" w:firstLine="157"/>
        <w:jc w:val="both"/>
        <w:rPr>
          <w:rFonts w:ascii="Times New Roman" w:hAnsi="Times New Roman"/>
          <w:sz w:val="24"/>
          <w:szCs w:val="24"/>
          <w:lang w:eastAsia="ja-JP"/>
        </w:rPr>
      </w:pPr>
      <w:r w:rsidRPr="00AC29C9">
        <w:rPr>
          <w:rFonts w:ascii="Times New Roman" w:hAnsi="Times New Roman"/>
          <w:sz w:val="24"/>
          <w:szCs w:val="24"/>
          <w:lang w:eastAsia="ja-JP"/>
        </w:rPr>
        <w:t>Experiment</w:t>
      </w:r>
    </w:p>
    <w:p w:rsidR="00A052BC" w:rsidRPr="00AC29C9" w:rsidRDefault="00A052BC" w:rsidP="00DC7781">
      <w:pPr>
        <w:pStyle w:val="ListParagraph"/>
        <w:widowControl w:val="0"/>
        <w:numPr>
          <w:ilvl w:val="0"/>
          <w:numId w:val="96"/>
        </w:numPr>
        <w:adjustRightInd w:val="0"/>
        <w:spacing w:after="0" w:line="240" w:lineRule="auto"/>
        <w:ind w:left="203" w:firstLine="157"/>
        <w:jc w:val="both"/>
        <w:rPr>
          <w:rFonts w:ascii="Times New Roman" w:hAnsi="Times New Roman"/>
          <w:sz w:val="24"/>
          <w:szCs w:val="24"/>
          <w:lang w:eastAsia="ja-JP"/>
        </w:rPr>
      </w:pPr>
      <w:r w:rsidRPr="00AC29C9">
        <w:rPr>
          <w:rFonts w:ascii="Times New Roman" w:hAnsi="Times New Roman"/>
          <w:sz w:val="24"/>
          <w:szCs w:val="24"/>
          <w:lang w:eastAsia="ja-JP"/>
        </w:rPr>
        <w:t>Field visit</w:t>
      </w:r>
    </w:p>
    <w:p w:rsidR="00A052BC" w:rsidRPr="00AC29C9" w:rsidRDefault="00A052BC" w:rsidP="00DC7781">
      <w:pPr>
        <w:pStyle w:val="ListParagraph"/>
        <w:widowControl w:val="0"/>
        <w:numPr>
          <w:ilvl w:val="0"/>
          <w:numId w:val="96"/>
        </w:numPr>
        <w:adjustRightInd w:val="0"/>
        <w:spacing w:after="0" w:line="240" w:lineRule="auto"/>
        <w:ind w:left="203" w:firstLine="157"/>
        <w:jc w:val="both"/>
        <w:rPr>
          <w:rFonts w:ascii="Times New Roman" w:hAnsi="Times New Roman"/>
          <w:sz w:val="24"/>
          <w:szCs w:val="24"/>
          <w:lang w:eastAsia="ja-JP"/>
        </w:rPr>
      </w:pPr>
      <w:r w:rsidRPr="00AC29C9">
        <w:rPr>
          <w:rFonts w:ascii="Times New Roman" w:hAnsi="Times New Roman"/>
          <w:sz w:val="24"/>
          <w:szCs w:val="24"/>
          <w:lang w:eastAsia="ja-JP"/>
        </w:rPr>
        <w:t>Group discussion</w:t>
      </w:r>
    </w:p>
    <w:p w:rsidR="00A052BC" w:rsidRPr="00AC29C9" w:rsidRDefault="00A052BC" w:rsidP="007C248F">
      <w:pPr>
        <w:spacing w:before="120" w:after="120"/>
        <w:rPr>
          <w:b/>
          <w:lang w:eastAsia="ja-JP"/>
        </w:rPr>
      </w:pPr>
      <w:r w:rsidRPr="00AC29C9">
        <w:rPr>
          <w:b/>
          <w:lang w:eastAsia="ja-JP"/>
        </w:rPr>
        <w:t>Assessment strategy</w:t>
      </w:r>
    </w:p>
    <w:p w:rsidR="00A052BC" w:rsidRPr="00AC29C9" w:rsidRDefault="00A052BC" w:rsidP="0007428A">
      <w:pPr>
        <w:pStyle w:val="ListParagraph"/>
        <w:widowControl w:val="0"/>
        <w:numPr>
          <w:ilvl w:val="0"/>
          <w:numId w:val="96"/>
        </w:numPr>
        <w:adjustRightInd w:val="0"/>
        <w:spacing w:after="0" w:line="240" w:lineRule="auto"/>
        <w:ind w:left="137" w:firstLine="223"/>
        <w:jc w:val="both"/>
        <w:rPr>
          <w:rFonts w:ascii="Times New Roman" w:hAnsi="Times New Roman"/>
          <w:sz w:val="24"/>
          <w:szCs w:val="24"/>
          <w:lang w:eastAsia="ja-JP"/>
        </w:rPr>
      </w:pPr>
      <w:r w:rsidRPr="00AC29C9">
        <w:rPr>
          <w:rFonts w:ascii="Times New Roman" w:hAnsi="Times New Roman"/>
          <w:sz w:val="24"/>
          <w:szCs w:val="24"/>
          <w:lang w:eastAsia="ja-JP"/>
        </w:rPr>
        <w:t>Sample identification</w:t>
      </w:r>
    </w:p>
    <w:p w:rsidR="00A052BC" w:rsidRPr="00AC29C9" w:rsidRDefault="00A052BC" w:rsidP="0007428A">
      <w:pPr>
        <w:pStyle w:val="ListParagraph"/>
        <w:widowControl w:val="0"/>
        <w:numPr>
          <w:ilvl w:val="0"/>
          <w:numId w:val="96"/>
        </w:numPr>
        <w:adjustRightInd w:val="0"/>
        <w:spacing w:after="0" w:line="240" w:lineRule="auto"/>
        <w:ind w:left="137" w:firstLine="223"/>
        <w:jc w:val="both"/>
        <w:rPr>
          <w:rFonts w:ascii="Times New Roman" w:hAnsi="Times New Roman"/>
          <w:sz w:val="24"/>
          <w:szCs w:val="24"/>
          <w:lang w:eastAsia="ja-JP"/>
        </w:rPr>
      </w:pPr>
      <w:r w:rsidRPr="00AC29C9">
        <w:rPr>
          <w:rFonts w:ascii="Times New Roman" w:hAnsi="Times New Roman"/>
          <w:sz w:val="24"/>
          <w:szCs w:val="24"/>
          <w:lang w:eastAsia="ja-JP"/>
        </w:rPr>
        <w:t>Illustration</w:t>
      </w:r>
    </w:p>
    <w:p w:rsidR="00A052BC" w:rsidRPr="00AC29C9" w:rsidRDefault="00A052BC" w:rsidP="0007428A">
      <w:pPr>
        <w:pStyle w:val="ListParagraph"/>
        <w:widowControl w:val="0"/>
        <w:numPr>
          <w:ilvl w:val="0"/>
          <w:numId w:val="96"/>
        </w:numPr>
        <w:adjustRightInd w:val="0"/>
        <w:spacing w:after="0" w:line="240" w:lineRule="auto"/>
        <w:ind w:left="137" w:firstLine="223"/>
        <w:jc w:val="both"/>
        <w:rPr>
          <w:rFonts w:ascii="Times New Roman" w:hAnsi="Times New Roman"/>
          <w:sz w:val="24"/>
          <w:szCs w:val="24"/>
          <w:lang w:eastAsia="ja-JP"/>
        </w:rPr>
      </w:pPr>
      <w:r w:rsidRPr="00AC29C9">
        <w:rPr>
          <w:rFonts w:ascii="Times New Roman" w:hAnsi="Times New Roman"/>
          <w:sz w:val="24"/>
          <w:szCs w:val="24"/>
          <w:lang w:eastAsia="ja-JP"/>
        </w:rPr>
        <w:t>Exercise</w:t>
      </w:r>
    </w:p>
    <w:p w:rsidR="00A052BC" w:rsidRPr="00AC29C9" w:rsidRDefault="00A052BC" w:rsidP="0007428A">
      <w:pPr>
        <w:pStyle w:val="ListParagraph"/>
        <w:widowControl w:val="0"/>
        <w:numPr>
          <w:ilvl w:val="0"/>
          <w:numId w:val="96"/>
        </w:numPr>
        <w:adjustRightInd w:val="0"/>
        <w:spacing w:after="0" w:line="240" w:lineRule="auto"/>
        <w:ind w:left="203" w:firstLine="157"/>
        <w:jc w:val="both"/>
        <w:rPr>
          <w:rFonts w:ascii="Times New Roman" w:hAnsi="Times New Roman"/>
          <w:sz w:val="24"/>
          <w:szCs w:val="24"/>
          <w:lang w:eastAsia="ja-JP"/>
        </w:rPr>
      </w:pPr>
      <w:r w:rsidRPr="00AC29C9">
        <w:rPr>
          <w:rFonts w:ascii="Times New Roman" w:hAnsi="Times New Roman"/>
          <w:sz w:val="24"/>
          <w:szCs w:val="24"/>
          <w:lang w:eastAsia="ja-JP"/>
        </w:rPr>
        <w:t>Assignment</w:t>
      </w:r>
    </w:p>
    <w:p w:rsidR="00FB2A0C" w:rsidRPr="00AC29C9" w:rsidRDefault="00FB2A0C" w:rsidP="007C248F">
      <w:pPr>
        <w:spacing w:before="120" w:after="120"/>
        <w:rPr>
          <w:b/>
          <w:lang w:eastAsia="ja-JP"/>
        </w:rPr>
      </w:pPr>
      <w:r w:rsidRPr="00AC29C9">
        <w:rPr>
          <w:b/>
          <w:lang w:eastAsia="ja-JP"/>
        </w:rPr>
        <w:t>Books recommended</w:t>
      </w:r>
    </w:p>
    <w:p w:rsidR="00A72CCC" w:rsidRPr="00AC29C9" w:rsidRDefault="00A72CCC" w:rsidP="0007428A">
      <w:pPr>
        <w:pStyle w:val="OmniPage1030"/>
        <w:ind w:left="360" w:hanging="360"/>
        <w:jc w:val="both"/>
        <w:rPr>
          <w:noProof w:val="0"/>
          <w:sz w:val="24"/>
          <w:szCs w:val="24"/>
        </w:rPr>
      </w:pPr>
      <w:r w:rsidRPr="00AC29C9">
        <w:rPr>
          <w:noProof w:val="0"/>
          <w:sz w:val="24"/>
          <w:szCs w:val="24"/>
        </w:rPr>
        <w:lastRenderedPageBreak/>
        <w:t>Beneke, R.R. 1966. Managing the Farm Business. John Wiley and Sons, Inc. New York, London, Sydney.</w:t>
      </w:r>
    </w:p>
    <w:p w:rsidR="00A72CCC" w:rsidRPr="00AC29C9" w:rsidRDefault="00A72CCC" w:rsidP="0007428A">
      <w:pPr>
        <w:pStyle w:val="OmniPage1031"/>
        <w:ind w:left="360" w:right="0" w:hanging="360"/>
        <w:rPr>
          <w:noProof w:val="0"/>
          <w:sz w:val="24"/>
          <w:szCs w:val="24"/>
        </w:rPr>
      </w:pPr>
      <w:r w:rsidRPr="00AC29C9">
        <w:rPr>
          <w:noProof w:val="0"/>
          <w:sz w:val="24"/>
          <w:szCs w:val="24"/>
        </w:rPr>
        <w:t>Chatterjee, B.N.; Maiti, S. and Mandal, B.K. 1989. Cropping System (Theory and Practice) Second ED. Oxford and IBH Publishing Co. Pvt. New Delhi, Bombay, Calcutta. 345p.</w:t>
      </w:r>
    </w:p>
    <w:p w:rsidR="00A72CCC" w:rsidRPr="00AC29C9" w:rsidRDefault="00A72CCC" w:rsidP="0007428A">
      <w:pPr>
        <w:pStyle w:val="OmniPage1032"/>
        <w:ind w:left="360" w:hanging="360"/>
        <w:jc w:val="both"/>
        <w:rPr>
          <w:noProof w:val="0"/>
          <w:sz w:val="24"/>
          <w:szCs w:val="24"/>
        </w:rPr>
      </w:pPr>
      <w:r w:rsidRPr="00AC29C9">
        <w:rPr>
          <w:noProof w:val="0"/>
          <w:sz w:val="24"/>
          <w:szCs w:val="24"/>
        </w:rPr>
        <w:t>Efferson, J.M. 1953. Principles of Farm Management. McGraw</w:t>
      </w:r>
      <w:r w:rsidRPr="00AC29C9">
        <w:rPr>
          <w:noProof w:val="0"/>
          <w:sz w:val="24"/>
          <w:szCs w:val="24"/>
        </w:rPr>
        <w:noBreakHyphen/>
        <w:t xml:space="preserve"> Hill Book Co., New York.</w:t>
      </w:r>
    </w:p>
    <w:p w:rsidR="00A72CCC" w:rsidRPr="00AC29C9" w:rsidRDefault="00A72CCC" w:rsidP="0007428A">
      <w:pPr>
        <w:pStyle w:val="OmniPage1032"/>
        <w:ind w:left="360" w:hanging="360"/>
        <w:jc w:val="both"/>
        <w:rPr>
          <w:noProof w:val="0"/>
          <w:sz w:val="24"/>
          <w:szCs w:val="24"/>
        </w:rPr>
      </w:pPr>
      <w:r w:rsidRPr="00AC29C9">
        <w:rPr>
          <w:noProof w:val="0"/>
          <w:sz w:val="24"/>
          <w:szCs w:val="24"/>
        </w:rPr>
        <w:t>Hedge, T.R. 1969. Farm Management Decision. Prentice Hall, Inc. Englewood Cliffs. London.</w:t>
      </w:r>
    </w:p>
    <w:p w:rsidR="00A72CCC" w:rsidRPr="00AC29C9" w:rsidRDefault="00A72CCC" w:rsidP="0007428A">
      <w:pPr>
        <w:pStyle w:val="OmniPage1032"/>
        <w:ind w:left="360" w:hanging="360"/>
        <w:jc w:val="both"/>
        <w:rPr>
          <w:noProof w:val="0"/>
          <w:sz w:val="24"/>
          <w:szCs w:val="24"/>
        </w:rPr>
      </w:pPr>
      <w:r w:rsidRPr="00AC29C9">
        <w:rPr>
          <w:noProof w:val="0"/>
          <w:sz w:val="24"/>
          <w:szCs w:val="24"/>
        </w:rPr>
        <w:t>Hoques, M.Z. 1984. Cropping Systems in Asia. On</w:t>
      </w:r>
      <w:r w:rsidRPr="00AC29C9">
        <w:rPr>
          <w:noProof w:val="0"/>
          <w:sz w:val="24"/>
          <w:szCs w:val="24"/>
        </w:rPr>
        <w:noBreakHyphen/>
        <w:t>Farm Research and Management. IRRI, Philippines.</w:t>
      </w:r>
    </w:p>
    <w:p w:rsidR="00A72CCC" w:rsidRPr="00AC29C9" w:rsidRDefault="00A72CCC" w:rsidP="0007428A">
      <w:pPr>
        <w:pStyle w:val="OmniPage1033"/>
        <w:ind w:left="360" w:right="0" w:hanging="360"/>
        <w:rPr>
          <w:noProof w:val="0"/>
          <w:sz w:val="24"/>
          <w:szCs w:val="24"/>
        </w:rPr>
      </w:pPr>
      <w:r w:rsidRPr="00AC29C9">
        <w:rPr>
          <w:noProof w:val="0"/>
          <w:sz w:val="24"/>
          <w:szCs w:val="24"/>
        </w:rPr>
        <w:t>Kipps, M.S. 1978. Production of Field Crops. 6</w:t>
      </w:r>
      <w:r w:rsidRPr="00AC29C9">
        <w:rPr>
          <w:noProof w:val="0"/>
          <w:sz w:val="24"/>
          <w:szCs w:val="24"/>
          <w:vertAlign w:val="superscript"/>
        </w:rPr>
        <w:t>th</w:t>
      </w:r>
      <w:r w:rsidRPr="00AC29C9">
        <w:rPr>
          <w:noProof w:val="0"/>
          <w:sz w:val="24"/>
          <w:szCs w:val="24"/>
        </w:rPr>
        <w:t xml:space="preserve"> Edition. Tata McGraw</w:t>
      </w:r>
      <w:r w:rsidRPr="00AC29C9">
        <w:rPr>
          <w:noProof w:val="0"/>
          <w:sz w:val="24"/>
          <w:szCs w:val="24"/>
        </w:rPr>
        <w:noBreakHyphen/>
        <w:t xml:space="preserve">Hill Pub. Company Ltd. New Delhi, India, 790p. </w:t>
      </w:r>
    </w:p>
    <w:p w:rsidR="00762A3E" w:rsidRDefault="00A72CCC" w:rsidP="00762A3E">
      <w:pPr>
        <w:pStyle w:val="OmniPage1033"/>
        <w:ind w:left="360" w:right="0" w:hanging="360"/>
        <w:rPr>
          <w:noProof w:val="0"/>
          <w:sz w:val="24"/>
          <w:szCs w:val="24"/>
        </w:rPr>
      </w:pPr>
      <w:r w:rsidRPr="00AC29C9">
        <w:rPr>
          <w:noProof w:val="0"/>
          <w:sz w:val="24"/>
          <w:szCs w:val="24"/>
          <w:lang w:val="sv-SE"/>
        </w:rPr>
        <w:t xml:space="preserve">Kundu. D.; Basak, K.C. and Sarker, P.D. 1959. </w:t>
      </w:r>
      <w:r w:rsidRPr="00AC29C9">
        <w:rPr>
          <w:noProof w:val="0"/>
          <w:sz w:val="24"/>
          <w:szCs w:val="24"/>
        </w:rPr>
        <w:t>Jute in India. Indian Central Jute Committee, Calcutta, India.</w:t>
      </w:r>
    </w:p>
    <w:p w:rsidR="0007428A" w:rsidRDefault="0007428A" w:rsidP="00762A3E">
      <w:pPr>
        <w:pStyle w:val="OmniPage1033"/>
        <w:ind w:left="360" w:right="0" w:hanging="360"/>
        <w:rPr>
          <w:noProof w:val="0"/>
          <w:sz w:val="24"/>
          <w:szCs w:val="24"/>
        </w:rPr>
      </w:pPr>
    </w:p>
    <w:p w:rsidR="0007428A" w:rsidRPr="00AC29C9" w:rsidRDefault="0007428A" w:rsidP="00762A3E">
      <w:pPr>
        <w:pStyle w:val="OmniPage1033"/>
        <w:ind w:left="360" w:right="0" w:hanging="360"/>
        <w:rPr>
          <w:noProof w:val="0"/>
          <w:sz w:val="24"/>
          <w:szCs w:val="24"/>
        </w:rPr>
      </w:pPr>
    </w:p>
    <w:tbl>
      <w:tblPr>
        <w:tblW w:w="0" w:type="auto"/>
        <w:tblInd w:w="108" w:type="dxa"/>
        <w:tblLook w:val="04A0" w:firstRow="1" w:lastRow="0" w:firstColumn="1" w:lastColumn="0" w:noHBand="0" w:noVBand="1"/>
      </w:tblPr>
      <w:tblGrid>
        <w:gridCol w:w="2570"/>
        <w:gridCol w:w="310"/>
        <w:gridCol w:w="6750"/>
      </w:tblGrid>
      <w:tr w:rsidR="00A052BC" w:rsidRPr="00AC29C9" w:rsidTr="00A72CCC">
        <w:tc>
          <w:tcPr>
            <w:tcW w:w="2570" w:type="dxa"/>
          </w:tcPr>
          <w:p w:rsidR="00A052BC" w:rsidRPr="00AC29C9" w:rsidRDefault="00A052BC" w:rsidP="0007428A">
            <w:pPr>
              <w:rPr>
                <w:b/>
              </w:rPr>
            </w:pPr>
            <w:r w:rsidRPr="00AC29C9">
              <w:rPr>
                <w:b/>
              </w:rPr>
              <w:t xml:space="preserve">Course number         </w:t>
            </w:r>
          </w:p>
        </w:tc>
        <w:tc>
          <w:tcPr>
            <w:tcW w:w="310" w:type="dxa"/>
          </w:tcPr>
          <w:p w:rsidR="00A052BC" w:rsidRPr="00AC29C9" w:rsidRDefault="00A052BC" w:rsidP="0007428A">
            <w:r w:rsidRPr="00AC29C9">
              <w:rPr>
                <w:b/>
              </w:rPr>
              <w:t>:</w:t>
            </w:r>
          </w:p>
        </w:tc>
        <w:tc>
          <w:tcPr>
            <w:tcW w:w="6750" w:type="dxa"/>
          </w:tcPr>
          <w:p w:rsidR="00A052BC" w:rsidRPr="00AC29C9" w:rsidRDefault="00A052BC" w:rsidP="0007428A">
            <w:pPr>
              <w:rPr>
                <w:b/>
                <w:lang w:eastAsia="ja-JP"/>
              </w:rPr>
            </w:pPr>
            <w:r w:rsidRPr="00AC29C9">
              <w:rPr>
                <w:b/>
                <w:lang w:eastAsia="ja-JP"/>
              </w:rPr>
              <w:t>CST-3</w:t>
            </w:r>
            <w:r w:rsidR="000D0D98" w:rsidRPr="00AC29C9">
              <w:rPr>
                <w:b/>
                <w:lang w:eastAsia="ja-JP"/>
              </w:rPr>
              <w:t>12</w:t>
            </w:r>
          </w:p>
        </w:tc>
      </w:tr>
      <w:tr w:rsidR="00A052BC" w:rsidRPr="00AC29C9" w:rsidTr="00A72CCC">
        <w:tc>
          <w:tcPr>
            <w:tcW w:w="2570" w:type="dxa"/>
          </w:tcPr>
          <w:p w:rsidR="00A052BC" w:rsidRPr="00AC29C9" w:rsidRDefault="00A052BC" w:rsidP="0007428A">
            <w:pPr>
              <w:rPr>
                <w:b/>
              </w:rPr>
            </w:pPr>
            <w:r w:rsidRPr="00AC29C9">
              <w:rPr>
                <w:b/>
              </w:rPr>
              <w:t xml:space="preserve">Course title               </w:t>
            </w:r>
          </w:p>
        </w:tc>
        <w:tc>
          <w:tcPr>
            <w:tcW w:w="310" w:type="dxa"/>
          </w:tcPr>
          <w:p w:rsidR="00A052BC" w:rsidRPr="00AC29C9" w:rsidRDefault="00A052BC" w:rsidP="0007428A">
            <w:r w:rsidRPr="00AC29C9">
              <w:rPr>
                <w:b/>
              </w:rPr>
              <w:t>:</w:t>
            </w:r>
          </w:p>
        </w:tc>
        <w:tc>
          <w:tcPr>
            <w:tcW w:w="6750" w:type="dxa"/>
          </w:tcPr>
          <w:p w:rsidR="00A052BC" w:rsidRPr="00AC29C9" w:rsidRDefault="00A052BC" w:rsidP="0007428A">
            <w:pPr>
              <w:rPr>
                <w:b/>
              </w:rPr>
            </w:pPr>
            <w:r w:rsidRPr="00AC29C9">
              <w:rPr>
                <w:b/>
                <w:lang w:eastAsia="ja-JP"/>
              </w:rPr>
              <w:t xml:space="preserve">Soil </w:t>
            </w:r>
            <w:r w:rsidR="000D0D98" w:rsidRPr="00AC29C9">
              <w:rPr>
                <w:b/>
                <w:lang w:eastAsia="ja-JP"/>
              </w:rPr>
              <w:t>Science – III (</w:t>
            </w:r>
            <w:r w:rsidRPr="00AC29C9">
              <w:rPr>
                <w:b/>
              </w:rPr>
              <w:t xml:space="preserve"> Practical</w:t>
            </w:r>
            <w:r w:rsidR="000D0D98" w:rsidRPr="00AC29C9">
              <w:rPr>
                <w:b/>
              </w:rPr>
              <w:t>)</w:t>
            </w:r>
            <w:r w:rsidRPr="00AC29C9">
              <w:rPr>
                <w:b/>
              </w:rPr>
              <w:t xml:space="preserve"> </w:t>
            </w:r>
          </w:p>
        </w:tc>
      </w:tr>
      <w:tr w:rsidR="00A052BC" w:rsidRPr="00AC29C9" w:rsidTr="00A72CCC">
        <w:tc>
          <w:tcPr>
            <w:tcW w:w="2570" w:type="dxa"/>
          </w:tcPr>
          <w:p w:rsidR="00A052BC" w:rsidRPr="00AC29C9" w:rsidRDefault="00A052BC" w:rsidP="0007428A">
            <w:pPr>
              <w:rPr>
                <w:b/>
              </w:rPr>
            </w:pPr>
            <w:r w:rsidRPr="00AC29C9">
              <w:rPr>
                <w:b/>
              </w:rPr>
              <w:t xml:space="preserve">Number of credits    </w:t>
            </w:r>
          </w:p>
        </w:tc>
        <w:tc>
          <w:tcPr>
            <w:tcW w:w="310" w:type="dxa"/>
          </w:tcPr>
          <w:p w:rsidR="00A052BC" w:rsidRPr="00AC29C9" w:rsidRDefault="00A052BC" w:rsidP="0007428A">
            <w:r w:rsidRPr="00AC29C9">
              <w:rPr>
                <w:b/>
              </w:rPr>
              <w:t>:</w:t>
            </w:r>
          </w:p>
        </w:tc>
        <w:tc>
          <w:tcPr>
            <w:tcW w:w="6750" w:type="dxa"/>
          </w:tcPr>
          <w:p w:rsidR="00A052BC" w:rsidRPr="00AC29C9" w:rsidRDefault="00A052BC" w:rsidP="0007428A">
            <w:pPr>
              <w:rPr>
                <w:b/>
              </w:rPr>
            </w:pPr>
            <w:r w:rsidRPr="00AC29C9">
              <w:rPr>
                <w:b/>
              </w:rPr>
              <w:t>2</w:t>
            </w:r>
          </w:p>
        </w:tc>
      </w:tr>
      <w:tr w:rsidR="00A052BC" w:rsidRPr="00AC29C9" w:rsidTr="00A72CCC">
        <w:tc>
          <w:tcPr>
            <w:tcW w:w="2570" w:type="dxa"/>
          </w:tcPr>
          <w:p w:rsidR="00A052BC" w:rsidRPr="00AC29C9" w:rsidRDefault="00A052BC" w:rsidP="0007428A">
            <w:pPr>
              <w:rPr>
                <w:b/>
              </w:rPr>
            </w:pPr>
            <w:r w:rsidRPr="00AC29C9">
              <w:rPr>
                <w:b/>
              </w:rPr>
              <w:t xml:space="preserve">Total </w:t>
            </w:r>
            <w:r w:rsidR="000D0D98" w:rsidRPr="00AC29C9">
              <w:rPr>
                <w:b/>
              </w:rPr>
              <w:t>m</w:t>
            </w:r>
            <w:r w:rsidRPr="00AC29C9">
              <w:rPr>
                <w:b/>
              </w:rPr>
              <w:t xml:space="preserve">arks             </w:t>
            </w:r>
          </w:p>
        </w:tc>
        <w:tc>
          <w:tcPr>
            <w:tcW w:w="310" w:type="dxa"/>
          </w:tcPr>
          <w:p w:rsidR="00A052BC" w:rsidRPr="00AC29C9" w:rsidRDefault="00A052BC" w:rsidP="0007428A">
            <w:r w:rsidRPr="00AC29C9">
              <w:rPr>
                <w:b/>
              </w:rPr>
              <w:t>:</w:t>
            </w:r>
          </w:p>
        </w:tc>
        <w:tc>
          <w:tcPr>
            <w:tcW w:w="6750" w:type="dxa"/>
          </w:tcPr>
          <w:p w:rsidR="00A052BC" w:rsidRPr="00AC29C9" w:rsidRDefault="00A052BC" w:rsidP="0007428A">
            <w:pPr>
              <w:rPr>
                <w:b/>
              </w:rPr>
            </w:pPr>
            <w:r w:rsidRPr="00AC29C9">
              <w:rPr>
                <w:b/>
              </w:rPr>
              <w:t>50</w:t>
            </w:r>
          </w:p>
        </w:tc>
      </w:tr>
    </w:tbl>
    <w:p w:rsidR="00A052BC" w:rsidRPr="00AC29C9" w:rsidRDefault="00A052BC" w:rsidP="0007428A">
      <w:pPr>
        <w:spacing w:before="120" w:after="120"/>
        <w:ind w:left="360" w:hanging="360"/>
        <w:jc w:val="both"/>
        <w:rPr>
          <w:b/>
          <w:lang w:eastAsia="ja-JP"/>
        </w:rPr>
      </w:pPr>
      <w:r w:rsidRPr="00AC29C9">
        <w:rPr>
          <w:b/>
          <w:lang w:eastAsia="ja-JP"/>
        </w:rPr>
        <w:t>Rationale</w:t>
      </w:r>
    </w:p>
    <w:p w:rsidR="00A052BC" w:rsidRPr="00AC29C9" w:rsidRDefault="00A052BC" w:rsidP="00A052BC">
      <w:pPr>
        <w:ind w:left="360"/>
        <w:jc w:val="both"/>
        <w:rPr>
          <w:b/>
          <w:lang w:eastAsia="ja-JP"/>
        </w:rPr>
      </w:pPr>
      <w:r w:rsidRPr="00AC29C9">
        <w:rPr>
          <w:lang w:eastAsia="ja-JP"/>
        </w:rPr>
        <w:t>The course is designed to</w:t>
      </w:r>
      <w:r w:rsidRPr="00AC29C9">
        <w:rPr>
          <w:b/>
          <w:lang w:eastAsia="ja-JP"/>
        </w:rPr>
        <w:t xml:space="preserve"> </w:t>
      </w:r>
      <w:r w:rsidRPr="00AC29C9">
        <w:rPr>
          <w:lang w:eastAsia="ja-JP"/>
        </w:rPr>
        <w:t xml:space="preserve">develop generic skills on the measurement of soil physical and microbial properties </w:t>
      </w:r>
    </w:p>
    <w:p w:rsidR="00A052BC" w:rsidRPr="00AC29C9" w:rsidRDefault="00A052BC" w:rsidP="0007428A">
      <w:pPr>
        <w:spacing w:before="120" w:after="120"/>
        <w:rPr>
          <w:b/>
          <w:lang w:eastAsia="ja-JP"/>
        </w:rPr>
      </w:pPr>
      <w:r w:rsidRPr="00AC29C9">
        <w:rPr>
          <w:b/>
          <w:lang w:eastAsia="ja-JP"/>
        </w:rPr>
        <w:t>Objectives</w:t>
      </w:r>
      <w:r w:rsidRPr="00AC29C9">
        <w:rPr>
          <w:lang w:eastAsia="ja-JP"/>
        </w:rPr>
        <w:t xml:space="preserve"> </w:t>
      </w:r>
    </w:p>
    <w:p w:rsidR="00A052BC" w:rsidRPr="00AC29C9" w:rsidRDefault="00A052BC" w:rsidP="0007428A">
      <w:pPr>
        <w:pStyle w:val="ListParagraph"/>
        <w:numPr>
          <w:ilvl w:val="0"/>
          <w:numId w:val="87"/>
        </w:numPr>
        <w:spacing w:after="0" w:line="240" w:lineRule="auto"/>
        <w:ind w:left="720"/>
        <w:rPr>
          <w:rFonts w:ascii="Times New Roman" w:hAnsi="Times New Roman"/>
          <w:b/>
          <w:sz w:val="24"/>
          <w:szCs w:val="24"/>
          <w:lang w:eastAsia="ja-JP"/>
        </w:rPr>
      </w:pPr>
      <w:r w:rsidRPr="00AC29C9">
        <w:rPr>
          <w:rFonts w:ascii="Times New Roman" w:hAnsi="Times New Roman"/>
          <w:sz w:val="24"/>
          <w:szCs w:val="24"/>
          <w:lang w:eastAsia="ja-JP"/>
        </w:rPr>
        <w:t xml:space="preserve">Determine soil pH using electrode pH meter.  </w:t>
      </w:r>
    </w:p>
    <w:p w:rsidR="00A052BC" w:rsidRPr="00AC29C9" w:rsidRDefault="00A052BC" w:rsidP="0007428A">
      <w:pPr>
        <w:pStyle w:val="ListParagraph"/>
        <w:numPr>
          <w:ilvl w:val="0"/>
          <w:numId w:val="87"/>
        </w:numPr>
        <w:spacing w:after="0" w:line="240" w:lineRule="auto"/>
        <w:ind w:left="720"/>
        <w:rPr>
          <w:rFonts w:ascii="Times New Roman" w:hAnsi="Times New Roman"/>
          <w:sz w:val="24"/>
          <w:szCs w:val="24"/>
        </w:rPr>
      </w:pPr>
      <w:r w:rsidRPr="00AC29C9">
        <w:rPr>
          <w:rFonts w:ascii="Times New Roman" w:hAnsi="Times New Roman"/>
          <w:sz w:val="24"/>
          <w:szCs w:val="24"/>
          <w:lang w:eastAsia="ja-JP"/>
        </w:rPr>
        <w:t xml:space="preserve">Measure soil  pH and cation exchange capacity </w:t>
      </w:r>
    </w:p>
    <w:p w:rsidR="00A052BC" w:rsidRPr="00AC29C9" w:rsidRDefault="00A052BC" w:rsidP="0007428A">
      <w:pPr>
        <w:pStyle w:val="ListParagraph"/>
        <w:numPr>
          <w:ilvl w:val="0"/>
          <w:numId w:val="87"/>
        </w:numPr>
        <w:spacing w:after="0" w:line="240" w:lineRule="auto"/>
        <w:ind w:left="720"/>
        <w:rPr>
          <w:rFonts w:ascii="Times New Roman" w:hAnsi="Times New Roman"/>
          <w:sz w:val="24"/>
          <w:szCs w:val="24"/>
        </w:rPr>
      </w:pPr>
      <w:r w:rsidRPr="00AC29C9">
        <w:rPr>
          <w:rFonts w:ascii="Times New Roman" w:hAnsi="Times New Roman"/>
          <w:sz w:val="24"/>
          <w:szCs w:val="24"/>
          <w:lang w:eastAsia="ja-JP"/>
        </w:rPr>
        <w:t xml:space="preserve">Prepare bacterial media. </w:t>
      </w:r>
    </w:p>
    <w:p w:rsidR="00A052BC" w:rsidRPr="00AC29C9" w:rsidRDefault="00A052BC" w:rsidP="0007428A">
      <w:pPr>
        <w:spacing w:before="120" w:after="120"/>
        <w:rPr>
          <w:b/>
          <w:lang w:eastAsia="ja-JP"/>
        </w:rPr>
      </w:pPr>
      <w:r w:rsidRPr="00AC29C9">
        <w:rPr>
          <w:b/>
          <w:lang w:eastAsia="ja-JP"/>
        </w:rPr>
        <w:t>Learning outcomes</w:t>
      </w:r>
    </w:p>
    <w:p w:rsidR="00A052BC" w:rsidRPr="00AC29C9" w:rsidRDefault="00A052BC" w:rsidP="0007428A">
      <w:pPr>
        <w:numPr>
          <w:ilvl w:val="0"/>
          <w:numId w:val="98"/>
        </w:numPr>
      </w:pPr>
      <w:r w:rsidRPr="00AC29C9">
        <w:t xml:space="preserve">Sterilize technique and prepare bacterial media. </w:t>
      </w:r>
    </w:p>
    <w:p w:rsidR="00A052BC" w:rsidRPr="00AC29C9" w:rsidRDefault="00A052BC" w:rsidP="0007428A">
      <w:pPr>
        <w:numPr>
          <w:ilvl w:val="0"/>
          <w:numId w:val="98"/>
        </w:numPr>
      </w:pPr>
      <w:r w:rsidRPr="00AC29C9">
        <w:t>Determine soil pH</w:t>
      </w:r>
    </w:p>
    <w:p w:rsidR="00A052BC" w:rsidRPr="00AC29C9" w:rsidRDefault="00A052BC" w:rsidP="0007428A">
      <w:pPr>
        <w:numPr>
          <w:ilvl w:val="0"/>
          <w:numId w:val="98"/>
        </w:numPr>
      </w:pPr>
      <w:r w:rsidRPr="00AC29C9">
        <w:t>Categorize soils into different AEZ</w:t>
      </w:r>
    </w:p>
    <w:p w:rsidR="00A052BC" w:rsidRPr="00AC29C9" w:rsidRDefault="00A052BC" w:rsidP="0007428A">
      <w:pPr>
        <w:spacing w:before="120" w:after="120"/>
        <w:rPr>
          <w:b/>
          <w:lang w:eastAsia="ja-JP"/>
        </w:rPr>
      </w:pPr>
      <w:r w:rsidRPr="00AC29C9">
        <w:rPr>
          <w:b/>
          <w:lang w:eastAsia="ja-JP"/>
        </w:rPr>
        <w:t>Course content</w:t>
      </w:r>
    </w:p>
    <w:p w:rsidR="00A72CCC" w:rsidRPr="00AC29C9" w:rsidRDefault="00A72CCC" w:rsidP="0007428A">
      <w:pPr>
        <w:numPr>
          <w:ilvl w:val="0"/>
          <w:numId w:val="211"/>
        </w:numPr>
        <w:tabs>
          <w:tab w:val="clear" w:pos="1080"/>
        </w:tabs>
        <w:ind w:left="360"/>
        <w:jc w:val="both"/>
      </w:pPr>
      <w:r w:rsidRPr="00AC29C9">
        <w:t>Determination of organic carbon in soil by wet oxidation method and estimation of organic matter.</w:t>
      </w:r>
    </w:p>
    <w:p w:rsidR="00A72CCC" w:rsidRPr="00AC29C9" w:rsidRDefault="00A72CCC" w:rsidP="0007428A">
      <w:pPr>
        <w:numPr>
          <w:ilvl w:val="0"/>
          <w:numId w:val="211"/>
        </w:numPr>
        <w:tabs>
          <w:tab w:val="clear" w:pos="1080"/>
        </w:tabs>
        <w:ind w:left="360"/>
        <w:jc w:val="both"/>
      </w:pPr>
      <w:r w:rsidRPr="00AC29C9">
        <w:t>Determination of lime requirement of soil.</w:t>
      </w:r>
    </w:p>
    <w:p w:rsidR="00A72CCC" w:rsidRPr="00AC29C9" w:rsidRDefault="00A72CCC" w:rsidP="0007428A">
      <w:pPr>
        <w:numPr>
          <w:ilvl w:val="0"/>
          <w:numId w:val="211"/>
        </w:numPr>
        <w:tabs>
          <w:tab w:val="clear" w:pos="1080"/>
        </w:tabs>
        <w:ind w:left="360"/>
        <w:jc w:val="both"/>
      </w:pPr>
      <w:r w:rsidRPr="00AC29C9">
        <w:t>Determination of free carbonates of soil by HCL titration method.</w:t>
      </w:r>
    </w:p>
    <w:p w:rsidR="00A72CCC" w:rsidRPr="00AC29C9" w:rsidRDefault="00A72CCC" w:rsidP="0007428A">
      <w:pPr>
        <w:numPr>
          <w:ilvl w:val="0"/>
          <w:numId w:val="211"/>
        </w:numPr>
        <w:tabs>
          <w:tab w:val="clear" w:pos="1080"/>
        </w:tabs>
        <w:ind w:left="360"/>
        <w:jc w:val="both"/>
      </w:pPr>
      <w:r w:rsidRPr="00AC29C9">
        <w:t>Determination of CEC by Ammonium acetate extraction method.</w:t>
      </w:r>
    </w:p>
    <w:p w:rsidR="00A72CCC" w:rsidRPr="00AC29C9" w:rsidRDefault="00A72CCC" w:rsidP="0007428A">
      <w:pPr>
        <w:numPr>
          <w:ilvl w:val="0"/>
          <w:numId w:val="211"/>
        </w:numPr>
        <w:tabs>
          <w:tab w:val="clear" w:pos="1080"/>
        </w:tabs>
        <w:ind w:left="360"/>
        <w:jc w:val="both"/>
      </w:pPr>
      <w:r w:rsidRPr="00AC29C9">
        <w:t>Determination of Electrical Conductivity of soil by EC meter.</w:t>
      </w:r>
    </w:p>
    <w:p w:rsidR="00A72CCC" w:rsidRPr="00AC29C9" w:rsidRDefault="00A72CCC" w:rsidP="0007428A">
      <w:pPr>
        <w:numPr>
          <w:ilvl w:val="0"/>
          <w:numId w:val="211"/>
        </w:numPr>
        <w:tabs>
          <w:tab w:val="clear" w:pos="1080"/>
        </w:tabs>
        <w:ind w:left="360"/>
        <w:jc w:val="both"/>
      </w:pPr>
      <w:r w:rsidRPr="00AC29C9">
        <w:t xml:space="preserve">Study on the nodulation in different legumes, pulses, ground nut, sunhemp and dhaincha etc. </w:t>
      </w:r>
    </w:p>
    <w:p w:rsidR="00A72CCC" w:rsidRPr="00AC29C9" w:rsidRDefault="00A72CCC" w:rsidP="0007428A">
      <w:pPr>
        <w:numPr>
          <w:ilvl w:val="0"/>
          <w:numId w:val="211"/>
        </w:numPr>
        <w:tabs>
          <w:tab w:val="clear" w:pos="1080"/>
        </w:tabs>
        <w:ind w:left="360"/>
        <w:jc w:val="both"/>
      </w:pPr>
      <w:r w:rsidRPr="00AC29C9">
        <w:t xml:space="preserve">Isolation and authentication of </w:t>
      </w:r>
      <w:r w:rsidRPr="00AC29C9">
        <w:rPr>
          <w:i/>
        </w:rPr>
        <w:t>Rhizobium</w:t>
      </w:r>
      <w:r w:rsidRPr="00AC29C9">
        <w:t xml:space="preserve"> from legume root nodule.</w:t>
      </w:r>
    </w:p>
    <w:p w:rsidR="00A72CCC" w:rsidRPr="00AC29C9" w:rsidRDefault="00A72CCC" w:rsidP="0007428A">
      <w:pPr>
        <w:numPr>
          <w:ilvl w:val="0"/>
          <w:numId w:val="211"/>
        </w:numPr>
        <w:tabs>
          <w:tab w:val="clear" w:pos="1080"/>
        </w:tabs>
        <w:ind w:left="360"/>
        <w:jc w:val="both"/>
      </w:pPr>
      <w:r w:rsidRPr="00AC29C9">
        <w:t xml:space="preserve">Preparation, production and application of </w:t>
      </w:r>
      <w:r w:rsidRPr="00AC29C9">
        <w:rPr>
          <w:i/>
        </w:rPr>
        <w:t>Rhzobium</w:t>
      </w:r>
      <w:r w:rsidRPr="00AC29C9">
        <w:t xml:space="preserve"> bio-fertilizer.</w:t>
      </w:r>
    </w:p>
    <w:p w:rsidR="00A72CCC" w:rsidRPr="00AC29C9" w:rsidRDefault="00A72CCC" w:rsidP="0007428A">
      <w:pPr>
        <w:numPr>
          <w:ilvl w:val="0"/>
          <w:numId w:val="211"/>
        </w:numPr>
        <w:tabs>
          <w:tab w:val="clear" w:pos="1080"/>
        </w:tabs>
        <w:ind w:left="360"/>
        <w:jc w:val="both"/>
      </w:pPr>
      <w:r w:rsidRPr="00AC29C9">
        <w:t>Preparation, production and application of Azolla.</w:t>
      </w:r>
    </w:p>
    <w:p w:rsidR="00A72CCC" w:rsidRPr="00AC29C9" w:rsidRDefault="00A72CCC" w:rsidP="0007428A">
      <w:pPr>
        <w:numPr>
          <w:ilvl w:val="0"/>
          <w:numId w:val="211"/>
        </w:numPr>
        <w:tabs>
          <w:tab w:val="clear" w:pos="1080"/>
        </w:tabs>
        <w:ind w:left="360"/>
        <w:jc w:val="both"/>
      </w:pPr>
      <w:r w:rsidRPr="00AC29C9">
        <w:t>Preparation, production and application of BGA.</w:t>
      </w:r>
    </w:p>
    <w:p w:rsidR="00A72CCC" w:rsidRPr="00AC29C9" w:rsidRDefault="00A72CCC" w:rsidP="0007428A">
      <w:pPr>
        <w:numPr>
          <w:ilvl w:val="0"/>
          <w:numId w:val="211"/>
        </w:numPr>
        <w:tabs>
          <w:tab w:val="clear" w:pos="1080"/>
        </w:tabs>
        <w:ind w:left="360"/>
        <w:jc w:val="both"/>
      </w:pPr>
      <w:r w:rsidRPr="00AC29C9">
        <w:t>Preparation, production and application of normal Compost and Vermicompost.</w:t>
      </w:r>
    </w:p>
    <w:p w:rsidR="00A72CCC" w:rsidRPr="00AC29C9" w:rsidRDefault="00A72CCC" w:rsidP="0007428A">
      <w:pPr>
        <w:numPr>
          <w:ilvl w:val="0"/>
          <w:numId w:val="211"/>
        </w:numPr>
        <w:tabs>
          <w:tab w:val="clear" w:pos="1080"/>
        </w:tabs>
        <w:ind w:left="360"/>
        <w:jc w:val="both"/>
      </w:pPr>
      <w:r w:rsidRPr="00AC29C9">
        <w:t>Total count of bacteria and Blue-Green Algal inoculants.</w:t>
      </w:r>
    </w:p>
    <w:p w:rsidR="00A052BC" w:rsidRPr="00AC29C9" w:rsidRDefault="00A052BC" w:rsidP="0007428A">
      <w:pPr>
        <w:spacing w:before="120" w:after="120"/>
        <w:rPr>
          <w:b/>
          <w:lang w:eastAsia="ja-JP"/>
        </w:rPr>
      </w:pPr>
      <w:r w:rsidRPr="00AC29C9">
        <w:rPr>
          <w:b/>
          <w:lang w:eastAsia="ja-JP"/>
        </w:rPr>
        <w:t>Teaching strategy</w:t>
      </w:r>
    </w:p>
    <w:p w:rsidR="00A052BC" w:rsidRPr="00AC29C9" w:rsidRDefault="00A052BC" w:rsidP="0007428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A052BC" w:rsidRPr="00AC29C9" w:rsidRDefault="00A052BC" w:rsidP="0007428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A052BC" w:rsidRPr="00AC29C9" w:rsidRDefault="00A052BC" w:rsidP="0007428A">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Self-study/e-learning</w:t>
      </w:r>
    </w:p>
    <w:p w:rsidR="00A052BC" w:rsidRPr="00AC29C9" w:rsidRDefault="00A052BC" w:rsidP="0007428A">
      <w:pPr>
        <w:spacing w:before="120" w:after="120"/>
        <w:rPr>
          <w:b/>
          <w:lang w:eastAsia="ja-JP"/>
        </w:rPr>
      </w:pPr>
      <w:r w:rsidRPr="00AC29C9">
        <w:rPr>
          <w:b/>
          <w:lang w:eastAsia="ja-JP"/>
        </w:rPr>
        <w:lastRenderedPageBreak/>
        <w:t>Assessment strategy</w:t>
      </w:r>
    </w:p>
    <w:p w:rsidR="00A052BC" w:rsidRPr="00AC29C9" w:rsidRDefault="00A052BC" w:rsidP="0007428A">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A052BC" w:rsidRPr="00AC29C9" w:rsidRDefault="00A052BC" w:rsidP="0007428A">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w:t>
      </w:r>
    </w:p>
    <w:p w:rsidR="00A052BC" w:rsidRPr="00AC29C9" w:rsidRDefault="00A052BC" w:rsidP="0007428A">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 </w:t>
      </w:r>
    </w:p>
    <w:p w:rsidR="00A052BC" w:rsidRPr="00AC29C9" w:rsidRDefault="00A052BC" w:rsidP="0007428A">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A72CCC" w:rsidRPr="00AC29C9" w:rsidRDefault="00A72CCC" w:rsidP="0007428A">
      <w:pPr>
        <w:spacing w:before="120" w:after="120"/>
        <w:jc w:val="both"/>
        <w:rPr>
          <w:b/>
        </w:rPr>
      </w:pPr>
      <w:r w:rsidRPr="00AC29C9">
        <w:rPr>
          <w:b/>
        </w:rPr>
        <w:t xml:space="preserve">Books recommended </w:t>
      </w:r>
    </w:p>
    <w:p w:rsidR="00A72CCC" w:rsidRPr="00AC29C9" w:rsidRDefault="00A72CCC" w:rsidP="00762A3E">
      <w:pPr>
        <w:ind w:left="279" w:hanging="279"/>
        <w:jc w:val="both"/>
      </w:pPr>
      <w:r w:rsidRPr="00AC29C9">
        <w:t>Alexauder, M. 1977. Introduction to Soil Microbiology. John Wiley and Sons. New York.</w:t>
      </w:r>
    </w:p>
    <w:p w:rsidR="00A72CCC" w:rsidRPr="00AC29C9" w:rsidRDefault="00A72CCC" w:rsidP="00762A3E">
      <w:pPr>
        <w:ind w:left="279" w:hanging="279"/>
        <w:jc w:val="both"/>
      </w:pPr>
      <w:r w:rsidRPr="00AC29C9">
        <w:t xml:space="preserve">Allen, D. N. 1949. Experiments in Soil Bacteriology. Burgers Pub. Co. Minneapolis. </w:t>
      </w:r>
    </w:p>
    <w:p w:rsidR="00A72CCC" w:rsidRPr="00AC29C9" w:rsidRDefault="00A72CCC" w:rsidP="00762A3E">
      <w:pPr>
        <w:ind w:left="279" w:hanging="279"/>
        <w:jc w:val="both"/>
      </w:pPr>
      <w:r w:rsidRPr="00AC29C9">
        <w:t xml:space="preserve">Allen, E. N. and Allen, O. N. 1981. The leguminosae. A Source Book of Characteristics, Uses and Nodulation. The University of Wisconsin Press, Madison. </w:t>
      </w:r>
    </w:p>
    <w:p w:rsidR="00A72CCC" w:rsidRPr="00AC29C9" w:rsidRDefault="00A72CCC" w:rsidP="00762A3E">
      <w:pPr>
        <w:ind w:left="279" w:hanging="279"/>
        <w:jc w:val="both"/>
      </w:pPr>
      <w:r w:rsidRPr="00AC29C9">
        <w:t xml:space="preserve">Black, C. A. 1973. Soil Plant Relationship. Wiley Eastern Private Ltd. New Delhi. </w:t>
      </w:r>
    </w:p>
    <w:p w:rsidR="00A72CCC" w:rsidRPr="00AC29C9" w:rsidRDefault="00A72CCC" w:rsidP="00762A3E">
      <w:pPr>
        <w:ind w:left="279" w:hanging="279"/>
        <w:jc w:val="both"/>
      </w:pPr>
      <w:r w:rsidRPr="00AC29C9">
        <w:t xml:space="preserve">Burris, R. H. 1974. Methodology. In The Biology of Nitrogen Fixation. Ed. A. Quispel North Holland Pub. Co. Amsterdam. </w:t>
      </w:r>
    </w:p>
    <w:p w:rsidR="00A72CCC" w:rsidRPr="00AC29C9" w:rsidRDefault="00A72CCC" w:rsidP="00762A3E">
      <w:pPr>
        <w:ind w:left="279" w:hanging="279"/>
        <w:jc w:val="both"/>
      </w:pPr>
      <w:r w:rsidRPr="00AC29C9">
        <w:t xml:space="preserve">Burton, J. C. 1967. </w:t>
      </w:r>
      <w:r w:rsidRPr="00AC29C9">
        <w:rPr>
          <w:i/>
        </w:rPr>
        <w:t>Rhizobium</w:t>
      </w:r>
      <w:r w:rsidRPr="00AC29C9">
        <w:t xml:space="preserve"> Culture and Use. In Microbial Technology. Ed. H. J. Peppler, Reinhdd Pub. Corp. New York. </w:t>
      </w:r>
    </w:p>
    <w:p w:rsidR="007C62B3" w:rsidRDefault="00A72CCC" w:rsidP="0007428A">
      <w:pPr>
        <w:ind w:left="279" w:hanging="279"/>
        <w:jc w:val="both"/>
      </w:pPr>
      <w:r w:rsidRPr="00AC29C9">
        <w:t xml:space="preserve">Chhabra, R. 1996. Soil Salinity and Water Quantity. Oxford and IBH Pub. Co. Pvt. Ltd. New Delhi, Calcutta. </w:t>
      </w:r>
    </w:p>
    <w:p w:rsidR="0007428A" w:rsidRDefault="0007428A" w:rsidP="0007428A">
      <w:pPr>
        <w:ind w:left="279" w:hanging="279"/>
        <w:jc w:val="both"/>
      </w:pPr>
    </w:p>
    <w:p w:rsidR="0007428A" w:rsidRPr="00AC29C9" w:rsidRDefault="0007428A" w:rsidP="0007428A">
      <w:pPr>
        <w:ind w:left="279" w:hanging="279"/>
        <w:jc w:val="both"/>
        <w:rPr>
          <w:lang w:eastAsia="ja-JP"/>
        </w:rPr>
      </w:pPr>
    </w:p>
    <w:tbl>
      <w:tblPr>
        <w:tblW w:w="9460" w:type="dxa"/>
        <w:tblInd w:w="10" w:type="dxa"/>
        <w:tblCellMar>
          <w:left w:w="10" w:type="dxa"/>
          <w:right w:w="10" w:type="dxa"/>
        </w:tblCellMar>
        <w:tblLook w:val="04A0" w:firstRow="1" w:lastRow="0" w:firstColumn="1" w:lastColumn="0" w:noHBand="0" w:noVBand="1"/>
      </w:tblPr>
      <w:tblGrid>
        <w:gridCol w:w="9640"/>
      </w:tblGrid>
      <w:tr w:rsidR="000D0D98" w:rsidRPr="00AC29C9" w:rsidTr="000D0D98">
        <w:tc>
          <w:tcPr>
            <w:tcW w:w="9460" w:type="dxa"/>
            <w:hideMark/>
          </w:tcPr>
          <w:tbl>
            <w:tblPr>
              <w:tblW w:w="9620" w:type="dxa"/>
              <w:tblLook w:val="04A0" w:firstRow="1" w:lastRow="0" w:firstColumn="1" w:lastColumn="0" w:noHBand="0" w:noVBand="1"/>
            </w:tblPr>
            <w:tblGrid>
              <w:gridCol w:w="2594"/>
              <w:gridCol w:w="296"/>
              <w:gridCol w:w="6730"/>
            </w:tblGrid>
            <w:tr w:rsidR="000D0D98" w:rsidRPr="00AC29C9" w:rsidTr="00A72CCC">
              <w:tc>
                <w:tcPr>
                  <w:tcW w:w="2595" w:type="dxa"/>
                </w:tcPr>
                <w:p w:rsidR="000D0D98" w:rsidRPr="00AC29C9" w:rsidRDefault="000D0D98" w:rsidP="0007428A">
                  <w:pPr>
                    <w:rPr>
                      <w:b/>
                    </w:rPr>
                  </w:pPr>
                  <w:r w:rsidRPr="00AC29C9">
                    <w:rPr>
                      <w:b/>
                    </w:rPr>
                    <w:t>Course number</w:t>
                  </w:r>
                </w:p>
              </w:tc>
              <w:tc>
                <w:tcPr>
                  <w:tcW w:w="290" w:type="dxa"/>
                </w:tcPr>
                <w:p w:rsidR="000D0D98" w:rsidRPr="00AC29C9" w:rsidRDefault="000D0D98" w:rsidP="0007428A">
                  <w:pPr>
                    <w:rPr>
                      <w:b/>
                    </w:rPr>
                  </w:pPr>
                  <w:r w:rsidRPr="00AC29C9">
                    <w:rPr>
                      <w:b/>
                    </w:rPr>
                    <w:t>:</w:t>
                  </w:r>
                </w:p>
              </w:tc>
              <w:tc>
                <w:tcPr>
                  <w:tcW w:w="6735" w:type="dxa"/>
                </w:tcPr>
                <w:p w:rsidR="000D0D98" w:rsidRPr="00AC29C9" w:rsidRDefault="000D0D98" w:rsidP="0007428A">
                  <w:pPr>
                    <w:rPr>
                      <w:b/>
                    </w:rPr>
                  </w:pPr>
                  <w:r w:rsidRPr="00AC29C9">
                    <w:rPr>
                      <w:b/>
                      <w:lang w:eastAsia="ja-JP"/>
                    </w:rPr>
                    <w:t>CST-313</w:t>
                  </w:r>
                </w:p>
              </w:tc>
            </w:tr>
            <w:tr w:rsidR="000D0D98" w:rsidRPr="00AC29C9" w:rsidTr="00A72CCC">
              <w:tc>
                <w:tcPr>
                  <w:tcW w:w="2595" w:type="dxa"/>
                </w:tcPr>
                <w:p w:rsidR="000D0D98" w:rsidRPr="00AC29C9" w:rsidRDefault="000D0D98" w:rsidP="0007428A">
                  <w:pPr>
                    <w:rPr>
                      <w:b/>
                    </w:rPr>
                  </w:pPr>
                  <w:r w:rsidRPr="00AC29C9">
                    <w:rPr>
                      <w:b/>
                    </w:rPr>
                    <w:t>Course title</w:t>
                  </w:r>
                </w:p>
              </w:tc>
              <w:tc>
                <w:tcPr>
                  <w:tcW w:w="290" w:type="dxa"/>
                </w:tcPr>
                <w:p w:rsidR="000D0D98" w:rsidRPr="00AC29C9" w:rsidRDefault="000D0D98" w:rsidP="0007428A">
                  <w:pPr>
                    <w:rPr>
                      <w:b/>
                    </w:rPr>
                  </w:pPr>
                  <w:r w:rsidRPr="00AC29C9">
                    <w:rPr>
                      <w:b/>
                    </w:rPr>
                    <w:t>:</w:t>
                  </w:r>
                </w:p>
              </w:tc>
              <w:tc>
                <w:tcPr>
                  <w:tcW w:w="6735" w:type="dxa"/>
                </w:tcPr>
                <w:p w:rsidR="000D0D98" w:rsidRPr="00AC29C9" w:rsidRDefault="000D0D98" w:rsidP="0007428A">
                  <w:pPr>
                    <w:rPr>
                      <w:b/>
                    </w:rPr>
                  </w:pPr>
                  <w:r w:rsidRPr="00AC29C9">
                    <w:rPr>
                      <w:b/>
                    </w:rPr>
                    <w:t xml:space="preserve">Horticulture – III (Practical) </w:t>
                  </w:r>
                </w:p>
              </w:tc>
            </w:tr>
            <w:tr w:rsidR="000D0D98" w:rsidRPr="00AC29C9" w:rsidTr="00A72CCC">
              <w:tc>
                <w:tcPr>
                  <w:tcW w:w="2595" w:type="dxa"/>
                </w:tcPr>
                <w:p w:rsidR="000D0D98" w:rsidRPr="00AC29C9" w:rsidRDefault="000D0D98" w:rsidP="0007428A">
                  <w:pPr>
                    <w:rPr>
                      <w:b/>
                    </w:rPr>
                  </w:pPr>
                  <w:r w:rsidRPr="00AC29C9">
                    <w:rPr>
                      <w:b/>
                    </w:rPr>
                    <w:t>Number of credits</w:t>
                  </w:r>
                </w:p>
              </w:tc>
              <w:tc>
                <w:tcPr>
                  <w:tcW w:w="290" w:type="dxa"/>
                </w:tcPr>
                <w:p w:rsidR="000D0D98" w:rsidRPr="00AC29C9" w:rsidRDefault="000D0D98" w:rsidP="0007428A">
                  <w:pPr>
                    <w:rPr>
                      <w:b/>
                    </w:rPr>
                  </w:pPr>
                  <w:r w:rsidRPr="00AC29C9">
                    <w:rPr>
                      <w:b/>
                    </w:rPr>
                    <w:t>:</w:t>
                  </w:r>
                </w:p>
              </w:tc>
              <w:tc>
                <w:tcPr>
                  <w:tcW w:w="6735" w:type="dxa"/>
                </w:tcPr>
                <w:p w:rsidR="000D0D98" w:rsidRPr="00AC29C9" w:rsidRDefault="000D0D98" w:rsidP="0007428A">
                  <w:pPr>
                    <w:rPr>
                      <w:b/>
                    </w:rPr>
                  </w:pPr>
                  <w:r w:rsidRPr="00AC29C9">
                    <w:rPr>
                      <w:b/>
                    </w:rPr>
                    <w:t>2</w:t>
                  </w:r>
                </w:p>
              </w:tc>
            </w:tr>
            <w:tr w:rsidR="000D0D98" w:rsidRPr="00AC29C9" w:rsidTr="00A72CCC">
              <w:tc>
                <w:tcPr>
                  <w:tcW w:w="2595" w:type="dxa"/>
                </w:tcPr>
                <w:p w:rsidR="000D0D98" w:rsidRPr="00AC29C9" w:rsidRDefault="000D0D98" w:rsidP="0007428A">
                  <w:pPr>
                    <w:rPr>
                      <w:b/>
                    </w:rPr>
                  </w:pPr>
                  <w:r w:rsidRPr="00AC29C9">
                    <w:rPr>
                      <w:b/>
                    </w:rPr>
                    <w:t>Total marks</w:t>
                  </w:r>
                </w:p>
              </w:tc>
              <w:tc>
                <w:tcPr>
                  <w:tcW w:w="290" w:type="dxa"/>
                </w:tcPr>
                <w:p w:rsidR="000D0D98" w:rsidRPr="00AC29C9" w:rsidRDefault="000D0D98" w:rsidP="0007428A">
                  <w:pPr>
                    <w:rPr>
                      <w:b/>
                    </w:rPr>
                  </w:pPr>
                  <w:r w:rsidRPr="00AC29C9">
                    <w:rPr>
                      <w:b/>
                    </w:rPr>
                    <w:t>:</w:t>
                  </w:r>
                </w:p>
              </w:tc>
              <w:tc>
                <w:tcPr>
                  <w:tcW w:w="6735" w:type="dxa"/>
                </w:tcPr>
                <w:p w:rsidR="000D0D98" w:rsidRPr="00AC29C9" w:rsidRDefault="000D0D98" w:rsidP="0007428A">
                  <w:pPr>
                    <w:rPr>
                      <w:b/>
                    </w:rPr>
                  </w:pPr>
                  <w:r w:rsidRPr="00AC29C9">
                    <w:rPr>
                      <w:b/>
                    </w:rPr>
                    <w:t>50</w:t>
                  </w:r>
                </w:p>
              </w:tc>
            </w:tr>
          </w:tbl>
          <w:p w:rsidR="000D0D98" w:rsidRPr="00AC29C9" w:rsidRDefault="000D0D98" w:rsidP="008F4CC3">
            <w:pPr>
              <w:spacing w:line="276" w:lineRule="auto"/>
              <w:rPr>
                <w:b/>
              </w:rPr>
            </w:pPr>
          </w:p>
        </w:tc>
      </w:tr>
    </w:tbl>
    <w:p w:rsidR="000D0D98" w:rsidRPr="00AC29C9" w:rsidRDefault="000D0D98" w:rsidP="0007428A">
      <w:pPr>
        <w:spacing w:before="120" w:after="120"/>
        <w:jc w:val="both"/>
      </w:pPr>
      <w:r w:rsidRPr="00AC29C9">
        <w:rPr>
          <w:b/>
        </w:rPr>
        <w:t>Rationale</w:t>
      </w:r>
    </w:p>
    <w:p w:rsidR="000D0D98" w:rsidRPr="00AC29C9" w:rsidRDefault="000D0D98" w:rsidP="000D0D98">
      <w:pPr>
        <w:ind w:left="720"/>
        <w:jc w:val="both"/>
      </w:pPr>
      <w:r w:rsidRPr="00AC29C9">
        <w:t xml:space="preserve">This course will provide practical knowledge identifying horticultural crops, intercultural operations, fertilizer management, seed, seedlings and estimation of cost.  </w:t>
      </w:r>
    </w:p>
    <w:p w:rsidR="000D0D98" w:rsidRPr="00AC29C9" w:rsidRDefault="000D0D98" w:rsidP="0007428A">
      <w:pPr>
        <w:spacing w:before="120" w:after="120"/>
        <w:rPr>
          <w:b/>
          <w:lang w:eastAsia="ja-JP"/>
        </w:rPr>
      </w:pPr>
      <w:r w:rsidRPr="00AC29C9">
        <w:rPr>
          <w:b/>
        </w:rPr>
        <w:t>Objectives</w:t>
      </w:r>
    </w:p>
    <w:p w:rsidR="000D0D98" w:rsidRPr="00AC29C9" w:rsidRDefault="000D0D98" w:rsidP="00B858BE">
      <w:pPr>
        <w:pStyle w:val="ListParagraph"/>
        <w:numPr>
          <w:ilvl w:val="0"/>
          <w:numId w:val="99"/>
        </w:numPr>
        <w:tabs>
          <w:tab w:val="left" w:pos="720"/>
        </w:tabs>
        <w:spacing w:after="0" w:line="240" w:lineRule="auto"/>
        <w:ind w:left="720"/>
        <w:contextualSpacing w:val="0"/>
        <w:rPr>
          <w:rFonts w:ascii="Times New Roman" w:hAnsi="Times New Roman"/>
          <w:sz w:val="24"/>
          <w:szCs w:val="24"/>
        </w:rPr>
      </w:pPr>
      <w:r w:rsidRPr="00AC29C9">
        <w:rPr>
          <w:rFonts w:ascii="Times New Roman" w:hAnsi="Times New Roman"/>
          <w:sz w:val="24"/>
          <w:szCs w:val="24"/>
        </w:rPr>
        <w:t xml:space="preserve">Illustrate different group of vegetables crop. </w:t>
      </w:r>
    </w:p>
    <w:p w:rsidR="000D0D98" w:rsidRPr="00AC29C9" w:rsidRDefault="000D0D98" w:rsidP="00B858BE">
      <w:pPr>
        <w:pStyle w:val="ListParagraph"/>
        <w:numPr>
          <w:ilvl w:val="0"/>
          <w:numId w:val="99"/>
        </w:numPr>
        <w:tabs>
          <w:tab w:val="left" w:pos="720"/>
        </w:tabs>
        <w:spacing w:after="0" w:line="240" w:lineRule="auto"/>
        <w:ind w:left="720"/>
        <w:contextualSpacing w:val="0"/>
        <w:rPr>
          <w:rFonts w:ascii="Times New Roman" w:hAnsi="Times New Roman"/>
          <w:sz w:val="24"/>
          <w:szCs w:val="24"/>
        </w:rPr>
      </w:pPr>
      <w:r w:rsidRPr="00AC29C9">
        <w:rPr>
          <w:rFonts w:ascii="Times New Roman" w:hAnsi="Times New Roman"/>
          <w:sz w:val="24"/>
          <w:szCs w:val="24"/>
        </w:rPr>
        <w:t xml:space="preserve">Describe methods of vegetables cultivation.  </w:t>
      </w:r>
    </w:p>
    <w:p w:rsidR="000D0D98" w:rsidRPr="00AC29C9" w:rsidRDefault="000D0D98" w:rsidP="00B858BE">
      <w:pPr>
        <w:pStyle w:val="ListParagraph"/>
        <w:numPr>
          <w:ilvl w:val="0"/>
          <w:numId w:val="99"/>
        </w:numPr>
        <w:tabs>
          <w:tab w:val="left" w:pos="720"/>
        </w:tabs>
        <w:spacing w:after="0" w:line="240" w:lineRule="auto"/>
        <w:ind w:left="720"/>
        <w:contextualSpacing w:val="0"/>
        <w:rPr>
          <w:rFonts w:ascii="Times New Roman" w:hAnsi="Times New Roman"/>
          <w:sz w:val="24"/>
          <w:szCs w:val="24"/>
        </w:rPr>
      </w:pPr>
      <w:r w:rsidRPr="00AC29C9">
        <w:rPr>
          <w:rFonts w:ascii="Times New Roman" w:hAnsi="Times New Roman"/>
          <w:sz w:val="24"/>
          <w:szCs w:val="24"/>
        </w:rPr>
        <w:t xml:space="preserve">Explain measures of fertilizer use. </w:t>
      </w:r>
    </w:p>
    <w:p w:rsidR="000D0D98" w:rsidRPr="00AC29C9" w:rsidRDefault="000D0D98" w:rsidP="00B858BE">
      <w:pPr>
        <w:pStyle w:val="ListParagraph"/>
        <w:numPr>
          <w:ilvl w:val="0"/>
          <w:numId w:val="99"/>
        </w:numPr>
        <w:tabs>
          <w:tab w:val="left" w:pos="720"/>
        </w:tabs>
        <w:spacing w:after="0" w:line="240" w:lineRule="auto"/>
        <w:ind w:left="720"/>
        <w:contextualSpacing w:val="0"/>
        <w:rPr>
          <w:rFonts w:ascii="Times New Roman" w:hAnsi="Times New Roman"/>
          <w:sz w:val="24"/>
          <w:szCs w:val="24"/>
        </w:rPr>
      </w:pPr>
      <w:r w:rsidRPr="00AC29C9">
        <w:rPr>
          <w:rFonts w:ascii="Times New Roman" w:hAnsi="Times New Roman"/>
          <w:sz w:val="24"/>
          <w:szCs w:val="24"/>
        </w:rPr>
        <w:t xml:space="preserve">Discuss seeds and seedlings of vegetables. </w:t>
      </w:r>
    </w:p>
    <w:p w:rsidR="000D0D98" w:rsidRPr="00AC29C9" w:rsidRDefault="000D0D98" w:rsidP="00B858BE">
      <w:pPr>
        <w:pStyle w:val="ListParagraph"/>
        <w:numPr>
          <w:ilvl w:val="0"/>
          <w:numId w:val="99"/>
        </w:numPr>
        <w:tabs>
          <w:tab w:val="left" w:pos="720"/>
        </w:tabs>
        <w:spacing w:after="0" w:line="240" w:lineRule="auto"/>
        <w:ind w:left="720"/>
        <w:contextualSpacing w:val="0"/>
        <w:rPr>
          <w:rFonts w:ascii="Times New Roman" w:hAnsi="Times New Roman"/>
          <w:sz w:val="24"/>
          <w:szCs w:val="24"/>
        </w:rPr>
      </w:pPr>
      <w:r w:rsidRPr="00AC29C9">
        <w:rPr>
          <w:rFonts w:ascii="Times New Roman" w:hAnsi="Times New Roman"/>
          <w:sz w:val="24"/>
          <w:szCs w:val="24"/>
        </w:rPr>
        <w:t xml:space="preserve">Assess cost of cultivation of vegetables crops and spices.  </w:t>
      </w:r>
    </w:p>
    <w:p w:rsidR="000D0D98" w:rsidRPr="00AC29C9" w:rsidRDefault="000D0D98" w:rsidP="0007428A">
      <w:pPr>
        <w:spacing w:before="120" w:after="120" w:line="276" w:lineRule="auto"/>
        <w:rPr>
          <w:b/>
        </w:rPr>
      </w:pPr>
      <w:r w:rsidRPr="00AC29C9">
        <w:rPr>
          <w:b/>
        </w:rPr>
        <w:t>Learning outcomes</w:t>
      </w:r>
    </w:p>
    <w:p w:rsidR="000D0D98" w:rsidRPr="00AC29C9" w:rsidRDefault="000D0D98" w:rsidP="0007428A">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Identify common vegetables crops. </w:t>
      </w:r>
    </w:p>
    <w:p w:rsidR="000D0D98" w:rsidRPr="00AC29C9" w:rsidRDefault="000D0D98" w:rsidP="0007428A">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Discuss practicing intercultural operations of different vegetables crop. </w:t>
      </w:r>
    </w:p>
    <w:p w:rsidR="000D0D98" w:rsidRPr="00AC29C9" w:rsidRDefault="000D0D98" w:rsidP="0007428A">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Apply methods of fertilizer rate and application. </w:t>
      </w:r>
    </w:p>
    <w:p w:rsidR="000D0D98" w:rsidRPr="00AC29C9" w:rsidRDefault="000D0D98" w:rsidP="0007428A">
      <w:pPr>
        <w:pStyle w:val="ListParagraph"/>
        <w:numPr>
          <w:ilvl w:val="0"/>
          <w:numId w:val="92"/>
        </w:numPr>
        <w:spacing w:after="0" w:line="240" w:lineRule="auto"/>
        <w:ind w:left="360" w:firstLine="0"/>
        <w:contextualSpacing w:val="0"/>
        <w:rPr>
          <w:rFonts w:ascii="Times New Roman" w:hAnsi="Times New Roman"/>
          <w:sz w:val="24"/>
          <w:szCs w:val="24"/>
        </w:rPr>
      </w:pPr>
      <w:r w:rsidRPr="00AC29C9">
        <w:rPr>
          <w:rFonts w:ascii="Times New Roman" w:hAnsi="Times New Roman"/>
          <w:sz w:val="24"/>
          <w:szCs w:val="24"/>
        </w:rPr>
        <w:t xml:space="preserve">Assess production of vegetables. </w:t>
      </w:r>
    </w:p>
    <w:p w:rsidR="000D0D98" w:rsidRPr="00AC29C9" w:rsidRDefault="00A72CCC" w:rsidP="0007428A">
      <w:pPr>
        <w:spacing w:before="120" w:after="120"/>
        <w:rPr>
          <w:b/>
        </w:rPr>
      </w:pPr>
      <w:r w:rsidRPr="00AC29C9">
        <w:rPr>
          <w:b/>
        </w:rPr>
        <w:t>Course content</w:t>
      </w:r>
    </w:p>
    <w:p w:rsidR="00A72CCC" w:rsidRPr="00AC29C9" w:rsidRDefault="00A72CCC" w:rsidP="0007428A">
      <w:pPr>
        <w:numPr>
          <w:ilvl w:val="0"/>
          <w:numId w:val="187"/>
        </w:numPr>
        <w:tabs>
          <w:tab w:val="clear" w:pos="720"/>
        </w:tabs>
        <w:ind w:left="360"/>
        <w:jc w:val="both"/>
      </w:pPr>
      <w:r w:rsidRPr="00AC29C9">
        <w:t>Field visit for identification of horticultural crops (vegetables and spices) in different areas of Bangladesh and preparation of album.</w:t>
      </w:r>
    </w:p>
    <w:p w:rsidR="00A72CCC" w:rsidRPr="00AC29C9" w:rsidRDefault="00A72CCC" w:rsidP="0007428A">
      <w:pPr>
        <w:numPr>
          <w:ilvl w:val="0"/>
          <w:numId w:val="187"/>
        </w:numPr>
        <w:tabs>
          <w:tab w:val="clear" w:pos="720"/>
        </w:tabs>
        <w:ind w:left="360"/>
        <w:jc w:val="both"/>
      </w:pPr>
      <w:r w:rsidRPr="00AC29C9">
        <w:t>Practicing of intercultural operation in different vegetable crops.</w:t>
      </w:r>
    </w:p>
    <w:p w:rsidR="00A72CCC" w:rsidRPr="00AC29C9" w:rsidRDefault="00F41D4C" w:rsidP="0007428A">
      <w:pPr>
        <w:numPr>
          <w:ilvl w:val="0"/>
          <w:numId w:val="187"/>
        </w:numPr>
        <w:tabs>
          <w:tab w:val="clear" w:pos="720"/>
        </w:tabs>
        <w:ind w:left="360"/>
        <w:jc w:val="both"/>
      </w:pPr>
      <w:r>
        <w:t>Diff</w:t>
      </w:r>
      <w:r w:rsidR="00A72CCC" w:rsidRPr="00AC29C9">
        <w:t xml:space="preserve">erent planting methods of vegetables with sowing dibbling and transplanting. </w:t>
      </w:r>
    </w:p>
    <w:p w:rsidR="00A72CCC" w:rsidRPr="00AC29C9" w:rsidRDefault="00A72CCC" w:rsidP="0007428A">
      <w:pPr>
        <w:numPr>
          <w:ilvl w:val="0"/>
          <w:numId w:val="187"/>
        </w:numPr>
        <w:tabs>
          <w:tab w:val="clear" w:pos="720"/>
        </w:tabs>
        <w:ind w:left="360"/>
        <w:jc w:val="both"/>
      </w:pPr>
      <w:r w:rsidRPr="00AC29C9">
        <w:t>Estimation of seed rate and fertilizer doses for different vegetable crops.</w:t>
      </w:r>
    </w:p>
    <w:p w:rsidR="00A72CCC" w:rsidRPr="00AC29C9" w:rsidRDefault="00A72CCC" w:rsidP="0007428A">
      <w:pPr>
        <w:numPr>
          <w:ilvl w:val="0"/>
          <w:numId w:val="187"/>
        </w:numPr>
        <w:tabs>
          <w:tab w:val="clear" w:pos="720"/>
        </w:tabs>
        <w:ind w:left="360"/>
        <w:jc w:val="both"/>
      </w:pPr>
      <w:r w:rsidRPr="00AC29C9">
        <w:t>Methods of manuring and fertilizers of vegetable crops.</w:t>
      </w:r>
    </w:p>
    <w:p w:rsidR="00A72CCC" w:rsidRPr="00AC29C9" w:rsidRDefault="00A72CCC" w:rsidP="0007428A">
      <w:pPr>
        <w:numPr>
          <w:ilvl w:val="0"/>
          <w:numId w:val="187"/>
        </w:numPr>
        <w:tabs>
          <w:tab w:val="clear" w:pos="720"/>
        </w:tabs>
        <w:ind w:left="360"/>
        <w:jc w:val="both"/>
      </w:pPr>
      <w:r w:rsidRPr="00AC29C9">
        <w:t>Field layout for planting vegetable crops.</w:t>
      </w:r>
    </w:p>
    <w:p w:rsidR="00A72CCC" w:rsidRPr="00AC29C9" w:rsidRDefault="00A72CCC" w:rsidP="0007428A">
      <w:pPr>
        <w:numPr>
          <w:ilvl w:val="0"/>
          <w:numId w:val="187"/>
        </w:numPr>
        <w:tabs>
          <w:tab w:val="clear" w:pos="720"/>
        </w:tabs>
        <w:ind w:left="360"/>
        <w:jc w:val="both"/>
      </w:pPr>
      <w:r w:rsidRPr="00AC29C9">
        <w:t>Identification of seeds and seedlings of vegetables and spices.</w:t>
      </w:r>
    </w:p>
    <w:p w:rsidR="00A72CCC" w:rsidRPr="00AC29C9" w:rsidRDefault="00A72CCC" w:rsidP="0007428A">
      <w:pPr>
        <w:numPr>
          <w:ilvl w:val="0"/>
          <w:numId w:val="187"/>
        </w:numPr>
        <w:tabs>
          <w:tab w:val="clear" w:pos="720"/>
        </w:tabs>
        <w:ind w:left="360"/>
        <w:jc w:val="both"/>
      </w:pPr>
      <w:r w:rsidRPr="00AC29C9">
        <w:lastRenderedPageBreak/>
        <w:t>Study of important morphological features related to production of some important vegetable crops, spices and condiments.</w:t>
      </w:r>
    </w:p>
    <w:p w:rsidR="00A72CCC" w:rsidRPr="00AC29C9" w:rsidRDefault="00A72CCC" w:rsidP="0007428A">
      <w:pPr>
        <w:numPr>
          <w:ilvl w:val="0"/>
          <w:numId w:val="187"/>
        </w:numPr>
        <w:tabs>
          <w:tab w:val="clear" w:pos="720"/>
        </w:tabs>
        <w:ind w:left="360"/>
        <w:jc w:val="both"/>
      </w:pPr>
      <w:r w:rsidRPr="00AC29C9">
        <w:t>Estimation of cost of cultivation of tomato, potato, cabbage and brinjal.</w:t>
      </w:r>
    </w:p>
    <w:p w:rsidR="00A72CCC" w:rsidRDefault="00A72CCC" w:rsidP="0007428A">
      <w:pPr>
        <w:numPr>
          <w:ilvl w:val="0"/>
          <w:numId w:val="187"/>
        </w:numPr>
        <w:tabs>
          <w:tab w:val="clear" w:pos="720"/>
        </w:tabs>
        <w:ind w:left="360"/>
        <w:jc w:val="both"/>
      </w:pPr>
      <w:r w:rsidRPr="00AC29C9">
        <w:t>Seed extraction technique and processing of tomato, brinjal and white gourd.</w:t>
      </w:r>
    </w:p>
    <w:p w:rsidR="00F41D4C" w:rsidRDefault="00F41D4C" w:rsidP="0007428A">
      <w:pPr>
        <w:pStyle w:val="ListParagraph"/>
        <w:numPr>
          <w:ilvl w:val="0"/>
          <w:numId w:val="187"/>
        </w:numPr>
        <w:tabs>
          <w:tab w:val="clear" w:pos="720"/>
          <w:tab w:val="num" w:pos="360"/>
        </w:tabs>
        <w:spacing w:after="0" w:line="240" w:lineRule="auto"/>
        <w:ind w:left="360"/>
        <w:jc w:val="both"/>
        <w:rPr>
          <w:rFonts w:ascii="Times New Roman" w:hAnsi="Times New Roman"/>
          <w:spacing w:val="-4"/>
          <w:sz w:val="24"/>
          <w:szCs w:val="24"/>
        </w:rPr>
      </w:pPr>
      <w:r w:rsidRPr="00F41D4C">
        <w:rPr>
          <w:rFonts w:ascii="Times New Roman" w:hAnsi="Times New Roman"/>
          <w:spacing w:val="-4"/>
          <w:sz w:val="24"/>
          <w:szCs w:val="24"/>
        </w:rPr>
        <w:t>Each student shall spend 3 months (one crop season) in the 3</w:t>
      </w:r>
      <w:r w:rsidRPr="00F41D4C">
        <w:rPr>
          <w:rFonts w:ascii="Times New Roman" w:hAnsi="Times New Roman"/>
          <w:spacing w:val="-4"/>
          <w:sz w:val="24"/>
          <w:szCs w:val="24"/>
          <w:vertAlign w:val="superscript"/>
        </w:rPr>
        <w:t>rd</w:t>
      </w:r>
      <w:r w:rsidRPr="00F41D4C">
        <w:rPr>
          <w:rFonts w:ascii="Times New Roman" w:hAnsi="Times New Roman"/>
          <w:spacing w:val="-4"/>
          <w:sz w:val="24"/>
          <w:szCs w:val="24"/>
        </w:rPr>
        <w:t xml:space="preserve"> year and shall be attached to a particular farm from any one of the following areas:</w:t>
      </w:r>
    </w:p>
    <w:p w:rsidR="00F41D4C" w:rsidRDefault="00F41D4C" w:rsidP="0007428A">
      <w:pPr>
        <w:pStyle w:val="ListParagraph"/>
        <w:tabs>
          <w:tab w:val="num" w:pos="360"/>
        </w:tabs>
        <w:spacing w:after="0" w:line="240" w:lineRule="auto"/>
        <w:ind w:left="360"/>
        <w:jc w:val="both"/>
        <w:rPr>
          <w:rFonts w:ascii="Times New Roman" w:hAnsi="Times New Roman"/>
          <w:sz w:val="24"/>
          <w:szCs w:val="24"/>
        </w:rPr>
      </w:pPr>
      <w:r w:rsidRPr="00F41D4C">
        <w:rPr>
          <w:rFonts w:ascii="Times New Roman" w:hAnsi="Times New Roman"/>
          <w:sz w:val="24"/>
          <w:szCs w:val="24"/>
        </w:rPr>
        <w:t>Zhum cultivation: Sylhet/Rangamati.</w:t>
      </w:r>
    </w:p>
    <w:p w:rsidR="00F41D4C" w:rsidRDefault="00F41D4C" w:rsidP="0007428A">
      <w:pPr>
        <w:pStyle w:val="ListParagraph"/>
        <w:tabs>
          <w:tab w:val="num" w:pos="360"/>
        </w:tabs>
        <w:spacing w:after="0" w:line="240" w:lineRule="auto"/>
        <w:ind w:left="360"/>
        <w:jc w:val="both"/>
        <w:rPr>
          <w:rFonts w:ascii="Times New Roman" w:hAnsi="Times New Roman"/>
          <w:sz w:val="24"/>
          <w:szCs w:val="24"/>
        </w:rPr>
      </w:pPr>
      <w:r w:rsidRPr="00F41D4C">
        <w:rPr>
          <w:rFonts w:ascii="Times New Roman" w:hAnsi="Times New Roman"/>
          <w:sz w:val="24"/>
          <w:szCs w:val="24"/>
        </w:rPr>
        <w:t>Offshore areas of Khulna, Barisal, Patuakhali, Bhola and Noakhali.</w:t>
      </w:r>
    </w:p>
    <w:p w:rsidR="00F41D4C" w:rsidRPr="00F41D4C" w:rsidRDefault="00F41D4C" w:rsidP="0007428A">
      <w:pPr>
        <w:pStyle w:val="ListParagraph"/>
        <w:tabs>
          <w:tab w:val="num" w:pos="360"/>
        </w:tabs>
        <w:spacing w:after="0" w:line="240" w:lineRule="auto"/>
        <w:ind w:left="360"/>
        <w:jc w:val="both"/>
        <w:rPr>
          <w:rFonts w:ascii="Times New Roman" w:hAnsi="Times New Roman"/>
          <w:spacing w:val="-4"/>
          <w:sz w:val="24"/>
          <w:szCs w:val="24"/>
        </w:rPr>
      </w:pPr>
      <w:r w:rsidRPr="00F41D4C">
        <w:rPr>
          <w:rFonts w:ascii="Times New Roman" w:hAnsi="Times New Roman"/>
          <w:sz w:val="24"/>
          <w:szCs w:val="24"/>
        </w:rPr>
        <w:t>Barind Tract: North of Naogaon, Part of Dinajpur, Nawabgonj and Rajshahi.</w:t>
      </w:r>
    </w:p>
    <w:p w:rsidR="000D0D98" w:rsidRPr="00AC29C9" w:rsidRDefault="000D0D98" w:rsidP="0007428A">
      <w:pPr>
        <w:spacing w:before="120" w:after="120"/>
        <w:jc w:val="both"/>
        <w:rPr>
          <w:b/>
        </w:rPr>
      </w:pPr>
      <w:r w:rsidRPr="00AC29C9">
        <w:rPr>
          <w:b/>
        </w:rPr>
        <w:t>Teaching strategy</w:t>
      </w:r>
    </w:p>
    <w:p w:rsidR="000D0D98" w:rsidRPr="00AC29C9" w:rsidRDefault="000D0D98" w:rsidP="0007428A">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Lecture</w:t>
      </w:r>
    </w:p>
    <w:p w:rsidR="000D0D98" w:rsidRPr="00AC29C9" w:rsidRDefault="000D0D98" w:rsidP="0007428A">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Role play</w:t>
      </w:r>
    </w:p>
    <w:p w:rsidR="000D0D98" w:rsidRPr="00AC29C9" w:rsidRDefault="000D0D98" w:rsidP="0007428A">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Video clip</w:t>
      </w:r>
    </w:p>
    <w:p w:rsidR="000D0D98" w:rsidRPr="00AC29C9" w:rsidRDefault="000D0D98" w:rsidP="0007428A">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Lab and field demonstration</w:t>
      </w:r>
    </w:p>
    <w:p w:rsidR="000D0D98" w:rsidRPr="00AC29C9" w:rsidRDefault="000D0D98" w:rsidP="0007428A">
      <w:pPr>
        <w:spacing w:before="120" w:after="120"/>
        <w:rPr>
          <w:b/>
        </w:rPr>
      </w:pPr>
      <w:r w:rsidRPr="00AC29C9">
        <w:rPr>
          <w:b/>
        </w:rPr>
        <w:t>Assessment strategy</w:t>
      </w:r>
    </w:p>
    <w:p w:rsidR="000D0D98" w:rsidRPr="00AC29C9" w:rsidRDefault="000D0D98" w:rsidP="0007428A">
      <w:pPr>
        <w:pStyle w:val="Caption"/>
        <w:numPr>
          <w:ilvl w:val="0"/>
          <w:numId w:val="94"/>
        </w:numPr>
        <w:jc w:val="left"/>
        <w:rPr>
          <w:b w:val="0"/>
          <w:szCs w:val="24"/>
        </w:rPr>
      </w:pPr>
      <w:r w:rsidRPr="00AC29C9">
        <w:rPr>
          <w:b w:val="0"/>
          <w:szCs w:val="24"/>
        </w:rPr>
        <w:t>Written test</w:t>
      </w:r>
    </w:p>
    <w:p w:rsidR="000D0D98" w:rsidRPr="00AC29C9" w:rsidRDefault="000D0D98" w:rsidP="0007428A">
      <w:pPr>
        <w:pStyle w:val="Caption"/>
        <w:numPr>
          <w:ilvl w:val="0"/>
          <w:numId w:val="94"/>
        </w:numPr>
        <w:jc w:val="left"/>
        <w:rPr>
          <w:b w:val="0"/>
          <w:szCs w:val="24"/>
        </w:rPr>
      </w:pPr>
      <w:r w:rsidRPr="00AC29C9">
        <w:rPr>
          <w:b w:val="0"/>
          <w:szCs w:val="24"/>
        </w:rPr>
        <w:t>Quiz test</w:t>
      </w:r>
    </w:p>
    <w:p w:rsidR="000D0D98" w:rsidRPr="00AC29C9" w:rsidRDefault="000D0D98" w:rsidP="0007428A">
      <w:pPr>
        <w:pStyle w:val="Caption"/>
        <w:numPr>
          <w:ilvl w:val="0"/>
          <w:numId w:val="94"/>
        </w:numPr>
        <w:jc w:val="left"/>
        <w:rPr>
          <w:b w:val="0"/>
          <w:szCs w:val="24"/>
        </w:rPr>
      </w:pPr>
      <w:r w:rsidRPr="00AC29C9">
        <w:rPr>
          <w:b w:val="0"/>
          <w:szCs w:val="24"/>
        </w:rPr>
        <w:t>Assignment</w:t>
      </w:r>
    </w:p>
    <w:p w:rsidR="000D0D98" w:rsidRPr="00AC29C9" w:rsidRDefault="000D0D98" w:rsidP="0007428A">
      <w:pPr>
        <w:pStyle w:val="ListParagraph"/>
        <w:numPr>
          <w:ilvl w:val="0"/>
          <w:numId w:val="94"/>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Oral test</w:t>
      </w:r>
    </w:p>
    <w:p w:rsidR="000D0D98" w:rsidRPr="00AC29C9" w:rsidRDefault="000D0D98" w:rsidP="0007428A">
      <w:pPr>
        <w:pStyle w:val="ListParagraph"/>
        <w:numPr>
          <w:ilvl w:val="0"/>
          <w:numId w:val="94"/>
        </w:numPr>
        <w:spacing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Presentation</w:t>
      </w:r>
    </w:p>
    <w:p w:rsidR="00A72CCC" w:rsidRPr="00AC29C9" w:rsidRDefault="00A72CCC" w:rsidP="0007428A">
      <w:pPr>
        <w:spacing w:before="120" w:after="120"/>
        <w:jc w:val="both"/>
        <w:rPr>
          <w:b/>
        </w:rPr>
      </w:pPr>
      <w:r w:rsidRPr="00AC29C9">
        <w:rPr>
          <w:b/>
        </w:rPr>
        <w:t xml:space="preserve">Books recommended </w:t>
      </w:r>
    </w:p>
    <w:p w:rsidR="00A72CCC" w:rsidRPr="00AC29C9" w:rsidRDefault="00A72CCC" w:rsidP="00762A3E">
      <w:pPr>
        <w:pStyle w:val="Header"/>
        <w:tabs>
          <w:tab w:val="clear" w:pos="4320"/>
          <w:tab w:val="clear" w:pos="8640"/>
        </w:tabs>
        <w:ind w:left="360" w:hanging="360"/>
        <w:jc w:val="both"/>
        <w:rPr>
          <w:szCs w:val="24"/>
        </w:rPr>
      </w:pPr>
      <w:r w:rsidRPr="00AC29C9">
        <w:rPr>
          <w:szCs w:val="24"/>
        </w:rPr>
        <w:t>Jules Janick.1982.Horticultural Science.Surjeet Publications, 7k, Koihapur, Kamla Nagor, New Delhi.</w:t>
      </w:r>
    </w:p>
    <w:p w:rsidR="00A72CCC" w:rsidRPr="00AC29C9" w:rsidRDefault="00A72CCC" w:rsidP="00762A3E">
      <w:pPr>
        <w:ind w:left="360" w:hanging="360"/>
        <w:jc w:val="both"/>
      </w:pPr>
      <w:r w:rsidRPr="00AC29C9">
        <w:t>Katyal, S.L. 1977. Vegetable Growing in India, Oxford &amp; IBH Pub. Co., New Delhi, India.</w:t>
      </w:r>
    </w:p>
    <w:p w:rsidR="00A72CCC" w:rsidRPr="00AC29C9" w:rsidRDefault="00A72CCC" w:rsidP="00762A3E">
      <w:pPr>
        <w:spacing w:after="120"/>
        <w:ind w:left="360" w:hanging="360"/>
        <w:jc w:val="both"/>
      </w:pPr>
      <w:r w:rsidRPr="00AC29C9">
        <w:rPr>
          <w:lang w:val="sv-SE"/>
        </w:rPr>
        <w:t xml:space="preserve">P. Hazra and M. G. Som.1999. </w:t>
      </w:r>
      <w:r w:rsidRPr="00AC29C9">
        <w:t>Technology for Vegetable Production and Improvement. Naya Prokash, 206 Bidhan Sarani, Culcutta, India.</w:t>
      </w:r>
    </w:p>
    <w:p w:rsidR="00A72CCC" w:rsidRPr="00AC29C9" w:rsidRDefault="00A72CCC" w:rsidP="00762A3E">
      <w:pPr>
        <w:pStyle w:val="Header"/>
        <w:tabs>
          <w:tab w:val="clear" w:pos="4320"/>
          <w:tab w:val="clear" w:pos="8640"/>
        </w:tabs>
        <w:ind w:left="360" w:hanging="360"/>
        <w:jc w:val="both"/>
        <w:rPr>
          <w:szCs w:val="24"/>
        </w:rPr>
      </w:pPr>
      <w:r w:rsidRPr="00AC29C9">
        <w:rPr>
          <w:szCs w:val="24"/>
          <w:lang w:val="sv-SE"/>
        </w:rPr>
        <w:t xml:space="preserve">Prasad, S. and U. Kumar.1999. </w:t>
      </w:r>
      <w:r w:rsidRPr="00AC29C9">
        <w:rPr>
          <w:szCs w:val="24"/>
        </w:rPr>
        <w:t>Principles of Horticulture. Agrobotanica. 4E 176 Jn. Vyas Nagar, Bikaner, India.</w:t>
      </w:r>
    </w:p>
    <w:p w:rsidR="00A72CCC" w:rsidRDefault="00A72CCC" w:rsidP="0007428A">
      <w:pPr>
        <w:pStyle w:val="Header"/>
        <w:tabs>
          <w:tab w:val="clear" w:pos="4320"/>
          <w:tab w:val="clear" w:pos="8640"/>
        </w:tabs>
        <w:ind w:left="360" w:hanging="360"/>
        <w:jc w:val="both"/>
        <w:rPr>
          <w:szCs w:val="24"/>
        </w:rPr>
      </w:pPr>
      <w:r w:rsidRPr="00AC29C9">
        <w:rPr>
          <w:szCs w:val="24"/>
        </w:rPr>
        <w:t>Thompson, H. C. and W.C. Kelly. 1957. Vegetable Crops. McGraw Hill Book Cp. Inc. New York.</w:t>
      </w:r>
    </w:p>
    <w:p w:rsidR="0007428A" w:rsidRDefault="0007428A" w:rsidP="0007428A">
      <w:pPr>
        <w:pStyle w:val="Header"/>
        <w:tabs>
          <w:tab w:val="clear" w:pos="4320"/>
          <w:tab w:val="clear" w:pos="8640"/>
        </w:tabs>
        <w:ind w:left="360" w:hanging="360"/>
        <w:jc w:val="both"/>
        <w:rPr>
          <w:szCs w:val="24"/>
        </w:rPr>
      </w:pPr>
    </w:p>
    <w:p w:rsidR="0007428A" w:rsidRPr="00AC29C9" w:rsidRDefault="0007428A" w:rsidP="0007428A">
      <w:pPr>
        <w:pStyle w:val="Header"/>
        <w:tabs>
          <w:tab w:val="clear" w:pos="4320"/>
          <w:tab w:val="clear" w:pos="8640"/>
        </w:tabs>
        <w:ind w:left="360" w:hanging="360"/>
        <w:jc w:val="both"/>
      </w:pPr>
    </w:p>
    <w:tbl>
      <w:tblPr>
        <w:tblW w:w="9630" w:type="dxa"/>
        <w:tblInd w:w="108" w:type="dxa"/>
        <w:tblLook w:val="04A0" w:firstRow="1" w:lastRow="0" w:firstColumn="1" w:lastColumn="0" w:noHBand="0" w:noVBand="1"/>
      </w:tblPr>
      <w:tblGrid>
        <w:gridCol w:w="2700"/>
        <w:gridCol w:w="360"/>
        <w:gridCol w:w="6570"/>
      </w:tblGrid>
      <w:tr w:rsidR="000D0D98" w:rsidRPr="00AC29C9" w:rsidTr="00CF1000">
        <w:trPr>
          <w:trHeight w:val="324"/>
        </w:trPr>
        <w:tc>
          <w:tcPr>
            <w:tcW w:w="2700" w:type="dxa"/>
          </w:tcPr>
          <w:p w:rsidR="000D0D98" w:rsidRPr="00AC29C9" w:rsidRDefault="000D0D98" w:rsidP="0007428A">
            <w:pPr>
              <w:rPr>
                <w:b/>
                <w:bCs/>
                <w:lang w:eastAsia="ja-JP"/>
              </w:rPr>
            </w:pPr>
            <w:r w:rsidRPr="00AC29C9">
              <w:rPr>
                <w:b/>
                <w:bCs/>
                <w:lang w:eastAsia="ja-JP"/>
              </w:rPr>
              <w:t>Course number</w:t>
            </w:r>
          </w:p>
        </w:tc>
        <w:tc>
          <w:tcPr>
            <w:tcW w:w="360" w:type="dxa"/>
          </w:tcPr>
          <w:p w:rsidR="000D0D98" w:rsidRPr="00AC29C9" w:rsidRDefault="000D0D98" w:rsidP="0007428A">
            <w:pPr>
              <w:rPr>
                <w:b/>
                <w:bCs/>
                <w:lang w:eastAsia="ja-JP"/>
              </w:rPr>
            </w:pPr>
            <w:r w:rsidRPr="00AC29C9">
              <w:rPr>
                <w:b/>
                <w:bCs/>
                <w:lang w:eastAsia="ja-JP"/>
              </w:rPr>
              <w:t>:</w:t>
            </w:r>
          </w:p>
        </w:tc>
        <w:tc>
          <w:tcPr>
            <w:tcW w:w="6570" w:type="dxa"/>
          </w:tcPr>
          <w:p w:rsidR="000D0D98" w:rsidRPr="00AC29C9" w:rsidRDefault="000D0D98" w:rsidP="0007428A">
            <w:r w:rsidRPr="00AC29C9">
              <w:rPr>
                <w:b/>
                <w:bCs/>
                <w:lang w:eastAsia="ja-JP"/>
              </w:rPr>
              <w:t xml:space="preserve">CST-314     </w:t>
            </w:r>
          </w:p>
        </w:tc>
      </w:tr>
      <w:tr w:rsidR="000D0D98" w:rsidRPr="00AC29C9" w:rsidTr="00CF1000">
        <w:trPr>
          <w:trHeight w:val="315"/>
        </w:trPr>
        <w:tc>
          <w:tcPr>
            <w:tcW w:w="2700" w:type="dxa"/>
          </w:tcPr>
          <w:p w:rsidR="000D0D98" w:rsidRPr="00AC29C9" w:rsidRDefault="000D0D98" w:rsidP="0007428A">
            <w:pPr>
              <w:rPr>
                <w:b/>
                <w:bCs/>
                <w:lang w:eastAsia="ja-JP"/>
              </w:rPr>
            </w:pPr>
            <w:r w:rsidRPr="00AC29C9">
              <w:rPr>
                <w:b/>
                <w:bCs/>
                <w:lang w:eastAsia="ja-JP"/>
              </w:rPr>
              <w:t>Course title</w:t>
            </w:r>
          </w:p>
        </w:tc>
        <w:tc>
          <w:tcPr>
            <w:tcW w:w="360" w:type="dxa"/>
          </w:tcPr>
          <w:p w:rsidR="000D0D98" w:rsidRPr="00AC29C9" w:rsidRDefault="000D0D98" w:rsidP="0007428A">
            <w:pPr>
              <w:rPr>
                <w:b/>
                <w:bCs/>
                <w:lang w:eastAsia="ja-JP"/>
              </w:rPr>
            </w:pPr>
            <w:r w:rsidRPr="00AC29C9">
              <w:rPr>
                <w:b/>
                <w:bCs/>
                <w:lang w:eastAsia="ja-JP"/>
              </w:rPr>
              <w:t>:</w:t>
            </w:r>
          </w:p>
        </w:tc>
        <w:tc>
          <w:tcPr>
            <w:tcW w:w="6570" w:type="dxa"/>
          </w:tcPr>
          <w:p w:rsidR="000D0D98" w:rsidRPr="00AC29C9" w:rsidRDefault="000D0D98" w:rsidP="0007428A">
            <w:pPr>
              <w:rPr>
                <w:b/>
                <w:bCs/>
                <w:lang w:eastAsia="ja-JP"/>
              </w:rPr>
            </w:pPr>
            <w:r w:rsidRPr="00AC29C9">
              <w:rPr>
                <w:b/>
                <w:bCs/>
                <w:lang w:eastAsia="ja-JP"/>
              </w:rPr>
              <w:t xml:space="preserve">Agricultural Botany – III (Practical) </w:t>
            </w:r>
          </w:p>
        </w:tc>
      </w:tr>
      <w:tr w:rsidR="000D0D98" w:rsidRPr="00AC29C9" w:rsidTr="00CF1000">
        <w:trPr>
          <w:trHeight w:val="360"/>
        </w:trPr>
        <w:tc>
          <w:tcPr>
            <w:tcW w:w="2700" w:type="dxa"/>
          </w:tcPr>
          <w:p w:rsidR="000D0D98" w:rsidRPr="00AC29C9" w:rsidRDefault="000D0D98" w:rsidP="0007428A">
            <w:pPr>
              <w:rPr>
                <w:b/>
                <w:bCs/>
                <w:lang w:eastAsia="ja-JP"/>
              </w:rPr>
            </w:pPr>
            <w:r w:rsidRPr="00AC29C9">
              <w:rPr>
                <w:b/>
                <w:bCs/>
                <w:lang w:eastAsia="ja-JP"/>
              </w:rPr>
              <w:t>Number of credits</w:t>
            </w:r>
          </w:p>
        </w:tc>
        <w:tc>
          <w:tcPr>
            <w:tcW w:w="360" w:type="dxa"/>
          </w:tcPr>
          <w:p w:rsidR="000D0D98" w:rsidRPr="00AC29C9" w:rsidRDefault="000D0D98" w:rsidP="0007428A">
            <w:pPr>
              <w:rPr>
                <w:b/>
                <w:bCs/>
                <w:lang w:eastAsia="ja-JP"/>
              </w:rPr>
            </w:pPr>
            <w:r w:rsidRPr="00AC29C9">
              <w:rPr>
                <w:b/>
                <w:bCs/>
                <w:lang w:eastAsia="ja-JP"/>
              </w:rPr>
              <w:t>:</w:t>
            </w:r>
          </w:p>
        </w:tc>
        <w:tc>
          <w:tcPr>
            <w:tcW w:w="6570" w:type="dxa"/>
          </w:tcPr>
          <w:p w:rsidR="000D0D98" w:rsidRPr="00AC29C9" w:rsidRDefault="000D0D98" w:rsidP="0007428A">
            <w:pPr>
              <w:rPr>
                <w:b/>
                <w:bCs/>
                <w:lang w:eastAsia="ja-JP"/>
              </w:rPr>
            </w:pPr>
            <w:r w:rsidRPr="00AC29C9">
              <w:rPr>
                <w:b/>
                <w:bCs/>
                <w:lang w:eastAsia="ja-JP"/>
              </w:rPr>
              <w:t>2</w:t>
            </w:r>
          </w:p>
        </w:tc>
      </w:tr>
      <w:tr w:rsidR="000D0D98" w:rsidRPr="00AC29C9" w:rsidTr="00CF1000">
        <w:trPr>
          <w:trHeight w:val="405"/>
        </w:trPr>
        <w:tc>
          <w:tcPr>
            <w:tcW w:w="2700" w:type="dxa"/>
          </w:tcPr>
          <w:p w:rsidR="000D0D98" w:rsidRPr="00AC29C9" w:rsidRDefault="000D0D98" w:rsidP="0007428A">
            <w:pPr>
              <w:rPr>
                <w:b/>
                <w:bCs/>
                <w:lang w:eastAsia="ja-JP"/>
              </w:rPr>
            </w:pPr>
            <w:r w:rsidRPr="00AC29C9">
              <w:rPr>
                <w:b/>
                <w:bCs/>
                <w:lang w:eastAsia="ja-JP"/>
              </w:rPr>
              <w:t>Total marks</w:t>
            </w:r>
          </w:p>
        </w:tc>
        <w:tc>
          <w:tcPr>
            <w:tcW w:w="360" w:type="dxa"/>
          </w:tcPr>
          <w:p w:rsidR="000D0D98" w:rsidRPr="00AC29C9" w:rsidRDefault="000D0D98" w:rsidP="0007428A">
            <w:pPr>
              <w:rPr>
                <w:b/>
                <w:bCs/>
                <w:lang w:eastAsia="ja-JP"/>
              </w:rPr>
            </w:pPr>
            <w:r w:rsidRPr="00AC29C9">
              <w:rPr>
                <w:b/>
                <w:bCs/>
                <w:lang w:eastAsia="ja-JP"/>
              </w:rPr>
              <w:t>:</w:t>
            </w:r>
          </w:p>
        </w:tc>
        <w:tc>
          <w:tcPr>
            <w:tcW w:w="6570" w:type="dxa"/>
          </w:tcPr>
          <w:p w:rsidR="000D0D98" w:rsidRPr="00AC29C9" w:rsidRDefault="000D0D98" w:rsidP="0007428A">
            <w:pPr>
              <w:rPr>
                <w:b/>
                <w:bCs/>
                <w:lang w:eastAsia="ja-JP"/>
              </w:rPr>
            </w:pPr>
            <w:r w:rsidRPr="00AC29C9">
              <w:rPr>
                <w:b/>
                <w:bCs/>
                <w:lang w:eastAsia="ja-JP"/>
              </w:rPr>
              <w:t>50</w:t>
            </w:r>
          </w:p>
        </w:tc>
      </w:tr>
    </w:tbl>
    <w:p w:rsidR="000D0D98" w:rsidRPr="00AC29C9" w:rsidRDefault="000D0D98" w:rsidP="00CF1000">
      <w:pPr>
        <w:spacing w:before="120" w:after="120"/>
        <w:rPr>
          <w:b/>
          <w:lang w:eastAsia="ja-JP"/>
        </w:rPr>
      </w:pPr>
      <w:r w:rsidRPr="00AC29C9">
        <w:rPr>
          <w:b/>
          <w:lang w:eastAsia="ja-JP"/>
        </w:rPr>
        <w:t>Rationale</w:t>
      </w:r>
    </w:p>
    <w:p w:rsidR="000D0D98" w:rsidRPr="00AC29C9" w:rsidRDefault="000D0D98" w:rsidP="000D0D98">
      <w:pPr>
        <w:ind w:left="720"/>
        <w:rPr>
          <w:lang w:eastAsia="ja-JP"/>
        </w:rPr>
      </w:pPr>
      <w:r w:rsidRPr="00AC29C9">
        <w:rPr>
          <w:lang w:eastAsia="ja-JP"/>
        </w:rPr>
        <w:t>The course has been designed to offer practical knowledge on physiological and ecological processes and functions of plants in field condition.</w:t>
      </w:r>
    </w:p>
    <w:p w:rsidR="000D0D98" w:rsidRPr="00AC29C9" w:rsidRDefault="000D0D98" w:rsidP="00CF1000">
      <w:pPr>
        <w:spacing w:before="120" w:after="120"/>
        <w:rPr>
          <w:b/>
          <w:lang w:eastAsia="ja-JP"/>
        </w:rPr>
      </w:pPr>
      <w:r w:rsidRPr="00AC29C9">
        <w:rPr>
          <w:b/>
          <w:lang w:eastAsia="ja-JP"/>
        </w:rPr>
        <w:t>Objectives</w:t>
      </w:r>
    </w:p>
    <w:p w:rsidR="000D0D98" w:rsidRPr="00AC29C9" w:rsidRDefault="000D0D98" w:rsidP="00CF1000">
      <w:pPr>
        <w:numPr>
          <w:ilvl w:val="0"/>
          <w:numId w:val="37"/>
        </w:numPr>
        <w:jc w:val="both"/>
        <w:rPr>
          <w:lang w:eastAsia="ja-JP"/>
        </w:rPr>
      </w:pPr>
      <w:r w:rsidRPr="00AC29C9">
        <w:rPr>
          <w:lang w:eastAsia="ja-JP"/>
        </w:rPr>
        <w:t xml:space="preserve">Enrich knowledge on fundamental physiological processes of plants. </w:t>
      </w:r>
    </w:p>
    <w:p w:rsidR="000D0D98" w:rsidRPr="00AC29C9" w:rsidRDefault="000D0D98" w:rsidP="00CF1000">
      <w:pPr>
        <w:numPr>
          <w:ilvl w:val="0"/>
          <w:numId w:val="37"/>
        </w:numPr>
        <w:jc w:val="both"/>
        <w:rPr>
          <w:lang w:eastAsia="ja-JP"/>
        </w:rPr>
      </w:pPr>
      <w:r w:rsidRPr="00AC29C9">
        <w:rPr>
          <w:lang w:eastAsia="ja-JP"/>
        </w:rPr>
        <w:t xml:space="preserve">Provide practical knowledge on measurement methods or tools for growth and development in plants. </w:t>
      </w:r>
    </w:p>
    <w:p w:rsidR="000D0D98" w:rsidRPr="00AC29C9" w:rsidRDefault="000D0D98" w:rsidP="00CF1000">
      <w:pPr>
        <w:spacing w:before="120" w:after="120"/>
        <w:rPr>
          <w:b/>
          <w:lang w:eastAsia="ja-JP"/>
        </w:rPr>
      </w:pPr>
      <w:r w:rsidRPr="00AC29C9">
        <w:rPr>
          <w:b/>
          <w:lang w:eastAsia="ja-JP"/>
        </w:rPr>
        <w:t>Learning outcomes</w:t>
      </w:r>
    </w:p>
    <w:p w:rsidR="000D0D98" w:rsidRPr="00AC29C9" w:rsidRDefault="004C4E10" w:rsidP="004C4E10">
      <w:pPr>
        <w:ind w:left="360" w:hanging="360"/>
        <w:rPr>
          <w:lang w:eastAsia="ja-JP"/>
        </w:rPr>
      </w:pPr>
      <w:r>
        <w:rPr>
          <w:lang w:eastAsia="ja-JP"/>
        </w:rPr>
        <w:t xml:space="preserve">      </w:t>
      </w:r>
      <w:r w:rsidR="000D0D98" w:rsidRPr="00AC29C9">
        <w:rPr>
          <w:lang w:eastAsia="ja-JP"/>
        </w:rPr>
        <w:t>Upon completion of the course, students should be able to:</w:t>
      </w:r>
    </w:p>
    <w:p w:rsidR="000D0D98" w:rsidRPr="00AC29C9" w:rsidRDefault="000D0D98" w:rsidP="00DC7781">
      <w:pPr>
        <w:numPr>
          <w:ilvl w:val="0"/>
          <w:numId w:val="37"/>
        </w:numPr>
        <w:jc w:val="both"/>
        <w:rPr>
          <w:lang w:eastAsia="ja-JP"/>
        </w:rPr>
      </w:pPr>
      <w:r w:rsidRPr="00AC29C9">
        <w:rPr>
          <w:lang w:eastAsia="ja-JP"/>
        </w:rPr>
        <w:lastRenderedPageBreak/>
        <w:t xml:space="preserve">Demonstrate important physiological processes in plants. </w:t>
      </w:r>
    </w:p>
    <w:p w:rsidR="000D0D98" w:rsidRPr="00AC29C9" w:rsidRDefault="000D0D98" w:rsidP="00DC7781">
      <w:pPr>
        <w:numPr>
          <w:ilvl w:val="0"/>
          <w:numId w:val="37"/>
        </w:numPr>
        <w:jc w:val="both"/>
        <w:rPr>
          <w:lang w:eastAsia="ja-JP"/>
        </w:rPr>
      </w:pPr>
      <w:r w:rsidRPr="00AC29C9">
        <w:rPr>
          <w:lang w:eastAsia="ja-JP"/>
        </w:rPr>
        <w:t xml:space="preserve">Determine water potential in plant tissues. </w:t>
      </w:r>
    </w:p>
    <w:p w:rsidR="000D0D98" w:rsidRPr="00AC29C9" w:rsidRDefault="000D0D98" w:rsidP="00DC7781">
      <w:pPr>
        <w:numPr>
          <w:ilvl w:val="0"/>
          <w:numId w:val="100"/>
        </w:numPr>
        <w:jc w:val="both"/>
        <w:rPr>
          <w:lang w:eastAsia="ja-JP"/>
        </w:rPr>
      </w:pPr>
      <w:r w:rsidRPr="00AC29C9">
        <w:rPr>
          <w:lang w:eastAsia="ja-JP"/>
        </w:rPr>
        <w:t xml:space="preserve">Demonstrate the distribution and abundance of stomata in dorsiventral and isobilateral leaves. </w:t>
      </w:r>
    </w:p>
    <w:p w:rsidR="000D0D98" w:rsidRPr="00AC29C9" w:rsidRDefault="000D0D98" w:rsidP="00DC7781">
      <w:pPr>
        <w:numPr>
          <w:ilvl w:val="0"/>
          <w:numId w:val="100"/>
        </w:numPr>
        <w:jc w:val="both"/>
        <w:rPr>
          <w:lang w:eastAsia="ja-JP"/>
        </w:rPr>
      </w:pPr>
      <w:r w:rsidRPr="00AC29C9">
        <w:rPr>
          <w:lang w:eastAsia="ja-JP"/>
        </w:rPr>
        <w:t>Evaluate variation in C</w:t>
      </w:r>
      <w:r w:rsidRPr="00AC29C9">
        <w:rPr>
          <w:vertAlign w:val="subscript"/>
          <w:lang w:eastAsia="ja-JP"/>
        </w:rPr>
        <w:t>3</w:t>
      </w:r>
      <w:r w:rsidRPr="00AC29C9">
        <w:rPr>
          <w:lang w:eastAsia="ja-JP"/>
        </w:rPr>
        <w:t>, C</w:t>
      </w:r>
      <w:r w:rsidRPr="00AC29C9">
        <w:rPr>
          <w:vertAlign w:val="subscript"/>
          <w:lang w:eastAsia="ja-JP"/>
        </w:rPr>
        <w:t>4</w:t>
      </w:r>
      <w:r w:rsidRPr="00AC29C9">
        <w:rPr>
          <w:lang w:eastAsia="ja-JP"/>
        </w:rPr>
        <w:t xml:space="preserve"> and CAM</w:t>
      </w:r>
      <w:r w:rsidRPr="00AC29C9">
        <w:rPr>
          <w:vertAlign w:val="subscript"/>
          <w:lang w:eastAsia="ja-JP"/>
        </w:rPr>
        <w:t xml:space="preserve"> </w:t>
      </w:r>
      <w:r w:rsidRPr="00AC29C9">
        <w:rPr>
          <w:lang w:eastAsia="ja-JP"/>
        </w:rPr>
        <w:t>plants.</w:t>
      </w:r>
    </w:p>
    <w:p w:rsidR="000D0D98" w:rsidRPr="00AC29C9" w:rsidRDefault="000D0D98" w:rsidP="00DC7781">
      <w:pPr>
        <w:numPr>
          <w:ilvl w:val="0"/>
          <w:numId w:val="100"/>
        </w:numPr>
        <w:jc w:val="both"/>
        <w:rPr>
          <w:lang w:eastAsia="ja-JP"/>
        </w:rPr>
      </w:pPr>
      <w:r w:rsidRPr="00AC29C9">
        <w:rPr>
          <w:lang w:eastAsia="ja-JP"/>
        </w:rPr>
        <w:t xml:space="preserve">Demonstrate basic phenomena on photosynthesis and respiration. </w:t>
      </w:r>
    </w:p>
    <w:p w:rsidR="000D0D98" w:rsidRPr="00AC29C9" w:rsidRDefault="000D0D98" w:rsidP="00DC7781">
      <w:pPr>
        <w:numPr>
          <w:ilvl w:val="0"/>
          <w:numId w:val="100"/>
        </w:numPr>
        <w:jc w:val="both"/>
        <w:rPr>
          <w:lang w:eastAsia="ja-JP"/>
        </w:rPr>
      </w:pPr>
      <w:r w:rsidRPr="00AC29C9">
        <w:rPr>
          <w:lang w:eastAsia="ja-JP"/>
        </w:rPr>
        <w:t xml:space="preserve">Separate photosynthetic pigments.  </w:t>
      </w:r>
    </w:p>
    <w:p w:rsidR="000D0D98" w:rsidRPr="00AC29C9" w:rsidRDefault="000D0D98" w:rsidP="00CF1000">
      <w:pPr>
        <w:spacing w:before="120" w:after="120"/>
        <w:rPr>
          <w:b/>
          <w:lang w:eastAsia="ja-JP"/>
        </w:rPr>
      </w:pPr>
      <w:r w:rsidRPr="00AC29C9">
        <w:rPr>
          <w:b/>
          <w:lang w:eastAsia="ja-JP"/>
        </w:rPr>
        <w:t>Course content</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Experiments to demonstrate- osmosis, plasmolysis, transpiration and ascent of sap.</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Measurement of water status and water potential in plant tissues.</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Study of distribution and abundance of stomata in different types of leaves.</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Study of anatomical structure of leaves in C</w:t>
      </w:r>
      <w:r w:rsidRPr="00AC29C9">
        <w:rPr>
          <w:rFonts w:ascii="Times New Roman" w:hAnsi="Times New Roman" w:cs="Times New Roman"/>
          <w:b w:val="0"/>
          <w:bCs w:val="0"/>
          <w:sz w:val="24"/>
          <w:vertAlign w:val="subscript"/>
        </w:rPr>
        <w:t>3</w:t>
      </w:r>
      <w:r w:rsidRPr="00AC29C9">
        <w:rPr>
          <w:rFonts w:ascii="Times New Roman" w:hAnsi="Times New Roman" w:cs="Times New Roman"/>
          <w:b w:val="0"/>
          <w:bCs w:val="0"/>
          <w:sz w:val="24"/>
        </w:rPr>
        <w:t>, C</w:t>
      </w:r>
      <w:r w:rsidRPr="00AC29C9">
        <w:rPr>
          <w:rFonts w:ascii="Times New Roman" w:hAnsi="Times New Roman" w:cs="Times New Roman"/>
          <w:b w:val="0"/>
          <w:bCs w:val="0"/>
          <w:sz w:val="24"/>
          <w:vertAlign w:val="subscript"/>
        </w:rPr>
        <w:t>4</w:t>
      </w:r>
      <w:r w:rsidRPr="00AC29C9">
        <w:rPr>
          <w:rFonts w:ascii="Times New Roman" w:hAnsi="Times New Roman" w:cs="Times New Roman"/>
          <w:b w:val="0"/>
          <w:bCs w:val="0"/>
          <w:sz w:val="24"/>
        </w:rPr>
        <w:t xml:space="preserve"> and CAM plants.</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Experiments to demonstrate photosynthesis and respiration.</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Experiments on plant pigments: separation, quantification and chlorophyll stability index.</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Study of monocotyledon</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Monocotyledonous and dicotyledonous seed structure. </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Techniques of crop growth and yield analysis.</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Demonstration of the effects of different PGRs (Plant Growth Hormones) on growth and yield in crops.</w:t>
      </w:r>
    </w:p>
    <w:p w:rsidR="00B762C5" w:rsidRPr="00AC29C9" w:rsidRDefault="00B762C5" w:rsidP="00CF1000">
      <w:pPr>
        <w:pStyle w:val="BodyText"/>
        <w:numPr>
          <w:ilvl w:val="0"/>
          <w:numId w:val="172"/>
        </w:numPr>
        <w:tabs>
          <w:tab w:val="clear" w:pos="720"/>
        </w:tabs>
        <w:ind w:left="360"/>
        <w:jc w:val="both"/>
        <w:rPr>
          <w:rFonts w:ascii="Times New Roman" w:hAnsi="Times New Roman" w:cs="Times New Roman"/>
          <w:b w:val="0"/>
          <w:bCs w:val="0"/>
          <w:sz w:val="24"/>
        </w:rPr>
      </w:pPr>
      <w:r w:rsidRPr="00AC29C9">
        <w:rPr>
          <w:rFonts w:ascii="Times New Roman" w:hAnsi="Times New Roman" w:cs="Times New Roman"/>
          <w:b w:val="0"/>
          <w:bCs w:val="0"/>
          <w:sz w:val="24"/>
        </w:rPr>
        <w:t xml:space="preserve">Field visit and Report Presentation. </w:t>
      </w:r>
    </w:p>
    <w:p w:rsidR="000D0D98" w:rsidRPr="00AC29C9" w:rsidRDefault="000D0D98" w:rsidP="00CF1000">
      <w:pPr>
        <w:spacing w:before="120" w:after="120"/>
        <w:rPr>
          <w:b/>
          <w:bCs/>
          <w:lang w:eastAsia="ja-JP"/>
        </w:rPr>
      </w:pPr>
      <w:r w:rsidRPr="00AC29C9">
        <w:rPr>
          <w:b/>
          <w:bCs/>
          <w:lang w:eastAsia="ja-JP"/>
        </w:rPr>
        <w:t>Teaching strategy</w:t>
      </w:r>
    </w:p>
    <w:p w:rsidR="000D0D98" w:rsidRPr="00AC29C9" w:rsidRDefault="000D0D98" w:rsidP="00DC7781">
      <w:pPr>
        <w:numPr>
          <w:ilvl w:val="0"/>
          <w:numId w:val="36"/>
        </w:numPr>
        <w:rPr>
          <w:bCs/>
          <w:lang w:eastAsia="ja-JP"/>
        </w:rPr>
      </w:pPr>
      <w:r w:rsidRPr="00AC29C9">
        <w:rPr>
          <w:bCs/>
          <w:lang w:eastAsia="ja-JP"/>
        </w:rPr>
        <w:t>Lecture</w:t>
      </w:r>
    </w:p>
    <w:p w:rsidR="000D0D98" w:rsidRPr="00AC29C9" w:rsidRDefault="000D0D98" w:rsidP="00DC7781">
      <w:pPr>
        <w:numPr>
          <w:ilvl w:val="0"/>
          <w:numId w:val="36"/>
        </w:numPr>
        <w:rPr>
          <w:bCs/>
          <w:lang w:eastAsia="ja-JP"/>
        </w:rPr>
      </w:pPr>
      <w:r w:rsidRPr="00AC29C9">
        <w:rPr>
          <w:bCs/>
          <w:lang w:eastAsia="ja-JP"/>
        </w:rPr>
        <w:t xml:space="preserve">Demonstration and </w:t>
      </w:r>
      <w:r w:rsidRPr="00AC29C9">
        <w:t>practice</w:t>
      </w:r>
    </w:p>
    <w:p w:rsidR="000D0D98" w:rsidRPr="00AC29C9" w:rsidRDefault="000D0D98" w:rsidP="00DC7781">
      <w:pPr>
        <w:numPr>
          <w:ilvl w:val="0"/>
          <w:numId w:val="36"/>
        </w:numPr>
        <w:rPr>
          <w:bCs/>
          <w:lang w:eastAsia="ja-JP"/>
        </w:rPr>
      </w:pPr>
      <w:r w:rsidRPr="00AC29C9">
        <w:rPr>
          <w:bCs/>
          <w:lang w:eastAsia="ja-JP"/>
        </w:rPr>
        <w:t>Group discussion</w:t>
      </w:r>
    </w:p>
    <w:p w:rsidR="000D0D98" w:rsidRPr="00AC29C9" w:rsidRDefault="000D0D98" w:rsidP="00CF1000">
      <w:pPr>
        <w:spacing w:before="120" w:after="120"/>
        <w:rPr>
          <w:b/>
          <w:bCs/>
          <w:lang w:eastAsia="ja-JP"/>
        </w:rPr>
      </w:pPr>
      <w:r w:rsidRPr="00AC29C9">
        <w:rPr>
          <w:b/>
          <w:bCs/>
          <w:lang w:eastAsia="ja-JP"/>
        </w:rPr>
        <w:t>Assessment strategy</w:t>
      </w:r>
    </w:p>
    <w:p w:rsidR="000D0D98" w:rsidRPr="00AC29C9" w:rsidRDefault="000D0D98" w:rsidP="00DC7781">
      <w:pPr>
        <w:numPr>
          <w:ilvl w:val="0"/>
          <w:numId w:val="36"/>
        </w:numPr>
        <w:rPr>
          <w:bCs/>
          <w:lang w:eastAsia="ja-JP"/>
        </w:rPr>
      </w:pPr>
      <w:r w:rsidRPr="00AC29C9">
        <w:rPr>
          <w:bCs/>
          <w:lang w:eastAsia="ja-JP"/>
        </w:rPr>
        <w:t>MCQ</w:t>
      </w:r>
    </w:p>
    <w:p w:rsidR="000D0D98" w:rsidRPr="00AC29C9" w:rsidRDefault="000D0D98" w:rsidP="00DC7781">
      <w:pPr>
        <w:numPr>
          <w:ilvl w:val="0"/>
          <w:numId w:val="36"/>
        </w:numPr>
        <w:rPr>
          <w:bCs/>
          <w:lang w:eastAsia="ja-JP"/>
        </w:rPr>
      </w:pPr>
      <w:r w:rsidRPr="00AC29C9">
        <w:rPr>
          <w:bCs/>
          <w:lang w:eastAsia="ja-JP"/>
        </w:rPr>
        <w:t>Short question</w:t>
      </w:r>
    </w:p>
    <w:p w:rsidR="000D0D98" w:rsidRPr="00AC29C9" w:rsidRDefault="000D0D98" w:rsidP="00DC7781">
      <w:pPr>
        <w:numPr>
          <w:ilvl w:val="0"/>
          <w:numId w:val="36"/>
        </w:numPr>
        <w:rPr>
          <w:b/>
          <w:bCs/>
          <w:lang w:eastAsia="ja-JP"/>
        </w:rPr>
      </w:pPr>
      <w:r w:rsidRPr="00AC29C9">
        <w:t>Practical job</w:t>
      </w:r>
    </w:p>
    <w:p w:rsidR="000D0D98" w:rsidRPr="00AC29C9" w:rsidRDefault="000D0D98" w:rsidP="00DC7781">
      <w:pPr>
        <w:numPr>
          <w:ilvl w:val="0"/>
          <w:numId w:val="36"/>
        </w:numPr>
        <w:rPr>
          <w:b/>
          <w:bCs/>
          <w:lang w:eastAsia="ja-JP"/>
        </w:rPr>
      </w:pPr>
      <w:r w:rsidRPr="00AC29C9">
        <w:rPr>
          <w:bCs/>
          <w:lang w:eastAsia="ja-JP"/>
        </w:rPr>
        <w:t>Assignment</w:t>
      </w:r>
    </w:p>
    <w:p w:rsidR="000D0D98" w:rsidRPr="00AC29C9" w:rsidRDefault="000D0D98" w:rsidP="00DC7781">
      <w:pPr>
        <w:numPr>
          <w:ilvl w:val="0"/>
          <w:numId w:val="36"/>
        </w:numPr>
        <w:rPr>
          <w:b/>
          <w:bCs/>
          <w:lang w:eastAsia="ja-JP"/>
        </w:rPr>
      </w:pPr>
      <w:r w:rsidRPr="00AC29C9">
        <w:rPr>
          <w:bCs/>
          <w:lang w:eastAsia="ja-JP"/>
        </w:rPr>
        <w:t xml:space="preserve">Class attendance </w:t>
      </w:r>
    </w:p>
    <w:p w:rsidR="000D0D98" w:rsidRPr="00AC29C9" w:rsidRDefault="000D0D98" w:rsidP="00CF1000">
      <w:pPr>
        <w:pStyle w:val="Heading9"/>
        <w:spacing w:before="120" w:after="120"/>
        <w:ind w:left="0" w:firstLine="0"/>
        <w:rPr>
          <w:sz w:val="24"/>
        </w:rPr>
      </w:pPr>
      <w:r w:rsidRPr="00AC29C9">
        <w:rPr>
          <w:sz w:val="24"/>
        </w:rPr>
        <w:t xml:space="preserve">Recommended Books </w:t>
      </w:r>
    </w:p>
    <w:p w:rsidR="00A72CCC" w:rsidRPr="00AC29C9" w:rsidRDefault="00A72CCC" w:rsidP="00762A3E">
      <w:pPr>
        <w:ind w:left="315" w:hanging="315"/>
        <w:jc w:val="both"/>
      </w:pPr>
      <w:r w:rsidRPr="00AC29C9">
        <w:t>Datta, S.C. 1994. Plant physiology. Wiley Eastern Ltd., Calcutta, India.</w:t>
      </w:r>
    </w:p>
    <w:p w:rsidR="00A72CCC" w:rsidRPr="00AC29C9" w:rsidRDefault="00A72CCC" w:rsidP="00762A3E">
      <w:pPr>
        <w:ind w:left="315" w:hanging="315"/>
        <w:jc w:val="both"/>
      </w:pPr>
      <w:r w:rsidRPr="00AC29C9">
        <w:t>Devlin, R.M. and Witham, F.H. 1977. Plant physiology. 4</w:t>
      </w:r>
      <w:r w:rsidRPr="00AC29C9">
        <w:rPr>
          <w:vertAlign w:val="superscript"/>
        </w:rPr>
        <w:t>th</w:t>
      </w:r>
      <w:r w:rsidRPr="00AC29C9">
        <w:t xml:space="preserve"> ed. CBS Pub. &amp; Distributors. New Delhi.</w:t>
      </w:r>
    </w:p>
    <w:p w:rsidR="00A72CCC" w:rsidRPr="00AC29C9" w:rsidRDefault="00A72CCC" w:rsidP="00762A3E">
      <w:pPr>
        <w:ind w:left="315" w:hanging="315"/>
        <w:jc w:val="both"/>
      </w:pPr>
      <w:r w:rsidRPr="00AC29C9">
        <w:t>Gardner, F.P., Pearce, R.B. and Mitchell, R.L. 1985. Physiology of crop plants. Lowa State Uni. Press, USA.</w:t>
      </w:r>
    </w:p>
    <w:p w:rsidR="00A72CCC" w:rsidRPr="00AC29C9" w:rsidRDefault="00A72CCC" w:rsidP="00762A3E">
      <w:pPr>
        <w:pStyle w:val="BodyTextIndent"/>
        <w:spacing w:line="240" w:lineRule="auto"/>
        <w:ind w:left="315" w:hanging="315"/>
        <w:rPr>
          <w:sz w:val="24"/>
        </w:rPr>
      </w:pPr>
      <w:r w:rsidRPr="00AC29C9">
        <w:rPr>
          <w:sz w:val="24"/>
        </w:rPr>
        <w:t>Hall, D.O., Scurlock, J.M.O., Bolhar-Nordenkampf, H.R., Leegood, R.C. and Long, S.P. 1993. Photosynthesis and production in a changing environment: A field and laboratory manual. Chapman and Hall, U.K.</w:t>
      </w:r>
    </w:p>
    <w:p w:rsidR="00A72CCC" w:rsidRPr="00AC29C9" w:rsidRDefault="00A72CCC" w:rsidP="00762A3E">
      <w:pPr>
        <w:ind w:left="315" w:hanging="315"/>
        <w:jc w:val="both"/>
      </w:pPr>
      <w:r w:rsidRPr="00AC29C9">
        <w:t>Hans, M. 1984. Class experiments in plant physiology. George Allen &amp; Unwin Pub. Ltd., London.</w:t>
      </w:r>
    </w:p>
    <w:p w:rsidR="00A72CCC" w:rsidRDefault="00A72CCC" w:rsidP="00762A3E">
      <w:pPr>
        <w:ind w:left="315" w:hanging="315"/>
        <w:jc w:val="both"/>
      </w:pPr>
      <w:r w:rsidRPr="00AC29C9">
        <w:t>Mohr, H. and Schopfer, P. 1994. Plant physiology. Springer, Berlin.</w:t>
      </w:r>
    </w:p>
    <w:p w:rsidR="00E604E6" w:rsidRDefault="00E604E6" w:rsidP="00762A3E">
      <w:pPr>
        <w:ind w:left="315" w:hanging="315"/>
        <w:jc w:val="both"/>
      </w:pPr>
    </w:p>
    <w:p w:rsidR="00E604E6" w:rsidRDefault="00E604E6" w:rsidP="00762A3E">
      <w:pPr>
        <w:ind w:left="315" w:hanging="315"/>
        <w:jc w:val="both"/>
      </w:pPr>
    </w:p>
    <w:p w:rsidR="00E604E6" w:rsidRDefault="00E604E6" w:rsidP="00762A3E">
      <w:pPr>
        <w:ind w:left="315" w:hanging="315"/>
        <w:jc w:val="both"/>
      </w:pPr>
    </w:p>
    <w:p w:rsidR="00E604E6" w:rsidRDefault="00E604E6" w:rsidP="00762A3E">
      <w:pPr>
        <w:ind w:left="315" w:hanging="315"/>
        <w:jc w:val="both"/>
      </w:pPr>
    </w:p>
    <w:p w:rsidR="00E604E6" w:rsidRDefault="00E604E6" w:rsidP="00762A3E">
      <w:pPr>
        <w:ind w:left="315" w:hanging="315"/>
        <w:jc w:val="both"/>
      </w:pPr>
    </w:p>
    <w:p w:rsidR="00E604E6" w:rsidRPr="00AC29C9" w:rsidRDefault="00E604E6" w:rsidP="00762A3E">
      <w:pPr>
        <w:ind w:left="315" w:hanging="315"/>
        <w:jc w:val="both"/>
      </w:pPr>
    </w:p>
    <w:p w:rsidR="000D0D98" w:rsidRPr="00AC29C9" w:rsidRDefault="000D0D98" w:rsidP="000D0D98">
      <w:pPr>
        <w:rPr>
          <w:lang w:eastAsia="ja-JP"/>
        </w:rPr>
      </w:pPr>
    </w:p>
    <w:tbl>
      <w:tblPr>
        <w:tblW w:w="9640" w:type="dxa"/>
        <w:tblInd w:w="10" w:type="dxa"/>
        <w:tblCellMar>
          <w:left w:w="10" w:type="dxa"/>
          <w:right w:w="10" w:type="dxa"/>
        </w:tblCellMar>
        <w:tblLook w:val="04A0" w:firstRow="1" w:lastRow="0" w:firstColumn="1" w:lastColumn="0" w:noHBand="0" w:noVBand="1"/>
      </w:tblPr>
      <w:tblGrid>
        <w:gridCol w:w="9640"/>
      </w:tblGrid>
      <w:tr w:rsidR="009D7BEF" w:rsidRPr="00AC29C9" w:rsidTr="00CF1000">
        <w:tc>
          <w:tcPr>
            <w:tcW w:w="9640" w:type="dxa"/>
            <w:hideMark/>
          </w:tcPr>
          <w:tbl>
            <w:tblPr>
              <w:tblW w:w="9620" w:type="dxa"/>
              <w:tblLook w:val="04A0" w:firstRow="1" w:lastRow="0" w:firstColumn="1" w:lastColumn="0" w:noHBand="0" w:noVBand="1"/>
            </w:tblPr>
            <w:tblGrid>
              <w:gridCol w:w="2594"/>
              <w:gridCol w:w="296"/>
              <w:gridCol w:w="6730"/>
            </w:tblGrid>
            <w:tr w:rsidR="009D7BEF" w:rsidRPr="00AC29C9" w:rsidTr="008F4CC3">
              <w:tc>
                <w:tcPr>
                  <w:tcW w:w="2595" w:type="dxa"/>
                </w:tcPr>
                <w:p w:rsidR="009D7BEF" w:rsidRPr="00AC29C9" w:rsidRDefault="009D7BEF" w:rsidP="00CF1000">
                  <w:pPr>
                    <w:rPr>
                      <w:b/>
                    </w:rPr>
                  </w:pPr>
                  <w:r w:rsidRPr="00AC29C9">
                    <w:rPr>
                      <w:b/>
                    </w:rPr>
                    <w:lastRenderedPageBreak/>
                    <w:t>Course number</w:t>
                  </w:r>
                </w:p>
              </w:tc>
              <w:tc>
                <w:tcPr>
                  <w:tcW w:w="290" w:type="dxa"/>
                </w:tcPr>
                <w:p w:rsidR="009D7BEF" w:rsidRPr="00AC29C9" w:rsidRDefault="009D7BEF" w:rsidP="00CF1000">
                  <w:pPr>
                    <w:rPr>
                      <w:b/>
                    </w:rPr>
                  </w:pPr>
                  <w:r w:rsidRPr="00AC29C9">
                    <w:rPr>
                      <w:b/>
                    </w:rPr>
                    <w:t>:</w:t>
                  </w:r>
                </w:p>
              </w:tc>
              <w:tc>
                <w:tcPr>
                  <w:tcW w:w="6735" w:type="dxa"/>
                </w:tcPr>
                <w:p w:rsidR="009D7BEF" w:rsidRPr="00AC29C9" w:rsidRDefault="009D7BEF" w:rsidP="00CF1000">
                  <w:pPr>
                    <w:rPr>
                      <w:b/>
                    </w:rPr>
                  </w:pPr>
                  <w:r w:rsidRPr="00AC29C9">
                    <w:rPr>
                      <w:b/>
                      <w:lang w:eastAsia="ja-JP"/>
                    </w:rPr>
                    <w:t>CST-315</w:t>
                  </w:r>
                </w:p>
              </w:tc>
            </w:tr>
            <w:tr w:rsidR="009D7BEF" w:rsidRPr="00AC29C9" w:rsidTr="008F4CC3">
              <w:tc>
                <w:tcPr>
                  <w:tcW w:w="2595" w:type="dxa"/>
                </w:tcPr>
                <w:p w:rsidR="009D7BEF" w:rsidRPr="00AC29C9" w:rsidRDefault="009D7BEF" w:rsidP="00CF1000">
                  <w:pPr>
                    <w:rPr>
                      <w:b/>
                    </w:rPr>
                  </w:pPr>
                  <w:r w:rsidRPr="00AC29C9">
                    <w:rPr>
                      <w:b/>
                    </w:rPr>
                    <w:t>Course title</w:t>
                  </w:r>
                </w:p>
              </w:tc>
              <w:tc>
                <w:tcPr>
                  <w:tcW w:w="290" w:type="dxa"/>
                </w:tcPr>
                <w:p w:rsidR="009D7BEF" w:rsidRPr="00AC29C9" w:rsidRDefault="009D7BEF" w:rsidP="00CF1000">
                  <w:pPr>
                    <w:rPr>
                      <w:b/>
                    </w:rPr>
                  </w:pPr>
                  <w:r w:rsidRPr="00AC29C9">
                    <w:rPr>
                      <w:b/>
                    </w:rPr>
                    <w:t>:</w:t>
                  </w:r>
                </w:p>
              </w:tc>
              <w:tc>
                <w:tcPr>
                  <w:tcW w:w="6735" w:type="dxa"/>
                </w:tcPr>
                <w:p w:rsidR="009D7BEF" w:rsidRPr="00AC29C9" w:rsidRDefault="009D7BEF" w:rsidP="00CF1000">
                  <w:pPr>
                    <w:rPr>
                      <w:b/>
                    </w:rPr>
                  </w:pPr>
                  <w:r w:rsidRPr="00AC29C9">
                    <w:rPr>
                      <w:b/>
                    </w:rPr>
                    <w:t xml:space="preserve">Entomology – II (Practical) </w:t>
                  </w:r>
                </w:p>
              </w:tc>
            </w:tr>
            <w:tr w:rsidR="009D7BEF" w:rsidRPr="00AC29C9" w:rsidTr="008F4CC3">
              <w:tc>
                <w:tcPr>
                  <w:tcW w:w="2595" w:type="dxa"/>
                </w:tcPr>
                <w:p w:rsidR="009D7BEF" w:rsidRPr="00AC29C9" w:rsidRDefault="009D7BEF" w:rsidP="00CF1000">
                  <w:pPr>
                    <w:rPr>
                      <w:b/>
                    </w:rPr>
                  </w:pPr>
                  <w:r w:rsidRPr="00AC29C9">
                    <w:rPr>
                      <w:b/>
                    </w:rPr>
                    <w:t>Number of credits</w:t>
                  </w:r>
                </w:p>
              </w:tc>
              <w:tc>
                <w:tcPr>
                  <w:tcW w:w="290" w:type="dxa"/>
                </w:tcPr>
                <w:p w:rsidR="009D7BEF" w:rsidRPr="00AC29C9" w:rsidRDefault="009D7BEF" w:rsidP="00CF1000">
                  <w:pPr>
                    <w:rPr>
                      <w:b/>
                    </w:rPr>
                  </w:pPr>
                  <w:r w:rsidRPr="00AC29C9">
                    <w:rPr>
                      <w:b/>
                    </w:rPr>
                    <w:t>:</w:t>
                  </w:r>
                </w:p>
              </w:tc>
              <w:tc>
                <w:tcPr>
                  <w:tcW w:w="6735" w:type="dxa"/>
                </w:tcPr>
                <w:p w:rsidR="009D7BEF" w:rsidRPr="00AC29C9" w:rsidRDefault="009D7BEF" w:rsidP="00CF1000">
                  <w:pPr>
                    <w:rPr>
                      <w:b/>
                    </w:rPr>
                  </w:pPr>
                  <w:r w:rsidRPr="00AC29C9">
                    <w:rPr>
                      <w:b/>
                    </w:rPr>
                    <w:t>2</w:t>
                  </w:r>
                </w:p>
              </w:tc>
            </w:tr>
            <w:tr w:rsidR="009D7BEF" w:rsidRPr="00AC29C9" w:rsidTr="008F4CC3">
              <w:tc>
                <w:tcPr>
                  <w:tcW w:w="2595" w:type="dxa"/>
                </w:tcPr>
                <w:p w:rsidR="009D7BEF" w:rsidRPr="00AC29C9" w:rsidRDefault="009D7BEF" w:rsidP="00CF1000">
                  <w:pPr>
                    <w:rPr>
                      <w:b/>
                    </w:rPr>
                  </w:pPr>
                  <w:r w:rsidRPr="00AC29C9">
                    <w:rPr>
                      <w:b/>
                    </w:rPr>
                    <w:t>Total marks</w:t>
                  </w:r>
                </w:p>
              </w:tc>
              <w:tc>
                <w:tcPr>
                  <w:tcW w:w="290" w:type="dxa"/>
                </w:tcPr>
                <w:p w:rsidR="009D7BEF" w:rsidRPr="00AC29C9" w:rsidRDefault="009D7BEF" w:rsidP="00CF1000">
                  <w:pPr>
                    <w:rPr>
                      <w:b/>
                    </w:rPr>
                  </w:pPr>
                  <w:r w:rsidRPr="00AC29C9">
                    <w:rPr>
                      <w:b/>
                    </w:rPr>
                    <w:t>:</w:t>
                  </w:r>
                </w:p>
              </w:tc>
              <w:tc>
                <w:tcPr>
                  <w:tcW w:w="6735" w:type="dxa"/>
                </w:tcPr>
                <w:p w:rsidR="009D7BEF" w:rsidRPr="00AC29C9" w:rsidRDefault="009D7BEF" w:rsidP="00CF1000">
                  <w:pPr>
                    <w:rPr>
                      <w:b/>
                    </w:rPr>
                  </w:pPr>
                  <w:r w:rsidRPr="00AC29C9">
                    <w:rPr>
                      <w:b/>
                    </w:rPr>
                    <w:t>50</w:t>
                  </w:r>
                </w:p>
              </w:tc>
            </w:tr>
          </w:tbl>
          <w:p w:rsidR="009D7BEF" w:rsidRPr="00AC29C9" w:rsidRDefault="009D7BEF" w:rsidP="008F4CC3">
            <w:pPr>
              <w:spacing w:line="276" w:lineRule="auto"/>
              <w:rPr>
                <w:b/>
              </w:rPr>
            </w:pPr>
          </w:p>
        </w:tc>
      </w:tr>
    </w:tbl>
    <w:p w:rsidR="009D7BEF" w:rsidRPr="00AC29C9" w:rsidRDefault="009D7BEF" w:rsidP="00CF1000">
      <w:pPr>
        <w:spacing w:before="120" w:after="120"/>
        <w:jc w:val="both"/>
      </w:pPr>
      <w:r w:rsidRPr="00AC29C9">
        <w:rPr>
          <w:b/>
        </w:rPr>
        <w:t>Rationale</w:t>
      </w:r>
    </w:p>
    <w:p w:rsidR="009D7BEF" w:rsidRPr="00AC29C9" w:rsidRDefault="009D7BEF" w:rsidP="009D7BEF">
      <w:pPr>
        <w:ind w:left="720"/>
        <w:jc w:val="both"/>
      </w:pPr>
      <w:r w:rsidRPr="00AC29C9">
        <w:t xml:space="preserve">This course will provide practical knowledge on insect ecology and methods collecting, preparing and preserving insects. </w:t>
      </w:r>
    </w:p>
    <w:p w:rsidR="009D7BEF" w:rsidRPr="00AC29C9" w:rsidRDefault="009D7BEF" w:rsidP="00CF1000">
      <w:pPr>
        <w:spacing w:before="120" w:after="120"/>
        <w:rPr>
          <w:b/>
          <w:lang w:eastAsia="ja-JP"/>
        </w:rPr>
      </w:pPr>
      <w:r w:rsidRPr="00AC29C9">
        <w:rPr>
          <w:b/>
        </w:rPr>
        <w:t>Objectives</w:t>
      </w:r>
    </w:p>
    <w:p w:rsidR="009D7BEF" w:rsidRPr="00AC29C9" w:rsidRDefault="009D7BEF" w:rsidP="00CF1000">
      <w:pPr>
        <w:pStyle w:val="ListParagraph"/>
        <w:numPr>
          <w:ilvl w:val="0"/>
          <w:numId w:val="99"/>
        </w:numPr>
        <w:spacing w:after="0" w:line="240" w:lineRule="auto"/>
        <w:contextualSpacing w:val="0"/>
        <w:rPr>
          <w:rFonts w:ascii="Times New Roman" w:hAnsi="Times New Roman"/>
          <w:sz w:val="24"/>
          <w:szCs w:val="24"/>
        </w:rPr>
      </w:pPr>
      <w:r w:rsidRPr="00AC29C9">
        <w:rPr>
          <w:rFonts w:ascii="Times New Roman" w:hAnsi="Times New Roman"/>
          <w:sz w:val="24"/>
          <w:szCs w:val="24"/>
        </w:rPr>
        <w:t>Illustrate methods of collection insects</w:t>
      </w:r>
    </w:p>
    <w:p w:rsidR="009D7BEF" w:rsidRPr="00AC29C9" w:rsidRDefault="009D7BEF" w:rsidP="00CF1000">
      <w:pPr>
        <w:pStyle w:val="ListParagraph"/>
        <w:numPr>
          <w:ilvl w:val="0"/>
          <w:numId w:val="99"/>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Explain preservation of process of mature and immature insects </w:t>
      </w:r>
    </w:p>
    <w:p w:rsidR="009D7BEF" w:rsidRPr="00AC29C9" w:rsidRDefault="009D7BEF" w:rsidP="00CF1000">
      <w:pPr>
        <w:pStyle w:val="ListParagraph"/>
        <w:numPr>
          <w:ilvl w:val="0"/>
          <w:numId w:val="99"/>
        </w:numPr>
        <w:spacing w:after="0" w:line="240" w:lineRule="auto"/>
        <w:contextualSpacing w:val="0"/>
        <w:rPr>
          <w:rFonts w:ascii="Times New Roman" w:hAnsi="Times New Roman"/>
          <w:sz w:val="24"/>
          <w:szCs w:val="24"/>
        </w:rPr>
      </w:pPr>
      <w:r w:rsidRPr="00AC29C9">
        <w:rPr>
          <w:rFonts w:ascii="Times New Roman" w:hAnsi="Times New Roman"/>
          <w:sz w:val="24"/>
          <w:szCs w:val="24"/>
        </w:rPr>
        <w:t>Discuss different plant protection equipment, baits and traps</w:t>
      </w:r>
    </w:p>
    <w:p w:rsidR="009D7BEF" w:rsidRPr="00AC29C9" w:rsidRDefault="009D7BEF" w:rsidP="00CF1000">
      <w:pPr>
        <w:pStyle w:val="ListParagraph"/>
        <w:numPr>
          <w:ilvl w:val="0"/>
          <w:numId w:val="99"/>
        </w:numPr>
        <w:spacing w:after="0" w:line="240" w:lineRule="auto"/>
        <w:contextualSpacing w:val="0"/>
        <w:rPr>
          <w:rFonts w:ascii="Times New Roman" w:hAnsi="Times New Roman"/>
          <w:sz w:val="24"/>
          <w:szCs w:val="24"/>
        </w:rPr>
      </w:pPr>
      <w:r w:rsidRPr="00AC29C9">
        <w:rPr>
          <w:rFonts w:ascii="Times New Roman" w:hAnsi="Times New Roman"/>
          <w:sz w:val="24"/>
          <w:szCs w:val="24"/>
        </w:rPr>
        <w:t xml:space="preserve">Assess pest population and crop loss </w:t>
      </w:r>
    </w:p>
    <w:p w:rsidR="009D7BEF" w:rsidRPr="00AC29C9" w:rsidRDefault="009D7BEF" w:rsidP="00CF1000">
      <w:pPr>
        <w:spacing w:before="120" w:after="120" w:line="276" w:lineRule="auto"/>
        <w:rPr>
          <w:b/>
        </w:rPr>
      </w:pPr>
      <w:r w:rsidRPr="00AC29C9">
        <w:rPr>
          <w:b/>
        </w:rPr>
        <w:t>Learning outcomes</w:t>
      </w:r>
    </w:p>
    <w:p w:rsidR="009D7BEF" w:rsidRPr="00AC29C9" w:rsidRDefault="009D7BEF" w:rsidP="00CF1000">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Identify common insects in Bangladesh</w:t>
      </w:r>
    </w:p>
    <w:p w:rsidR="009D7BEF" w:rsidRPr="00AC29C9" w:rsidRDefault="009D7BEF" w:rsidP="00CF1000">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Apply precautionary measures during pesticide application</w:t>
      </w:r>
    </w:p>
    <w:p w:rsidR="009D7BEF" w:rsidRPr="00AC29C9" w:rsidRDefault="009D7BEF" w:rsidP="00CF1000">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Use different plant protection equipment, traps and baits</w:t>
      </w:r>
    </w:p>
    <w:p w:rsidR="009D7BEF" w:rsidRPr="00AC29C9" w:rsidRDefault="009D7BEF" w:rsidP="00CF1000">
      <w:pPr>
        <w:pStyle w:val="ListParagraph"/>
        <w:numPr>
          <w:ilvl w:val="0"/>
          <w:numId w:val="92"/>
        </w:numPr>
        <w:spacing w:after="0" w:line="240" w:lineRule="auto"/>
        <w:contextualSpacing w:val="0"/>
        <w:rPr>
          <w:rFonts w:ascii="Times New Roman" w:hAnsi="Times New Roman"/>
          <w:sz w:val="24"/>
          <w:szCs w:val="24"/>
        </w:rPr>
      </w:pPr>
      <w:r w:rsidRPr="00AC29C9">
        <w:rPr>
          <w:rFonts w:ascii="Times New Roman" w:hAnsi="Times New Roman"/>
          <w:sz w:val="24"/>
          <w:szCs w:val="24"/>
        </w:rPr>
        <w:t>Assess crop yield loss  related problems</w:t>
      </w:r>
    </w:p>
    <w:p w:rsidR="009D7BEF" w:rsidRPr="00AC29C9" w:rsidRDefault="009D7BEF" w:rsidP="00CF1000">
      <w:pPr>
        <w:spacing w:before="120" w:after="120"/>
        <w:rPr>
          <w:b/>
        </w:rPr>
      </w:pPr>
      <w:r w:rsidRPr="00AC29C9">
        <w:rPr>
          <w:b/>
        </w:rPr>
        <w:t>Course contents</w:t>
      </w:r>
    </w:p>
    <w:p w:rsidR="001E790C" w:rsidRPr="00AC29C9" w:rsidRDefault="001E790C" w:rsidP="001E790C">
      <w:pPr>
        <w:pStyle w:val="Heading4"/>
        <w:spacing w:after="120"/>
        <w:ind w:left="360" w:hanging="360"/>
        <w:rPr>
          <w:sz w:val="24"/>
        </w:rPr>
      </w:pPr>
      <w:r w:rsidRPr="00AC29C9">
        <w:rPr>
          <w:sz w:val="24"/>
        </w:rPr>
        <w:t>Systematic Entomology</w:t>
      </w:r>
    </w:p>
    <w:p w:rsidR="001E790C" w:rsidRPr="00AC29C9" w:rsidRDefault="001E790C" w:rsidP="00CF1000">
      <w:pPr>
        <w:pStyle w:val="BodyText2"/>
        <w:numPr>
          <w:ilvl w:val="0"/>
          <w:numId w:val="171"/>
        </w:numPr>
        <w:tabs>
          <w:tab w:val="clear" w:pos="720"/>
        </w:tabs>
        <w:ind w:left="360"/>
        <w:rPr>
          <w:rFonts w:ascii="Times New Roman" w:hAnsi="Times New Roman" w:cs="Times New Roman"/>
          <w:sz w:val="24"/>
          <w:szCs w:val="24"/>
        </w:rPr>
      </w:pPr>
      <w:r w:rsidRPr="00AC29C9">
        <w:rPr>
          <w:rFonts w:ascii="Times New Roman" w:hAnsi="Times New Roman" w:cs="Times New Roman"/>
          <w:sz w:val="24"/>
          <w:szCs w:val="24"/>
        </w:rPr>
        <w:t>Method of collecting, preparing and preserving insects (immature and adult stages) and mites.</w:t>
      </w:r>
    </w:p>
    <w:p w:rsidR="001E790C" w:rsidRPr="00AC29C9" w:rsidRDefault="001E790C" w:rsidP="00CF1000">
      <w:pPr>
        <w:numPr>
          <w:ilvl w:val="0"/>
          <w:numId w:val="171"/>
        </w:numPr>
        <w:tabs>
          <w:tab w:val="clear" w:pos="720"/>
        </w:tabs>
        <w:ind w:left="360"/>
        <w:jc w:val="both"/>
      </w:pPr>
      <w:r w:rsidRPr="00AC29C9">
        <w:t>Collection and identification of insects (upto 75 families) of economic importance in Bangladesh and setting in insect Boxes.</w:t>
      </w:r>
    </w:p>
    <w:p w:rsidR="001E790C" w:rsidRPr="00AC29C9" w:rsidRDefault="001E790C" w:rsidP="00CF1000">
      <w:pPr>
        <w:pStyle w:val="Heading4"/>
        <w:spacing w:before="120"/>
        <w:ind w:left="360" w:hanging="360"/>
        <w:rPr>
          <w:sz w:val="24"/>
        </w:rPr>
      </w:pPr>
      <w:r w:rsidRPr="00AC29C9">
        <w:rPr>
          <w:sz w:val="24"/>
        </w:rPr>
        <w:t>Plant protection Equipment’s</w:t>
      </w:r>
    </w:p>
    <w:p w:rsidR="001E790C" w:rsidRPr="00AC29C9" w:rsidRDefault="001E790C" w:rsidP="001E790C">
      <w:pPr>
        <w:pStyle w:val="BodyText"/>
        <w:spacing w:after="120"/>
        <w:ind w:left="360" w:hanging="360"/>
        <w:jc w:val="both"/>
        <w:rPr>
          <w:rFonts w:ascii="Times New Roman" w:hAnsi="Times New Roman" w:cs="Times New Roman"/>
          <w:b w:val="0"/>
          <w:bCs w:val="0"/>
          <w:sz w:val="24"/>
        </w:rPr>
      </w:pPr>
      <w:r w:rsidRPr="004C4E10">
        <w:rPr>
          <w:rFonts w:ascii="Times New Roman" w:hAnsi="Times New Roman" w:cs="Times New Roman"/>
          <w:bCs w:val="0"/>
          <w:sz w:val="24"/>
        </w:rPr>
        <w:t>1.</w:t>
      </w:r>
      <w:r w:rsidRPr="00AC29C9">
        <w:rPr>
          <w:rFonts w:ascii="Times New Roman" w:hAnsi="Times New Roman" w:cs="Times New Roman"/>
          <w:b w:val="0"/>
          <w:bCs w:val="0"/>
          <w:sz w:val="24"/>
        </w:rPr>
        <w:tab/>
        <w:t>Pest controls appliances (ground and aerial), their operation and maintenance.</w:t>
      </w:r>
    </w:p>
    <w:p w:rsidR="009D7BEF" w:rsidRPr="00AC29C9" w:rsidRDefault="009D7BEF" w:rsidP="00CF1000">
      <w:pPr>
        <w:spacing w:before="120" w:after="120"/>
        <w:jc w:val="both"/>
        <w:rPr>
          <w:b/>
        </w:rPr>
      </w:pPr>
      <w:r w:rsidRPr="00AC29C9">
        <w:rPr>
          <w:b/>
        </w:rPr>
        <w:t>Teaching strategy</w:t>
      </w:r>
    </w:p>
    <w:p w:rsidR="009D7BEF" w:rsidRPr="00AC29C9" w:rsidRDefault="009D7BEF" w:rsidP="00CF1000">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Lecture</w:t>
      </w:r>
    </w:p>
    <w:p w:rsidR="009D7BEF" w:rsidRPr="00AC29C9" w:rsidRDefault="009D7BEF" w:rsidP="00CF1000">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Role play</w:t>
      </w:r>
    </w:p>
    <w:p w:rsidR="009D7BEF" w:rsidRPr="00AC29C9" w:rsidRDefault="009D7BEF" w:rsidP="00CF1000">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Video clip</w:t>
      </w:r>
    </w:p>
    <w:p w:rsidR="009D7BEF" w:rsidRPr="00AC29C9" w:rsidRDefault="009D7BEF" w:rsidP="00CF1000">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Lab and field demonstration</w:t>
      </w:r>
    </w:p>
    <w:p w:rsidR="009D7BEF" w:rsidRPr="00AC29C9" w:rsidRDefault="009D7BEF" w:rsidP="00CF1000">
      <w:pPr>
        <w:spacing w:before="120" w:after="120"/>
        <w:rPr>
          <w:b/>
        </w:rPr>
      </w:pPr>
      <w:r w:rsidRPr="00AC29C9">
        <w:rPr>
          <w:b/>
        </w:rPr>
        <w:t>Assessment strategy</w:t>
      </w:r>
    </w:p>
    <w:p w:rsidR="009D7BEF" w:rsidRPr="00AC29C9" w:rsidRDefault="009D7BEF" w:rsidP="00CF1000">
      <w:pPr>
        <w:pStyle w:val="Caption"/>
        <w:numPr>
          <w:ilvl w:val="0"/>
          <w:numId w:val="94"/>
        </w:numPr>
        <w:jc w:val="left"/>
        <w:rPr>
          <w:b w:val="0"/>
          <w:szCs w:val="24"/>
        </w:rPr>
      </w:pPr>
      <w:r w:rsidRPr="00AC29C9">
        <w:rPr>
          <w:b w:val="0"/>
          <w:szCs w:val="24"/>
        </w:rPr>
        <w:t>Written test</w:t>
      </w:r>
    </w:p>
    <w:p w:rsidR="009D7BEF" w:rsidRPr="00AC29C9" w:rsidRDefault="009D7BEF" w:rsidP="00CF1000">
      <w:pPr>
        <w:pStyle w:val="Caption"/>
        <w:numPr>
          <w:ilvl w:val="0"/>
          <w:numId w:val="94"/>
        </w:numPr>
        <w:jc w:val="left"/>
        <w:rPr>
          <w:b w:val="0"/>
          <w:szCs w:val="24"/>
        </w:rPr>
      </w:pPr>
      <w:r w:rsidRPr="00AC29C9">
        <w:rPr>
          <w:b w:val="0"/>
          <w:szCs w:val="24"/>
        </w:rPr>
        <w:t>Quiz test</w:t>
      </w:r>
    </w:p>
    <w:p w:rsidR="009D7BEF" w:rsidRPr="00AC29C9" w:rsidRDefault="009D7BEF" w:rsidP="00CF1000">
      <w:pPr>
        <w:pStyle w:val="Caption"/>
        <w:numPr>
          <w:ilvl w:val="0"/>
          <w:numId w:val="94"/>
        </w:numPr>
        <w:jc w:val="left"/>
        <w:rPr>
          <w:b w:val="0"/>
          <w:szCs w:val="24"/>
        </w:rPr>
      </w:pPr>
      <w:r w:rsidRPr="00AC29C9">
        <w:rPr>
          <w:b w:val="0"/>
          <w:szCs w:val="24"/>
        </w:rPr>
        <w:t>Assignment</w:t>
      </w:r>
    </w:p>
    <w:p w:rsidR="009D7BEF" w:rsidRPr="00AC29C9" w:rsidRDefault="009D7BEF" w:rsidP="00CF1000">
      <w:pPr>
        <w:pStyle w:val="ListParagraph"/>
        <w:numPr>
          <w:ilvl w:val="0"/>
          <w:numId w:val="94"/>
        </w:numPr>
        <w:spacing w:after="0"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Oral test</w:t>
      </w:r>
    </w:p>
    <w:p w:rsidR="009D7BEF" w:rsidRPr="00AC29C9" w:rsidRDefault="009D7BEF" w:rsidP="00CF1000">
      <w:pPr>
        <w:pStyle w:val="ListParagraph"/>
        <w:numPr>
          <w:ilvl w:val="0"/>
          <w:numId w:val="94"/>
        </w:numPr>
        <w:spacing w:line="240" w:lineRule="auto"/>
        <w:contextualSpacing w:val="0"/>
        <w:rPr>
          <w:rFonts w:ascii="Times New Roman" w:hAnsi="Times New Roman"/>
          <w:sz w:val="24"/>
          <w:szCs w:val="24"/>
          <w:lang w:eastAsia="ja-JP"/>
        </w:rPr>
      </w:pPr>
      <w:r w:rsidRPr="00AC29C9">
        <w:rPr>
          <w:rFonts w:ascii="Times New Roman" w:hAnsi="Times New Roman"/>
          <w:sz w:val="24"/>
          <w:szCs w:val="24"/>
          <w:lang w:eastAsia="ja-JP"/>
        </w:rPr>
        <w:t>Presentation</w:t>
      </w:r>
    </w:p>
    <w:p w:rsidR="001E790C" w:rsidRPr="00AC29C9" w:rsidRDefault="001E790C" w:rsidP="00CF1000">
      <w:pPr>
        <w:spacing w:before="120" w:after="120"/>
        <w:rPr>
          <w:b/>
        </w:rPr>
      </w:pPr>
      <w:r w:rsidRPr="00AC29C9">
        <w:rPr>
          <w:b/>
        </w:rPr>
        <w:t xml:space="preserve">Books Recommended </w:t>
      </w:r>
    </w:p>
    <w:p w:rsidR="001E790C" w:rsidRPr="00AC29C9" w:rsidRDefault="001E790C" w:rsidP="00762A3E">
      <w:pPr>
        <w:pStyle w:val="BodyText2"/>
        <w:ind w:left="360" w:hanging="360"/>
        <w:jc w:val="both"/>
        <w:rPr>
          <w:rFonts w:ascii="Times New Roman" w:hAnsi="Times New Roman" w:cs="Times New Roman"/>
          <w:sz w:val="24"/>
          <w:szCs w:val="24"/>
        </w:rPr>
      </w:pPr>
      <w:r w:rsidRPr="00AC29C9">
        <w:rPr>
          <w:rFonts w:ascii="Times New Roman" w:hAnsi="Times New Roman" w:cs="Times New Roman"/>
          <w:sz w:val="24"/>
          <w:szCs w:val="24"/>
        </w:rPr>
        <w:t xml:space="preserve">Atwal, A.S. 1976. Agricultural pest of India and Southeast Asia. Kalyani Publishers, New Delhi. </w:t>
      </w:r>
    </w:p>
    <w:p w:rsidR="001E790C" w:rsidRPr="00AC29C9" w:rsidRDefault="001E790C" w:rsidP="00762A3E">
      <w:pPr>
        <w:pStyle w:val="BodyText2"/>
        <w:ind w:left="360" w:hanging="360"/>
        <w:jc w:val="both"/>
        <w:rPr>
          <w:rFonts w:ascii="Times New Roman" w:hAnsi="Times New Roman" w:cs="Times New Roman"/>
          <w:sz w:val="24"/>
          <w:szCs w:val="24"/>
        </w:rPr>
      </w:pPr>
      <w:r w:rsidRPr="00AC29C9">
        <w:rPr>
          <w:rFonts w:ascii="Times New Roman" w:hAnsi="Times New Roman" w:cs="Times New Roman"/>
          <w:sz w:val="24"/>
          <w:szCs w:val="24"/>
        </w:rPr>
        <w:t>Dent, D. Insect Pest Management. CAB International. Inite Kingdom.</w:t>
      </w:r>
    </w:p>
    <w:p w:rsidR="001E790C" w:rsidRPr="00AC29C9" w:rsidRDefault="001E790C" w:rsidP="00762A3E">
      <w:pPr>
        <w:pStyle w:val="BodyText2"/>
        <w:ind w:left="360" w:hanging="360"/>
        <w:jc w:val="both"/>
        <w:rPr>
          <w:rFonts w:ascii="Times New Roman" w:hAnsi="Times New Roman" w:cs="Times New Roman"/>
          <w:sz w:val="24"/>
          <w:szCs w:val="24"/>
        </w:rPr>
      </w:pPr>
      <w:r w:rsidRPr="00AC29C9">
        <w:rPr>
          <w:rFonts w:ascii="Times New Roman" w:hAnsi="Times New Roman" w:cs="Times New Roman"/>
          <w:sz w:val="24"/>
          <w:szCs w:val="24"/>
        </w:rPr>
        <w:t xml:space="preserve">Evans, J.W.1987. Insects Pests and Their Control. Sony Reprints Agency. New Delhi. </w:t>
      </w:r>
    </w:p>
    <w:p w:rsidR="001E790C" w:rsidRPr="00AC29C9" w:rsidRDefault="001E790C" w:rsidP="00762A3E">
      <w:pPr>
        <w:pStyle w:val="BodyText2"/>
        <w:ind w:left="360" w:hanging="360"/>
        <w:jc w:val="both"/>
        <w:rPr>
          <w:rFonts w:ascii="Times New Roman" w:hAnsi="Times New Roman" w:cs="Times New Roman"/>
          <w:sz w:val="24"/>
          <w:szCs w:val="24"/>
        </w:rPr>
      </w:pPr>
      <w:r w:rsidRPr="00AC29C9">
        <w:rPr>
          <w:rFonts w:ascii="Times New Roman" w:hAnsi="Times New Roman" w:cs="Times New Roman"/>
          <w:sz w:val="24"/>
          <w:szCs w:val="24"/>
        </w:rPr>
        <w:t xml:space="preserve">Flint M.L. and Van deu-Boseh.R. 1981. Intorduction to integrated pest management. Plenum Publ. Crop. New York. </w:t>
      </w:r>
    </w:p>
    <w:p w:rsidR="001E790C" w:rsidRDefault="001E790C" w:rsidP="00762A3E">
      <w:pPr>
        <w:pStyle w:val="BodyText2"/>
        <w:spacing w:after="120"/>
        <w:ind w:left="360" w:hanging="360"/>
        <w:jc w:val="both"/>
        <w:rPr>
          <w:rFonts w:ascii="Times New Roman" w:hAnsi="Times New Roman" w:cs="Times New Roman"/>
          <w:sz w:val="24"/>
          <w:szCs w:val="24"/>
        </w:rPr>
      </w:pPr>
      <w:r w:rsidRPr="00AC29C9">
        <w:rPr>
          <w:rFonts w:ascii="Times New Roman" w:hAnsi="Times New Roman" w:cs="Times New Roman"/>
          <w:sz w:val="24"/>
          <w:szCs w:val="24"/>
        </w:rPr>
        <w:t>Metcalf, R.L. and W.H. Luckman. 1994. Introduction to Insect Pest Management. Intercept Ltd. Hampshire.</w:t>
      </w:r>
    </w:p>
    <w:tbl>
      <w:tblPr>
        <w:tblW w:w="0" w:type="auto"/>
        <w:tblInd w:w="85" w:type="dxa"/>
        <w:tblLook w:val="04A0" w:firstRow="1" w:lastRow="0" w:firstColumn="1" w:lastColumn="0" w:noHBand="0" w:noVBand="1"/>
      </w:tblPr>
      <w:tblGrid>
        <w:gridCol w:w="2503"/>
        <w:gridCol w:w="310"/>
        <w:gridCol w:w="6860"/>
      </w:tblGrid>
      <w:tr w:rsidR="002949D9" w:rsidRPr="00AC29C9" w:rsidTr="00CF1000">
        <w:trPr>
          <w:trHeight w:val="360"/>
        </w:trPr>
        <w:tc>
          <w:tcPr>
            <w:tcW w:w="2503" w:type="dxa"/>
          </w:tcPr>
          <w:p w:rsidR="002949D9" w:rsidRPr="00AC29C9" w:rsidRDefault="002949D9" w:rsidP="008F4CC3">
            <w:pPr>
              <w:rPr>
                <w:b/>
              </w:rPr>
            </w:pPr>
            <w:r w:rsidRPr="00AC29C9">
              <w:rPr>
                <w:b/>
              </w:rPr>
              <w:lastRenderedPageBreak/>
              <w:t>Course number</w:t>
            </w:r>
          </w:p>
        </w:tc>
        <w:tc>
          <w:tcPr>
            <w:tcW w:w="310" w:type="dxa"/>
          </w:tcPr>
          <w:p w:rsidR="002949D9" w:rsidRPr="00AC29C9" w:rsidRDefault="002949D9" w:rsidP="008F4CC3">
            <w:pPr>
              <w:rPr>
                <w:b/>
              </w:rPr>
            </w:pPr>
            <w:r w:rsidRPr="00AC29C9">
              <w:rPr>
                <w:b/>
              </w:rPr>
              <w:t>:</w:t>
            </w:r>
          </w:p>
        </w:tc>
        <w:tc>
          <w:tcPr>
            <w:tcW w:w="6860" w:type="dxa"/>
          </w:tcPr>
          <w:p w:rsidR="002949D9" w:rsidRPr="00AC29C9" w:rsidRDefault="002949D9" w:rsidP="008F4CC3">
            <w:pPr>
              <w:rPr>
                <w:b/>
              </w:rPr>
            </w:pPr>
            <w:r w:rsidRPr="00AC29C9">
              <w:rPr>
                <w:b/>
                <w:lang w:eastAsia="ja-JP"/>
              </w:rPr>
              <w:t>CST-316</w:t>
            </w:r>
          </w:p>
        </w:tc>
      </w:tr>
      <w:tr w:rsidR="002949D9" w:rsidRPr="00AC29C9" w:rsidTr="00CF1000">
        <w:trPr>
          <w:trHeight w:val="360"/>
        </w:trPr>
        <w:tc>
          <w:tcPr>
            <w:tcW w:w="2503" w:type="dxa"/>
          </w:tcPr>
          <w:p w:rsidR="002949D9" w:rsidRPr="00AC29C9" w:rsidRDefault="002949D9" w:rsidP="008F4CC3">
            <w:pPr>
              <w:rPr>
                <w:b/>
              </w:rPr>
            </w:pPr>
            <w:r w:rsidRPr="00AC29C9">
              <w:rPr>
                <w:b/>
              </w:rPr>
              <w:t>Course title</w:t>
            </w:r>
          </w:p>
        </w:tc>
        <w:tc>
          <w:tcPr>
            <w:tcW w:w="310" w:type="dxa"/>
          </w:tcPr>
          <w:p w:rsidR="002949D9" w:rsidRPr="00AC29C9" w:rsidRDefault="002949D9" w:rsidP="008F4CC3">
            <w:pPr>
              <w:rPr>
                <w:b/>
              </w:rPr>
            </w:pPr>
            <w:r w:rsidRPr="00AC29C9">
              <w:rPr>
                <w:b/>
              </w:rPr>
              <w:t>:</w:t>
            </w:r>
          </w:p>
        </w:tc>
        <w:tc>
          <w:tcPr>
            <w:tcW w:w="6860" w:type="dxa"/>
          </w:tcPr>
          <w:p w:rsidR="002949D9" w:rsidRPr="00AC29C9" w:rsidRDefault="002949D9" w:rsidP="008F4CC3">
            <w:pPr>
              <w:rPr>
                <w:b/>
              </w:rPr>
            </w:pPr>
            <w:r w:rsidRPr="00AC29C9">
              <w:rPr>
                <w:b/>
                <w:lang w:eastAsia="ja-JP"/>
              </w:rPr>
              <w:t>Plant Pathology – II (Practical)</w:t>
            </w:r>
          </w:p>
        </w:tc>
      </w:tr>
      <w:tr w:rsidR="002949D9" w:rsidRPr="00AC29C9" w:rsidTr="00CF1000">
        <w:trPr>
          <w:trHeight w:val="360"/>
        </w:trPr>
        <w:tc>
          <w:tcPr>
            <w:tcW w:w="2503" w:type="dxa"/>
          </w:tcPr>
          <w:p w:rsidR="002949D9" w:rsidRPr="00AC29C9" w:rsidRDefault="002949D9" w:rsidP="008F4CC3">
            <w:pPr>
              <w:rPr>
                <w:b/>
              </w:rPr>
            </w:pPr>
            <w:r w:rsidRPr="00AC29C9">
              <w:rPr>
                <w:b/>
              </w:rPr>
              <w:t>Number of credits</w:t>
            </w:r>
          </w:p>
        </w:tc>
        <w:tc>
          <w:tcPr>
            <w:tcW w:w="310" w:type="dxa"/>
          </w:tcPr>
          <w:p w:rsidR="002949D9" w:rsidRPr="00AC29C9" w:rsidRDefault="002949D9" w:rsidP="008F4CC3">
            <w:pPr>
              <w:rPr>
                <w:b/>
              </w:rPr>
            </w:pPr>
            <w:r w:rsidRPr="00AC29C9">
              <w:rPr>
                <w:b/>
              </w:rPr>
              <w:t>:</w:t>
            </w:r>
          </w:p>
        </w:tc>
        <w:tc>
          <w:tcPr>
            <w:tcW w:w="6860" w:type="dxa"/>
          </w:tcPr>
          <w:p w:rsidR="002949D9" w:rsidRPr="00AC29C9" w:rsidRDefault="002949D9" w:rsidP="008F4CC3">
            <w:pPr>
              <w:rPr>
                <w:b/>
              </w:rPr>
            </w:pPr>
            <w:r w:rsidRPr="00AC29C9">
              <w:rPr>
                <w:b/>
              </w:rPr>
              <w:t>2</w:t>
            </w:r>
          </w:p>
        </w:tc>
      </w:tr>
      <w:tr w:rsidR="002949D9" w:rsidRPr="00AC29C9" w:rsidTr="00CF1000">
        <w:trPr>
          <w:trHeight w:val="360"/>
        </w:trPr>
        <w:tc>
          <w:tcPr>
            <w:tcW w:w="2503" w:type="dxa"/>
          </w:tcPr>
          <w:p w:rsidR="002949D9" w:rsidRPr="00AC29C9" w:rsidRDefault="002949D9" w:rsidP="008F4CC3">
            <w:pPr>
              <w:rPr>
                <w:b/>
              </w:rPr>
            </w:pPr>
            <w:r w:rsidRPr="00AC29C9">
              <w:rPr>
                <w:b/>
              </w:rPr>
              <w:t>Total marks</w:t>
            </w:r>
          </w:p>
        </w:tc>
        <w:tc>
          <w:tcPr>
            <w:tcW w:w="310" w:type="dxa"/>
          </w:tcPr>
          <w:p w:rsidR="002949D9" w:rsidRPr="00AC29C9" w:rsidRDefault="002949D9" w:rsidP="008F4CC3">
            <w:pPr>
              <w:rPr>
                <w:b/>
              </w:rPr>
            </w:pPr>
            <w:r w:rsidRPr="00AC29C9">
              <w:rPr>
                <w:b/>
              </w:rPr>
              <w:t>:</w:t>
            </w:r>
          </w:p>
        </w:tc>
        <w:tc>
          <w:tcPr>
            <w:tcW w:w="6860" w:type="dxa"/>
          </w:tcPr>
          <w:p w:rsidR="002949D9" w:rsidRPr="00AC29C9" w:rsidRDefault="002949D9" w:rsidP="008F4CC3">
            <w:pPr>
              <w:rPr>
                <w:b/>
              </w:rPr>
            </w:pPr>
            <w:r w:rsidRPr="00AC29C9">
              <w:rPr>
                <w:b/>
              </w:rPr>
              <w:t>50</w:t>
            </w:r>
          </w:p>
        </w:tc>
      </w:tr>
    </w:tbl>
    <w:p w:rsidR="002949D9" w:rsidRPr="00AC29C9" w:rsidRDefault="002949D9" w:rsidP="00CF1000">
      <w:pPr>
        <w:spacing w:before="120" w:after="120" w:line="276" w:lineRule="auto"/>
        <w:jc w:val="both"/>
        <w:rPr>
          <w:b/>
          <w:lang w:eastAsia="ja-JP"/>
        </w:rPr>
      </w:pPr>
      <w:r w:rsidRPr="00AC29C9">
        <w:rPr>
          <w:b/>
          <w:lang w:eastAsia="ja-JP"/>
        </w:rPr>
        <w:t xml:space="preserve">Rationale </w:t>
      </w:r>
    </w:p>
    <w:p w:rsidR="002949D9" w:rsidRPr="00AC29C9" w:rsidRDefault="002949D9" w:rsidP="002949D9">
      <w:pPr>
        <w:ind w:left="720"/>
        <w:jc w:val="both"/>
        <w:rPr>
          <w:lang w:eastAsia="ja-JP"/>
        </w:rPr>
      </w:pPr>
      <w:r w:rsidRPr="00AC29C9">
        <w:rPr>
          <w:lang w:eastAsia="ja-JP"/>
        </w:rPr>
        <w:t xml:space="preserve">This course deals with the diagnosis of the disease problem in the lab and field for planning and designing proper control measures. </w:t>
      </w:r>
    </w:p>
    <w:p w:rsidR="002949D9" w:rsidRPr="00AC29C9" w:rsidRDefault="002949D9" w:rsidP="00CF1000">
      <w:pPr>
        <w:spacing w:before="120" w:after="120" w:line="276" w:lineRule="auto"/>
        <w:ind w:left="720" w:hanging="720"/>
        <w:jc w:val="both"/>
        <w:rPr>
          <w:b/>
          <w:lang w:eastAsia="ja-JP"/>
        </w:rPr>
      </w:pPr>
      <w:r w:rsidRPr="00AC29C9">
        <w:rPr>
          <w:b/>
          <w:lang w:eastAsia="ja-JP"/>
        </w:rPr>
        <w:t>Objectives</w:t>
      </w:r>
    </w:p>
    <w:p w:rsidR="002949D9" w:rsidRPr="00AC29C9" w:rsidRDefault="002949D9" w:rsidP="00DC7781">
      <w:pPr>
        <w:numPr>
          <w:ilvl w:val="0"/>
          <w:numId w:val="132"/>
        </w:numPr>
        <w:jc w:val="both"/>
        <w:rPr>
          <w:lang w:eastAsia="ja-JP"/>
        </w:rPr>
      </w:pPr>
      <w:r w:rsidRPr="00AC29C9">
        <w:rPr>
          <w:lang w:eastAsia="ja-JP"/>
        </w:rPr>
        <w:t>Demonstrate different methods of diagnosis of diseases of fruits, vegetables, cash crops and agroforest trees through symptoms study and field visits.</w:t>
      </w:r>
    </w:p>
    <w:p w:rsidR="002949D9" w:rsidRPr="00AC29C9" w:rsidRDefault="002949D9" w:rsidP="00DC7781">
      <w:pPr>
        <w:numPr>
          <w:ilvl w:val="0"/>
          <w:numId w:val="132"/>
        </w:numPr>
        <w:jc w:val="both"/>
        <w:rPr>
          <w:lang w:eastAsia="ja-JP"/>
        </w:rPr>
      </w:pPr>
      <w:r w:rsidRPr="00AC29C9">
        <w:rPr>
          <w:lang w:eastAsia="ja-JP"/>
        </w:rPr>
        <w:t>Demonstrate hands-on practice for identification of the disease causing agents of fruits, vegetables, cash crops and agroforest trees.</w:t>
      </w:r>
    </w:p>
    <w:p w:rsidR="002949D9" w:rsidRPr="00AC29C9" w:rsidRDefault="002949D9" w:rsidP="00DC7781">
      <w:pPr>
        <w:numPr>
          <w:ilvl w:val="0"/>
          <w:numId w:val="132"/>
        </w:numPr>
        <w:spacing w:line="276" w:lineRule="auto"/>
        <w:jc w:val="both"/>
        <w:rPr>
          <w:lang w:eastAsia="ja-JP"/>
        </w:rPr>
      </w:pPr>
      <w:r w:rsidRPr="00AC29C9">
        <w:rPr>
          <w:lang w:eastAsia="ja-JP"/>
        </w:rPr>
        <w:t>Explain detail procedure of different seed health testing methods.</w:t>
      </w:r>
    </w:p>
    <w:p w:rsidR="002949D9" w:rsidRPr="00AC29C9" w:rsidRDefault="002949D9" w:rsidP="00CF1000">
      <w:pPr>
        <w:spacing w:before="120" w:after="120" w:line="276" w:lineRule="auto"/>
        <w:ind w:left="720" w:hanging="720"/>
        <w:jc w:val="both"/>
        <w:rPr>
          <w:b/>
          <w:lang w:eastAsia="ja-JP"/>
        </w:rPr>
      </w:pPr>
      <w:r w:rsidRPr="00AC29C9">
        <w:rPr>
          <w:b/>
          <w:lang w:eastAsia="ja-JP"/>
        </w:rPr>
        <w:t>Learning Outcomes</w:t>
      </w:r>
    </w:p>
    <w:p w:rsidR="002949D9" w:rsidRPr="00AC29C9" w:rsidRDefault="002949D9" w:rsidP="00DC7781">
      <w:pPr>
        <w:numPr>
          <w:ilvl w:val="0"/>
          <w:numId w:val="133"/>
        </w:numPr>
        <w:spacing w:line="276" w:lineRule="auto"/>
        <w:jc w:val="both"/>
        <w:rPr>
          <w:lang w:eastAsia="ja-JP"/>
        </w:rPr>
      </w:pPr>
      <w:r w:rsidRPr="00AC29C9">
        <w:rPr>
          <w:lang w:eastAsia="ja-JP"/>
        </w:rPr>
        <w:t>Prepare plant disease herbarium.</w:t>
      </w:r>
    </w:p>
    <w:p w:rsidR="002949D9" w:rsidRPr="00AC29C9" w:rsidRDefault="002949D9" w:rsidP="00DC7781">
      <w:pPr>
        <w:numPr>
          <w:ilvl w:val="0"/>
          <w:numId w:val="133"/>
        </w:numPr>
        <w:spacing w:line="276" w:lineRule="auto"/>
        <w:jc w:val="both"/>
        <w:rPr>
          <w:lang w:eastAsia="ja-JP"/>
        </w:rPr>
      </w:pPr>
      <w:r w:rsidRPr="00AC29C9">
        <w:rPr>
          <w:lang w:eastAsia="ja-JP"/>
        </w:rPr>
        <w:t>Diagnose diseases of fruits, vegetables, cash crops and agroforest trees.</w:t>
      </w:r>
    </w:p>
    <w:p w:rsidR="002949D9" w:rsidRPr="00AC29C9" w:rsidRDefault="002949D9" w:rsidP="00DC7781">
      <w:pPr>
        <w:numPr>
          <w:ilvl w:val="0"/>
          <w:numId w:val="133"/>
        </w:numPr>
        <w:spacing w:line="276" w:lineRule="auto"/>
        <w:jc w:val="both"/>
        <w:rPr>
          <w:lang w:eastAsia="ja-JP"/>
        </w:rPr>
      </w:pPr>
      <w:r w:rsidRPr="00AC29C9">
        <w:rPr>
          <w:lang w:eastAsia="ja-JP"/>
        </w:rPr>
        <w:t>Detect health status of seeds.</w:t>
      </w:r>
    </w:p>
    <w:p w:rsidR="002949D9" w:rsidRPr="00AC29C9" w:rsidRDefault="002949D9" w:rsidP="00DC7781">
      <w:pPr>
        <w:numPr>
          <w:ilvl w:val="0"/>
          <w:numId w:val="133"/>
        </w:numPr>
        <w:spacing w:line="276" w:lineRule="auto"/>
        <w:jc w:val="both"/>
        <w:rPr>
          <w:lang w:eastAsia="ja-JP"/>
        </w:rPr>
      </w:pPr>
      <w:r w:rsidRPr="00AC29C9">
        <w:rPr>
          <w:lang w:eastAsia="ja-JP"/>
        </w:rPr>
        <w:t>Write prescription following ethical principles of pesticide use</w:t>
      </w:r>
      <w:proofErr w:type="gramStart"/>
      <w:r w:rsidRPr="00AC29C9">
        <w:rPr>
          <w:lang w:eastAsia="ja-JP"/>
        </w:rPr>
        <w:t>..</w:t>
      </w:r>
      <w:proofErr w:type="gramEnd"/>
    </w:p>
    <w:p w:rsidR="002949D9" w:rsidRPr="00AC29C9" w:rsidRDefault="002949D9" w:rsidP="00CF1000">
      <w:pPr>
        <w:spacing w:before="120" w:after="120" w:line="276" w:lineRule="auto"/>
        <w:ind w:left="720" w:hanging="720"/>
        <w:jc w:val="both"/>
        <w:rPr>
          <w:b/>
          <w:lang w:eastAsia="ja-JP"/>
        </w:rPr>
      </w:pPr>
      <w:r w:rsidRPr="00AC29C9">
        <w:rPr>
          <w:b/>
          <w:lang w:eastAsia="ja-JP"/>
        </w:rPr>
        <w:t>Course content</w:t>
      </w:r>
    </w:p>
    <w:p w:rsidR="001E790C" w:rsidRPr="00AC29C9" w:rsidRDefault="001E790C" w:rsidP="001E790C">
      <w:pPr>
        <w:spacing w:after="120"/>
        <w:ind w:left="360" w:hanging="360"/>
        <w:jc w:val="both"/>
        <w:rPr>
          <w:b/>
        </w:rPr>
      </w:pPr>
      <w:r w:rsidRPr="00AC29C9">
        <w:rPr>
          <w:b/>
        </w:rPr>
        <w:t>Field &amp; Laboratory studies of plant diseases.</w:t>
      </w:r>
    </w:p>
    <w:p w:rsidR="001E790C" w:rsidRPr="00AC29C9" w:rsidRDefault="004C4E10" w:rsidP="00CF1000">
      <w:pPr>
        <w:tabs>
          <w:tab w:val="left" w:pos="360"/>
        </w:tabs>
        <w:ind w:left="360" w:hanging="360"/>
        <w:jc w:val="both"/>
      </w:pPr>
      <w:r w:rsidRPr="004C4E10">
        <w:rPr>
          <w:b/>
        </w:rPr>
        <w:t>1.</w:t>
      </w:r>
      <w:r w:rsidR="001E790C" w:rsidRPr="00AC29C9">
        <w:t xml:space="preserve"> </w:t>
      </w:r>
      <w:r w:rsidR="001E790C" w:rsidRPr="00AC29C9">
        <w:tab/>
        <w:t>Detailed study (symptoms, preparation of slides and identification of pathogens) of the followings:</w:t>
      </w:r>
    </w:p>
    <w:p w:rsidR="001E790C" w:rsidRPr="00AC29C9" w:rsidRDefault="001E790C" w:rsidP="00CF1000">
      <w:pPr>
        <w:numPr>
          <w:ilvl w:val="1"/>
          <w:numId w:val="213"/>
        </w:numPr>
        <w:tabs>
          <w:tab w:val="clear" w:pos="1440"/>
          <w:tab w:val="num" w:pos="720"/>
        </w:tabs>
        <w:ind w:left="720"/>
        <w:jc w:val="both"/>
      </w:pPr>
      <w:r w:rsidRPr="00AC29C9">
        <w:t>Brown spot, Blast &amp; BLB of Rice.</w:t>
      </w:r>
    </w:p>
    <w:p w:rsidR="001E790C" w:rsidRPr="00AC29C9" w:rsidRDefault="001E790C" w:rsidP="00CF1000">
      <w:pPr>
        <w:numPr>
          <w:ilvl w:val="1"/>
          <w:numId w:val="213"/>
        </w:numPr>
        <w:tabs>
          <w:tab w:val="clear" w:pos="1440"/>
          <w:tab w:val="num" w:pos="720"/>
        </w:tabs>
        <w:ind w:left="720"/>
        <w:jc w:val="both"/>
      </w:pPr>
      <w:r w:rsidRPr="00AC29C9">
        <w:t>Stem rot, Black band &amp; Anthracnose of Jute.</w:t>
      </w:r>
    </w:p>
    <w:p w:rsidR="001E790C" w:rsidRPr="00AC29C9" w:rsidRDefault="001E790C" w:rsidP="00CF1000">
      <w:pPr>
        <w:numPr>
          <w:ilvl w:val="1"/>
          <w:numId w:val="213"/>
        </w:numPr>
        <w:tabs>
          <w:tab w:val="clear" w:pos="1440"/>
          <w:tab w:val="num" w:pos="720"/>
        </w:tabs>
        <w:ind w:left="720"/>
        <w:jc w:val="both"/>
      </w:pPr>
      <w:r w:rsidRPr="00AC29C9">
        <w:t>Leaf blight, leaf rust, foot rot &amp; loose smut of wheat and covered smut of barley.</w:t>
      </w:r>
    </w:p>
    <w:p w:rsidR="001E790C" w:rsidRPr="00AC29C9" w:rsidRDefault="001E790C" w:rsidP="00CF1000">
      <w:pPr>
        <w:numPr>
          <w:ilvl w:val="1"/>
          <w:numId w:val="213"/>
        </w:numPr>
        <w:tabs>
          <w:tab w:val="clear" w:pos="1440"/>
          <w:tab w:val="num" w:pos="720"/>
        </w:tabs>
        <w:ind w:left="720"/>
        <w:jc w:val="both"/>
      </w:pPr>
      <w:r w:rsidRPr="00AC29C9">
        <w:t>Tikka, leaf rust &amp; collar rot of groundnut.</w:t>
      </w:r>
    </w:p>
    <w:p w:rsidR="001E790C" w:rsidRPr="00AC29C9" w:rsidRDefault="001E790C" w:rsidP="00CF1000">
      <w:pPr>
        <w:numPr>
          <w:ilvl w:val="1"/>
          <w:numId w:val="213"/>
        </w:numPr>
        <w:tabs>
          <w:tab w:val="clear" w:pos="1440"/>
          <w:tab w:val="num" w:pos="720"/>
        </w:tabs>
        <w:ind w:left="720"/>
        <w:jc w:val="both"/>
      </w:pPr>
      <w:r w:rsidRPr="00AC29C9">
        <w:t>Root</w:t>
      </w:r>
      <w:r w:rsidRPr="00AC29C9">
        <w:noBreakHyphen/>
        <w:t>knot diseases.</w:t>
      </w:r>
    </w:p>
    <w:p w:rsidR="001E790C" w:rsidRPr="00AC29C9" w:rsidRDefault="001E790C" w:rsidP="00CF1000">
      <w:pPr>
        <w:numPr>
          <w:ilvl w:val="1"/>
          <w:numId w:val="213"/>
        </w:numPr>
        <w:tabs>
          <w:tab w:val="clear" w:pos="1440"/>
          <w:tab w:val="num" w:pos="720"/>
        </w:tabs>
        <w:ind w:left="720"/>
        <w:jc w:val="both"/>
      </w:pPr>
      <w:r w:rsidRPr="00AC29C9">
        <w:t>Cercospora leaf spot of blackgram &amp; mungbean.</w:t>
      </w:r>
    </w:p>
    <w:p w:rsidR="001E790C" w:rsidRPr="00AC29C9" w:rsidRDefault="001E790C" w:rsidP="00CF1000">
      <w:pPr>
        <w:numPr>
          <w:ilvl w:val="1"/>
          <w:numId w:val="213"/>
        </w:numPr>
        <w:tabs>
          <w:tab w:val="clear" w:pos="1440"/>
          <w:tab w:val="num" w:pos="720"/>
        </w:tabs>
        <w:ind w:left="720"/>
        <w:jc w:val="both"/>
      </w:pPr>
      <w:r w:rsidRPr="00AC29C9">
        <w:t>Alternaria blight of crucifers.</w:t>
      </w:r>
    </w:p>
    <w:p w:rsidR="001E790C" w:rsidRPr="00AC29C9" w:rsidRDefault="004C4E10" w:rsidP="00CF1000">
      <w:pPr>
        <w:tabs>
          <w:tab w:val="left" w:pos="360"/>
        </w:tabs>
        <w:spacing w:after="120"/>
        <w:ind w:left="360" w:hanging="360"/>
        <w:jc w:val="both"/>
      </w:pPr>
      <w:r w:rsidRPr="004C4E10">
        <w:rPr>
          <w:b/>
        </w:rPr>
        <w:t>2.</w:t>
      </w:r>
      <w:r w:rsidR="001E790C" w:rsidRPr="00AC29C9">
        <w:tab/>
        <w:t xml:space="preserve">Brief study (symptoms aided by permanent slides of the pathogen) of the followings: </w:t>
      </w:r>
    </w:p>
    <w:p w:rsidR="001E790C" w:rsidRPr="00AC29C9" w:rsidRDefault="001E790C" w:rsidP="00CF1000">
      <w:pPr>
        <w:numPr>
          <w:ilvl w:val="0"/>
          <w:numId w:val="214"/>
        </w:numPr>
        <w:tabs>
          <w:tab w:val="clear" w:pos="1440"/>
          <w:tab w:val="num" w:pos="720"/>
        </w:tabs>
        <w:ind w:left="720"/>
        <w:jc w:val="both"/>
      </w:pPr>
      <w:r w:rsidRPr="00AC29C9">
        <w:t>BLB,BLS, Stem rot, Bakanae, False smut, NBS, Sheath blight, Sheath rot, Leaf scald, Ufra, Grassy stunt, yellow dwarf and Tungro of rice.</w:t>
      </w:r>
    </w:p>
    <w:p w:rsidR="001E790C" w:rsidRPr="00AC29C9" w:rsidRDefault="001E790C" w:rsidP="00CF1000">
      <w:pPr>
        <w:numPr>
          <w:ilvl w:val="0"/>
          <w:numId w:val="214"/>
        </w:numPr>
        <w:tabs>
          <w:tab w:val="clear" w:pos="1440"/>
          <w:tab w:val="num" w:pos="720"/>
        </w:tabs>
        <w:ind w:left="720"/>
        <w:jc w:val="both"/>
      </w:pPr>
      <w:r w:rsidRPr="00AC29C9">
        <w:t xml:space="preserve">Leaf spot, Soft rot &amp; Mosaic of Jute </w:t>
      </w:r>
    </w:p>
    <w:p w:rsidR="001E790C" w:rsidRPr="00AC29C9" w:rsidRDefault="001E790C" w:rsidP="00CF1000">
      <w:pPr>
        <w:numPr>
          <w:ilvl w:val="0"/>
          <w:numId w:val="214"/>
        </w:numPr>
        <w:tabs>
          <w:tab w:val="clear" w:pos="1440"/>
          <w:tab w:val="num" w:pos="720"/>
        </w:tabs>
        <w:ind w:left="720"/>
        <w:jc w:val="both"/>
      </w:pPr>
      <w:r w:rsidRPr="00AC29C9">
        <w:t>Angular leaf spot &amp; Ball rot of cotton</w:t>
      </w:r>
    </w:p>
    <w:p w:rsidR="001E790C" w:rsidRPr="00AC29C9" w:rsidRDefault="001E790C" w:rsidP="00CF1000">
      <w:pPr>
        <w:numPr>
          <w:ilvl w:val="0"/>
          <w:numId w:val="214"/>
        </w:numPr>
        <w:tabs>
          <w:tab w:val="clear" w:pos="1440"/>
          <w:tab w:val="num" w:pos="720"/>
        </w:tabs>
        <w:ind w:left="720"/>
        <w:jc w:val="both"/>
      </w:pPr>
      <w:r w:rsidRPr="00AC29C9">
        <w:t>Foot and root rot, mosaic, rust, wilts &amp; blights of pulses and oilseed crops.</w:t>
      </w:r>
    </w:p>
    <w:p w:rsidR="001E790C" w:rsidRPr="00AC29C9" w:rsidRDefault="001E790C" w:rsidP="00CF1000">
      <w:pPr>
        <w:numPr>
          <w:ilvl w:val="0"/>
          <w:numId w:val="214"/>
        </w:numPr>
        <w:tabs>
          <w:tab w:val="clear" w:pos="1440"/>
          <w:tab w:val="num" w:pos="720"/>
        </w:tabs>
        <w:ind w:left="720"/>
        <w:jc w:val="both"/>
      </w:pPr>
      <w:r w:rsidRPr="00AC29C9">
        <w:t>Smut, Wilt, White leaf, Pineapple disease and Red rot of Sugarcane.</w:t>
      </w:r>
    </w:p>
    <w:p w:rsidR="001E790C" w:rsidRPr="00AC29C9" w:rsidRDefault="004C4E10" w:rsidP="00CF1000">
      <w:pPr>
        <w:tabs>
          <w:tab w:val="left" w:pos="360"/>
        </w:tabs>
        <w:jc w:val="both"/>
      </w:pPr>
      <w:r w:rsidRPr="004C4E10">
        <w:rPr>
          <w:b/>
        </w:rPr>
        <w:t>3.</w:t>
      </w:r>
      <w:r w:rsidR="00CF1000">
        <w:t xml:space="preserve">   </w:t>
      </w:r>
      <w:r w:rsidR="001E790C" w:rsidRPr="00AC29C9">
        <w:t>Demonstration of Koch's postulates by using fungi, bacteria, nematodes and viruses.</w:t>
      </w:r>
    </w:p>
    <w:p w:rsidR="001E790C" w:rsidRPr="00AC29C9" w:rsidRDefault="004C4E10" w:rsidP="00CF1000">
      <w:pPr>
        <w:tabs>
          <w:tab w:val="left" w:pos="360"/>
        </w:tabs>
        <w:jc w:val="both"/>
      </w:pPr>
      <w:r w:rsidRPr="004C4E10">
        <w:rPr>
          <w:b/>
        </w:rPr>
        <w:t>4.</w:t>
      </w:r>
      <w:r w:rsidR="00CF1000">
        <w:t xml:space="preserve">   </w:t>
      </w:r>
      <w:r w:rsidR="001E790C" w:rsidRPr="00AC29C9">
        <w:t xml:space="preserve">Studies on the diseases in seedbed. </w:t>
      </w:r>
    </w:p>
    <w:p w:rsidR="002949D9" w:rsidRPr="00AC29C9" w:rsidRDefault="002949D9" w:rsidP="00CF1000">
      <w:pPr>
        <w:spacing w:before="120" w:after="120"/>
        <w:jc w:val="both"/>
        <w:rPr>
          <w:b/>
          <w:bCs/>
          <w:lang w:eastAsia="ja-JP"/>
        </w:rPr>
      </w:pPr>
      <w:r w:rsidRPr="00AC29C9">
        <w:rPr>
          <w:b/>
          <w:bCs/>
          <w:lang w:eastAsia="ja-JP"/>
        </w:rPr>
        <w:t>Teaching strategy</w:t>
      </w:r>
    </w:p>
    <w:p w:rsidR="002949D9" w:rsidRPr="00AC29C9" w:rsidRDefault="002949D9" w:rsidP="00DC7781">
      <w:pPr>
        <w:numPr>
          <w:ilvl w:val="0"/>
          <w:numId w:val="19"/>
        </w:numPr>
        <w:jc w:val="both"/>
        <w:rPr>
          <w:lang w:eastAsia="ja-JP"/>
        </w:rPr>
      </w:pPr>
      <w:r w:rsidRPr="00AC29C9">
        <w:rPr>
          <w:lang w:eastAsia="ja-JP"/>
        </w:rPr>
        <w:t xml:space="preserve">Lecture </w:t>
      </w:r>
    </w:p>
    <w:p w:rsidR="002949D9" w:rsidRPr="00AC29C9" w:rsidRDefault="002949D9" w:rsidP="00DC7781">
      <w:pPr>
        <w:numPr>
          <w:ilvl w:val="0"/>
          <w:numId w:val="19"/>
        </w:numPr>
        <w:jc w:val="both"/>
        <w:rPr>
          <w:lang w:eastAsia="ja-JP"/>
        </w:rPr>
      </w:pPr>
      <w:r w:rsidRPr="00AC29C9">
        <w:rPr>
          <w:lang w:eastAsia="ja-JP"/>
        </w:rPr>
        <w:t>Demonstration and practice</w:t>
      </w:r>
    </w:p>
    <w:p w:rsidR="002949D9" w:rsidRPr="00AC29C9" w:rsidRDefault="002949D9" w:rsidP="00DC7781">
      <w:pPr>
        <w:numPr>
          <w:ilvl w:val="0"/>
          <w:numId w:val="19"/>
        </w:numPr>
        <w:jc w:val="both"/>
        <w:rPr>
          <w:lang w:eastAsia="ja-JP"/>
        </w:rPr>
      </w:pPr>
      <w:r w:rsidRPr="00AC29C9">
        <w:rPr>
          <w:lang w:eastAsia="ja-JP"/>
        </w:rPr>
        <w:t>Group discussion</w:t>
      </w:r>
    </w:p>
    <w:p w:rsidR="002949D9" w:rsidRPr="00AC29C9" w:rsidRDefault="002949D9" w:rsidP="00CF1000">
      <w:pPr>
        <w:spacing w:before="120" w:after="120"/>
        <w:ind w:left="720" w:hanging="720"/>
        <w:jc w:val="both"/>
        <w:rPr>
          <w:b/>
          <w:bCs/>
          <w:lang w:eastAsia="ja-JP"/>
        </w:rPr>
      </w:pPr>
      <w:r w:rsidRPr="00AC29C9">
        <w:rPr>
          <w:b/>
          <w:bCs/>
          <w:lang w:eastAsia="ja-JP"/>
        </w:rPr>
        <w:t>Assessment strategy</w:t>
      </w:r>
    </w:p>
    <w:p w:rsidR="002949D9" w:rsidRPr="00AC29C9" w:rsidRDefault="002949D9" w:rsidP="00CF1000">
      <w:pPr>
        <w:numPr>
          <w:ilvl w:val="0"/>
          <w:numId w:val="20"/>
        </w:numPr>
        <w:jc w:val="both"/>
        <w:rPr>
          <w:lang w:eastAsia="ja-JP"/>
        </w:rPr>
      </w:pPr>
      <w:r w:rsidRPr="00AC29C9">
        <w:rPr>
          <w:lang w:eastAsia="ja-JP"/>
        </w:rPr>
        <w:lastRenderedPageBreak/>
        <w:t>MCQ</w:t>
      </w:r>
    </w:p>
    <w:p w:rsidR="002949D9" w:rsidRPr="00AC29C9" w:rsidRDefault="002949D9" w:rsidP="00CF1000">
      <w:pPr>
        <w:numPr>
          <w:ilvl w:val="0"/>
          <w:numId w:val="20"/>
        </w:numPr>
        <w:jc w:val="both"/>
        <w:rPr>
          <w:lang w:eastAsia="ja-JP"/>
        </w:rPr>
      </w:pPr>
      <w:r w:rsidRPr="00AC29C9">
        <w:rPr>
          <w:lang w:eastAsia="ja-JP"/>
        </w:rPr>
        <w:t>Short question</w:t>
      </w:r>
    </w:p>
    <w:p w:rsidR="002949D9" w:rsidRPr="00AC29C9" w:rsidRDefault="002949D9" w:rsidP="00CF1000">
      <w:pPr>
        <w:numPr>
          <w:ilvl w:val="0"/>
          <w:numId w:val="20"/>
        </w:numPr>
        <w:jc w:val="both"/>
        <w:rPr>
          <w:lang w:eastAsia="ja-JP"/>
        </w:rPr>
      </w:pPr>
      <w:r w:rsidRPr="00AC29C9">
        <w:rPr>
          <w:lang w:eastAsia="ja-JP"/>
        </w:rPr>
        <w:t>Experiment</w:t>
      </w:r>
    </w:p>
    <w:p w:rsidR="002949D9" w:rsidRPr="00AC29C9" w:rsidRDefault="002949D9" w:rsidP="00CF1000">
      <w:pPr>
        <w:numPr>
          <w:ilvl w:val="0"/>
          <w:numId w:val="20"/>
        </w:numPr>
        <w:spacing w:after="200"/>
        <w:ind w:right="560"/>
        <w:jc w:val="both"/>
      </w:pPr>
      <w:r w:rsidRPr="00AC29C9">
        <w:rPr>
          <w:lang w:eastAsia="ja-JP"/>
        </w:rPr>
        <w:t xml:space="preserve">Assignment </w:t>
      </w:r>
    </w:p>
    <w:p w:rsidR="001E790C" w:rsidRPr="00AC29C9" w:rsidRDefault="001E790C" w:rsidP="00CF1000">
      <w:pPr>
        <w:spacing w:before="120" w:after="120" w:line="276" w:lineRule="auto"/>
        <w:jc w:val="both"/>
        <w:rPr>
          <w:b/>
          <w:lang w:eastAsia="ja-JP"/>
        </w:rPr>
      </w:pPr>
      <w:r w:rsidRPr="00AC29C9">
        <w:rPr>
          <w:b/>
          <w:lang w:eastAsia="ja-JP"/>
        </w:rPr>
        <w:t xml:space="preserve">Books recommended </w:t>
      </w:r>
    </w:p>
    <w:p w:rsidR="001E790C" w:rsidRPr="00AC29C9" w:rsidRDefault="001E790C" w:rsidP="00762A3E">
      <w:pPr>
        <w:ind w:left="324" w:hanging="324"/>
        <w:jc w:val="both"/>
      </w:pPr>
      <w:r w:rsidRPr="00AC29C9">
        <w:rPr>
          <w:spacing w:val="-8"/>
        </w:rPr>
        <w:t>Agrios, G. N. 1969. Plant Pathology. Academic Press, New York</w:t>
      </w:r>
      <w:r w:rsidRPr="00AC29C9">
        <w:t>,</w:t>
      </w:r>
    </w:p>
    <w:p w:rsidR="001E790C" w:rsidRPr="00AC29C9" w:rsidRDefault="001E790C" w:rsidP="00762A3E">
      <w:pPr>
        <w:ind w:left="324" w:hanging="324"/>
        <w:jc w:val="both"/>
      </w:pPr>
      <w:r w:rsidRPr="00AC29C9">
        <w:t>Alexopoulos, C. J. and E. S. Beneke. 1962. Laboratory Manual for Introductory Mycology, Bargees Publishing Co.</w:t>
      </w:r>
    </w:p>
    <w:p w:rsidR="001E790C" w:rsidRPr="00AC29C9" w:rsidRDefault="001E790C" w:rsidP="00762A3E">
      <w:pPr>
        <w:ind w:left="324" w:hanging="324"/>
        <w:jc w:val="both"/>
      </w:pPr>
      <w:r w:rsidRPr="00AC29C9">
        <w:t>Ashrafuzzaman, M. H. 1976. 1st ed. Laboratory Manual of Plant Pathology. Department of Plant Pathology, BAU,</w:t>
      </w:r>
    </w:p>
    <w:p w:rsidR="001E790C" w:rsidRPr="00AC29C9" w:rsidRDefault="001E790C" w:rsidP="00762A3E">
      <w:pPr>
        <w:ind w:left="324" w:hanging="324"/>
        <w:jc w:val="both"/>
      </w:pPr>
      <w:r w:rsidRPr="00AC29C9">
        <w:t>Ashrafuzzaman, M. H. 1976. A Lecture Guide to Crop Diseases. 1st ed. Department of Plant Pathology. BAU.</w:t>
      </w:r>
    </w:p>
    <w:p w:rsidR="001E790C" w:rsidRPr="00AC29C9" w:rsidRDefault="001E790C" w:rsidP="00762A3E">
      <w:pPr>
        <w:ind w:left="324" w:hanging="324"/>
        <w:jc w:val="both"/>
      </w:pPr>
      <w:r w:rsidRPr="00AC29C9">
        <w:t>Barnett, R. 1. 1960. Illustrated Genera of Imperfect Fungi. Burgess Publishing Co.</w:t>
      </w:r>
    </w:p>
    <w:p w:rsidR="001E790C" w:rsidRPr="00AC29C9" w:rsidRDefault="001E790C" w:rsidP="00762A3E">
      <w:pPr>
        <w:ind w:left="324" w:hanging="324"/>
        <w:jc w:val="both"/>
      </w:pPr>
      <w:r w:rsidRPr="00AC29C9">
        <w:t>Carter, W. 1962. Insects in Relation to Plant Diseases. McGraw Hill Book Company.</w:t>
      </w:r>
    </w:p>
    <w:p w:rsidR="001E790C" w:rsidRPr="00AC29C9" w:rsidRDefault="001E790C" w:rsidP="00762A3E">
      <w:pPr>
        <w:ind w:left="324" w:hanging="324"/>
        <w:jc w:val="both"/>
      </w:pPr>
      <w:r w:rsidRPr="00AC29C9">
        <w:t>Frobisher, M. 1953. Fundamentals of Microbiology. Fifth edition, London, Saunders.</w:t>
      </w:r>
    </w:p>
    <w:p w:rsidR="001E790C" w:rsidRPr="00AC29C9" w:rsidRDefault="001E790C" w:rsidP="00762A3E">
      <w:pPr>
        <w:ind w:left="324" w:hanging="324"/>
        <w:jc w:val="both"/>
      </w:pPr>
      <w:r w:rsidRPr="00AC29C9">
        <w:t>Funder, S. 1968. Practical Mycology. Hafner Publishing Co.</w:t>
      </w:r>
    </w:p>
    <w:p w:rsidR="001E790C" w:rsidRDefault="001E790C" w:rsidP="00CF1000">
      <w:pPr>
        <w:ind w:left="324" w:hanging="324"/>
        <w:jc w:val="both"/>
      </w:pPr>
      <w:r w:rsidRPr="00AC29C9">
        <w:t>Leech, J. G 1940. InsectsTransmission of Plant Diseases. McGraw I Hill Book. Co.</w:t>
      </w:r>
    </w:p>
    <w:p w:rsidR="00CF1000" w:rsidRDefault="00CF1000" w:rsidP="00CF1000">
      <w:pPr>
        <w:ind w:left="324" w:hanging="324"/>
        <w:jc w:val="both"/>
      </w:pPr>
    </w:p>
    <w:p w:rsidR="00CF1000" w:rsidRPr="00AC29C9" w:rsidRDefault="00CF1000" w:rsidP="00CF1000">
      <w:pPr>
        <w:ind w:left="324" w:hanging="324"/>
        <w:jc w:val="both"/>
      </w:pPr>
    </w:p>
    <w:tbl>
      <w:tblPr>
        <w:tblW w:w="0" w:type="auto"/>
        <w:tblInd w:w="108" w:type="dxa"/>
        <w:tblLook w:val="04A0" w:firstRow="1" w:lastRow="0" w:firstColumn="1" w:lastColumn="0" w:noHBand="0" w:noVBand="1"/>
      </w:tblPr>
      <w:tblGrid>
        <w:gridCol w:w="2520"/>
        <w:gridCol w:w="360"/>
        <w:gridCol w:w="6750"/>
      </w:tblGrid>
      <w:tr w:rsidR="000D0D98" w:rsidRPr="00AC29C9" w:rsidTr="000D08D6">
        <w:trPr>
          <w:trHeight w:val="144"/>
        </w:trPr>
        <w:tc>
          <w:tcPr>
            <w:tcW w:w="2520" w:type="dxa"/>
          </w:tcPr>
          <w:p w:rsidR="000D0D98" w:rsidRPr="00AC29C9" w:rsidRDefault="000D0D98" w:rsidP="00CF1000">
            <w:pPr>
              <w:rPr>
                <w:b/>
              </w:rPr>
            </w:pPr>
            <w:r w:rsidRPr="00AC29C9">
              <w:br w:type="page"/>
            </w:r>
            <w:r w:rsidRPr="00AC29C9">
              <w:rPr>
                <w:b/>
              </w:rPr>
              <w:t xml:space="preserve">Course number       </w:t>
            </w:r>
          </w:p>
        </w:tc>
        <w:tc>
          <w:tcPr>
            <w:tcW w:w="360" w:type="dxa"/>
          </w:tcPr>
          <w:p w:rsidR="000D0D98" w:rsidRPr="00AC29C9" w:rsidRDefault="000D0D98" w:rsidP="00CF1000">
            <w:pPr>
              <w:rPr>
                <w:b/>
              </w:rPr>
            </w:pPr>
            <w:r w:rsidRPr="00AC29C9">
              <w:rPr>
                <w:b/>
              </w:rPr>
              <w:t xml:space="preserve">: </w:t>
            </w:r>
          </w:p>
        </w:tc>
        <w:tc>
          <w:tcPr>
            <w:tcW w:w="6750" w:type="dxa"/>
          </w:tcPr>
          <w:p w:rsidR="000D0D98" w:rsidRPr="00AC29C9" w:rsidRDefault="000D0D98" w:rsidP="00CF1000">
            <w:r w:rsidRPr="00AC29C9">
              <w:rPr>
                <w:b/>
              </w:rPr>
              <w:t>CST-317</w:t>
            </w:r>
          </w:p>
        </w:tc>
      </w:tr>
      <w:tr w:rsidR="000D0D98" w:rsidRPr="00AC29C9" w:rsidTr="000D08D6">
        <w:trPr>
          <w:trHeight w:val="144"/>
        </w:trPr>
        <w:tc>
          <w:tcPr>
            <w:tcW w:w="2520" w:type="dxa"/>
          </w:tcPr>
          <w:p w:rsidR="000D0D98" w:rsidRPr="00AC29C9" w:rsidRDefault="000D0D98" w:rsidP="00CF1000">
            <w:pPr>
              <w:rPr>
                <w:b/>
              </w:rPr>
            </w:pPr>
            <w:r w:rsidRPr="00AC29C9">
              <w:rPr>
                <w:b/>
              </w:rPr>
              <w:t xml:space="preserve">Course title             </w:t>
            </w:r>
          </w:p>
        </w:tc>
        <w:tc>
          <w:tcPr>
            <w:tcW w:w="360" w:type="dxa"/>
          </w:tcPr>
          <w:p w:rsidR="000D0D98" w:rsidRPr="00AC29C9" w:rsidRDefault="000D0D98" w:rsidP="00CF1000">
            <w:pPr>
              <w:rPr>
                <w:b/>
              </w:rPr>
            </w:pPr>
            <w:r w:rsidRPr="00AC29C9">
              <w:rPr>
                <w:b/>
              </w:rPr>
              <w:t xml:space="preserve">: </w:t>
            </w:r>
          </w:p>
        </w:tc>
        <w:tc>
          <w:tcPr>
            <w:tcW w:w="6750" w:type="dxa"/>
          </w:tcPr>
          <w:p w:rsidR="000D0D98" w:rsidRPr="00AC29C9" w:rsidRDefault="000D0D98" w:rsidP="00CF1000">
            <w:r w:rsidRPr="00AC29C9">
              <w:rPr>
                <w:b/>
                <w:bCs/>
              </w:rPr>
              <w:t xml:space="preserve">Genetics and Plant Breeding – II (Practical) </w:t>
            </w:r>
          </w:p>
        </w:tc>
      </w:tr>
      <w:tr w:rsidR="000D0D98" w:rsidRPr="00AC29C9" w:rsidTr="000D08D6">
        <w:trPr>
          <w:trHeight w:val="144"/>
        </w:trPr>
        <w:tc>
          <w:tcPr>
            <w:tcW w:w="2520" w:type="dxa"/>
          </w:tcPr>
          <w:p w:rsidR="000D0D98" w:rsidRPr="00AC29C9" w:rsidRDefault="000D0D98" w:rsidP="00CF1000">
            <w:pPr>
              <w:rPr>
                <w:b/>
              </w:rPr>
            </w:pPr>
            <w:r w:rsidRPr="00AC29C9">
              <w:rPr>
                <w:b/>
              </w:rPr>
              <w:t xml:space="preserve">Number of credits  </w:t>
            </w:r>
          </w:p>
        </w:tc>
        <w:tc>
          <w:tcPr>
            <w:tcW w:w="360" w:type="dxa"/>
          </w:tcPr>
          <w:p w:rsidR="000D0D98" w:rsidRPr="00AC29C9" w:rsidRDefault="000D0D98" w:rsidP="00CF1000">
            <w:pPr>
              <w:rPr>
                <w:b/>
              </w:rPr>
            </w:pPr>
            <w:r w:rsidRPr="00AC29C9">
              <w:rPr>
                <w:b/>
              </w:rPr>
              <w:t xml:space="preserve">: </w:t>
            </w:r>
          </w:p>
        </w:tc>
        <w:tc>
          <w:tcPr>
            <w:tcW w:w="6750" w:type="dxa"/>
          </w:tcPr>
          <w:p w:rsidR="000D0D98" w:rsidRPr="00AC29C9" w:rsidRDefault="000D0D98" w:rsidP="00CF1000">
            <w:r w:rsidRPr="00AC29C9">
              <w:rPr>
                <w:b/>
              </w:rPr>
              <w:t>2</w:t>
            </w:r>
          </w:p>
        </w:tc>
      </w:tr>
      <w:tr w:rsidR="000D0D98" w:rsidRPr="00AC29C9" w:rsidTr="000D08D6">
        <w:trPr>
          <w:trHeight w:val="234"/>
        </w:trPr>
        <w:tc>
          <w:tcPr>
            <w:tcW w:w="2520" w:type="dxa"/>
          </w:tcPr>
          <w:p w:rsidR="000D0D98" w:rsidRPr="00AC29C9" w:rsidRDefault="000D0D98" w:rsidP="00CF1000">
            <w:pPr>
              <w:rPr>
                <w:b/>
              </w:rPr>
            </w:pPr>
            <w:r w:rsidRPr="00AC29C9">
              <w:rPr>
                <w:b/>
              </w:rPr>
              <w:t xml:space="preserve">Total marks            </w:t>
            </w:r>
          </w:p>
        </w:tc>
        <w:tc>
          <w:tcPr>
            <w:tcW w:w="360" w:type="dxa"/>
          </w:tcPr>
          <w:p w:rsidR="000D0D98" w:rsidRPr="00AC29C9" w:rsidRDefault="000D0D98" w:rsidP="00CF1000">
            <w:pPr>
              <w:rPr>
                <w:b/>
              </w:rPr>
            </w:pPr>
            <w:r w:rsidRPr="00AC29C9">
              <w:rPr>
                <w:b/>
              </w:rPr>
              <w:t xml:space="preserve">: </w:t>
            </w:r>
          </w:p>
        </w:tc>
        <w:tc>
          <w:tcPr>
            <w:tcW w:w="6750" w:type="dxa"/>
          </w:tcPr>
          <w:p w:rsidR="000D0D98" w:rsidRPr="00AC29C9" w:rsidRDefault="000D0D98" w:rsidP="00CF1000">
            <w:r w:rsidRPr="00AC29C9">
              <w:rPr>
                <w:b/>
              </w:rPr>
              <w:t>50</w:t>
            </w:r>
          </w:p>
        </w:tc>
      </w:tr>
    </w:tbl>
    <w:p w:rsidR="000D0D98" w:rsidRPr="00AC29C9" w:rsidRDefault="000D0D98" w:rsidP="00CF1000">
      <w:pPr>
        <w:spacing w:before="120" w:after="120" w:line="276" w:lineRule="auto"/>
        <w:rPr>
          <w:b/>
        </w:rPr>
      </w:pPr>
      <w:r w:rsidRPr="00AC29C9">
        <w:rPr>
          <w:b/>
        </w:rPr>
        <w:t>Rationale</w:t>
      </w:r>
    </w:p>
    <w:p w:rsidR="000D0D98" w:rsidRPr="00D61851" w:rsidRDefault="000D0D98" w:rsidP="00D61851">
      <w:pPr>
        <w:spacing w:line="276" w:lineRule="auto"/>
        <w:ind w:left="630"/>
        <w:jc w:val="both"/>
        <w:rPr>
          <w:b/>
          <w:bCs/>
        </w:rPr>
      </w:pPr>
      <w:r w:rsidRPr="00AC29C9">
        <w:t xml:space="preserve">The course focuses on the practical aspects of plant genetics for crop hybridization. </w:t>
      </w:r>
    </w:p>
    <w:p w:rsidR="000D0D98" w:rsidRPr="00AC29C9" w:rsidRDefault="000D0D98" w:rsidP="00CF1000">
      <w:pPr>
        <w:spacing w:before="120" w:after="120" w:line="276" w:lineRule="auto"/>
        <w:rPr>
          <w:b/>
        </w:rPr>
      </w:pPr>
      <w:r w:rsidRPr="00AC29C9">
        <w:rPr>
          <w:b/>
        </w:rPr>
        <w:t>Objectives</w:t>
      </w:r>
    </w:p>
    <w:p w:rsidR="000D0D98" w:rsidRPr="00AC29C9" w:rsidRDefault="000D0D98" w:rsidP="00CF1000">
      <w:pPr>
        <w:numPr>
          <w:ilvl w:val="0"/>
          <w:numId w:val="111"/>
        </w:numPr>
        <w:ind w:firstLine="0"/>
        <w:rPr>
          <w:bCs/>
        </w:rPr>
      </w:pPr>
      <w:r w:rsidRPr="00AC29C9">
        <w:rPr>
          <w:bCs/>
        </w:rPr>
        <w:t>Provide knowledge to identify and maintain different generations of crop plants</w:t>
      </w:r>
    </w:p>
    <w:p w:rsidR="000D0D98" w:rsidRPr="00AC29C9" w:rsidRDefault="000D0D98" w:rsidP="00CF1000">
      <w:pPr>
        <w:numPr>
          <w:ilvl w:val="0"/>
          <w:numId w:val="111"/>
        </w:numPr>
        <w:ind w:left="720"/>
        <w:jc w:val="both"/>
        <w:rPr>
          <w:bCs/>
        </w:rPr>
      </w:pPr>
      <w:r w:rsidRPr="00AC29C9">
        <w:rPr>
          <w:bCs/>
        </w:rPr>
        <w:t>Explain the mechanisms of solving problems involve one, two and three pairs of genes controlling traits</w:t>
      </w:r>
    </w:p>
    <w:p w:rsidR="000D0D98" w:rsidRPr="00AC29C9" w:rsidRDefault="000D0D98" w:rsidP="00CF1000">
      <w:pPr>
        <w:numPr>
          <w:ilvl w:val="0"/>
          <w:numId w:val="111"/>
        </w:numPr>
        <w:ind w:left="720"/>
        <w:rPr>
          <w:bCs/>
        </w:rPr>
      </w:pPr>
      <w:r w:rsidRPr="00AC29C9">
        <w:rPr>
          <w:bCs/>
        </w:rPr>
        <w:t>Demonstrate the goodness of fit of experimental data obtained from different breeding programs</w:t>
      </w:r>
    </w:p>
    <w:p w:rsidR="000D0D98" w:rsidRPr="00AC29C9" w:rsidRDefault="000D0D98" w:rsidP="00CF1000">
      <w:pPr>
        <w:numPr>
          <w:ilvl w:val="0"/>
          <w:numId w:val="111"/>
        </w:numPr>
        <w:ind w:firstLine="0"/>
        <w:rPr>
          <w:bCs/>
        </w:rPr>
      </w:pPr>
      <w:r w:rsidRPr="00AC29C9">
        <w:rPr>
          <w:bCs/>
        </w:rPr>
        <w:t>Construct a genetic map for linked genes</w:t>
      </w:r>
    </w:p>
    <w:p w:rsidR="000D0D98" w:rsidRPr="00AC29C9" w:rsidRDefault="000D0D98" w:rsidP="00CF1000">
      <w:pPr>
        <w:spacing w:before="120" w:after="120" w:line="276" w:lineRule="auto"/>
        <w:rPr>
          <w:i/>
        </w:rPr>
      </w:pPr>
      <w:r w:rsidRPr="00AC29C9">
        <w:rPr>
          <w:b/>
        </w:rPr>
        <w:t>Learning outcome</w:t>
      </w:r>
    </w:p>
    <w:p w:rsidR="000D0D98" w:rsidRPr="00AC29C9" w:rsidRDefault="000D0D98" w:rsidP="00CF1000">
      <w:pPr>
        <w:numPr>
          <w:ilvl w:val="0"/>
          <w:numId w:val="112"/>
        </w:numPr>
        <w:ind w:firstLine="0"/>
        <w:rPr>
          <w:bCs/>
        </w:rPr>
      </w:pPr>
      <w:r w:rsidRPr="00AC29C9">
        <w:rPr>
          <w:bCs/>
        </w:rPr>
        <w:t>Identify the parents, F</w:t>
      </w:r>
      <w:r w:rsidRPr="00AC29C9">
        <w:rPr>
          <w:bCs/>
          <w:vertAlign w:val="subscript"/>
        </w:rPr>
        <w:t>1</w:t>
      </w:r>
      <w:r w:rsidRPr="00AC29C9">
        <w:rPr>
          <w:bCs/>
        </w:rPr>
        <w:t xml:space="preserve"> and segregating generations</w:t>
      </w:r>
    </w:p>
    <w:p w:rsidR="000D0D98" w:rsidRPr="00AC29C9" w:rsidRDefault="000D0D98" w:rsidP="00CF1000">
      <w:pPr>
        <w:numPr>
          <w:ilvl w:val="0"/>
          <w:numId w:val="112"/>
        </w:numPr>
        <w:ind w:firstLine="0"/>
        <w:rPr>
          <w:bCs/>
        </w:rPr>
      </w:pPr>
      <w:r w:rsidRPr="00AC29C9">
        <w:rPr>
          <w:bCs/>
        </w:rPr>
        <w:t>Explain the pattern of inheritance &amp; variations in segregating generations</w:t>
      </w:r>
    </w:p>
    <w:p w:rsidR="000D0D98" w:rsidRPr="00AC29C9" w:rsidRDefault="000D0D98" w:rsidP="00CF1000">
      <w:pPr>
        <w:numPr>
          <w:ilvl w:val="0"/>
          <w:numId w:val="112"/>
        </w:numPr>
        <w:ind w:firstLine="0"/>
        <w:rPr>
          <w:bCs/>
        </w:rPr>
      </w:pPr>
      <w:r w:rsidRPr="00AC29C9">
        <w:rPr>
          <w:bCs/>
        </w:rPr>
        <w:t>Test the fitness of field experiment results with Mendelian and Non Mendelian ratios</w:t>
      </w:r>
    </w:p>
    <w:p w:rsidR="000D0D98" w:rsidRPr="00AC29C9" w:rsidRDefault="000D0D98" w:rsidP="00CF1000">
      <w:pPr>
        <w:numPr>
          <w:ilvl w:val="0"/>
          <w:numId w:val="112"/>
        </w:numPr>
        <w:ind w:firstLine="0"/>
        <w:rPr>
          <w:bCs/>
        </w:rPr>
      </w:pPr>
      <w:r w:rsidRPr="00AC29C9">
        <w:rPr>
          <w:bCs/>
        </w:rPr>
        <w:t>Calculate the frequency of crossing over and construct a physical gene map</w:t>
      </w:r>
    </w:p>
    <w:p w:rsidR="000D0D98" w:rsidRPr="00AC29C9" w:rsidRDefault="000D0D98" w:rsidP="00CF1000">
      <w:pPr>
        <w:spacing w:before="120" w:after="120" w:line="276" w:lineRule="auto"/>
        <w:rPr>
          <w:b/>
        </w:rPr>
      </w:pPr>
      <w:r w:rsidRPr="00AC29C9">
        <w:rPr>
          <w:b/>
        </w:rPr>
        <w:t>Course content</w:t>
      </w:r>
    </w:p>
    <w:p w:rsidR="00561CDA" w:rsidRPr="00AC29C9" w:rsidRDefault="00561CDA" w:rsidP="00F358BE">
      <w:pPr>
        <w:numPr>
          <w:ilvl w:val="3"/>
          <w:numId w:val="215"/>
        </w:numPr>
        <w:tabs>
          <w:tab w:val="clear" w:pos="2880"/>
          <w:tab w:val="num" w:pos="360"/>
        </w:tabs>
        <w:ind w:left="360"/>
        <w:jc w:val="both"/>
      </w:pPr>
      <w:r w:rsidRPr="00AC29C9">
        <w:t>Prerequisites for an ideal tissue culture laboratory</w:t>
      </w:r>
    </w:p>
    <w:p w:rsidR="00561CDA" w:rsidRPr="00AC29C9" w:rsidRDefault="00561CDA" w:rsidP="00F358BE">
      <w:pPr>
        <w:numPr>
          <w:ilvl w:val="3"/>
          <w:numId w:val="215"/>
        </w:numPr>
        <w:tabs>
          <w:tab w:val="clear" w:pos="2880"/>
          <w:tab w:val="num" w:pos="360"/>
        </w:tabs>
        <w:ind w:left="360"/>
        <w:jc w:val="both"/>
      </w:pPr>
      <w:r w:rsidRPr="00AC29C9">
        <w:t>Media preparation</w:t>
      </w:r>
    </w:p>
    <w:p w:rsidR="00561CDA" w:rsidRPr="00AC29C9" w:rsidRDefault="00561CDA" w:rsidP="00F358BE">
      <w:pPr>
        <w:numPr>
          <w:ilvl w:val="3"/>
          <w:numId w:val="215"/>
        </w:numPr>
        <w:tabs>
          <w:tab w:val="clear" w:pos="2880"/>
          <w:tab w:val="num" w:pos="360"/>
        </w:tabs>
        <w:ind w:left="360"/>
        <w:jc w:val="both"/>
      </w:pPr>
      <w:r w:rsidRPr="00AC29C9">
        <w:t>Preparation of explants</w:t>
      </w:r>
    </w:p>
    <w:p w:rsidR="00561CDA" w:rsidRPr="00AC29C9" w:rsidRDefault="00561CDA" w:rsidP="00F358BE">
      <w:pPr>
        <w:numPr>
          <w:ilvl w:val="3"/>
          <w:numId w:val="215"/>
        </w:numPr>
        <w:tabs>
          <w:tab w:val="clear" w:pos="2880"/>
          <w:tab w:val="num" w:pos="360"/>
        </w:tabs>
        <w:ind w:left="360"/>
        <w:jc w:val="both"/>
      </w:pPr>
      <w:r w:rsidRPr="00AC29C9">
        <w:t>Sterilization of media and explants.</w:t>
      </w:r>
    </w:p>
    <w:p w:rsidR="00561CDA" w:rsidRPr="00AC29C9" w:rsidRDefault="00561CDA" w:rsidP="00F358BE">
      <w:pPr>
        <w:numPr>
          <w:ilvl w:val="3"/>
          <w:numId w:val="215"/>
        </w:numPr>
        <w:tabs>
          <w:tab w:val="clear" w:pos="2880"/>
          <w:tab w:val="num" w:pos="360"/>
        </w:tabs>
        <w:ind w:left="360"/>
        <w:jc w:val="both"/>
      </w:pPr>
      <w:r w:rsidRPr="00AC29C9">
        <w:t>Problems on Chi</w:t>
      </w:r>
      <w:r w:rsidRPr="00AC29C9">
        <w:noBreakHyphen/>
        <w:t>square test: Collecting F2 data from GPB experimental farm to perform Chi</w:t>
      </w:r>
      <w:r w:rsidRPr="00AC29C9">
        <w:noBreakHyphen/>
        <w:t>square test for goodness of fit to Mendelian and Non Mendelian ratios.</w:t>
      </w:r>
    </w:p>
    <w:p w:rsidR="00561CDA" w:rsidRPr="00AC29C9" w:rsidRDefault="00561CDA" w:rsidP="00F358BE">
      <w:pPr>
        <w:numPr>
          <w:ilvl w:val="3"/>
          <w:numId w:val="215"/>
        </w:numPr>
        <w:tabs>
          <w:tab w:val="clear" w:pos="2880"/>
          <w:tab w:val="num" w:pos="360"/>
        </w:tabs>
        <w:ind w:left="360"/>
        <w:jc w:val="both"/>
      </w:pPr>
      <w:r w:rsidRPr="00AC29C9">
        <w:t xml:space="preserve">Estimation of heterosis. </w:t>
      </w:r>
    </w:p>
    <w:p w:rsidR="00561CDA" w:rsidRPr="00AC29C9" w:rsidRDefault="00561CDA" w:rsidP="00F358BE">
      <w:pPr>
        <w:numPr>
          <w:ilvl w:val="3"/>
          <w:numId w:val="215"/>
        </w:numPr>
        <w:tabs>
          <w:tab w:val="clear" w:pos="2880"/>
          <w:tab w:val="num" w:pos="360"/>
        </w:tabs>
        <w:ind w:left="360"/>
        <w:jc w:val="both"/>
      </w:pPr>
      <w:r w:rsidRPr="00AC29C9">
        <w:lastRenderedPageBreak/>
        <w:t>Problems on quantitative inheritance: Collection of data from genetic populations such as P</w:t>
      </w:r>
      <w:r w:rsidRPr="00AC29C9">
        <w:rPr>
          <w:vertAlign w:val="subscript"/>
        </w:rPr>
        <w:t>1</w:t>
      </w:r>
      <w:r w:rsidRPr="00AC29C9">
        <w:t>, P</w:t>
      </w:r>
      <w:r w:rsidRPr="00AC29C9">
        <w:rPr>
          <w:vertAlign w:val="subscript"/>
        </w:rPr>
        <w:t>2</w:t>
      </w:r>
      <w:r w:rsidRPr="00AC29C9">
        <w:t>, F</w:t>
      </w:r>
      <w:r w:rsidRPr="00AC29C9">
        <w:rPr>
          <w:vertAlign w:val="subscript"/>
        </w:rPr>
        <w:t>1</w:t>
      </w:r>
      <w:r w:rsidRPr="00AC29C9">
        <w:t xml:space="preserve"> and F</w:t>
      </w:r>
      <w:r w:rsidRPr="00AC29C9">
        <w:rPr>
          <w:vertAlign w:val="subscript"/>
        </w:rPr>
        <w:t>2</w:t>
      </w:r>
      <w:r w:rsidRPr="00AC29C9">
        <w:t xml:space="preserve"> to study quantitative inheritance.</w:t>
      </w:r>
    </w:p>
    <w:p w:rsidR="00561CDA" w:rsidRPr="00AC29C9" w:rsidRDefault="00561CDA" w:rsidP="00F358BE">
      <w:pPr>
        <w:numPr>
          <w:ilvl w:val="3"/>
          <w:numId w:val="215"/>
        </w:numPr>
        <w:tabs>
          <w:tab w:val="clear" w:pos="2880"/>
          <w:tab w:val="num" w:pos="360"/>
        </w:tabs>
        <w:ind w:left="360"/>
        <w:jc w:val="both"/>
      </w:pPr>
      <w:r w:rsidRPr="00AC29C9">
        <w:t xml:space="preserve">Hybridization techniques in crop plants. </w:t>
      </w:r>
    </w:p>
    <w:p w:rsidR="00561CDA" w:rsidRPr="00AC29C9" w:rsidRDefault="00561CDA" w:rsidP="00F358BE">
      <w:pPr>
        <w:numPr>
          <w:ilvl w:val="3"/>
          <w:numId w:val="215"/>
        </w:numPr>
        <w:tabs>
          <w:tab w:val="clear" w:pos="2880"/>
          <w:tab w:val="num" w:pos="360"/>
        </w:tabs>
        <w:ind w:left="360"/>
        <w:jc w:val="both"/>
      </w:pPr>
      <w:r w:rsidRPr="00AC29C9">
        <w:t xml:space="preserve">Problems on gene interaction. </w:t>
      </w:r>
    </w:p>
    <w:p w:rsidR="00561CDA" w:rsidRPr="00AC29C9" w:rsidRDefault="00561CDA" w:rsidP="00F358BE">
      <w:pPr>
        <w:numPr>
          <w:ilvl w:val="3"/>
          <w:numId w:val="215"/>
        </w:numPr>
        <w:tabs>
          <w:tab w:val="clear" w:pos="2880"/>
          <w:tab w:val="num" w:pos="360"/>
        </w:tabs>
        <w:ind w:left="360"/>
        <w:jc w:val="both"/>
      </w:pPr>
      <w:r w:rsidRPr="00AC29C9">
        <w:t xml:space="preserve">Data analysis for variety testing. Collection of data from </w:t>
      </w:r>
      <w:proofErr w:type="gramStart"/>
      <w:r w:rsidRPr="00AC29C9">
        <w:t>te</w:t>
      </w:r>
      <w:proofErr w:type="gramEnd"/>
      <w:r w:rsidRPr="00AC29C9">
        <w:t xml:space="preserve"> GPB experimental field following statistical analysis.</w:t>
      </w:r>
    </w:p>
    <w:p w:rsidR="000D0D98" w:rsidRPr="00AC29C9" w:rsidRDefault="000D0D98" w:rsidP="00F358BE">
      <w:pPr>
        <w:spacing w:before="120" w:after="120" w:line="276" w:lineRule="auto"/>
        <w:rPr>
          <w:b/>
        </w:rPr>
      </w:pPr>
      <w:r w:rsidRPr="00AC29C9">
        <w:rPr>
          <w:b/>
        </w:rPr>
        <w:t>Teaching strategy</w:t>
      </w:r>
    </w:p>
    <w:p w:rsidR="000D0D98" w:rsidRPr="00AC29C9" w:rsidRDefault="000D0D98" w:rsidP="00F358BE">
      <w:pPr>
        <w:numPr>
          <w:ilvl w:val="0"/>
          <w:numId w:val="113"/>
        </w:numPr>
        <w:ind w:firstLine="0"/>
        <w:rPr>
          <w:bCs/>
        </w:rPr>
      </w:pPr>
      <w:r w:rsidRPr="00AC29C9">
        <w:rPr>
          <w:bCs/>
        </w:rPr>
        <w:t xml:space="preserve">Lecture </w:t>
      </w:r>
    </w:p>
    <w:p w:rsidR="000D0D98" w:rsidRPr="00AC29C9" w:rsidRDefault="000D0D98" w:rsidP="00F358BE">
      <w:pPr>
        <w:numPr>
          <w:ilvl w:val="0"/>
          <w:numId w:val="113"/>
        </w:numPr>
        <w:ind w:firstLine="0"/>
        <w:rPr>
          <w:bCs/>
        </w:rPr>
      </w:pPr>
      <w:r w:rsidRPr="00AC29C9">
        <w:rPr>
          <w:bCs/>
        </w:rPr>
        <w:t>Demonstration</w:t>
      </w:r>
    </w:p>
    <w:p w:rsidR="000D0D98" w:rsidRPr="00AC29C9" w:rsidRDefault="000D0D98" w:rsidP="00F358BE">
      <w:pPr>
        <w:numPr>
          <w:ilvl w:val="0"/>
          <w:numId w:val="113"/>
        </w:numPr>
        <w:ind w:firstLine="0"/>
        <w:rPr>
          <w:bCs/>
        </w:rPr>
      </w:pPr>
      <w:r w:rsidRPr="00AC29C9">
        <w:rPr>
          <w:bCs/>
        </w:rPr>
        <w:t>Field visit</w:t>
      </w:r>
    </w:p>
    <w:p w:rsidR="000D0D98" w:rsidRPr="00AC29C9" w:rsidRDefault="000D0D98" w:rsidP="00F358BE">
      <w:pPr>
        <w:numPr>
          <w:ilvl w:val="0"/>
          <w:numId w:val="113"/>
        </w:numPr>
        <w:ind w:firstLine="0"/>
        <w:rPr>
          <w:b/>
        </w:rPr>
      </w:pPr>
      <w:r w:rsidRPr="00AC29C9">
        <w:rPr>
          <w:bCs/>
        </w:rPr>
        <w:t>Group discussion</w:t>
      </w:r>
    </w:p>
    <w:p w:rsidR="000D0D98" w:rsidRPr="00AC29C9" w:rsidRDefault="000D0D98" w:rsidP="00F358BE">
      <w:pPr>
        <w:spacing w:before="120" w:after="120" w:line="276" w:lineRule="auto"/>
        <w:rPr>
          <w:b/>
        </w:rPr>
      </w:pPr>
      <w:r w:rsidRPr="00AC29C9">
        <w:rPr>
          <w:b/>
        </w:rPr>
        <w:t>Assessment strategy</w:t>
      </w:r>
    </w:p>
    <w:p w:rsidR="000D0D98" w:rsidRPr="00AC29C9" w:rsidRDefault="000D0D98" w:rsidP="00F358BE">
      <w:pPr>
        <w:numPr>
          <w:ilvl w:val="0"/>
          <w:numId w:val="114"/>
        </w:numPr>
        <w:ind w:firstLine="0"/>
        <w:rPr>
          <w:bCs/>
        </w:rPr>
      </w:pPr>
      <w:r w:rsidRPr="00AC29C9">
        <w:rPr>
          <w:bCs/>
        </w:rPr>
        <w:t>Written examination</w:t>
      </w:r>
    </w:p>
    <w:p w:rsidR="000D0D98" w:rsidRPr="00AC29C9" w:rsidRDefault="000D0D98" w:rsidP="00F358BE">
      <w:pPr>
        <w:numPr>
          <w:ilvl w:val="0"/>
          <w:numId w:val="114"/>
        </w:numPr>
        <w:ind w:firstLine="0"/>
        <w:rPr>
          <w:bCs/>
        </w:rPr>
      </w:pPr>
      <w:r w:rsidRPr="00AC29C9">
        <w:rPr>
          <w:bCs/>
        </w:rPr>
        <w:t>Quiz</w:t>
      </w:r>
    </w:p>
    <w:p w:rsidR="000D0D98" w:rsidRPr="00AC29C9" w:rsidRDefault="000D0D98" w:rsidP="00F358BE">
      <w:pPr>
        <w:numPr>
          <w:ilvl w:val="0"/>
          <w:numId w:val="114"/>
        </w:numPr>
        <w:ind w:firstLine="0"/>
        <w:rPr>
          <w:bCs/>
        </w:rPr>
      </w:pPr>
      <w:r w:rsidRPr="00AC29C9">
        <w:rPr>
          <w:bCs/>
        </w:rPr>
        <w:t>Problem solving</w:t>
      </w:r>
    </w:p>
    <w:p w:rsidR="000D0D98" w:rsidRPr="00AC29C9" w:rsidRDefault="000D0D98" w:rsidP="00F358BE">
      <w:pPr>
        <w:numPr>
          <w:ilvl w:val="0"/>
          <w:numId w:val="114"/>
        </w:numPr>
        <w:ind w:firstLine="0"/>
        <w:rPr>
          <w:bCs/>
        </w:rPr>
      </w:pPr>
      <w:r w:rsidRPr="00AC29C9">
        <w:rPr>
          <w:bCs/>
        </w:rPr>
        <w:t>Data analysis &amp; interpretation</w:t>
      </w:r>
    </w:p>
    <w:p w:rsidR="000D08D6" w:rsidRPr="00AC29C9" w:rsidRDefault="000D08D6" w:rsidP="00F358BE">
      <w:pPr>
        <w:spacing w:before="120" w:after="120" w:line="276" w:lineRule="auto"/>
        <w:rPr>
          <w:i/>
        </w:rPr>
      </w:pPr>
      <w:r w:rsidRPr="00AC29C9">
        <w:rPr>
          <w:b/>
        </w:rPr>
        <w:t xml:space="preserve">Books recommended </w:t>
      </w:r>
    </w:p>
    <w:p w:rsidR="000D08D6" w:rsidRPr="00AC29C9" w:rsidRDefault="000D08D6" w:rsidP="00F358BE">
      <w:pPr>
        <w:ind w:left="346" w:hanging="346"/>
        <w:jc w:val="both"/>
      </w:pPr>
      <w:r w:rsidRPr="00AC29C9">
        <w:t xml:space="preserve">Application of Plant in </w:t>
      </w:r>
      <w:r w:rsidRPr="00AC29C9">
        <w:rPr>
          <w:i/>
        </w:rPr>
        <w:t>vitro</w:t>
      </w:r>
      <w:r w:rsidRPr="00AC29C9">
        <w:t xml:space="preserve"> technology. 1993. Malaysian Biochemical society.</w:t>
      </w:r>
    </w:p>
    <w:p w:rsidR="000D08D6" w:rsidRPr="00AC29C9" w:rsidRDefault="000D08D6" w:rsidP="00F358BE">
      <w:pPr>
        <w:ind w:left="346" w:hanging="346"/>
        <w:jc w:val="both"/>
      </w:pPr>
      <w:r w:rsidRPr="00AC29C9">
        <w:t>Brown, T. A. 2002. Gene cloning and DNA analysis: An introduction 4</w:t>
      </w:r>
      <w:r w:rsidRPr="00AC29C9">
        <w:rPr>
          <w:vertAlign w:val="superscript"/>
        </w:rPr>
        <w:t>th</w:t>
      </w:r>
      <w:r w:rsidRPr="00AC29C9">
        <w:t xml:space="preserve"> edition. Blackwell science.</w:t>
      </w:r>
    </w:p>
    <w:p w:rsidR="000D08D6" w:rsidRPr="00AC29C9" w:rsidRDefault="000D08D6" w:rsidP="00F358BE">
      <w:pPr>
        <w:ind w:left="346" w:hanging="346"/>
        <w:jc w:val="both"/>
      </w:pPr>
      <w:r w:rsidRPr="00AC29C9">
        <w:t>Dixon, R. A. 1987. Plant cell culture: a practical approach IRL Press. Oxford, Washington DC.</w:t>
      </w:r>
    </w:p>
    <w:p w:rsidR="000D08D6" w:rsidRPr="00AC29C9" w:rsidRDefault="000D08D6" w:rsidP="00F358BE">
      <w:pPr>
        <w:ind w:left="346" w:hanging="346"/>
        <w:jc w:val="both"/>
      </w:pPr>
      <w:r w:rsidRPr="00AC29C9">
        <w:t xml:space="preserve">Gamborg, 0. L. and Phillips. G. C. 1995. Plant cell. </w:t>
      </w:r>
      <w:proofErr w:type="gramStart"/>
      <w:r w:rsidRPr="00AC29C9">
        <w:t>tissue</w:t>
      </w:r>
      <w:proofErr w:type="gramEnd"/>
      <w:r w:rsidRPr="00AC29C9">
        <w:t xml:space="preserve"> and organ culture, Fundamental methods. Narosa Pub. House. New Delhi, Bombay. Loud. Madras, Calcutta.</w:t>
      </w:r>
    </w:p>
    <w:p w:rsidR="00561CDA" w:rsidRDefault="000D08D6" w:rsidP="00F358BE">
      <w:pPr>
        <w:ind w:left="346" w:hanging="346"/>
        <w:jc w:val="both"/>
      </w:pPr>
      <w:r w:rsidRPr="00AC29C9">
        <w:t>Ignacimuthee. S.S.J. 1998. Plant Biotechnology IBH. Pub. Co. Pvt. Oxford.</w:t>
      </w:r>
    </w:p>
    <w:p w:rsidR="00F358BE" w:rsidRDefault="00F358BE" w:rsidP="00F358BE">
      <w:pPr>
        <w:ind w:left="346" w:hanging="346"/>
        <w:jc w:val="both"/>
      </w:pPr>
    </w:p>
    <w:p w:rsidR="00F358BE" w:rsidRPr="00AC29C9" w:rsidRDefault="00F358BE" w:rsidP="00F358BE">
      <w:pPr>
        <w:ind w:left="346" w:hanging="346"/>
        <w:jc w:val="both"/>
        <w:rPr>
          <w:b/>
        </w:rPr>
      </w:pPr>
    </w:p>
    <w:tbl>
      <w:tblPr>
        <w:tblW w:w="9676" w:type="dxa"/>
        <w:tblInd w:w="108" w:type="dxa"/>
        <w:tblLook w:val="04A0" w:firstRow="1" w:lastRow="0" w:firstColumn="1" w:lastColumn="0" w:noHBand="0" w:noVBand="1"/>
      </w:tblPr>
      <w:tblGrid>
        <w:gridCol w:w="4491"/>
        <w:gridCol w:w="5185"/>
      </w:tblGrid>
      <w:tr w:rsidR="009D7BEF" w:rsidRPr="00AC29C9" w:rsidTr="00F358BE">
        <w:trPr>
          <w:trHeight w:val="315"/>
        </w:trPr>
        <w:tc>
          <w:tcPr>
            <w:tcW w:w="1296" w:type="dxa"/>
            <w:hideMark/>
          </w:tcPr>
          <w:p w:rsidR="009D7BEF" w:rsidRPr="00AC29C9" w:rsidRDefault="009D7BEF" w:rsidP="00F358BE">
            <w:pPr>
              <w:spacing w:after="120"/>
              <w:ind w:left="720" w:hanging="720"/>
              <w:jc w:val="both"/>
              <w:rPr>
                <w:b/>
                <w:lang w:eastAsia="ja-JP"/>
              </w:rPr>
            </w:pPr>
            <w:r w:rsidRPr="00AC29C9">
              <w:rPr>
                <w:b/>
                <w:lang w:eastAsia="ja-JP"/>
              </w:rPr>
              <w:t>Course number</w:t>
            </w:r>
          </w:p>
        </w:tc>
        <w:tc>
          <w:tcPr>
            <w:tcW w:w="1296" w:type="dxa"/>
            <w:hideMark/>
          </w:tcPr>
          <w:p w:rsidR="009D7BEF" w:rsidRPr="00AC29C9" w:rsidRDefault="009D7BEF" w:rsidP="00F358BE">
            <w:pPr>
              <w:spacing w:after="120"/>
              <w:ind w:left="720" w:hanging="720"/>
              <w:jc w:val="both"/>
              <w:rPr>
                <w:lang w:eastAsia="ja-JP"/>
              </w:rPr>
            </w:pPr>
            <w:r w:rsidRPr="00AC29C9">
              <w:rPr>
                <w:lang w:eastAsia="ja-JP"/>
              </w:rPr>
              <w:t xml:space="preserve">: </w:t>
            </w:r>
            <w:r w:rsidRPr="00AC29C9">
              <w:rPr>
                <w:b/>
                <w:lang w:eastAsia="ja-JP"/>
              </w:rPr>
              <w:t>CST-318</w:t>
            </w:r>
          </w:p>
        </w:tc>
      </w:tr>
      <w:tr w:rsidR="009D7BEF" w:rsidRPr="00AC29C9" w:rsidTr="00F358BE">
        <w:trPr>
          <w:trHeight w:val="360"/>
        </w:trPr>
        <w:tc>
          <w:tcPr>
            <w:tcW w:w="1296" w:type="dxa"/>
            <w:hideMark/>
          </w:tcPr>
          <w:p w:rsidR="009D7BEF" w:rsidRPr="00AC29C9" w:rsidRDefault="009D7BEF" w:rsidP="00F358BE">
            <w:pPr>
              <w:spacing w:after="120"/>
              <w:ind w:left="720" w:hanging="720"/>
              <w:jc w:val="both"/>
              <w:rPr>
                <w:b/>
                <w:lang w:eastAsia="ja-JP"/>
              </w:rPr>
            </w:pPr>
            <w:r w:rsidRPr="00AC29C9">
              <w:rPr>
                <w:b/>
                <w:lang w:eastAsia="ja-JP"/>
              </w:rPr>
              <w:t>Course title</w:t>
            </w:r>
          </w:p>
        </w:tc>
        <w:tc>
          <w:tcPr>
            <w:tcW w:w="1296" w:type="dxa"/>
            <w:hideMark/>
          </w:tcPr>
          <w:p w:rsidR="009D7BEF" w:rsidRPr="00AC29C9" w:rsidRDefault="009D7BEF" w:rsidP="00F358BE">
            <w:pPr>
              <w:spacing w:after="120"/>
              <w:ind w:left="720" w:hanging="720"/>
              <w:jc w:val="both"/>
              <w:rPr>
                <w:lang w:eastAsia="ja-JP"/>
              </w:rPr>
            </w:pPr>
            <w:r w:rsidRPr="00AC29C9">
              <w:rPr>
                <w:lang w:eastAsia="ja-JP"/>
              </w:rPr>
              <w:t xml:space="preserve">: </w:t>
            </w:r>
            <w:r w:rsidRPr="00AC29C9">
              <w:rPr>
                <w:b/>
              </w:rPr>
              <w:t>Agricultural Extension- II ( Practical)</w:t>
            </w:r>
          </w:p>
        </w:tc>
      </w:tr>
      <w:tr w:rsidR="009D7BEF" w:rsidRPr="00AC29C9" w:rsidTr="00F358BE">
        <w:trPr>
          <w:trHeight w:val="324"/>
        </w:trPr>
        <w:tc>
          <w:tcPr>
            <w:tcW w:w="1296" w:type="dxa"/>
            <w:hideMark/>
          </w:tcPr>
          <w:p w:rsidR="009D7BEF" w:rsidRPr="00AC29C9" w:rsidRDefault="009D7BEF" w:rsidP="00F358BE">
            <w:pPr>
              <w:spacing w:after="120"/>
              <w:ind w:left="720" w:hanging="720"/>
              <w:jc w:val="both"/>
              <w:rPr>
                <w:b/>
                <w:lang w:eastAsia="ja-JP"/>
              </w:rPr>
            </w:pPr>
            <w:r w:rsidRPr="00AC29C9">
              <w:rPr>
                <w:b/>
                <w:lang w:eastAsia="ja-JP"/>
              </w:rPr>
              <w:t>Number of credits</w:t>
            </w:r>
          </w:p>
        </w:tc>
        <w:tc>
          <w:tcPr>
            <w:tcW w:w="1296" w:type="dxa"/>
            <w:hideMark/>
          </w:tcPr>
          <w:p w:rsidR="009D7BEF" w:rsidRPr="00AC29C9" w:rsidRDefault="009D7BEF" w:rsidP="00F358BE">
            <w:pPr>
              <w:spacing w:after="120"/>
              <w:ind w:left="720" w:hanging="720"/>
              <w:jc w:val="both"/>
              <w:rPr>
                <w:lang w:eastAsia="ja-JP"/>
              </w:rPr>
            </w:pPr>
            <w:r w:rsidRPr="00AC29C9">
              <w:rPr>
                <w:lang w:eastAsia="ja-JP"/>
              </w:rPr>
              <w:t xml:space="preserve">: </w:t>
            </w:r>
            <w:r w:rsidRPr="00AC29C9">
              <w:rPr>
                <w:b/>
                <w:lang w:eastAsia="ja-JP"/>
              </w:rPr>
              <w:t>2</w:t>
            </w:r>
          </w:p>
        </w:tc>
      </w:tr>
      <w:tr w:rsidR="009D7BEF" w:rsidRPr="00AC29C9" w:rsidTr="00F358BE">
        <w:trPr>
          <w:trHeight w:val="20"/>
        </w:trPr>
        <w:tc>
          <w:tcPr>
            <w:tcW w:w="1296" w:type="dxa"/>
            <w:hideMark/>
          </w:tcPr>
          <w:p w:rsidR="009D7BEF" w:rsidRPr="00AC29C9" w:rsidRDefault="009D7BEF" w:rsidP="00F358BE">
            <w:pPr>
              <w:spacing w:after="120"/>
              <w:ind w:left="720" w:hanging="720"/>
              <w:jc w:val="both"/>
              <w:rPr>
                <w:b/>
                <w:lang w:eastAsia="ja-JP"/>
              </w:rPr>
            </w:pPr>
            <w:r w:rsidRPr="00AC29C9">
              <w:rPr>
                <w:b/>
                <w:lang w:eastAsia="ja-JP"/>
              </w:rPr>
              <w:t>Total marks</w:t>
            </w:r>
          </w:p>
        </w:tc>
        <w:tc>
          <w:tcPr>
            <w:tcW w:w="1296" w:type="dxa"/>
            <w:hideMark/>
          </w:tcPr>
          <w:p w:rsidR="009D7BEF" w:rsidRPr="00AC29C9" w:rsidRDefault="009D7BEF" w:rsidP="00F358BE">
            <w:pPr>
              <w:spacing w:after="120"/>
              <w:ind w:left="720" w:hanging="720"/>
              <w:jc w:val="both"/>
              <w:rPr>
                <w:lang w:eastAsia="ja-JP"/>
              </w:rPr>
            </w:pPr>
            <w:r w:rsidRPr="00AC29C9">
              <w:rPr>
                <w:lang w:eastAsia="ja-JP"/>
              </w:rPr>
              <w:t xml:space="preserve">: </w:t>
            </w:r>
            <w:r w:rsidRPr="00AC29C9">
              <w:rPr>
                <w:b/>
                <w:lang w:eastAsia="ja-JP"/>
              </w:rPr>
              <w:t>50</w:t>
            </w:r>
          </w:p>
        </w:tc>
      </w:tr>
    </w:tbl>
    <w:p w:rsidR="009D7BEF" w:rsidRPr="00AC29C9" w:rsidRDefault="009D7BEF" w:rsidP="00F358BE">
      <w:pPr>
        <w:spacing w:before="120" w:after="120" w:line="238" w:lineRule="auto"/>
        <w:ind w:right="2822"/>
        <w:rPr>
          <w:b/>
        </w:rPr>
      </w:pPr>
      <w:r w:rsidRPr="00AC29C9">
        <w:rPr>
          <w:b/>
        </w:rPr>
        <w:t>Rationale</w:t>
      </w:r>
    </w:p>
    <w:p w:rsidR="009D7BEF" w:rsidRPr="00AC29C9" w:rsidRDefault="009D7BEF" w:rsidP="009D7BEF">
      <w:pPr>
        <w:spacing w:line="44" w:lineRule="exact"/>
      </w:pPr>
    </w:p>
    <w:p w:rsidR="009D7BEF" w:rsidRPr="00AC29C9" w:rsidRDefault="009D7BEF" w:rsidP="009D7BEF">
      <w:pPr>
        <w:spacing w:line="310" w:lineRule="exact"/>
        <w:ind w:left="720"/>
        <w:jc w:val="both"/>
      </w:pPr>
      <w:r w:rsidRPr="00AC29C9">
        <w:t xml:space="preserve">The course is designed to familiarize the students about basic facts about agricultural in Bangladesh acquaint extension organization and methods of data collection. </w:t>
      </w:r>
    </w:p>
    <w:p w:rsidR="009D7BEF" w:rsidRPr="00AC29C9" w:rsidRDefault="009D7BEF" w:rsidP="00F358BE">
      <w:pPr>
        <w:spacing w:before="120" w:after="120" w:line="276" w:lineRule="auto"/>
        <w:rPr>
          <w:b/>
        </w:rPr>
      </w:pPr>
      <w:r w:rsidRPr="00AC29C9">
        <w:rPr>
          <w:b/>
        </w:rPr>
        <w:t>Objectives</w:t>
      </w:r>
    </w:p>
    <w:p w:rsidR="009D7BEF" w:rsidRPr="00AC29C9" w:rsidRDefault="009D7BEF" w:rsidP="00F358BE">
      <w:pPr>
        <w:numPr>
          <w:ilvl w:val="0"/>
          <w:numId w:val="109"/>
        </w:numPr>
      </w:pPr>
      <w:r w:rsidRPr="00AC29C9">
        <w:t>Acquaint students with various aspects of data collection methods, data analysis and processing.</w:t>
      </w:r>
    </w:p>
    <w:p w:rsidR="009D7BEF" w:rsidRPr="00AC29C9" w:rsidRDefault="009D7BEF" w:rsidP="00F358BE">
      <w:pPr>
        <w:numPr>
          <w:ilvl w:val="0"/>
          <w:numId w:val="109"/>
        </w:numPr>
      </w:pPr>
      <w:r w:rsidRPr="00AC29C9">
        <w:t>Develop skills to prepare research report based on empirical data.</w:t>
      </w:r>
    </w:p>
    <w:p w:rsidR="009D7BEF" w:rsidRPr="00AC29C9" w:rsidRDefault="009D7BEF" w:rsidP="00F358BE">
      <w:pPr>
        <w:numPr>
          <w:ilvl w:val="0"/>
          <w:numId w:val="109"/>
        </w:numPr>
      </w:pPr>
      <w:r w:rsidRPr="00AC29C9">
        <w:t>Develop presentation skills of the students.</w:t>
      </w:r>
    </w:p>
    <w:p w:rsidR="009D7BEF" w:rsidRPr="00AC29C9" w:rsidRDefault="009D7BEF" w:rsidP="00F358BE">
      <w:pPr>
        <w:spacing w:before="120" w:after="120" w:line="318" w:lineRule="exact"/>
        <w:rPr>
          <w:b/>
        </w:rPr>
      </w:pPr>
      <w:r w:rsidRPr="00AC29C9">
        <w:rPr>
          <w:b/>
        </w:rPr>
        <w:t xml:space="preserve">Learning outcomes </w:t>
      </w:r>
    </w:p>
    <w:p w:rsidR="009D7BEF" w:rsidRPr="00AC29C9" w:rsidRDefault="009D7BEF" w:rsidP="00F358BE">
      <w:pPr>
        <w:numPr>
          <w:ilvl w:val="0"/>
          <w:numId w:val="109"/>
        </w:numPr>
      </w:pPr>
      <w:r w:rsidRPr="00AC29C9">
        <w:t>Describe different methods of data collection</w:t>
      </w:r>
    </w:p>
    <w:p w:rsidR="009D7BEF" w:rsidRPr="00AC29C9" w:rsidRDefault="009D7BEF" w:rsidP="00F358BE">
      <w:pPr>
        <w:numPr>
          <w:ilvl w:val="0"/>
          <w:numId w:val="109"/>
        </w:numPr>
      </w:pPr>
      <w:r w:rsidRPr="00AC29C9">
        <w:t>Prepare data collecting tools (interview schedule/questionnaire/checklist)</w:t>
      </w:r>
    </w:p>
    <w:p w:rsidR="009D7BEF" w:rsidRPr="00AC29C9" w:rsidRDefault="009D7BEF" w:rsidP="00F358BE">
      <w:pPr>
        <w:numPr>
          <w:ilvl w:val="0"/>
          <w:numId w:val="109"/>
        </w:numPr>
      </w:pPr>
      <w:r w:rsidRPr="00AC29C9">
        <w:t>Explain the process of farmers’ interviewing and agricultural survey</w:t>
      </w:r>
    </w:p>
    <w:p w:rsidR="009D7BEF" w:rsidRPr="00AC29C9" w:rsidRDefault="009D7BEF" w:rsidP="00F358BE">
      <w:pPr>
        <w:numPr>
          <w:ilvl w:val="0"/>
          <w:numId w:val="109"/>
        </w:numPr>
      </w:pPr>
      <w:r w:rsidRPr="00AC29C9">
        <w:t xml:space="preserve">Acquaint farm and home visit. </w:t>
      </w:r>
    </w:p>
    <w:p w:rsidR="009D7BEF" w:rsidRPr="00AC29C9" w:rsidRDefault="009D7BEF" w:rsidP="00F358BE">
      <w:pPr>
        <w:numPr>
          <w:ilvl w:val="0"/>
          <w:numId w:val="109"/>
        </w:numPr>
      </w:pPr>
      <w:r w:rsidRPr="00AC29C9">
        <w:t xml:space="preserve">Prepare questionnaire. </w:t>
      </w:r>
    </w:p>
    <w:p w:rsidR="009D7BEF" w:rsidRPr="00AC29C9" w:rsidRDefault="009D7BEF" w:rsidP="00F358BE">
      <w:pPr>
        <w:spacing w:before="120" w:after="120"/>
        <w:rPr>
          <w:b/>
        </w:rPr>
      </w:pPr>
      <w:r w:rsidRPr="00AC29C9">
        <w:rPr>
          <w:b/>
        </w:rPr>
        <w:lastRenderedPageBreak/>
        <w:t xml:space="preserve">Course content </w:t>
      </w:r>
    </w:p>
    <w:p w:rsidR="00850524" w:rsidRPr="00AC29C9" w:rsidRDefault="00850524" w:rsidP="00F358BE">
      <w:pPr>
        <w:numPr>
          <w:ilvl w:val="0"/>
          <w:numId w:val="216"/>
        </w:numPr>
        <w:tabs>
          <w:tab w:val="clear" w:pos="720"/>
          <w:tab w:val="num" w:pos="360"/>
        </w:tabs>
        <w:ind w:hanging="720"/>
        <w:jc w:val="both"/>
      </w:pPr>
      <w:r w:rsidRPr="00AC29C9">
        <w:t>Demonstration: conducting method and result demonstration.</w:t>
      </w:r>
    </w:p>
    <w:p w:rsidR="00850524" w:rsidRPr="00AC29C9" w:rsidRDefault="00850524" w:rsidP="00F358BE">
      <w:pPr>
        <w:numPr>
          <w:ilvl w:val="0"/>
          <w:numId w:val="216"/>
        </w:numPr>
        <w:tabs>
          <w:tab w:val="clear" w:pos="720"/>
          <w:tab w:val="num" w:pos="360"/>
        </w:tabs>
        <w:ind w:left="360"/>
        <w:jc w:val="both"/>
      </w:pPr>
      <w:r w:rsidRPr="00AC29C9">
        <w:t>Teaching aid: preparation and use of poster, flash cards, leaflet, circular letter, flash cards and computer aided slide.</w:t>
      </w:r>
    </w:p>
    <w:p w:rsidR="00850524" w:rsidRPr="00AC29C9" w:rsidRDefault="00850524" w:rsidP="00F358BE">
      <w:pPr>
        <w:numPr>
          <w:ilvl w:val="0"/>
          <w:numId w:val="216"/>
        </w:numPr>
        <w:tabs>
          <w:tab w:val="clear" w:pos="720"/>
          <w:tab w:val="num" w:pos="360"/>
        </w:tabs>
        <w:ind w:hanging="720"/>
        <w:jc w:val="both"/>
      </w:pPr>
      <w:r w:rsidRPr="00AC29C9">
        <w:t>Preparation and presentation of farm radio talk.</w:t>
      </w:r>
    </w:p>
    <w:p w:rsidR="00850524" w:rsidRPr="00AC29C9" w:rsidRDefault="00850524" w:rsidP="00F358BE">
      <w:pPr>
        <w:numPr>
          <w:ilvl w:val="0"/>
          <w:numId w:val="216"/>
        </w:numPr>
        <w:tabs>
          <w:tab w:val="clear" w:pos="720"/>
          <w:tab w:val="num" w:pos="360"/>
        </w:tabs>
        <w:ind w:left="360"/>
        <w:jc w:val="both"/>
      </w:pPr>
      <w:r w:rsidRPr="00AC29C9">
        <w:t xml:space="preserve">Use and handling of different aids in extension teachings: OHP, Slide projector, Multimedia, </w:t>
      </w:r>
    </w:p>
    <w:p w:rsidR="00850524" w:rsidRPr="00AC29C9" w:rsidRDefault="00850524" w:rsidP="00F358BE">
      <w:pPr>
        <w:numPr>
          <w:ilvl w:val="0"/>
          <w:numId w:val="216"/>
        </w:numPr>
        <w:tabs>
          <w:tab w:val="clear" w:pos="720"/>
          <w:tab w:val="num" w:pos="360"/>
        </w:tabs>
        <w:ind w:left="360"/>
        <w:jc w:val="both"/>
      </w:pPr>
      <w:r w:rsidRPr="00AC29C9">
        <w:t>Preparation and use of different charts and graphs for presentation of data.</w:t>
      </w:r>
    </w:p>
    <w:p w:rsidR="00850524" w:rsidRPr="00AC29C9" w:rsidRDefault="00850524" w:rsidP="00F358BE">
      <w:pPr>
        <w:numPr>
          <w:ilvl w:val="0"/>
          <w:numId w:val="216"/>
        </w:numPr>
        <w:tabs>
          <w:tab w:val="clear" w:pos="720"/>
          <w:tab w:val="num" w:pos="360"/>
        </w:tabs>
        <w:ind w:left="360"/>
        <w:jc w:val="both"/>
      </w:pPr>
      <w:r w:rsidRPr="00AC29C9">
        <w:t xml:space="preserve">Survey and collection data of regarding agricultural activities. </w:t>
      </w:r>
    </w:p>
    <w:p w:rsidR="00850524" w:rsidRPr="00AC29C9" w:rsidRDefault="00850524" w:rsidP="00F358BE">
      <w:pPr>
        <w:numPr>
          <w:ilvl w:val="0"/>
          <w:numId w:val="216"/>
        </w:numPr>
        <w:tabs>
          <w:tab w:val="clear" w:pos="720"/>
          <w:tab w:val="num" w:pos="360"/>
        </w:tabs>
        <w:ind w:left="360"/>
        <w:jc w:val="both"/>
      </w:pPr>
      <w:r w:rsidRPr="00AC29C9">
        <w:t>Compilation, tabulation and analysis of data.</w:t>
      </w:r>
    </w:p>
    <w:p w:rsidR="00850524" w:rsidRPr="00AC29C9" w:rsidRDefault="00850524" w:rsidP="00F358BE">
      <w:pPr>
        <w:numPr>
          <w:ilvl w:val="0"/>
          <w:numId w:val="216"/>
        </w:numPr>
        <w:tabs>
          <w:tab w:val="clear" w:pos="720"/>
          <w:tab w:val="num" w:pos="360"/>
        </w:tabs>
        <w:ind w:left="360"/>
        <w:jc w:val="both"/>
      </w:pPr>
      <w:r w:rsidRPr="00AC29C9">
        <w:t>Preparation and presentation of survey report.</w:t>
      </w:r>
    </w:p>
    <w:p w:rsidR="00850524" w:rsidRPr="00AC29C9" w:rsidRDefault="00850524" w:rsidP="00F358BE">
      <w:pPr>
        <w:numPr>
          <w:ilvl w:val="0"/>
          <w:numId w:val="216"/>
        </w:numPr>
        <w:tabs>
          <w:tab w:val="clear" w:pos="720"/>
          <w:tab w:val="num" w:pos="360"/>
        </w:tabs>
        <w:ind w:left="360"/>
        <w:jc w:val="both"/>
      </w:pPr>
      <w:r w:rsidRPr="00AC29C9">
        <w:t>Tools for diffusion of innovation: Radio &amp; TV programme, Field day, Farmers rally and Agricultural fair.</w:t>
      </w:r>
    </w:p>
    <w:p w:rsidR="00850524" w:rsidRPr="00AC29C9" w:rsidRDefault="00850524" w:rsidP="00F358BE">
      <w:pPr>
        <w:numPr>
          <w:ilvl w:val="0"/>
          <w:numId w:val="216"/>
        </w:numPr>
        <w:tabs>
          <w:tab w:val="clear" w:pos="720"/>
          <w:tab w:val="num" w:pos="360"/>
        </w:tabs>
        <w:ind w:left="360"/>
        <w:jc w:val="both"/>
      </w:pPr>
      <w:r w:rsidRPr="00AC29C9">
        <w:t xml:space="preserve">Extension field trip: field trip to </w:t>
      </w:r>
      <w:r w:rsidR="00F358BE" w:rsidRPr="00AC29C9">
        <w:t>nearby</w:t>
      </w:r>
      <w:r w:rsidRPr="00AC29C9">
        <w:t xml:space="preserve"> Upzila for a week  and submission of its report</w:t>
      </w:r>
    </w:p>
    <w:p w:rsidR="009D7BEF" w:rsidRPr="00AC29C9" w:rsidRDefault="009D7BEF" w:rsidP="00F358BE">
      <w:pPr>
        <w:spacing w:before="120" w:after="120"/>
        <w:rPr>
          <w:b/>
        </w:rPr>
      </w:pPr>
      <w:r w:rsidRPr="00AC29C9">
        <w:rPr>
          <w:b/>
        </w:rPr>
        <w:t xml:space="preserve">Teaching strategy </w:t>
      </w:r>
    </w:p>
    <w:p w:rsidR="009D7BEF" w:rsidRPr="00F358BE" w:rsidRDefault="009D7BEF" w:rsidP="009D7BEF">
      <w:pPr>
        <w:spacing w:line="276" w:lineRule="auto"/>
        <w:ind w:firstLine="360"/>
        <w:rPr>
          <w:w w:val="98"/>
        </w:rPr>
      </w:pPr>
      <w:r w:rsidRPr="00AC29C9">
        <w:rPr>
          <w:lang w:eastAsia="ja-JP"/>
        </w:rPr>
        <w:t xml:space="preserve">● </w:t>
      </w:r>
      <w:r w:rsidRPr="00F358BE">
        <w:t>Discussion</w:t>
      </w:r>
      <w:r w:rsidRPr="00F358BE">
        <w:rPr>
          <w:w w:val="98"/>
        </w:rPr>
        <w:t xml:space="preserve"> </w:t>
      </w:r>
    </w:p>
    <w:p w:rsidR="009D7BEF" w:rsidRPr="00F358BE" w:rsidRDefault="009D7BEF" w:rsidP="009D7BEF">
      <w:pPr>
        <w:spacing w:line="276" w:lineRule="auto"/>
        <w:ind w:firstLine="360"/>
      </w:pPr>
      <w:r w:rsidRPr="00F358BE">
        <w:rPr>
          <w:lang w:eastAsia="ja-JP"/>
        </w:rPr>
        <w:t>● A</w:t>
      </w:r>
      <w:r w:rsidRPr="00F358BE">
        <w:t xml:space="preserve">ssignment </w:t>
      </w:r>
    </w:p>
    <w:p w:rsidR="009D7BEF" w:rsidRPr="00F358BE" w:rsidRDefault="009D7BEF" w:rsidP="009D7BEF">
      <w:pPr>
        <w:spacing w:line="276" w:lineRule="auto"/>
        <w:ind w:firstLine="360"/>
        <w:rPr>
          <w:w w:val="99"/>
        </w:rPr>
      </w:pPr>
      <w:r w:rsidRPr="00F358BE">
        <w:rPr>
          <w:lang w:eastAsia="ja-JP"/>
        </w:rPr>
        <w:t xml:space="preserve">● </w:t>
      </w:r>
      <w:r w:rsidRPr="00F358BE">
        <w:rPr>
          <w:w w:val="98"/>
        </w:rPr>
        <w:t>Exercise</w:t>
      </w:r>
      <w:r w:rsidRPr="00F358BE">
        <w:rPr>
          <w:w w:val="99"/>
        </w:rPr>
        <w:t xml:space="preserve"> </w:t>
      </w:r>
    </w:p>
    <w:p w:rsidR="009D7BEF" w:rsidRPr="00F358BE" w:rsidRDefault="009D7BEF" w:rsidP="009D7BEF">
      <w:pPr>
        <w:spacing w:line="276" w:lineRule="auto"/>
        <w:ind w:firstLine="360"/>
      </w:pPr>
      <w:r w:rsidRPr="00F358BE">
        <w:rPr>
          <w:lang w:eastAsia="ja-JP"/>
        </w:rPr>
        <w:t xml:space="preserve">● </w:t>
      </w:r>
      <w:r w:rsidRPr="00F358BE">
        <w:rPr>
          <w:w w:val="99"/>
        </w:rPr>
        <w:t xml:space="preserve">Group </w:t>
      </w:r>
      <w:r w:rsidRPr="00F358BE">
        <w:rPr>
          <w:w w:val="98"/>
        </w:rPr>
        <w:t>Discussion</w:t>
      </w:r>
    </w:p>
    <w:p w:rsidR="009D7BEF" w:rsidRPr="00F358BE" w:rsidRDefault="009D7BEF" w:rsidP="009D7BEF">
      <w:pPr>
        <w:spacing w:line="276" w:lineRule="auto"/>
        <w:ind w:firstLine="360"/>
        <w:rPr>
          <w:b/>
        </w:rPr>
      </w:pPr>
      <w:r w:rsidRPr="00F358BE">
        <w:rPr>
          <w:lang w:eastAsia="ja-JP"/>
        </w:rPr>
        <w:t xml:space="preserve">● </w:t>
      </w:r>
      <w:r w:rsidRPr="00F358BE">
        <w:t>Reporting</w:t>
      </w:r>
    </w:p>
    <w:p w:rsidR="009D7BEF" w:rsidRPr="00AC29C9" w:rsidRDefault="009D7BEF" w:rsidP="00F358BE">
      <w:pPr>
        <w:spacing w:before="120" w:after="120"/>
      </w:pPr>
      <w:r w:rsidRPr="00AC29C9">
        <w:rPr>
          <w:b/>
        </w:rPr>
        <w:t>Assessment strategy</w:t>
      </w:r>
      <w:r w:rsidRPr="00AC29C9">
        <w:t xml:space="preserve"> </w:t>
      </w:r>
    </w:p>
    <w:p w:rsidR="009D7BEF" w:rsidRPr="00AC29C9" w:rsidRDefault="009D7BEF" w:rsidP="009D7BEF">
      <w:pPr>
        <w:tabs>
          <w:tab w:val="left" w:pos="360"/>
        </w:tabs>
        <w:spacing w:line="276" w:lineRule="auto"/>
        <w:ind w:firstLine="360"/>
      </w:pPr>
      <w:r w:rsidRPr="00AC29C9">
        <w:rPr>
          <w:lang w:eastAsia="ja-JP"/>
        </w:rPr>
        <w:t xml:space="preserve">● </w:t>
      </w:r>
      <w:proofErr w:type="gramStart"/>
      <w:r w:rsidRPr="00AC29C9">
        <w:t>Written</w:t>
      </w:r>
      <w:proofErr w:type="gramEnd"/>
      <w:r w:rsidRPr="00AC29C9">
        <w:t xml:space="preserve"> examination</w:t>
      </w:r>
    </w:p>
    <w:p w:rsidR="009D7BEF" w:rsidRPr="00AC29C9" w:rsidRDefault="009D7BEF" w:rsidP="009D7BEF">
      <w:pPr>
        <w:tabs>
          <w:tab w:val="left" w:pos="360"/>
        </w:tabs>
        <w:spacing w:line="276" w:lineRule="auto"/>
        <w:ind w:firstLine="360"/>
      </w:pPr>
      <w:r w:rsidRPr="00AC29C9">
        <w:rPr>
          <w:lang w:eastAsia="ja-JP"/>
        </w:rPr>
        <w:t xml:space="preserve">● </w:t>
      </w:r>
      <w:r w:rsidRPr="00AC29C9">
        <w:t>Assignment</w:t>
      </w:r>
    </w:p>
    <w:p w:rsidR="009D7BEF" w:rsidRPr="00AC29C9" w:rsidRDefault="009D7BEF" w:rsidP="009D7BEF">
      <w:pPr>
        <w:spacing w:line="1" w:lineRule="exact"/>
      </w:pPr>
    </w:p>
    <w:p w:rsidR="00850524" w:rsidRPr="00AC29C9" w:rsidRDefault="00850524" w:rsidP="00F358BE">
      <w:pPr>
        <w:spacing w:before="120" w:after="120"/>
        <w:jc w:val="both"/>
        <w:rPr>
          <w:b/>
        </w:rPr>
      </w:pPr>
      <w:r w:rsidRPr="00AC29C9">
        <w:rPr>
          <w:b/>
        </w:rPr>
        <w:t xml:space="preserve">Books recommended </w:t>
      </w:r>
    </w:p>
    <w:p w:rsidR="00850524" w:rsidRPr="00AC29C9" w:rsidRDefault="00850524"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Beal, G. M., Bholem, J.M. and Raudabaugh, J. N. 1962. Leadershipo and Dynamic Group Action. Iowa State University Press.</w:t>
      </w:r>
    </w:p>
    <w:p w:rsidR="00850524" w:rsidRPr="00AC29C9" w:rsidRDefault="00850524" w:rsidP="00762A3E">
      <w:pPr>
        <w:ind w:left="270" w:hanging="270"/>
        <w:jc w:val="both"/>
      </w:pPr>
      <w:r w:rsidRPr="00AC29C9">
        <w:t>Berlo, D.K. 1960. The Process of Communication. New York: Holt, Rinehart and Winston Inc.</w:t>
      </w:r>
    </w:p>
    <w:p w:rsidR="00850524" w:rsidRPr="00AC29C9" w:rsidRDefault="00850524"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Bernard, H. W. 1975. Psychology of Learning and Teaching. McMillan Hill Books Co. N.Y.</w:t>
      </w:r>
    </w:p>
    <w:p w:rsidR="00850524" w:rsidRPr="00AC29C9" w:rsidRDefault="00850524"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Kreitlow, B. W., Aiton, E. W. and Lorrenes A. I. 1966. Leadership of Action in Rural Communities. Dauville, Illinois. The Interstate Printers and Pub. Inc.</w:t>
      </w:r>
    </w:p>
    <w:p w:rsidR="00850524" w:rsidRPr="00AC29C9" w:rsidRDefault="00850524" w:rsidP="00762A3E">
      <w:pPr>
        <w:ind w:left="270" w:hanging="270"/>
        <w:jc w:val="both"/>
      </w:pPr>
      <w:r w:rsidRPr="00AC29C9">
        <w:t>McQuail, D. and Windahl, S 1981. Communication Models for the Study of Mass Communication. London: Longman.</w:t>
      </w:r>
    </w:p>
    <w:p w:rsidR="007C62B3" w:rsidRDefault="00850524" w:rsidP="00F358B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pacing w:val="-4"/>
          <w:sz w:val="24"/>
        </w:rPr>
        <w:t>Morgan, B.G., E. Holmes and C. L. Bundy. 1963. Methods in Adult Education. Ulinois. The Interstate Printers and Pub. Inc</w:t>
      </w:r>
      <w:r w:rsidRPr="00AC29C9">
        <w:rPr>
          <w:rFonts w:ascii="Times New Roman" w:hAnsi="Times New Roman" w:cs="Times New Roman"/>
          <w:b w:val="0"/>
          <w:sz w:val="24"/>
        </w:rPr>
        <w:t>.</w:t>
      </w:r>
    </w:p>
    <w:p w:rsidR="00F358BE" w:rsidRDefault="00F358BE" w:rsidP="00F358BE">
      <w:pPr>
        <w:pStyle w:val="BodyText"/>
        <w:ind w:left="270" w:hanging="270"/>
        <w:jc w:val="both"/>
        <w:rPr>
          <w:rFonts w:ascii="Times New Roman" w:hAnsi="Times New Roman" w:cs="Times New Roman"/>
          <w:b w:val="0"/>
          <w:sz w:val="24"/>
        </w:rPr>
      </w:pPr>
    </w:p>
    <w:p w:rsidR="00F358BE" w:rsidRPr="00AC29C9" w:rsidRDefault="00F358BE" w:rsidP="00F358BE">
      <w:pPr>
        <w:pStyle w:val="BodyText"/>
        <w:ind w:left="270" w:hanging="270"/>
        <w:jc w:val="both"/>
        <w:rPr>
          <w:b w:val="0"/>
        </w:rPr>
      </w:pPr>
    </w:p>
    <w:tbl>
      <w:tblPr>
        <w:tblW w:w="9676" w:type="dxa"/>
        <w:tblInd w:w="108" w:type="dxa"/>
        <w:tblLook w:val="04A0" w:firstRow="1" w:lastRow="0" w:firstColumn="1" w:lastColumn="0" w:noHBand="0" w:noVBand="1"/>
      </w:tblPr>
      <w:tblGrid>
        <w:gridCol w:w="2610"/>
        <w:gridCol w:w="7066"/>
      </w:tblGrid>
      <w:tr w:rsidR="009D7BEF" w:rsidRPr="00AC29C9" w:rsidTr="00726D2F">
        <w:trPr>
          <w:trHeight w:val="20"/>
        </w:trPr>
        <w:tc>
          <w:tcPr>
            <w:tcW w:w="2610" w:type="dxa"/>
            <w:hideMark/>
          </w:tcPr>
          <w:p w:rsidR="009D7BEF" w:rsidRPr="00AC29C9" w:rsidRDefault="009D7BEF" w:rsidP="00F358BE">
            <w:pPr>
              <w:spacing w:after="120"/>
              <w:ind w:left="720" w:hanging="720"/>
              <w:jc w:val="both"/>
              <w:rPr>
                <w:b/>
                <w:lang w:eastAsia="ja-JP"/>
              </w:rPr>
            </w:pPr>
            <w:r w:rsidRPr="00AC29C9">
              <w:rPr>
                <w:b/>
                <w:lang w:eastAsia="ja-JP"/>
              </w:rPr>
              <w:t>Course number</w:t>
            </w:r>
          </w:p>
        </w:tc>
        <w:tc>
          <w:tcPr>
            <w:tcW w:w="7066" w:type="dxa"/>
            <w:hideMark/>
          </w:tcPr>
          <w:p w:rsidR="009D7BEF" w:rsidRPr="00AC29C9" w:rsidRDefault="009D7BEF" w:rsidP="00F358BE">
            <w:pPr>
              <w:spacing w:after="120"/>
              <w:ind w:left="720" w:hanging="720"/>
              <w:jc w:val="both"/>
              <w:rPr>
                <w:b/>
                <w:lang w:eastAsia="ja-JP"/>
              </w:rPr>
            </w:pPr>
            <w:r w:rsidRPr="00AC29C9">
              <w:rPr>
                <w:b/>
                <w:lang w:eastAsia="ja-JP"/>
              </w:rPr>
              <w:t xml:space="preserve">: CST-319  </w:t>
            </w:r>
          </w:p>
        </w:tc>
      </w:tr>
      <w:tr w:rsidR="009D7BEF" w:rsidRPr="00AC29C9" w:rsidTr="00F358BE">
        <w:trPr>
          <w:trHeight w:val="270"/>
        </w:trPr>
        <w:tc>
          <w:tcPr>
            <w:tcW w:w="2610" w:type="dxa"/>
            <w:hideMark/>
          </w:tcPr>
          <w:p w:rsidR="009D7BEF" w:rsidRPr="00AC29C9" w:rsidRDefault="009D7BEF" w:rsidP="00F358BE">
            <w:pPr>
              <w:spacing w:after="120"/>
              <w:ind w:left="720" w:hanging="720"/>
              <w:jc w:val="both"/>
              <w:rPr>
                <w:b/>
                <w:lang w:eastAsia="ja-JP"/>
              </w:rPr>
            </w:pPr>
            <w:r w:rsidRPr="00AC29C9">
              <w:rPr>
                <w:b/>
                <w:lang w:eastAsia="ja-JP"/>
              </w:rPr>
              <w:t>Course title</w:t>
            </w:r>
          </w:p>
        </w:tc>
        <w:tc>
          <w:tcPr>
            <w:tcW w:w="7066" w:type="dxa"/>
            <w:hideMark/>
          </w:tcPr>
          <w:p w:rsidR="009D7BEF" w:rsidRPr="00AC29C9" w:rsidRDefault="009D7BEF" w:rsidP="00F358BE">
            <w:pPr>
              <w:spacing w:after="120"/>
              <w:ind w:left="287" w:hanging="287"/>
              <w:jc w:val="both"/>
              <w:rPr>
                <w:b/>
                <w:lang w:eastAsia="ja-JP"/>
              </w:rPr>
            </w:pPr>
            <w:r w:rsidRPr="00AC29C9">
              <w:rPr>
                <w:b/>
                <w:lang w:eastAsia="ja-JP"/>
              </w:rPr>
              <w:t>: Agricultural Chemistry (Practical)</w:t>
            </w:r>
          </w:p>
        </w:tc>
      </w:tr>
      <w:tr w:rsidR="009D7BEF" w:rsidRPr="00AC29C9" w:rsidTr="00726D2F">
        <w:trPr>
          <w:trHeight w:val="20"/>
        </w:trPr>
        <w:tc>
          <w:tcPr>
            <w:tcW w:w="2610" w:type="dxa"/>
            <w:hideMark/>
          </w:tcPr>
          <w:p w:rsidR="009D7BEF" w:rsidRPr="00AC29C9" w:rsidRDefault="009D7BEF" w:rsidP="00F358BE">
            <w:pPr>
              <w:spacing w:after="120"/>
              <w:ind w:left="720" w:hanging="720"/>
              <w:jc w:val="both"/>
              <w:rPr>
                <w:b/>
                <w:lang w:eastAsia="ja-JP"/>
              </w:rPr>
            </w:pPr>
            <w:r w:rsidRPr="00AC29C9">
              <w:rPr>
                <w:b/>
                <w:lang w:eastAsia="ja-JP"/>
              </w:rPr>
              <w:t>Number of credits</w:t>
            </w:r>
          </w:p>
        </w:tc>
        <w:tc>
          <w:tcPr>
            <w:tcW w:w="7066" w:type="dxa"/>
            <w:hideMark/>
          </w:tcPr>
          <w:p w:rsidR="009D7BEF" w:rsidRPr="00AC29C9" w:rsidRDefault="009D7BEF" w:rsidP="00F358BE">
            <w:pPr>
              <w:spacing w:after="120"/>
              <w:ind w:left="720" w:hanging="720"/>
              <w:jc w:val="both"/>
              <w:rPr>
                <w:b/>
                <w:lang w:eastAsia="ja-JP"/>
              </w:rPr>
            </w:pPr>
            <w:r w:rsidRPr="00AC29C9">
              <w:rPr>
                <w:b/>
                <w:lang w:eastAsia="ja-JP"/>
              </w:rPr>
              <w:t>: 2</w:t>
            </w:r>
          </w:p>
        </w:tc>
      </w:tr>
      <w:tr w:rsidR="009D7BEF" w:rsidRPr="00AC29C9" w:rsidTr="00726D2F">
        <w:trPr>
          <w:trHeight w:val="20"/>
        </w:trPr>
        <w:tc>
          <w:tcPr>
            <w:tcW w:w="2610" w:type="dxa"/>
            <w:hideMark/>
          </w:tcPr>
          <w:p w:rsidR="009D7BEF" w:rsidRPr="00AC29C9" w:rsidRDefault="009D7BEF" w:rsidP="00F358BE">
            <w:pPr>
              <w:spacing w:after="120"/>
              <w:ind w:left="720" w:hanging="720"/>
              <w:jc w:val="both"/>
              <w:rPr>
                <w:b/>
                <w:lang w:eastAsia="ja-JP"/>
              </w:rPr>
            </w:pPr>
            <w:r w:rsidRPr="00AC29C9">
              <w:rPr>
                <w:b/>
                <w:lang w:eastAsia="ja-JP"/>
              </w:rPr>
              <w:t>Total marks</w:t>
            </w:r>
          </w:p>
        </w:tc>
        <w:tc>
          <w:tcPr>
            <w:tcW w:w="7066" w:type="dxa"/>
            <w:hideMark/>
          </w:tcPr>
          <w:p w:rsidR="009D7BEF" w:rsidRPr="00AC29C9" w:rsidRDefault="009D7BEF" w:rsidP="00F358BE">
            <w:pPr>
              <w:spacing w:after="120"/>
              <w:ind w:left="720" w:hanging="720"/>
              <w:jc w:val="both"/>
              <w:rPr>
                <w:b/>
                <w:lang w:eastAsia="ja-JP"/>
              </w:rPr>
            </w:pPr>
            <w:r w:rsidRPr="00AC29C9">
              <w:rPr>
                <w:b/>
                <w:lang w:eastAsia="ja-JP"/>
              </w:rPr>
              <w:t>: 50</w:t>
            </w:r>
          </w:p>
        </w:tc>
      </w:tr>
    </w:tbl>
    <w:p w:rsidR="009D7BEF" w:rsidRPr="00AC29C9" w:rsidRDefault="009D7BEF" w:rsidP="00F358BE">
      <w:pPr>
        <w:spacing w:before="120" w:after="120"/>
        <w:jc w:val="both"/>
        <w:rPr>
          <w:b/>
          <w:lang w:eastAsia="ja-JP"/>
        </w:rPr>
      </w:pPr>
      <w:r w:rsidRPr="00AC29C9">
        <w:rPr>
          <w:b/>
          <w:lang w:eastAsia="ja-JP"/>
        </w:rPr>
        <w:t>Rationale</w:t>
      </w:r>
    </w:p>
    <w:p w:rsidR="009D7BEF" w:rsidRPr="00AC29C9" w:rsidRDefault="009D7BEF" w:rsidP="009D7BEF">
      <w:pPr>
        <w:ind w:left="720"/>
        <w:jc w:val="both"/>
        <w:rPr>
          <w:lang w:eastAsia="ja-JP"/>
        </w:rPr>
      </w:pPr>
      <w:r w:rsidRPr="00AC29C9">
        <w:rPr>
          <w:lang w:eastAsia="ja-JP"/>
        </w:rPr>
        <w:t xml:space="preserve">This course covers the aspects of sophisticated analytical instruments and their calibration techniques to analyze fertilizers and water samples. </w:t>
      </w:r>
    </w:p>
    <w:p w:rsidR="009D7BEF" w:rsidRPr="00AC29C9" w:rsidRDefault="009D7BEF" w:rsidP="00F358BE">
      <w:pPr>
        <w:spacing w:before="120" w:after="120"/>
        <w:jc w:val="both"/>
        <w:rPr>
          <w:b/>
          <w:lang w:eastAsia="ja-JP"/>
        </w:rPr>
      </w:pPr>
      <w:r w:rsidRPr="00AC29C9">
        <w:rPr>
          <w:b/>
          <w:lang w:eastAsia="ja-JP"/>
        </w:rPr>
        <w:t>Objectives</w:t>
      </w:r>
    </w:p>
    <w:p w:rsidR="009D7BEF" w:rsidRPr="00AC29C9" w:rsidRDefault="009D7BEF" w:rsidP="00DC7781">
      <w:pPr>
        <w:numPr>
          <w:ilvl w:val="0"/>
          <w:numId w:val="39"/>
        </w:numPr>
        <w:jc w:val="both"/>
        <w:rPr>
          <w:lang w:val="en-AU" w:eastAsia="ja-JP"/>
        </w:rPr>
      </w:pPr>
      <w:r w:rsidRPr="00AC29C9">
        <w:rPr>
          <w:lang w:val="en-AU" w:eastAsia="ja-JP"/>
        </w:rPr>
        <w:t>Calibration and operation of</w:t>
      </w:r>
      <w:r w:rsidRPr="00AC29C9">
        <w:rPr>
          <w:lang w:eastAsia="ja-JP"/>
        </w:rPr>
        <w:t xml:space="preserve"> analytical and nuclear equipments.</w:t>
      </w:r>
    </w:p>
    <w:p w:rsidR="009D7BEF" w:rsidRPr="00AC29C9" w:rsidRDefault="009D7BEF" w:rsidP="00DC7781">
      <w:pPr>
        <w:numPr>
          <w:ilvl w:val="0"/>
          <w:numId w:val="39"/>
        </w:numPr>
        <w:jc w:val="both"/>
        <w:rPr>
          <w:lang w:val="en-AU" w:eastAsia="ja-JP"/>
        </w:rPr>
      </w:pPr>
      <w:r w:rsidRPr="00AC29C9">
        <w:rPr>
          <w:lang w:eastAsia="ja-JP"/>
        </w:rPr>
        <w:lastRenderedPageBreak/>
        <w:t xml:space="preserve">Develop skills on sampling and analyses of </w:t>
      </w:r>
      <w:r w:rsidRPr="00AC29C9">
        <w:rPr>
          <w:lang w:val="en-AU" w:eastAsia="ja-JP"/>
        </w:rPr>
        <w:t>fertilizers to identify commonly used fertilizers and their adulterations.</w:t>
      </w:r>
    </w:p>
    <w:p w:rsidR="009D7BEF" w:rsidRPr="00AC29C9" w:rsidRDefault="009D7BEF" w:rsidP="00DC7781">
      <w:pPr>
        <w:numPr>
          <w:ilvl w:val="0"/>
          <w:numId w:val="39"/>
        </w:numPr>
        <w:jc w:val="both"/>
        <w:rPr>
          <w:lang w:eastAsia="ja-JP"/>
        </w:rPr>
      </w:pPr>
      <w:r w:rsidRPr="00AC29C9">
        <w:rPr>
          <w:lang w:eastAsia="ja-JP"/>
        </w:rPr>
        <w:t>Categorize water on the basis of physical and chemical properties.</w:t>
      </w:r>
    </w:p>
    <w:p w:rsidR="009D7BEF" w:rsidRPr="00AC29C9" w:rsidRDefault="009D7BEF" w:rsidP="004C4E10">
      <w:pPr>
        <w:numPr>
          <w:ilvl w:val="0"/>
          <w:numId w:val="84"/>
        </w:numPr>
        <w:ind w:hanging="424"/>
        <w:jc w:val="both"/>
        <w:rPr>
          <w:lang w:eastAsia="ja-JP"/>
        </w:rPr>
      </w:pPr>
      <w:r w:rsidRPr="00AC29C9">
        <w:rPr>
          <w:lang w:eastAsia="ja-JP"/>
        </w:rPr>
        <w:t>Acquaint with radioisotopes applications in institutional installations.</w:t>
      </w:r>
    </w:p>
    <w:p w:rsidR="009D7BEF" w:rsidRPr="00AC29C9" w:rsidRDefault="009D7BEF" w:rsidP="00F358BE">
      <w:pPr>
        <w:spacing w:before="120" w:after="120"/>
        <w:jc w:val="both"/>
        <w:rPr>
          <w:b/>
          <w:lang w:eastAsia="ja-JP"/>
        </w:rPr>
      </w:pPr>
      <w:r w:rsidRPr="00AC29C9">
        <w:rPr>
          <w:b/>
          <w:lang w:eastAsia="ja-JP"/>
        </w:rPr>
        <w:t>Learning outcomes</w:t>
      </w:r>
    </w:p>
    <w:p w:rsidR="009D7BEF" w:rsidRPr="00AC29C9" w:rsidRDefault="009D7BEF" w:rsidP="00DC7781">
      <w:pPr>
        <w:numPr>
          <w:ilvl w:val="0"/>
          <w:numId w:val="39"/>
        </w:numPr>
        <w:jc w:val="both"/>
        <w:rPr>
          <w:lang w:eastAsia="ja-JP"/>
        </w:rPr>
      </w:pPr>
      <w:r w:rsidRPr="00AC29C9">
        <w:rPr>
          <w:lang w:eastAsia="ja-JP"/>
        </w:rPr>
        <w:t>Operate and calibrate laboratory equipments.</w:t>
      </w:r>
    </w:p>
    <w:p w:rsidR="009D7BEF" w:rsidRPr="00AC29C9" w:rsidRDefault="009D7BEF" w:rsidP="00DC7781">
      <w:pPr>
        <w:numPr>
          <w:ilvl w:val="0"/>
          <w:numId w:val="39"/>
        </w:numPr>
        <w:jc w:val="both"/>
        <w:rPr>
          <w:lang w:eastAsia="ja-JP"/>
        </w:rPr>
      </w:pPr>
      <w:r w:rsidRPr="00AC29C9">
        <w:rPr>
          <w:lang w:eastAsia="ja-JP"/>
        </w:rPr>
        <w:t>Collect and process water, plant and fertilizer samples.</w:t>
      </w:r>
    </w:p>
    <w:p w:rsidR="009D7BEF" w:rsidRPr="00AC29C9" w:rsidRDefault="009D7BEF" w:rsidP="00DC7781">
      <w:pPr>
        <w:numPr>
          <w:ilvl w:val="0"/>
          <w:numId w:val="39"/>
        </w:numPr>
        <w:jc w:val="both"/>
        <w:rPr>
          <w:lang w:eastAsia="ja-JP"/>
        </w:rPr>
      </w:pPr>
      <w:r w:rsidRPr="00AC29C9">
        <w:rPr>
          <w:lang w:eastAsia="ja-JP"/>
        </w:rPr>
        <w:t>Analyze manures and fertilizers for quality control.</w:t>
      </w:r>
    </w:p>
    <w:p w:rsidR="009D7BEF" w:rsidRPr="00AC29C9" w:rsidRDefault="009D7BEF" w:rsidP="00DC7781">
      <w:pPr>
        <w:numPr>
          <w:ilvl w:val="0"/>
          <w:numId w:val="39"/>
        </w:numPr>
        <w:jc w:val="both"/>
        <w:rPr>
          <w:lang w:eastAsia="ja-JP"/>
        </w:rPr>
      </w:pPr>
      <w:r w:rsidRPr="00AC29C9">
        <w:rPr>
          <w:lang w:eastAsia="ja-JP"/>
        </w:rPr>
        <w:t>Determine water quality parameters for different usage.</w:t>
      </w:r>
    </w:p>
    <w:p w:rsidR="009D7BEF" w:rsidRPr="00AC29C9" w:rsidRDefault="009D7BEF" w:rsidP="00DC7781">
      <w:pPr>
        <w:numPr>
          <w:ilvl w:val="0"/>
          <w:numId w:val="39"/>
        </w:numPr>
        <w:jc w:val="both"/>
        <w:rPr>
          <w:lang w:eastAsia="ja-JP"/>
        </w:rPr>
      </w:pPr>
      <w:r w:rsidRPr="00AC29C9">
        <w:rPr>
          <w:lang w:eastAsia="ja-JP"/>
        </w:rPr>
        <w:t>Apply radioisotopes in agricultural research.</w:t>
      </w:r>
    </w:p>
    <w:p w:rsidR="009D7BEF" w:rsidRPr="00AC29C9" w:rsidRDefault="009D7BEF" w:rsidP="00F358BE">
      <w:pPr>
        <w:spacing w:before="120" w:after="120"/>
        <w:jc w:val="both"/>
        <w:rPr>
          <w:b/>
          <w:lang w:eastAsia="ja-JP"/>
        </w:rPr>
      </w:pPr>
      <w:r w:rsidRPr="00AC29C9">
        <w:rPr>
          <w:b/>
          <w:lang w:eastAsia="ja-JP"/>
        </w:rPr>
        <w:t>Course content</w:t>
      </w:r>
    </w:p>
    <w:p w:rsidR="009D7BEF" w:rsidRPr="00AC29C9" w:rsidRDefault="009D7BEF" w:rsidP="00F358BE">
      <w:pPr>
        <w:pStyle w:val="ListParagraph"/>
        <w:numPr>
          <w:ilvl w:val="0"/>
          <w:numId w:val="164"/>
        </w:numPr>
        <w:spacing w:before="120" w:after="120" w:line="240" w:lineRule="auto"/>
        <w:ind w:left="360"/>
        <w:jc w:val="both"/>
        <w:rPr>
          <w:rFonts w:ascii="Times New Roman" w:hAnsi="Times New Roman"/>
          <w:sz w:val="24"/>
          <w:szCs w:val="24"/>
          <w:lang w:eastAsia="ja-JP"/>
        </w:rPr>
      </w:pPr>
      <w:r w:rsidRPr="00AC29C9">
        <w:rPr>
          <w:rFonts w:ascii="Times New Roman" w:hAnsi="Times New Roman"/>
          <w:b/>
          <w:sz w:val="24"/>
          <w:szCs w:val="24"/>
          <w:lang w:eastAsia="ja-JP"/>
        </w:rPr>
        <w:t>Operation and calibration of laboratory equipments:</w:t>
      </w:r>
      <w:r w:rsidRPr="00AC29C9">
        <w:rPr>
          <w:rFonts w:ascii="Times New Roman" w:hAnsi="Times New Roman"/>
          <w:sz w:val="24"/>
          <w:szCs w:val="24"/>
          <w:lang w:eastAsia="ja-JP"/>
        </w:rPr>
        <w:t xml:space="preserve"> Analytical/electronic balance; pH meter; Conductivity meter; Colorimeter/Spectrophotometer; Flame photometer and Atomic absorption spectrophotometer.</w:t>
      </w:r>
    </w:p>
    <w:p w:rsidR="009D7BEF" w:rsidRPr="00AC29C9" w:rsidRDefault="009D7BEF" w:rsidP="00F358BE">
      <w:pPr>
        <w:pStyle w:val="ListParagraph"/>
        <w:numPr>
          <w:ilvl w:val="0"/>
          <w:numId w:val="164"/>
        </w:numPr>
        <w:spacing w:line="240" w:lineRule="auto"/>
        <w:ind w:left="360"/>
        <w:jc w:val="both"/>
        <w:rPr>
          <w:rFonts w:ascii="Times New Roman" w:hAnsi="Times New Roman"/>
          <w:sz w:val="24"/>
          <w:szCs w:val="24"/>
          <w:lang w:eastAsia="ja-JP"/>
        </w:rPr>
      </w:pPr>
      <w:r w:rsidRPr="00AC29C9">
        <w:rPr>
          <w:rFonts w:ascii="Times New Roman" w:hAnsi="Times New Roman"/>
          <w:sz w:val="24"/>
          <w:szCs w:val="24"/>
          <w:lang w:eastAsia="ja-JP"/>
        </w:rPr>
        <w:t>Analytical techniques of titrimetry, colorimetry, spectrophotometry, flame emission and atomic absorption spectrophotometry.</w:t>
      </w:r>
    </w:p>
    <w:p w:rsidR="009D7BEF" w:rsidRPr="00AC29C9" w:rsidRDefault="009D7BEF" w:rsidP="00F358BE">
      <w:pPr>
        <w:pStyle w:val="ListParagraph"/>
        <w:numPr>
          <w:ilvl w:val="0"/>
          <w:numId w:val="164"/>
        </w:numPr>
        <w:spacing w:before="120" w:after="120" w:line="240" w:lineRule="auto"/>
        <w:ind w:left="360"/>
        <w:jc w:val="both"/>
        <w:rPr>
          <w:rFonts w:ascii="Times New Roman" w:hAnsi="Times New Roman"/>
          <w:sz w:val="24"/>
          <w:szCs w:val="24"/>
          <w:lang w:eastAsia="ja-JP"/>
        </w:rPr>
      </w:pPr>
      <w:r w:rsidRPr="00AC29C9">
        <w:rPr>
          <w:rFonts w:ascii="Times New Roman" w:hAnsi="Times New Roman"/>
          <w:b/>
          <w:sz w:val="24"/>
          <w:szCs w:val="24"/>
          <w:lang w:eastAsia="ja-JP"/>
        </w:rPr>
        <w:t>Manure and fertilizer analysis:</w:t>
      </w:r>
      <w:r w:rsidRPr="00AC29C9">
        <w:rPr>
          <w:rFonts w:ascii="Times New Roman" w:hAnsi="Times New Roman"/>
          <w:sz w:val="24"/>
          <w:szCs w:val="24"/>
          <w:lang w:eastAsia="ja-JP"/>
        </w:rPr>
        <w:t xml:space="preserve"> Moisture and nutrient contents in cow dung, FYM, poultry manure, compost, urea, SSP, TSP, DAP, MOP, gypsum, zinc sulphate, borax, copper sulphate and ferrous sulphate</w:t>
      </w:r>
    </w:p>
    <w:p w:rsidR="009D7BEF" w:rsidRPr="00AC29C9" w:rsidRDefault="009D7BEF" w:rsidP="00F358BE">
      <w:pPr>
        <w:pStyle w:val="ListParagraph"/>
        <w:numPr>
          <w:ilvl w:val="0"/>
          <w:numId w:val="164"/>
        </w:numPr>
        <w:shd w:val="clear" w:color="auto" w:fill="FFFFFF"/>
        <w:spacing w:line="240" w:lineRule="auto"/>
        <w:ind w:left="360"/>
        <w:rPr>
          <w:rFonts w:ascii="Times New Roman" w:hAnsi="Times New Roman"/>
          <w:sz w:val="24"/>
          <w:szCs w:val="24"/>
        </w:rPr>
      </w:pPr>
      <w:r w:rsidRPr="00AC29C9">
        <w:rPr>
          <w:rFonts w:ascii="Times New Roman" w:hAnsi="Times New Roman"/>
          <w:sz w:val="24"/>
          <w:szCs w:val="24"/>
        </w:rPr>
        <w:t xml:space="preserve">Preparation of Plant Extract by dry and wet oxidation (di and tri acid mixture) method. </w:t>
      </w:r>
    </w:p>
    <w:p w:rsidR="009D7BEF" w:rsidRPr="00AC29C9" w:rsidRDefault="009D7BEF" w:rsidP="00F358BE">
      <w:pPr>
        <w:pStyle w:val="ListParagraph"/>
        <w:numPr>
          <w:ilvl w:val="0"/>
          <w:numId w:val="164"/>
        </w:numPr>
        <w:shd w:val="clear" w:color="auto" w:fill="FFFFFF"/>
        <w:spacing w:line="240" w:lineRule="auto"/>
        <w:ind w:left="360"/>
        <w:jc w:val="both"/>
        <w:rPr>
          <w:rFonts w:ascii="Times New Roman" w:hAnsi="Times New Roman"/>
          <w:sz w:val="24"/>
          <w:szCs w:val="24"/>
          <w:lang w:eastAsia="ja-JP"/>
        </w:rPr>
      </w:pPr>
      <w:r w:rsidRPr="00AC29C9">
        <w:rPr>
          <w:rFonts w:ascii="Times New Roman" w:hAnsi="Times New Roman"/>
          <w:sz w:val="24"/>
          <w:szCs w:val="24"/>
        </w:rPr>
        <w:t>Estimation of N, P, K, Ca, Mg, S, Zn, Cu, Fe and Na from plant extract, water and fertilizer samples by flame photometer and Atomic Absorption Spectrophotometer. </w:t>
      </w:r>
    </w:p>
    <w:p w:rsidR="009D7BEF" w:rsidRPr="00AC29C9" w:rsidRDefault="009D7BEF" w:rsidP="00F358BE">
      <w:pPr>
        <w:pStyle w:val="ListParagraph"/>
        <w:numPr>
          <w:ilvl w:val="0"/>
          <w:numId w:val="164"/>
        </w:numPr>
        <w:spacing w:line="240" w:lineRule="auto"/>
        <w:ind w:left="360"/>
        <w:jc w:val="both"/>
        <w:rPr>
          <w:rFonts w:ascii="Times New Roman" w:hAnsi="Times New Roman"/>
          <w:sz w:val="24"/>
          <w:szCs w:val="24"/>
          <w:lang w:eastAsia="ja-JP"/>
        </w:rPr>
      </w:pPr>
      <w:r w:rsidRPr="00AC29C9">
        <w:rPr>
          <w:rFonts w:ascii="Times New Roman" w:hAnsi="Times New Roman"/>
          <w:sz w:val="24"/>
          <w:szCs w:val="24"/>
          <w:lang w:eastAsia="ja-JP"/>
        </w:rPr>
        <w:t>Analysis of available and total micronutrients Zn, Fe, Cu, Mn, B, Mo &amp; Co in soil and plant.</w:t>
      </w:r>
    </w:p>
    <w:p w:rsidR="009D7BEF" w:rsidRPr="00AC29C9" w:rsidRDefault="009D7BEF" w:rsidP="00F358BE">
      <w:pPr>
        <w:pStyle w:val="ListParagraph"/>
        <w:numPr>
          <w:ilvl w:val="0"/>
          <w:numId w:val="164"/>
        </w:numPr>
        <w:spacing w:line="240" w:lineRule="auto"/>
        <w:ind w:left="360"/>
        <w:jc w:val="both"/>
        <w:rPr>
          <w:rFonts w:ascii="Times New Roman" w:hAnsi="Times New Roman"/>
          <w:sz w:val="24"/>
          <w:szCs w:val="24"/>
          <w:lang w:eastAsia="ja-JP"/>
        </w:rPr>
      </w:pPr>
      <w:r w:rsidRPr="00AC29C9">
        <w:rPr>
          <w:rFonts w:ascii="Times New Roman" w:hAnsi="Times New Roman"/>
          <w:sz w:val="24"/>
          <w:szCs w:val="24"/>
        </w:rPr>
        <w:t>Techniques of pesticide formulation and residue analysis.</w:t>
      </w:r>
    </w:p>
    <w:p w:rsidR="009D7BEF" w:rsidRPr="00AC29C9" w:rsidRDefault="009D7BEF" w:rsidP="00F358BE">
      <w:pPr>
        <w:pStyle w:val="ListParagraph"/>
        <w:numPr>
          <w:ilvl w:val="0"/>
          <w:numId w:val="164"/>
        </w:numPr>
        <w:spacing w:line="240" w:lineRule="auto"/>
        <w:ind w:left="360"/>
        <w:jc w:val="both"/>
        <w:rPr>
          <w:rFonts w:ascii="Times New Roman" w:hAnsi="Times New Roman"/>
          <w:sz w:val="24"/>
          <w:szCs w:val="24"/>
          <w:lang w:eastAsia="ja-JP"/>
        </w:rPr>
      </w:pPr>
      <w:r w:rsidRPr="00AC29C9">
        <w:rPr>
          <w:rFonts w:ascii="Times New Roman" w:hAnsi="Times New Roman"/>
          <w:sz w:val="24"/>
          <w:szCs w:val="24"/>
          <w:lang w:eastAsia="ja-JP"/>
        </w:rPr>
        <w:t>Field visit for survey and identification of micronutrient deficiency symptoms in field and horticultural crops.</w:t>
      </w:r>
    </w:p>
    <w:p w:rsidR="009D7BEF" w:rsidRPr="00AC29C9" w:rsidRDefault="009D7BEF" w:rsidP="00841E2B">
      <w:pPr>
        <w:spacing w:before="120" w:after="120"/>
        <w:jc w:val="both"/>
        <w:rPr>
          <w:b/>
          <w:lang w:eastAsia="ja-JP"/>
        </w:rPr>
      </w:pPr>
      <w:r w:rsidRPr="00AC29C9">
        <w:rPr>
          <w:b/>
          <w:lang w:eastAsia="ja-JP"/>
        </w:rPr>
        <w:t>Teaching strategy</w:t>
      </w:r>
    </w:p>
    <w:p w:rsidR="009D7BEF" w:rsidRPr="00AC29C9" w:rsidRDefault="009D7BEF" w:rsidP="00DC7781">
      <w:pPr>
        <w:numPr>
          <w:ilvl w:val="0"/>
          <w:numId w:val="38"/>
        </w:numPr>
        <w:ind w:left="720" w:hanging="180"/>
        <w:jc w:val="both"/>
        <w:rPr>
          <w:lang w:eastAsia="ja-JP"/>
        </w:rPr>
      </w:pPr>
      <w:r w:rsidRPr="00AC29C9">
        <w:rPr>
          <w:lang w:eastAsia="ja-JP"/>
        </w:rPr>
        <w:t>Lecture</w:t>
      </w:r>
    </w:p>
    <w:p w:rsidR="009D7BEF" w:rsidRPr="00AC29C9" w:rsidRDefault="009D7BEF" w:rsidP="00DC7781">
      <w:pPr>
        <w:numPr>
          <w:ilvl w:val="0"/>
          <w:numId w:val="38"/>
        </w:numPr>
        <w:ind w:left="720" w:hanging="180"/>
        <w:jc w:val="both"/>
        <w:rPr>
          <w:lang w:eastAsia="ja-JP"/>
        </w:rPr>
      </w:pPr>
      <w:r w:rsidRPr="00AC29C9">
        <w:rPr>
          <w:lang w:eastAsia="ja-JP"/>
        </w:rPr>
        <w:t xml:space="preserve">Demonstration  </w:t>
      </w:r>
    </w:p>
    <w:p w:rsidR="009D7BEF" w:rsidRPr="00AC29C9" w:rsidRDefault="009D7BEF" w:rsidP="00DC7781">
      <w:pPr>
        <w:numPr>
          <w:ilvl w:val="0"/>
          <w:numId w:val="38"/>
        </w:numPr>
        <w:ind w:left="720" w:hanging="180"/>
        <w:jc w:val="both"/>
        <w:rPr>
          <w:lang w:eastAsia="ja-JP"/>
        </w:rPr>
      </w:pPr>
      <w:r w:rsidRPr="00AC29C9">
        <w:rPr>
          <w:lang w:eastAsia="ja-JP"/>
        </w:rPr>
        <w:t>Experiment</w:t>
      </w:r>
    </w:p>
    <w:p w:rsidR="009D7BEF" w:rsidRPr="00AC29C9" w:rsidRDefault="009D7BEF" w:rsidP="00DC7781">
      <w:pPr>
        <w:numPr>
          <w:ilvl w:val="0"/>
          <w:numId w:val="38"/>
        </w:numPr>
        <w:ind w:left="720" w:hanging="180"/>
        <w:jc w:val="both"/>
        <w:rPr>
          <w:lang w:eastAsia="ja-JP"/>
        </w:rPr>
      </w:pPr>
      <w:r w:rsidRPr="00AC29C9">
        <w:rPr>
          <w:lang w:eastAsia="ja-JP"/>
        </w:rPr>
        <w:t>Field trip</w:t>
      </w:r>
    </w:p>
    <w:p w:rsidR="009D7BEF" w:rsidRPr="00AC29C9" w:rsidRDefault="009D7BEF" w:rsidP="00841E2B">
      <w:pPr>
        <w:spacing w:before="120" w:after="120"/>
        <w:jc w:val="both"/>
        <w:rPr>
          <w:lang w:eastAsia="ja-JP"/>
        </w:rPr>
      </w:pPr>
      <w:r w:rsidRPr="00AC29C9">
        <w:rPr>
          <w:b/>
          <w:lang w:eastAsia="ja-JP"/>
        </w:rPr>
        <w:t>Assessment strategy</w:t>
      </w:r>
    </w:p>
    <w:p w:rsidR="009D7BEF" w:rsidRPr="00AC29C9" w:rsidRDefault="009D7BEF" w:rsidP="00841E2B">
      <w:pPr>
        <w:numPr>
          <w:ilvl w:val="0"/>
          <w:numId w:val="38"/>
        </w:numPr>
        <w:ind w:left="720" w:hanging="180"/>
        <w:jc w:val="both"/>
        <w:rPr>
          <w:lang w:eastAsia="ja-JP"/>
        </w:rPr>
      </w:pPr>
      <w:r w:rsidRPr="00AC29C9">
        <w:rPr>
          <w:lang w:eastAsia="ja-JP"/>
        </w:rPr>
        <w:t>Short question</w:t>
      </w:r>
    </w:p>
    <w:p w:rsidR="009D7BEF" w:rsidRPr="00AC29C9" w:rsidRDefault="009D7BEF" w:rsidP="00841E2B">
      <w:pPr>
        <w:numPr>
          <w:ilvl w:val="0"/>
          <w:numId w:val="38"/>
        </w:numPr>
        <w:ind w:left="540" w:firstLine="0"/>
        <w:jc w:val="both"/>
        <w:rPr>
          <w:lang w:eastAsia="ja-JP"/>
        </w:rPr>
      </w:pPr>
      <w:r w:rsidRPr="00AC29C9">
        <w:rPr>
          <w:lang w:eastAsia="ja-JP"/>
        </w:rPr>
        <w:t>MCQ</w:t>
      </w:r>
    </w:p>
    <w:p w:rsidR="009D7BEF" w:rsidRPr="00AC29C9" w:rsidRDefault="009D7BEF" w:rsidP="00841E2B">
      <w:pPr>
        <w:numPr>
          <w:ilvl w:val="0"/>
          <w:numId w:val="38"/>
        </w:numPr>
        <w:ind w:left="540" w:firstLine="0"/>
        <w:jc w:val="both"/>
        <w:rPr>
          <w:lang w:eastAsia="ja-JP"/>
        </w:rPr>
      </w:pPr>
      <w:r w:rsidRPr="00AC29C9">
        <w:rPr>
          <w:lang w:eastAsia="ja-JP"/>
        </w:rPr>
        <w:t>Experiment</w:t>
      </w:r>
    </w:p>
    <w:p w:rsidR="00726D2F" w:rsidRPr="00AC29C9" w:rsidRDefault="009D7BEF" w:rsidP="00841E2B">
      <w:pPr>
        <w:numPr>
          <w:ilvl w:val="0"/>
          <w:numId w:val="38"/>
        </w:numPr>
        <w:spacing w:after="200"/>
        <w:ind w:left="540" w:firstLine="0"/>
        <w:jc w:val="both"/>
        <w:rPr>
          <w:b/>
          <w:bCs/>
          <w:lang w:eastAsia="ja-JP"/>
        </w:rPr>
      </w:pPr>
      <w:r w:rsidRPr="00AC29C9">
        <w:rPr>
          <w:lang w:eastAsia="ja-JP"/>
        </w:rPr>
        <w:t>Assignment</w:t>
      </w:r>
    </w:p>
    <w:p w:rsidR="00726D2F" w:rsidRPr="00AC29C9" w:rsidRDefault="00726D2F" w:rsidP="00841E2B">
      <w:pPr>
        <w:spacing w:before="120" w:after="120"/>
        <w:jc w:val="both"/>
        <w:rPr>
          <w:b/>
          <w:bCs/>
          <w:lang w:eastAsia="ja-JP"/>
        </w:rPr>
      </w:pPr>
      <w:r w:rsidRPr="00AC29C9">
        <w:rPr>
          <w:b/>
          <w:bCs/>
          <w:lang w:eastAsia="ja-JP"/>
        </w:rPr>
        <w:t>Books recommended</w:t>
      </w:r>
    </w:p>
    <w:p w:rsidR="00726D2F" w:rsidRPr="00AC29C9" w:rsidRDefault="00726D2F" w:rsidP="00841E2B">
      <w:pPr>
        <w:ind w:left="317" w:hanging="317"/>
        <w:jc w:val="both"/>
        <w:rPr>
          <w:lang w:eastAsia="ja-JP"/>
        </w:rPr>
      </w:pPr>
      <w:r w:rsidRPr="00AC29C9">
        <w:rPr>
          <w:lang w:eastAsia="ja-JP"/>
        </w:rPr>
        <w:t>Alexander, M. 1999. Biodegradation and Bioremediation. 2</w:t>
      </w:r>
      <w:r w:rsidRPr="00AC29C9">
        <w:rPr>
          <w:vertAlign w:val="superscript"/>
          <w:lang w:eastAsia="ja-JP"/>
        </w:rPr>
        <w:t xml:space="preserve">nd </w:t>
      </w:r>
      <w:r w:rsidRPr="00AC29C9">
        <w:rPr>
          <w:lang w:eastAsia="ja-JP"/>
        </w:rPr>
        <w:t>ed., Academic Press, California, USA.</w:t>
      </w:r>
    </w:p>
    <w:p w:rsidR="00726D2F" w:rsidRPr="00AC29C9" w:rsidRDefault="00726D2F" w:rsidP="00841E2B">
      <w:pPr>
        <w:ind w:left="317" w:hanging="317"/>
        <w:jc w:val="both"/>
        <w:rPr>
          <w:lang w:eastAsia="ja-JP"/>
        </w:rPr>
      </w:pPr>
      <w:r w:rsidRPr="00AC29C9">
        <w:rPr>
          <w:lang w:eastAsia="ja-JP"/>
        </w:rPr>
        <w:t>Deublein, D. and Steinhauser, A. 2008. Biogas from Waste and Renewable Resources: An Introduction. WILEY-VCH Verlag GmbH &amp; Co. KGaA, Weinheim.</w:t>
      </w:r>
    </w:p>
    <w:p w:rsidR="00726D2F" w:rsidRPr="00AC29C9" w:rsidRDefault="00726D2F" w:rsidP="00841E2B">
      <w:pPr>
        <w:ind w:left="317" w:hanging="317"/>
        <w:jc w:val="both"/>
        <w:rPr>
          <w:lang w:eastAsia="ja-JP"/>
        </w:rPr>
      </w:pPr>
      <w:r w:rsidRPr="00AC29C9">
        <w:rPr>
          <w:lang w:eastAsia="ja-JP"/>
        </w:rPr>
        <w:t>Dhingra, K.C. 1984. Hand Book on Rubber and Rubber Goods Industries. Small Industry Research Institute, New Delhi.</w:t>
      </w:r>
    </w:p>
    <w:p w:rsidR="00726D2F" w:rsidRPr="00AC29C9" w:rsidRDefault="00726D2F" w:rsidP="00841E2B">
      <w:pPr>
        <w:ind w:left="317" w:hanging="317"/>
        <w:jc w:val="both"/>
        <w:rPr>
          <w:lang w:eastAsia="ja-JP"/>
        </w:rPr>
      </w:pPr>
      <w:r w:rsidRPr="00AC29C9">
        <w:rPr>
          <w:lang w:eastAsia="ja-JP"/>
        </w:rPr>
        <w:t>Hou, C.T. and Shaw, J.F. 2008. Biocatalysis and Bioenergy. John Wiley and Sons, Inc., Hoboken, New Jersey.</w:t>
      </w:r>
    </w:p>
    <w:p w:rsidR="00726D2F" w:rsidRPr="00AC29C9" w:rsidRDefault="00726D2F" w:rsidP="00841E2B">
      <w:pPr>
        <w:ind w:left="317" w:hanging="317"/>
        <w:jc w:val="both"/>
        <w:rPr>
          <w:lang w:eastAsia="ja-JP"/>
        </w:rPr>
      </w:pPr>
      <w:r w:rsidRPr="00AC29C9">
        <w:rPr>
          <w:lang w:eastAsia="ja-JP"/>
        </w:rPr>
        <w:t>Jain, N.K. (</w:t>
      </w:r>
      <w:proofErr w:type="gramStart"/>
      <w:r w:rsidRPr="00AC29C9">
        <w:rPr>
          <w:lang w:eastAsia="ja-JP"/>
        </w:rPr>
        <w:t>ed</w:t>
      </w:r>
      <w:proofErr w:type="gramEnd"/>
      <w:r w:rsidRPr="00AC29C9">
        <w:rPr>
          <w:lang w:eastAsia="ja-JP"/>
        </w:rPr>
        <w:t>.). 1999. Global Advances in Tea Science. Aravali Books International Pvt. Ltd., New Delhi, India.</w:t>
      </w:r>
    </w:p>
    <w:p w:rsidR="00726D2F" w:rsidRPr="00AC29C9" w:rsidRDefault="00726D2F" w:rsidP="00841E2B">
      <w:pPr>
        <w:ind w:left="317" w:hanging="317"/>
        <w:jc w:val="both"/>
        <w:rPr>
          <w:lang w:eastAsia="ja-JP"/>
        </w:rPr>
      </w:pPr>
      <w:r w:rsidRPr="00AC29C9">
        <w:rPr>
          <w:lang w:eastAsia="ja-JP"/>
        </w:rPr>
        <w:lastRenderedPageBreak/>
        <w:t>Manahan, S.E. 2010. Environmental Chemistry. 9</w:t>
      </w:r>
      <w:r w:rsidRPr="00AC29C9">
        <w:rPr>
          <w:vertAlign w:val="superscript"/>
          <w:lang w:eastAsia="ja-JP"/>
        </w:rPr>
        <w:t>th</w:t>
      </w:r>
      <w:r w:rsidRPr="00AC29C9">
        <w:rPr>
          <w:lang w:eastAsia="ja-JP"/>
        </w:rPr>
        <w:t xml:space="preserve"> ed., CRC Press LLC, Boca Raton, Florida, USA.</w:t>
      </w:r>
    </w:p>
    <w:p w:rsidR="00726D2F" w:rsidRPr="00AC29C9" w:rsidRDefault="00726D2F" w:rsidP="00841E2B">
      <w:pPr>
        <w:ind w:left="317" w:hanging="317"/>
        <w:jc w:val="both"/>
        <w:rPr>
          <w:lang w:eastAsia="ja-JP"/>
        </w:rPr>
      </w:pPr>
      <w:r w:rsidRPr="00AC29C9">
        <w:rPr>
          <w:lang w:eastAsia="ja-JP"/>
        </w:rPr>
        <w:t>Mathur, R.B.L. 1987. Hand Book of Cane Sugar Technology. Oxford and IBH Publishing Co. Calcutta, India.</w:t>
      </w:r>
    </w:p>
    <w:p w:rsidR="00726D2F" w:rsidRPr="00AC29C9" w:rsidRDefault="00726D2F" w:rsidP="00841E2B">
      <w:pPr>
        <w:ind w:left="317" w:hanging="317"/>
        <w:jc w:val="both"/>
        <w:rPr>
          <w:lang w:eastAsia="ja-JP"/>
        </w:rPr>
      </w:pPr>
      <w:r w:rsidRPr="00AC29C9">
        <w:rPr>
          <w:lang w:eastAsia="ja-JP"/>
        </w:rPr>
        <w:t>Mital, K.M. 1997. Biogas System - Policies, Progress and Prospects. Taylor &amp; Francis, New York, USA.</w:t>
      </w:r>
    </w:p>
    <w:p w:rsidR="00726D2F" w:rsidRDefault="00726D2F" w:rsidP="00841E2B">
      <w:pPr>
        <w:ind w:left="317" w:hanging="317"/>
        <w:jc w:val="both"/>
        <w:rPr>
          <w:lang w:eastAsia="ja-JP"/>
        </w:rPr>
      </w:pPr>
      <w:r w:rsidRPr="00AC29C9">
        <w:rPr>
          <w:lang w:eastAsia="ja-JP"/>
        </w:rPr>
        <w:t>Olguin, E.J., Sanchez, G. and Hernandez, E. (eds.) 2000. Environmental Biotechnology and Cleaner Bioprocesses. Taylor &amp; Francis Inc., London.</w:t>
      </w:r>
    </w:p>
    <w:p w:rsidR="00841E2B" w:rsidRDefault="00841E2B" w:rsidP="00841E2B">
      <w:pPr>
        <w:ind w:left="317" w:hanging="317"/>
        <w:jc w:val="both"/>
        <w:rPr>
          <w:lang w:eastAsia="ja-JP"/>
        </w:rPr>
      </w:pPr>
    </w:p>
    <w:p w:rsidR="00841E2B" w:rsidRPr="00AC29C9" w:rsidRDefault="00841E2B" w:rsidP="00841E2B">
      <w:pPr>
        <w:ind w:left="317" w:hanging="317"/>
        <w:jc w:val="both"/>
        <w:rPr>
          <w:lang w:eastAsia="ja-JP"/>
        </w:rPr>
      </w:pPr>
    </w:p>
    <w:tbl>
      <w:tblPr>
        <w:tblW w:w="9676" w:type="dxa"/>
        <w:tblInd w:w="108" w:type="dxa"/>
        <w:tblLook w:val="04A0" w:firstRow="1" w:lastRow="0" w:firstColumn="1" w:lastColumn="0" w:noHBand="0" w:noVBand="1"/>
      </w:tblPr>
      <w:tblGrid>
        <w:gridCol w:w="2610"/>
        <w:gridCol w:w="7066"/>
      </w:tblGrid>
      <w:tr w:rsidR="00726D2F" w:rsidRPr="00AC29C9" w:rsidTr="00726D2F">
        <w:trPr>
          <w:trHeight w:val="20"/>
        </w:trPr>
        <w:tc>
          <w:tcPr>
            <w:tcW w:w="2610" w:type="dxa"/>
            <w:hideMark/>
          </w:tcPr>
          <w:p w:rsidR="00726D2F" w:rsidRPr="00AC29C9" w:rsidRDefault="00726D2F" w:rsidP="00841E2B">
            <w:pPr>
              <w:spacing w:after="60"/>
              <w:ind w:left="720" w:hanging="720"/>
              <w:jc w:val="both"/>
              <w:rPr>
                <w:b/>
                <w:lang w:eastAsia="ja-JP"/>
              </w:rPr>
            </w:pPr>
            <w:r w:rsidRPr="00AC29C9">
              <w:rPr>
                <w:b/>
                <w:lang w:eastAsia="ja-JP"/>
              </w:rPr>
              <w:t>Course number</w:t>
            </w:r>
          </w:p>
        </w:tc>
        <w:tc>
          <w:tcPr>
            <w:tcW w:w="7066" w:type="dxa"/>
            <w:hideMark/>
          </w:tcPr>
          <w:p w:rsidR="00726D2F" w:rsidRPr="00AC29C9" w:rsidRDefault="00726D2F" w:rsidP="00841E2B">
            <w:pPr>
              <w:spacing w:after="60"/>
              <w:ind w:left="720" w:hanging="720"/>
              <w:jc w:val="both"/>
              <w:rPr>
                <w:lang w:eastAsia="ja-JP"/>
              </w:rPr>
            </w:pPr>
            <w:r w:rsidRPr="00AC29C9">
              <w:rPr>
                <w:lang w:eastAsia="ja-JP"/>
              </w:rPr>
              <w:t xml:space="preserve">: </w:t>
            </w:r>
            <w:r w:rsidRPr="00AC29C9">
              <w:rPr>
                <w:b/>
                <w:lang w:eastAsia="ja-JP"/>
              </w:rPr>
              <w:t>CST-320</w:t>
            </w:r>
          </w:p>
        </w:tc>
      </w:tr>
      <w:tr w:rsidR="00726D2F" w:rsidRPr="00AC29C9" w:rsidTr="00651040">
        <w:trPr>
          <w:trHeight w:val="342"/>
        </w:trPr>
        <w:tc>
          <w:tcPr>
            <w:tcW w:w="2610" w:type="dxa"/>
            <w:hideMark/>
          </w:tcPr>
          <w:p w:rsidR="00726D2F" w:rsidRPr="00AC29C9" w:rsidRDefault="00726D2F" w:rsidP="00841E2B">
            <w:pPr>
              <w:spacing w:after="60"/>
              <w:ind w:left="720" w:hanging="720"/>
              <w:jc w:val="both"/>
              <w:rPr>
                <w:b/>
                <w:lang w:eastAsia="ja-JP"/>
              </w:rPr>
            </w:pPr>
            <w:r w:rsidRPr="00AC29C9">
              <w:rPr>
                <w:b/>
                <w:lang w:eastAsia="ja-JP"/>
              </w:rPr>
              <w:t>Course title</w:t>
            </w:r>
          </w:p>
        </w:tc>
        <w:tc>
          <w:tcPr>
            <w:tcW w:w="7066" w:type="dxa"/>
            <w:hideMark/>
          </w:tcPr>
          <w:p w:rsidR="00726D2F" w:rsidRPr="00AC29C9" w:rsidRDefault="00726D2F" w:rsidP="00841E2B">
            <w:pPr>
              <w:spacing w:after="60"/>
              <w:ind w:left="720" w:hanging="720"/>
              <w:jc w:val="both"/>
              <w:rPr>
                <w:lang w:eastAsia="ja-JP"/>
              </w:rPr>
            </w:pPr>
            <w:r w:rsidRPr="00AC29C9">
              <w:rPr>
                <w:lang w:eastAsia="ja-JP"/>
              </w:rPr>
              <w:t xml:space="preserve">: </w:t>
            </w:r>
            <w:r w:rsidRPr="00AC29C9">
              <w:rPr>
                <w:b/>
                <w:bCs/>
              </w:rPr>
              <w:t>Agricultural Statistics (Practical)</w:t>
            </w:r>
          </w:p>
        </w:tc>
      </w:tr>
      <w:tr w:rsidR="00726D2F" w:rsidRPr="00AC29C9" w:rsidTr="00651040">
        <w:trPr>
          <w:trHeight w:val="315"/>
        </w:trPr>
        <w:tc>
          <w:tcPr>
            <w:tcW w:w="2610" w:type="dxa"/>
            <w:hideMark/>
          </w:tcPr>
          <w:p w:rsidR="00726D2F" w:rsidRPr="00AC29C9" w:rsidRDefault="00726D2F" w:rsidP="00841E2B">
            <w:pPr>
              <w:spacing w:after="60"/>
              <w:ind w:left="720" w:hanging="720"/>
              <w:jc w:val="both"/>
              <w:rPr>
                <w:b/>
                <w:lang w:eastAsia="ja-JP"/>
              </w:rPr>
            </w:pPr>
            <w:r w:rsidRPr="00AC29C9">
              <w:rPr>
                <w:b/>
                <w:lang w:eastAsia="ja-JP"/>
              </w:rPr>
              <w:t>Number of credits</w:t>
            </w:r>
          </w:p>
        </w:tc>
        <w:tc>
          <w:tcPr>
            <w:tcW w:w="7066" w:type="dxa"/>
            <w:hideMark/>
          </w:tcPr>
          <w:p w:rsidR="00726D2F" w:rsidRPr="00AC29C9" w:rsidRDefault="00726D2F" w:rsidP="00841E2B">
            <w:pPr>
              <w:spacing w:after="60"/>
              <w:ind w:left="720" w:hanging="720"/>
              <w:jc w:val="both"/>
              <w:rPr>
                <w:lang w:eastAsia="ja-JP"/>
              </w:rPr>
            </w:pPr>
            <w:r w:rsidRPr="00AC29C9">
              <w:rPr>
                <w:lang w:eastAsia="ja-JP"/>
              </w:rPr>
              <w:t xml:space="preserve">: </w:t>
            </w:r>
            <w:r w:rsidRPr="00AC29C9">
              <w:rPr>
                <w:b/>
                <w:lang w:eastAsia="ja-JP"/>
              </w:rPr>
              <w:t>2</w:t>
            </w:r>
          </w:p>
        </w:tc>
      </w:tr>
      <w:tr w:rsidR="00726D2F" w:rsidRPr="00AC29C9" w:rsidTr="00726D2F">
        <w:trPr>
          <w:trHeight w:val="20"/>
        </w:trPr>
        <w:tc>
          <w:tcPr>
            <w:tcW w:w="2610" w:type="dxa"/>
            <w:hideMark/>
          </w:tcPr>
          <w:p w:rsidR="00726D2F" w:rsidRPr="00AC29C9" w:rsidRDefault="00726D2F" w:rsidP="00841E2B">
            <w:pPr>
              <w:spacing w:after="60"/>
              <w:ind w:left="720" w:hanging="720"/>
              <w:jc w:val="both"/>
              <w:rPr>
                <w:b/>
                <w:lang w:eastAsia="ja-JP"/>
              </w:rPr>
            </w:pPr>
            <w:r w:rsidRPr="00AC29C9">
              <w:rPr>
                <w:b/>
                <w:lang w:eastAsia="ja-JP"/>
              </w:rPr>
              <w:t>Total marks</w:t>
            </w:r>
          </w:p>
        </w:tc>
        <w:tc>
          <w:tcPr>
            <w:tcW w:w="7066" w:type="dxa"/>
            <w:hideMark/>
          </w:tcPr>
          <w:p w:rsidR="00726D2F" w:rsidRPr="00AC29C9" w:rsidRDefault="00726D2F" w:rsidP="00841E2B">
            <w:pPr>
              <w:spacing w:after="60"/>
              <w:ind w:left="720" w:hanging="720"/>
              <w:jc w:val="both"/>
              <w:rPr>
                <w:lang w:eastAsia="ja-JP"/>
              </w:rPr>
            </w:pPr>
            <w:r w:rsidRPr="00AC29C9">
              <w:rPr>
                <w:lang w:eastAsia="ja-JP"/>
              </w:rPr>
              <w:t xml:space="preserve">: </w:t>
            </w:r>
            <w:r w:rsidRPr="00AC29C9">
              <w:rPr>
                <w:b/>
                <w:lang w:eastAsia="ja-JP"/>
              </w:rPr>
              <w:t>50</w:t>
            </w:r>
          </w:p>
        </w:tc>
      </w:tr>
    </w:tbl>
    <w:p w:rsidR="00A052BC" w:rsidRPr="00AC29C9" w:rsidRDefault="00A052BC" w:rsidP="00841E2B">
      <w:pPr>
        <w:pStyle w:val="ListParagraph"/>
        <w:spacing w:before="120" w:after="120" w:line="288" w:lineRule="auto"/>
        <w:ind w:left="0"/>
        <w:rPr>
          <w:rFonts w:ascii="Times New Roman" w:hAnsi="Times New Roman"/>
          <w:b/>
          <w:bCs/>
          <w:sz w:val="24"/>
          <w:szCs w:val="24"/>
        </w:rPr>
      </w:pPr>
      <w:r w:rsidRPr="00AC29C9">
        <w:rPr>
          <w:rFonts w:ascii="Times New Roman" w:hAnsi="Times New Roman"/>
          <w:b/>
          <w:bCs/>
          <w:sz w:val="24"/>
          <w:szCs w:val="24"/>
        </w:rPr>
        <w:t>Rationale</w:t>
      </w:r>
    </w:p>
    <w:p w:rsidR="00A052BC" w:rsidRPr="00AC29C9" w:rsidRDefault="00A052BC" w:rsidP="00A052BC">
      <w:pPr>
        <w:pStyle w:val="ListParagraph"/>
        <w:spacing w:line="288" w:lineRule="auto"/>
        <w:jc w:val="both"/>
        <w:rPr>
          <w:rFonts w:ascii="Times New Roman" w:hAnsi="Times New Roman"/>
          <w:bCs/>
          <w:sz w:val="24"/>
          <w:szCs w:val="24"/>
        </w:rPr>
      </w:pPr>
      <w:r w:rsidRPr="00AC29C9">
        <w:rPr>
          <w:rFonts w:ascii="Times New Roman" w:hAnsi="Times New Roman"/>
          <w:bCs/>
          <w:sz w:val="24"/>
          <w:szCs w:val="24"/>
        </w:rPr>
        <w:t>This course deals with different statistical tools and techniques and their application in experimental design and survey data</w:t>
      </w:r>
    </w:p>
    <w:p w:rsidR="00A052BC" w:rsidRPr="00AC29C9" w:rsidRDefault="00A052BC" w:rsidP="00841E2B">
      <w:pPr>
        <w:pStyle w:val="ListParagraph"/>
        <w:spacing w:before="120" w:after="120" w:line="288" w:lineRule="auto"/>
        <w:ind w:left="0"/>
        <w:rPr>
          <w:rFonts w:ascii="Times New Roman" w:hAnsi="Times New Roman"/>
          <w:b/>
          <w:bCs/>
          <w:sz w:val="24"/>
          <w:szCs w:val="24"/>
        </w:rPr>
      </w:pPr>
      <w:r w:rsidRPr="00AC29C9">
        <w:rPr>
          <w:rFonts w:ascii="Times New Roman" w:hAnsi="Times New Roman"/>
          <w:b/>
          <w:bCs/>
          <w:sz w:val="24"/>
          <w:szCs w:val="24"/>
        </w:rPr>
        <w:t>Objectives</w:t>
      </w:r>
    </w:p>
    <w:p w:rsidR="00A052BC" w:rsidRPr="00AC29C9" w:rsidRDefault="00A052BC" w:rsidP="00DC7781">
      <w:pPr>
        <w:pStyle w:val="ListParagraph"/>
        <w:numPr>
          <w:ilvl w:val="0"/>
          <w:numId w:val="64"/>
        </w:numPr>
        <w:tabs>
          <w:tab w:val="clear" w:pos="720"/>
        </w:tabs>
        <w:spacing w:after="0" w:line="240" w:lineRule="auto"/>
        <w:ind w:left="0" w:firstLine="450"/>
        <w:rPr>
          <w:rFonts w:ascii="Times New Roman" w:hAnsi="Times New Roman"/>
          <w:bCs/>
          <w:sz w:val="24"/>
          <w:szCs w:val="24"/>
        </w:rPr>
      </w:pPr>
      <w:r w:rsidRPr="00AC29C9">
        <w:rPr>
          <w:rFonts w:ascii="Times New Roman" w:hAnsi="Times New Roman"/>
          <w:bCs/>
          <w:sz w:val="24"/>
          <w:szCs w:val="24"/>
        </w:rPr>
        <w:t>Explain the techniques of data collection</w:t>
      </w:r>
    </w:p>
    <w:p w:rsidR="00A052BC" w:rsidRPr="00AC29C9" w:rsidRDefault="00A052BC" w:rsidP="00DC7781">
      <w:pPr>
        <w:pStyle w:val="ListParagraph"/>
        <w:numPr>
          <w:ilvl w:val="0"/>
          <w:numId w:val="64"/>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Demonstrate statistical methods for analyzing experimental and survey data</w:t>
      </w:r>
    </w:p>
    <w:p w:rsidR="00A052BC" w:rsidRPr="00AC29C9" w:rsidRDefault="00A052BC" w:rsidP="00D501CA">
      <w:pPr>
        <w:pStyle w:val="ListParagraph"/>
        <w:numPr>
          <w:ilvl w:val="0"/>
          <w:numId w:val="64"/>
        </w:numPr>
        <w:spacing w:after="0" w:line="240" w:lineRule="auto"/>
        <w:ind w:hanging="270"/>
        <w:rPr>
          <w:rFonts w:ascii="Times New Roman" w:hAnsi="Times New Roman"/>
          <w:bCs/>
          <w:sz w:val="24"/>
          <w:szCs w:val="24"/>
        </w:rPr>
      </w:pPr>
      <w:r w:rsidRPr="00AC29C9">
        <w:rPr>
          <w:rFonts w:ascii="Times New Roman" w:hAnsi="Times New Roman"/>
          <w:bCs/>
          <w:sz w:val="24"/>
          <w:szCs w:val="24"/>
        </w:rPr>
        <w:t>Explain uncertainty in making correct decision about agricultural products and their production</w:t>
      </w:r>
    </w:p>
    <w:p w:rsidR="00A052BC" w:rsidRPr="00AC29C9" w:rsidRDefault="00A052BC" w:rsidP="00A052BC">
      <w:pPr>
        <w:pStyle w:val="ListParagraph"/>
        <w:spacing w:after="0" w:line="240" w:lineRule="auto"/>
        <w:ind w:left="0"/>
        <w:rPr>
          <w:rFonts w:ascii="Times New Roman" w:hAnsi="Times New Roman"/>
          <w:b/>
          <w:bCs/>
          <w:sz w:val="24"/>
          <w:szCs w:val="24"/>
        </w:rPr>
      </w:pPr>
    </w:p>
    <w:p w:rsidR="00A052BC" w:rsidRPr="00AC29C9" w:rsidRDefault="00A052BC" w:rsidP="00D501CA">
      <w:pPr>
        <w:pStyle w:val="ListParagraph"/>
        <w:spacing w:before="120" w:after="120" w:line="240" w:lineRule="auto"/>
        <w:ind w:left="0"/>
        <w:rPr>
          <w:rFonts w:ascii="Times New Roman" w:hAnsi="Times New Roman"/>
          <w:b/>
          <w:bCs/>
          <w:sz w:val="24"/>
          <w:szCs w:val="24"/>
        </w:rPr>
      </w:pPr>
      <w:r w:rsidRPr="00AC29C9">
        <w:rPr>
          <w:rFonts w:ascii="Times New Roman" w:hAnsi="Times New Roman"/>
          <w:b/>
          <w:bCs/>
          <w:sz w:val="24"/>
          <w:szCs w:val="24"/>
        </w:rPr>
        <w:t>Learning outcomes</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Construct frequency distribution and select appropriate graphs.</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Measure the location, dispersion and shape characteristics of a frequency distribution.</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Assess the laws and distributions of probability.</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Measure linear relationship between two variables.</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Test hypotheses regarding the parameters of the population.</w:t>
      </w:r>
    </w:p>
    <w:p w:rsidR="00A052BC" w:rsidRPr="00AC29C9" w:rsidRDefault="00A052BC" w:rsidP="00DC7781">
      <w:pPr>
        <w:pStyle w:val="ListParagraph"/>
        <w:numPr>
          <w:ilvl w:val="0"/>
          <w:numId w:val="65"/>
        </w:numPr>
        <w:spacing w:after="0" w:line="240" w:lineRule="auto"/>
        <w:ind w:left="0" w:firstLine="450"/>
        <w:rPr>
          <w:rFonts w:ascii="Times New Roman" w:hAnsi="Times New Roman"/>
          <w:bCs/>
          <w:sz w:val="24"/>
          <w:szCs w:val="24"/>
        </w:rPr>
      </w:pPr>
      <w:r w:rsidRPr="00AC29C9">
        <w:rPr>
          <w:rFonts w:ascii="Times New Roman" w:hAnsi="Times New Roman"/>
          <w:bCs/>
          <w:sz w:val="24"/>
          <w:szCs w:val="24"/>
        </w:rPr>
        <w:t xml:space="preserve">Perform appropriate experimental design and analysis of variance </w:t>
      </w:r>
    </w:p>
    <w:p w:rsidR="00A052BC" w:rsidRPr="00AC29C9" w:rsidRDefault="00A052BC" w:rsidP="00D501CA">
      <w:pPr>
        <w:pStyle w:val="ListParagraph"/>
        <w:spacing w:before="240" w:after="120" w:line="288" w:lineRule="auto"/>
        <w:ind w:left="0"/>
        <w:rPr>
          <w:rFonts w:ascii="Times New Roman" w:hAnsi="Times New Roman"/>
          <w:b/>
          <w:bCs/>
          <w:sz w:val="24"/>
          <w:szCs w:val="24"/>
        </w:rPr>
      </w:pPr>
      <w:r w:rsidRPr="00AC29C9">
        <w:rPr>
          <w:rFonts w:ascii="Times New Roman" w:hAnsi="Times New Roman"/>
          <w:b/>
          <w:bCs/>
          <w:sz w:val="24"/>
          <w:szCs w:val="24"/>
        </w:rPr>
        <w:t>Course content</w:t>
      </w:r>
    </w:p>
    <w:p w:rsidR="00A052BC" w:rsidRPr="00AC29C9" w:rsidRDefault="00A052BC" w:rsidP="00D501CA">
      <w:pPr>
        <w:numPr>
          <w:ilvl w:val="0"/>
          <w:numId w:val="175"/>
        </w:numPr>
        <w:tabs>
          <w:tab w:val="clear" w:pos="720"/>
        </w:tabs>
        <w:ind w:left="360"/>
        <w:jc w:val="both"/>
      </w:pPr>
      <w:r w:rsidRPr="00AC29C9">
        <w:t>Construction of frequency distribution table and graphical representation of data, calculations of various measures of central tendency and dispersion.</w:t>
      </w:r>
    </w:p>
    <w:p w:rsidR="00A052BC" w:rsidRPr="00AC29C9" w:rsidRDefault="00A052BC" w:rsidP="00D501CA">
      <w:pPr>
        <w:numPr>
          <w:ilvl w:val="0"/>
          <w:numId w:val="175"/>
        </w:numPr>
        <w:tabs>
          <w:tab w:val="clear" w:pos="720"/>
        </w:tabs>
        <w:ind w:left="360"/>
        <w:jc w:val="both"/>
      </w:pPr>
      <w:r w:rsidRPr="00AC29C9">
        <w:t>Fitting simple linear regression and correlation co-efficient to observe data.</w:t>
      </w:r>
    </w:p>
    <w:p w:rsidR="00A052BC" w:rsidRPr="00AC29C9" w:rsidRDefault="00A052BC" w:rsidP="00D501CA">
      <w:pPr>
        <w:numPr>
          <w:ilvl w:val="0"/>
          <w:numId w:val="175"/>
        </w:numPr>
        <w:tabs>
          <w:tab w:val="clear" w:pos="720"/>
        </w:tabs>
        <w:ind w:left="360"/>
        <w:jc w:val="both"/>
      </w:pPr>
      <w:r w:rsidRPr="00AC29C9">
        <w:t>Testing hypothesis regarding population mean and variance. Testing significance of simple correlation coefficient and regression coefficients. Use of chi-square for testing goodness of fit and test of independence of two attributes in a contingency table.</w:t>
      </w:r>
    </w:p>
    <w:p w:rsidR="00A052BC" w:rsidRPr="00AC29C9" w:rsidRDefault="00A052BC" w:rsidP="00D501CA">
      <w:pPr>
        <w:numPr>
          <w:ilvl w:val="0"/>
          <w:numId w:val="175"/>
        </w:numPr>
        <w:tabs>
          <w:tab w:val="clear" w:pos="720"/>
        </w:tabs>
        <w:ind w:left="360"/>
        <w:jc w:val="both"/>
      </w:pPr>
      <w:r w:rsidRPr="00AC29C9">
        <w:t>Layout plan and analyses of variance for Completely Randomized Design, Randomized complete Block Design, Latin Square Design including multiple comparison tests (LSD and DMRT).</w:t>
      </w:r>
    </w:p>
    <w:p w:rsidR="00A052BC" w:rsidRPr="00AC29C9" w:rsidRDefault="00A052BC" w:rsidP="00D501CA">
      <w:pPr>
        <w:pStyle w:val="ListParagraph"/>
        <w:spacing w:before="120" w:after="120" w:line="240" w:lineRule="auto"/>
        <w:ind w:left="0"/>
        <w:rPr>
          <w:rFonts w:ascii="Times New Roman" w:hAnsi="Times New Roman"/>
          <w:b/>
          <w:bCs/>
          <w:sz w:val="24"/>
          <w:szCs w:val="24"/>
        </w:rPr>
      </w:pPr>
      <w:r w:rsidRPr="00AC29C9">
        <w:rPr>
          <w:rFonts w:ascii="Times New Roman" w:hAnsi="Times New Roman"/>
          <w:b/>
          <w:bCs/>
          <w:sz w:val="24"/>
          <w:szCs w:val="24"/>
        </w:rPr>
        <w:t>Teaching strategy</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Lecture</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Problem-based learning</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Interactive learning</w:t>
      </w:r>
    </w:p>
    <w:p w:rsidR="00D501CA" w:rsidRDefault="00D501CA" w:rsidP="00D501CA">
      <w:pPr>
        <w:pStyle w:val="ListParagraph"/>
        <w:spacing w:before="240" w:after="120" w:line="240" w:lineRule="auto"/>
        <w:ind w:left="0"/>
        <w:rPr>
          <w:rFonts w:ascii="Times New Roman" w:hAnsi="Times New Roman"/>
          <w:b/>
          <w:bCs/>
          <w:sz w:val="24"/>
          <w:szCs w:val="24"/>
        </w:rPr>
      </w:pPr>
    </w:p>
    <w:p w:rsidR="00A052BC" w:rsidRPr="00AC29C9" w:rsidRDefault="00A052BC" w:rsidP="00D501CA">
      <w:pPr>
        <w:pStyle w:val="ListParagraph"/>
        <w:spacing w:before="240" w:after="120" w:line="240" w:lineRule="auto"/>
        <w:ind w:left="0"/>
        <w:rPr>
          <w:rFonts w:ascii="Times New Roman" w:hAnsi="Times New Roman"/>
          <w:b/>
          <w:bCs/>
          <w:sz w:val="24"/>
          <w:szCs w:val="24"/>
        </w:rPr>
      </w:pPr>
      <w:r w:rsidRPr="00AC29C9">
        <w:rPr>
          <w:rFonts w:ascii="Times New Roman" w:hAnsi="Times New Roman"/>
          <w:b/>
          <w:bCs/>
          <w:sz w:val="24"/>
          <w:szCs w:val="24"/>
        </w:rPr>
        <w:t>Assessment strategy</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Creative questions</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 xml:space="preserve"> MCQ </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Written test</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lastRenderedPageBreak/>
        <w:t>Oral test</w:t>
      </w:r>
    </w:p>
    <w:p w:rsidR="00A052BC" w:rsidRPr="00AC29C9" w:rsidRDefault="00A052BC" w:rsidP="00DC7781">
      <w:pPr>
        <w:pStyle w:val="ListParagraph"/>
        <w:numPr>
          <w:ilvl w:val="0"/>
          <w:numId w:val="65"/>
        </w:numPr>
        <w:spacing w:after="0" w:line="240" w:lineRule="auto"/>
        <w:rPr>
          <w:rFonts w:ascii="Times New Roman" w:hAnsi="Times New Roman"/>
          <w:bCs/>
          <w:sz w:val="24"/>
          <w:szCs w:val="24"/>
        </w:rPr>
      </w:pPr>
      <w:r w:rsidRPr="00AC29C9">
        <w:rPr>
          <w:rFonts w:ascii="Times New Roman" w:hAnsi="Times New Roman"/>
          <w:bCs/>
          <w:sz w:val="24"/>
          <w:szCs w:val="24"/>
        </w:rPr>
        <w:t>Assignment</w:t>
      </w:r>
    </w:p>
    <w:p w:rsidR="00F1774D" w:rsidRPr="00AC29C9" w:rsidRDefault="00F1774D" w:rsidP="00D501CA">
      <w:pPr>
        <w:pStyle w:val="Heading9"/>
        <w:spacing w:before="120" w:after="120"/>
        <w:ind w:left="0" w:firstLine="0"/>
        <w:rPr>
          <w:sz w:val="24"/>
        </w:rPr>
      </w:pPr>
      <w:r w:rsidRPr="00AC29C9">
        <w:rPr>
          <w:sz w:val="24"/>
        </w:rPr>
        <w:t xml:space="preserve">Recommended Books </w:t>
      </w:r>
    </w:p>
    <w:p w:rsidR="00F1774D" w:rsidRPr="00AC29C9" w:rsidRDefault="00F1774D" w:rsidP="00762A3E">
      <w:pPr>
        <w:pStyle w:val="BodyTextIndent3"/>
        <w:spacing w:before="0"/>
        <w:ind w:left="297" w:hanging="297"/>
      </w:pPr>
      <w:r w:rsidRPr="00AC29C9">
        <w:t>Ahmed A. Rashid, M. A. A. Bhuiya and M. Z. Hossain: Experimental Designs Theory and Application.</w:t>
      </w:r>
    </w:p>
    <w:p w:rsidR="00F1774D" w:rsidRPr="00AC29C9" w:rsidRDefault="00F1774D" w:rsidP="00762A3E">
      <w:pPr>
        <w:suppressAutoHyphens/>
        <w:ind w:left="297" w:hanging="297"/>
        <w:jc w:val="both"/>
        <w:rPr>
          <w:bCs/>
        </w:rPr>
      </w:pPr>
      <w:r w:rsidRPr="00AC29C9">
        <w:rPr>
          <w:bCs/>
        </w:rPr>
        <w:t>Barnett, V. 1979. Sample surveys: Principles and Methods, Edward Arnold, London.</w:t>
      </w:r>
    </w:p>
    <w:p w:rsidR="00F1774D" w:rsidRPr="00AC29C9" w:rsidRDefault="00F1774D" w:rsidP="00762A3E">
      <w:pPr>
        <w:pStyle w:val="BodyTextIndent2"/>
        <w:spacing w:line="240" w:lineRule="auto"/>
        <w:ind w:left="297" w:hanging="297"/>
      </w:pPr>
      <w:r w:rsidRPr="00AC29C9">
        <w:t>Blackburn, D.J</w:t>
      </w:r>
      <w:proofErr w:type="gramStart"/>
      <w:r w:rsidRPr="00AC29C9">
        <w:t>.(</w:t>
      </w:r>
      <w:proofErr w:type="gramEnd"/>
      <w:r w:rsidRPr="00AC29C9">
        <w:t>ed) 1994. Extension Handbook: Processes and Practice. Toronto Thomprson. Educational Pub. Inc.</w:t>
      </w:r>
    </w:p>
    <w:p w:rsidR="00F1774D" w:rsidRPr="00AC29C9" w:rsidRDefault="00F1774D" w:rsidP="00762A3E">
      <w:pPr>
        <w:suppressAutoHyphens/>
        <w:ind w:left="297" w:hanging="297"/>
        <w:jc w:val="both"/>
        <w:rPr>
          <w:bCs/>
        </w:rPr>
      </w:pPr>
      <w:r w:rsidRPr="00AC29C9">
        <w:rPr>
          <w:bCs/>
        </w:rPr>
        <w:t>Chudhuri, A. and H. Stenger 1992. Survey sampling Methods and Thorey.</w:t>
      </w:r>
    </w:p>
    <w:p w:rsidR="00F1774D" w:rsidRPr="00AC29C9" w:rsidRDefault="00F1774D" w:rsidP="00762A3E">
      <w:pPr>
        <w:ind w:left="297" w:hanging="297"/>
        <w:jc w:val="both"/>
      </w:pPr>
      <w:r w:rsidRPr="00AC29C9">
        <w:t>Cochran &amp; Cox. 2000. Experimental Design, 2</w:t>
      </w:r>
      <w:r w:rsidRPr="00AC29C9">
        <w:rPr>
          <w:vertAlign w:val="superscript"/>
        </w:rPr>
        <w:t>nd</w:t>
      </w:r>
      <w:r w:rsidRPr="00AC29C9">
        <w:t xml:space="preserve"> Ed, Wiley, New York.</w:t>
      </w:r>
    </w:p>
    <w:p w:rsidR="00A37F8E" w:rsidRDefault="00F1774D" w:rsidP="00D501CA">
      <w:pPr>
        <w:suppressAutoHyphens/>
        <w:ind w:left="297" w:hanging="297"/>
        <w:jc w:val="both"/>
        <w:rPr>
          <w:bCs/>
        </w:rPr>
      </w:pPr>
      <w:r w:rsidRPr="00AC29C9">
        <w:rPr>
          <w:bCs/>
        </w:rPr>
        <w:t>Cochran, W.G. 2002. Sampling Technique, 4</w:t>
      </w:r>
      <w:r w:rsidRPr="00AC29C9">
        <w:rPr>
          <w:bCs/>
          <w:vertAlign w:val="superscript"/>
        </w:rPr>
        <w:t>th</w:t>
      </w:r>
      <w:r w:rsidRPr="00AC29C9">
        <w:rPr>
          <w:bCs/>
        </w:rPr>
        <w:t xml:space="preserve"> </w:t>
      </w:r>
      <w:proofErr w:type="gramStart"/>
      <w:r w:rsidRPr="00AC29C9">
        <w:rPr>
          <w:bCs/>
        </w:rPr>
        <w:t>ed</w:t>
      </w:r>
      <w:proofErr w:type="gramEnd"/>
      <w:r w:rsidRPr="00AC29C9">
        <w:rPr>
          <w:bCs/>
        </w:rPr>
        <w:t>, Wiley, N.Y.</w:t>
      </w:r>
    </w:p>
    <w:p w:rsidR="00D501CA" w:rsidRDefault="00D501CA" w:rsidP="00D501CA">
      <w:pPr>
        <w:suppressAutoHyphens/>
        <w:ind w:left="297" w:hanging="297"/>
        <w:jc w:val="both"/>
        <w:rPr>
          <w:bCs/>
        </w:rPr>
      </w:pPr>
    </w:p>
    <w:p w:rsidR="00D501CA" w:rsidRDefault="00D501CA"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E604E6" w:rsidRDefault="00E604E6" w:rsidP="00D501CA">
      <w:pPr>
        <w:suppressAutoHyphens/>
        <w:ind w:left="297" w:hanging="297"/>
        <w:jc w:val="both"/>
        <w:rPr>
          <w:bCs/>
        </w:rPr>
      </w:pPr>
    </w:p>
    <w:p w:rsidR="00D501CA" w:rsidRPr="00AC29C9" w:rsidRDefault="00D501CA" w:rsidP="00D501CA">
      <w:pPr>
        <w:suppressAutoHyphens/>
        <w:ind w:left="297" w:hanging="297"/>
        <w:jc w:val="both"/>
        <w:rPr>
          <w:b/>
        </w:rPr>
      </w:pPr>
    </w:p>
    <w:p w:rsidR="00F265A1" w:rsidRPr="00E84C67" w:rsidRDefault="00F265A1" w:rsidP="00D501CA">
      <w:pPr>
        <w:jc w:val="center"/>
        <w:rPr>
          <w:b/>
          <w:sz w:val="28"/>
          <w:szCs w:val="28"/>
        </w:rPr>
      </w:pPr>
      <w:r w:rsidRPr="00E84C67">
        <w:rPr>
          <w:b/>
          <w:sz w:val="28"/>
          <w:szCs w:val="28"/>
        </w:rPr>
        <w:lastRenderedPageBreak/>
        <w:t>B.</w:t>
      </w:r>
      <w:r w:rsidR="00A7499A">
        <w:rPr>
          <w:b/>
          <w:sz w:val="28"/>
          <w:szCs w:val="28"/>
        </w:rPr>
        <w:t xml:space="preserve"> </w:t>
      </w:r>
      <w:r w:rsidRPr="00E84C67">
        <w:rPr>
          <w:b/>
          <w:sz w:val="28"/>
          <w:szCs w:val="28"/>
        </w:rPr>
        <w:t>Sc.</w:t>
      </w:r>
      <w:r w:rsidR="00A7499A">
        <w:rPr>
          <w:b/>
          <w:sz w:val="28"/>
          <w:szCs w:val="28"/>
        </w:rPr>
        <w:t xml:space="preserve"> </w:t>
      </w:r>
      <w:r w:rsidRPr="00E84C67">
        <w:rPr>
          <w:b/>
          <w:sz w:val="28"/>
          <w:szCs w:val="28"/>
        </w:rPr>
        <w:t xml:space="preserve">Ag. (Hons.) Part – </w:t>
      </w:r>
      <w:r>
        <w:rPr>
          <w:b/>
          <w:sz w:val="28"/>
          <w:szCs w:val="28"/>
        </w:rPr>
        <w:t>4</w:t>
      </w:r>
    </w:p>
    <w:p w:rsidR="00D61851" w:rsidRDefault="00F265A1" w:rsidP="00D501CA">
      <w:pPr>
        <w:jc w:val="center"/>
        <w:rPr>
          <w:b/>
          <w:sz w:val="28"/>
          <w:szCs w:val="28"/>
        </w:rPr>
      </w:pPr>
      <w:r w:rsidRPr="00E84C67">
        <w:rPr>
          <w:b/>
          <w:sz w:val="28"/>
          <w:szCs w:val="28"/>
        </w:rPr>
        <w:t>THEORY COURSES</w:t>
      </w:r>
    </w:p>
    <w:p w:rsidR="00D501CA" w:rsidRPr="00E604E6" w:rsidRDefault="00D501CA" w:rsidP="00D501CA">
      <w:pPr>
        <w:jc w:val="center"/>
        <w:rPr>
          <w:b/>
          <w:sz w:val="16"/>
          <w:szCs w:val="16"/>
        </w:rPr>
      </w:pPr>
    </w:p>
    <w:p w:rsidR="00D501CA" w:rsidRPr="00D501CA" w:rsidRDefault="00D501CA" w:rsidP="00D501CA">
      <w:pPr>
        <w:jc w:val="center"/>
        <w:rPr>
          <w:b/>
          <w:sz w:val="16"/>
          <w:szCs w:val="16"/>
        </w:rPr>
      </w:pPr>
    </w:p>
    <w:tbl>
      <w:tblPr>
        <w:tblW w:w="9680" w:type="dxa"/>
        <w:jc w:val="center"/>
        <w:tblLook w:val="04A0" w:firstRow="1" w:lastRow="0" w:firstColumn="1" w:lastColumn="0" w:noHBand="0" w:noVBand="1"/>
      </w:tblPr>
      <w:tblGrid>
        <w:gridCol w:w="2522"/>
        <w:gridCol w:w="450"/>
        <w:gridCol w:w="6708"/>
      </w:tblGrid>
      <w:tr w:rsidR="008F4CC3" w:rsidRPr="00AC29C9" w:rsidTr="00F81A38">
        <w:trPr>
          <w:trHeight w:val="310"/>
          <w:jc w:val="center"/>
        </w:trPr>
        <w:tc>
          <w:tcPr>
            <w:tcW w:w="2522" w:type="dxa"/>
            <w:hideMark/>
          </w:tcPr>
          <w:p w:rsidR="008F4CC3" w:rsidRPr="00AC29C9" w:rsidRDefault="008F4CC3" w:rsidP="00672177">
            <w:pPr>
              <w:rPr>
                <w:b/>
                <w:lang w:eastAsia="ja-JP"/>
              </w:rPr>
            </w:pPr>
            <w:r w:rsidRPr="00AC29C9">
              <w:rPr>
                <w:b/>
                <w:lang w:eastAsia="ja-JP"/>
              </w:rPr>
              <w:t>Course number</w:t>
            </w:r>
          </w:p>
        </w:tc>
        <w:tc>
          <w:tcPr>
            <w:tcW w:w="450" w:type="dxa"/>
            <w:hideMark/>
          </w:tcPr>
          <w:p w:rsidR="008F4CC3" w:rsidRPr="00AC29C9" w:rsidRDefault="008F4CC3" w:rsidP="00672177">
            <w:pPr>
              <w:rPr>
                <w:b/>
                <w:lang w:eastAsia="ja-JP"/>
              </w:rPr>
            </w:pPr>
            <w:r w:rsidRPr="00AC29C9">
              <w:rPr>
                <w:b/>
                <w:lang w:eastAsia="ja-JP"/>
              </w:rPr>
              <w:t>:</w:t>
            </w:r>
          </w:p>
        </w:tc>
        <w:tc>
          <w:tcPr>
            <w:tcW w:w="6708" w:type="dxa"/>
            <w:hideMark/>
          </w:tcPr>
          <w:p w:rsidR="008F4CC3" w:rsidRPr="00AC29C9" w:rsidRDefault="008F4CC3" w:rsidP="00672177">
            <w:pPr>
              <w:rPr>
                <w:lang w:eastAsia="ja-JP"/>
              </w:rPr>
            </w:pPr>
            <w:r w:rsidRPr="00AC29C9">
              <w:rPr>
                <w:b/>
                <w:lang w:eastAsia="ja-JP"/>
              </w:rPr>
              <w:t xml:space="preserve">CST-401      </w:t>
            </w:r>
          </w:p>
        </w:tc>
      </w:tr>
      <w:tr w:rsidR="008F4CC3" w:rsidRPr="00AC29C9" w:rsidTr="00F81A38">
        <w:trPr>
          <w:trHeight w:val="310"/>
          <w:jc w:val="center"/>
        </w:trPr>
        <w:tc>
          <w:tcPr>
            <w:tcW w:w="2522" w:type="dxa"/>
            <w:hideMark/>
          </w:tcPr>
          <w:p w:rsidR="008F4CC3" w:rsidRPr="00AC29C9" w:rsidRDefault="008F4CC3" w:rsidP="00672177">
            <w:pPr>
              <w:rPr>
                <w:b/>
                <w:lang w:eastAsia="ja-JP"/>
              </w:rPr>
            </w:pPr>
            <w:r w:rsidRPr="00AC29C9">
              <w:rPr>
                <w:b/>
                <w:lang w:eastAsia="ja-JP"/>
              </w:rPr>
              <w:t>Course title</w:t>
            </w:r>
          </w:p>
        </w:tc>
        <w:tc>
          <w:tcPr>
            <w:tcW w:w="450" w:type="dxa"/>
            <w:hideMark/>
          </w:tcPr>
          <w:p w:rsidR="008F4CC3" w:rsidRPr="00AC29C9" w:rsidRDefault="008F4CC3" w:rsidP="00672177">
            <w:pPr>
              <w:rPr>
                <w:b/>
                <w:lang w:eastAsia="ja-JP"/>
              </w:rPr>
            </w:pPr>
            <w:r w:rsidRPr="00AC29C9">
              <w:rPr>
                <w:b/>
                <w:lang w:eastAsia="ja-JP"/>
              </w:rPr>
              <w:t>:</w:t>
            </w:r>
          </w:p>
        </w:tc>
        <w:tc>
          <w:tcPr>
            <w:tcW w:w="6708" w:type="dxa"/>
            <w:hideMark/>
          </w:tcPr>
          <w:p w:rsidR="008F4CC3" w:rsidRPr="00AC29C9" w:rsidRDefault="008F4CC3" w:rsidP="00672177">
            <w:pPr>
              <w:rPr>
                <w:lang w:eastAsia="ja-JP"/>
              </w:rPr>
            </w:pPr>
            <w:r w:rsidRPr="00AC29C9">
              <w:rPr>
                <w:b/>
              </w:rPr>
              <w:t>Agronomy – IV (Theory)</w:t>
            </w:r>
          </w:p>
        </w:tc>
      </w:tr>
      <w:tr w:rsidR="008F4CC3" w:rsidRPr="00AC29C9" w:rsidTr="00F81A38">
        <w:trPr>
          <w:trHeight w:val="310"/>
          <w:jc w:val="center"/>
        </w:trPr>
        <w:tc>
          <w:tcPr>
            <w:tcW w:w="2522" w:type="dxa"/>
            <w:hideMark/>
          </w:tcPr>
          <w:p w:rsidR="008F4CC3" w:rsidRPr="00AC29C9" w:rsidRDefault="008F4CC3" w:rsidP="00672177">
            <w:pPr>
              <w:rPr>
                <w:b/>
                <w:lang w:eastAsia="ja-JP"/>
              </w:rPr>
            </w:pPr>
            <w:r w:rsidRPr="00AC29C9">
              <w:rPr>
                <w:b/>
                <w:lang w:eastAsia="ja-JP"/>
              </w:rPr>
              <w:t>Number of credits</w:t>
            </w:r>
          </w:p>
        </w:tc>
        <w:tc>
          <w:tcPr>
            <w:tcW w:w="450" w:type="dxa"/>
            <w:hideMark/>
          </w:tcPr>
          <w:p w:rsidR="008F4CC3" w:rsidRPr="00AC29C9" w:rsidRDefault="008F4CC3" w:rsidP="00672177">
            <w:pPr>
              <w:rPr>
                <w:b/>
                <w:lang w:eastAsia="ja-JP"/>
              </w:rPr>
            </w:pPr>
            <w:r w:rsidRPr="00AC29C9">
              <w:rPr>
                <w:b/>
                <w:lang w:eastAsia="ja-JP"/>
              </w:rPr>
              <w:t>:</w:t>
            </w:r>
          </w:p>
        </w:tc>
        <w:tc>
          <w:tcPr>
            <w:tcW w:w="6708" w:type="dxa"/>
            <w:hideMark/>
          </w:tcPr>
          <w:p w:rsidR="008F4CC3" w:rsidRPr="00AC29C9" w:rsidRDefault="008F4CC3" w:rsidP="00672177">
            <w:pPr>
              <w:rPr>
                <w:lang w:eastAsia="ja-JP"/>
              </w:rPr>
            </w:pPr>
            <w:r w:rsidRPr="00AC29C9">
              <w:rPr>
                <w:b/>
              </w:rPr>
              <w:t>3</w:t>
            </w:r>
          </w:p>
        </w:tc>
      </w:tr>
      <w:tr w:rsidR="008F4CC3" w:rsidRPr="00AC29C9" w:rsidTr="00F81A38">
        <w:trPr>
          <w:trHeight w:val="74"/>
          <w:jc w:val="center"/>
        </w:trPr>
        <w:tc>
          <w:tcPr>
            <w:tcW w:w="2522" w:type="dxa"/>
            <w:hideMark/>
          </w:tcPr>
          <w:p w:rsidR="008F4CC3" w:rsidRPr="00AC29C9" w:rsidRDefault="008F4CC3" w:rsidP="00672177">
            <w:pPr>
              <w:rPr>
                <w:b/>
                <w:lang w:eastAsia="ja-JP"/>
              </w:rPr>
            </w:pPr>
            <w:r w:rsidRPr="00AC29C9">
              <w:rPr>
                <w:b/>
                <w:lang w:eastAsia="ja-JP"/>
              </w:rPr>
              <w:t>Total marks</w:t>
            </w:r>
          </w:p>
        </w:tc>
        <w:tc>
          <w:tcPr>
            <w:tcW w:w="450" w:type="dxa"/>
            <w:hideMark/>
          </w:tcPr>
          <w:p w:rsidR="008F4CC3" w:rsidRPr="00AC29C9" w:rsidRDefault="008F4CC3" w:rsidP="00672177">
            <w:pPr>
              <w:rPr>
                <w:b/>
                <w:lang w:eastAsia="ja-JP"/>
              </w:rPr>
            </w:pPr>
            <w:r w:rsidRPr="00AC29C9">
              <w:rPr>
                <w:b/>
                <w:lang w:eastAsia="ja-JP"/>
              </w:rPr>
              <w:t>:</w:t>
            </w:r>
          </w:p>
        </w:tc>
        <w:tc>
          <w:tcPr>
            <w:tcW w:w="6708" w:type="dxa"/>
            <w:hideMark/>
          </w:tcPr>
          <w:p w:rsidR="008F4CC3" w:rsidRPr="00AC29C9" w:rsidRDefault="008F4CC3" w:rsidP="00672177">
            <w:pPr>
              <w:rPr>
                <w:lang w:eastAsia="ja-JP"/>
              </w:rPr>
            </w:pPr>
            <w:r w:rsidRPr="00AC29C9">
              <w:rPr>
                <w:b/>
              </w:rPr>
              <w:t>100</w:t>
            </w:r>
          </w:p>
        </w:tc>
      </w:tr>
    </w:tbl>
    <w:p w:rsidR="008F4CC3" w:rsidRPr="00AC29C9" w:rsidRDefault="008F4CC3" w:rsidP="00672177">
      <w:pPr>
        <w:spacing w:before="120" w:after="120"/>
        <w:rPr>
          <w:lang w:eastAsia="ja-JP"/>
        </w:rPr>
      </w:pPr>
      <w:r w:rsidRPr="00AC29C9">
        <w:rPr>
          <w:b/>
          <w:lang w:eastAsia="ja-JP"/>
        </w:rPr>
        <w:t>Rationale</w:t>
      </w:r>
    </w:p>
    <w:p w:rsidR="008F4CC3" w:rsidRPr="00AC29C9" w:rsidRDefault="008F4CC3" w:rsidP="008F4CC3">
      <w:pPr>
        <w:ind w:left="720"/>
        <w:jc w:val="both"/>
        <w:rPr>
          <w:lang w:eastAsia="ja-JP"/>
        </w:rPr>
      </w:pPr>
      <w:r w:rsidRPr="00AC29C9">
        <w:rPr>
          <w:lang w:eastAsia="ja-JP"/>
        </w:rPr>
        <w:t xml:space="preserve">The course is designed to provide knowledge on agro-ecosystems, cropping practices, land use pattern, farm management and technologies related to production and quality improvement of industrial crops. </w:t>
      </w:r>
    </w:p>
    <w:p w:rsidR="008F4CC3" w:rsidRPr="00AC29C9" w:rsidRDefault="008F4CC3" w:rsidP="00672177">
      <w:pPr>
        <w:spacing w:before="120" w:after="120"/>
        <w:rPr>
          <w:b/>
          <w:lang w:eastAsia="ja-JP"/>
        </w:rPr>
      </w:pPr>
      <w:r w:rsidRPr="00AC29C9">
        <w:rPr>
          <w:b/>
          <w:lang w:eastAsia="ja-JP"/>
        </w:rPr>
        <w:t>Objectives</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Describe production technology and quality improvement of industrial crops.</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Provide knowledge on planning and management of agricultural farm.</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Familiarize students with land use systems and crop statistics of Bangladesh.</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Impart knowledge on agro-ecosystems and management of stress of crop production in Bangladesh.</w:t>
      </w:r>
    </w:p>
    <w:p w:rsidR="008F4CC3" w:rsidRPr="00AC29C9" w:rsidRDefault="008F4CC3" w:rsidP="00672177">
      <w:pPr>
        <w:pStyle w:val="Heading1"/>
        <w:spacing w:before="120" w:after="120"/>
        <w:rPr>
          <w:rFonts w:ascii="Times New Roman" w:hAnsi="Times New Roman" w:cs="Times New Roman"/>
        </w:rPr>
      </w:pPr>
      <w:r w:rsidRPr="00AC29C9">
        <w:rPr>
          <w:rFonts w:ascii="Times New Roman" w:hAnsi="Times New Roman" w:cs="Times New Roman"/>
        </w:rPr>
        <w:t>Learning outcomes</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Explain the production technology and quality improvement of crops.</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Describe the planning and management of agricultural farm.</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Illustrate the land use systems and crop statistics of Bangladesh.</w:t>
      </w:r>
    </w:p>
    <w:p w:rsidR="008F4CC3" w:rsidRPr="00AC29C9" w:rsidRDefault="008F4CC3" w:rsidP="00DC7781">
      <w:pPr>
        <w:widowControl w:val="0"/>
        <w:numPr>
          <w:ilvl w:val="0"/>
          <w:numId w:val="115"/>
        </w:numPr>
        <w:adjustRightInd w:val="0"/>
        <w:spacing w:line="276" w:lineRule="auto"/>
        <w:jc w:val="both"/>
        <w:rPr>
          <w:lang w:eastAsia="ja-JP"/>
        </w:rPr>
      </w:pPr>
      <w:r w:rsidRPr="00AC29C9">
        <w:rPr>
          <w:lang w:eastAsia="ja-JP"/>
        </w:rPr>
        <w:t>Explain the agro-ecosystems.</w:t>
      </w:r>
    </w:p>
    <w:p w:rsidR="008F4CC3" w:rsidRPr="00AC29C9" w:rsidRDefault="008F4CC3" w:rsidP="00672177">
      <w:pPr>
        <w:pStyle w:val="Heading1"/>
        <w:spacing w:before="120" w:after="120"/>
        <w:rPr>
          <w:rFonts w:ascii="Times New Roman" w:hAnsi="Times New Roman" w:cs="Times New Roman"/>
        </w:rPr>
      </w:pPr>
      <w:r w:rsidRPr="00AC29C9">
        <w:rPr>
          <w:rFonts w:ascii="Times New Roman" w:hAnsi="Times New Roman" w:cs="Times New Roman"/>
        </w:rPr>
        <w:t>Course content</w:t>
      </w:r>
    </w:p>
    <w:p w:rsidR="00F81A38" w:rsidRPr="00AC29C9" w:rsidRDefault="00F81A38" w:rsidP="00672177">
      <w:pPr>
        <w:numPr>
          <w:ilvl w:val="1"/>
          <w:numId w:val="165"/>
        </w:numPr>
        <w:tabs>
          <w:tab w:val="clear" w:pos="1440"/>
        </w:tabs>
        <w:ind w:left="446" w:hanging="446"/>
        <w:jc w:val="both"/>
      </w:pPr>
      <w:r w:rsidRPr="00AC29C9">
        <w:rPr>
          <w:b/>
          <w:spacing w:val="-2"/>
        </w:rPr>
        <w:t>Crop growth and development:</w:t>
      </w:r>
      <w:r w:rsidRPr="00AC29C9">
        <w:rPr>
          <w:spacing w:val="-2"/>
        </w:rPr>
        <w:t xml:space="preserve"> Concept of growth and development, different growth phases and stages of rice and wheat plants. Factors affecting growth, development and yield of crops</w:t>
      </w:r>
      <w:r w:rsidRPr="00AC29C9">
        <w:t>.</w:t>
      </w:r>
    </w:p>
    <w:p w:rsidR="00F81A38" w:rsidRPr="00AC29C9" w:rsidRDefault="00F81A38" w:rsidP="00672177">
      <w:pPr>
        <w:numPr>
          <w:ilvl w:val="1"/>
          <w:numId w:val="165"/>
        </w:numPr>
        <w:tabs>
          <w:tab w:val="clear" w:pos="1440"/>
        </w:tabs>
        <w:ind w:left="446" w:hanging="446"/>
        <w:jc w:val="both"/>
      </w:pPr>
      <w:r w:rsidRPr="00AC29C9">
        <w:rPr>
          <w:b/>
        </w:rPr>
        <w:t xml:space="preserve">Water management: </w:t>
      </w:r>
      <w:r w:rsidRPr="00AC29C9">
        <w:t xml:space="preserve">water use efficiency under irrigated farming. Water management in rainfed /dryland farming. Irrigation scheduling. </w:t>
      </w:r>
    </w:p>
    <w:p w:rsidR="00F81A38" w:rsidRPr="00AC29C9" w:rsidRDefault="00F81A38" w:rsidP="00672177">
      <w:pPr>
        <w:numPr>
          <w:ilvl w:val="1"/>
          <w:numId w:val="165"/>
        </w:numPr>
        <w:tabs>
          <w:tab w:val="clear" w:pos="1440"/>
        </w:tabs>
        <w:ind w:left="446" w:hanging="446"/>
        <w:jc w:val="both"/>
      </w:pPr>
      <w:r w:rsidRPr="00AC29C9">
        <w:rPr>
          <w:b/>
        </w:rPr>
        <w:t xml:space="preserve">Fertilizer management: </w:t>
      </w:r>
      <w:r w:rsidRPr="00AC29C9">
        <w:t>Balanced fertilization. Fertilizer management in relation to varietal characteristics, growth phases, cropping system and irrigation.</w:t>
      </w:r>
    </w:p>
    <w:p w:rsidR="00F81A38" w:rsidRPr="00AC29C9" w:rsidRDefault="00F81A38" w:rsidP="00672177">
      <w:pPr>
        <w:numPr>
          <w:ilvl w:val="1"/>
          <w:numId w:val="165"/>
        </w:numPr>
        <w:tabs>
          <w:tab w:val="clear" w:pos="1440"/>
        </w:tabs>
        <w:ind w:left="446" w:hanging="446"/>
        <w:jc w:val="both"/>
      </w:pPr>
      <w:r w:rsidRPr="00AC29C9">
        <w:rPr>
          <w:b/>
        </w:rPr>
        <w:t>Stress agriculture:</w:t>
      </w:r>
      <w:r w:rsidRPr="00AC29C9">
        <w:t xml:space="preserve"> Moisture, drought and flood, cold, heat, salinity and alkalinity stress and their management for crop production.</w:t>
      </w:r>
    </w:p>
    <w:p w:rsidR="00F81A38" w:rsidRPr="00AC29C9" w:rsidRDefault="00F81A38" w:rsidP="00672177">
      <w:pPr>
        <w:numPr>
          <w:ilvl w:val="1"/>
          <w:numId w:val="165"/>
        </w:numPr>
        <w:tabs>
          <w:tab w:val="clear" w:pos="1440"/>
        </w:tabs>
        <w:ind w:left="446" w:hanging="446"/>
        <w:jc w:val="both"/>
      </w:pPr>
      <w:r w:rsidRPr="00AC29C9">
        <w:rPr>
          <w:b/>
        </w:rPr>
        <w:t xml:space="preserve">Production technology of crops: </w:t>
      </w:r>
      <w:r w:rsidRPr="00AC29C9">
        <w:t>Origin, climate and soil requirements, characteristics of species, sub species and cultivars, cultivation practices, post-harvest operation and cost of production of the following crops:</w:t>
      </w:r>
    </w:p>
    <w:p w:rsidR="00F81A38" w:rsidRPr="00AC29C9" w:rsidRDefault="00F81A38" w:rsidP="004C4E10">
      <w:pPr>
        <w:numPr>
          <w:ilvl w:val="1"/>
          <w:numId w:val="204"/>
        </w:numPr>
        <w:tabs>
          <w:tab w:val="clear" w:pos="1440"/>
        </w:tabs>
        <w:ind w:left="446" w:hanging="86"/>
        <w:jc w:val="both"/>
      </w:pPr>
      <w:r w:rsidRPr="00AC29C9">
        <w:rPr>
          <w:b/>
        </w:rPr>
        <w:t>Cereal crops:</w:t>
      </w:r>
      <w:r w:rsidRPr="00AC29C9">
        <w:t xml:space="preserve"> Barley and millets </w:t>
      </w:r>
    </w:p>
    <w:p w:rsidR="00F81A38" w:rsidRPr="00AC29C9" w:rsidRDefault="00F81A38" w:rsidP="004C4E10">
      <w:pPr>
        <w:numPr>
          <w:ilvl w:val="1"/>
          <w:numId w:val="204"/>
        </w:numPr>
        <w:tabs>
          <w:tab w:val="clear" w:pos="1440"/>
        </w:tabs>
        <w:ind w:left="446" w:hanging="86"/>
        <w:jc w:val="both"/>
      </w:pPr>
      <w:r w:rsidRPr="00AC29C9">
        <w:rPr>
          <w:b/>
        </w:rPr>
        <w:t xml:space="preserve">Sugar crops: </w:t>
      </w:r>
      <w:r w:rsidRPr="00AC29C9">
        <w:t>Sugarcane and sugarbeet.</w:t>
      </w:r>
    </w:p>
    <w:p w:rsidR="00F81A38" w:rsidRPr="00AC29C9" w:rsidRDefault="00F81A38" w:rsidP="004C4E10">
      <w:pPr>
        <w:numPr>
          <w:ilvl w:val="1"/>
          <w:numId w:val="204"/>
        </w:numPr>
        <w:tabs>
          <w:tab w:val="clear" w:pos="1440"/>
        </w:tabs>
        <w:ind w:left="446" w:hanging="86"/>
        <w:jc w:val="both"/>
      </w:pPr>
      <w:r w:rsidRPr="00AC29C9">
        <w:rPr>
          <w:b/>
        </w:rPr>
        <w:t>Fibre crops:</w:t>
      </w:r>
      <w:r w:rsidRPr="00AC29C9">
        <w:t xml:space="preserve"> Jute, cotton, and kenaf.</w:t>
      </w:r>
    </w:p>
    <w:p w:rsidR="00F81A38" w:rsidRPr="00AC29C9" w:rsidRDefault="00F81A38" w:rsidP="004C4E10">
      <w:pPr>
        <w:numPr>
          <w:ilvl w:val="1"/>
          <w:numId w:val="204"/>
        </w:numPr>
        <w:tabs>
          <w:tab w:val="clear" w:pos="1440"/>
        </w:tabs>
        <w:ind w:left="446" w:hanging="86"/>
        <w:jc w:val="both"/>
      </w:pPr>
      <w:r w:rsidRPr="00AC29C9">
        <w:rPr>
          <w:b/>
        </w:rPr>
        <w:t>Oil crops:</w:t>
      </w:r>
      <w:r w:rsidRPr="00AC29C9">
        <w:t xml:space="preserve"> Groundnut, soybean, linseed, sunflower, safflower and castor.</w:t>
      </w:r>
    </w:p>
    <w:p w:rsidR="00F81A38" w:rsidRPr="00AC29C9" w:rsidRDefault="00F81A38" w:rsidP="004C4E10">
      <w:pPr>
        <w:numPr>
          <w:ilvl w:val="1"/>
          <w:numId w:val="204"/>
        </w:numPr>
        <w:tabs>
          <w:tab w:val="clear" w:pos="1440"/>
        </w:tabs>
        <w:ind w:left="446" w:hanging="86"/>
        <w:jc w:val="both"/>
      </w:pPr>
      <w:r w:rsidRPr="00AC29C9">
        <w:rPr>
          <w:b/>
        </w:rPr>
        <w:t>Pulse crops:</w:t>
      </w:r>
      <w:r w:rsidRPr="00AC29C9">
        <w:t xml:space="preserve"> Grass pea, pea, chickpea, pigeon pea and blackgram.</w:t>
      </w:r>
    </w:p>
    <w:p w:rsidR="00F81A38" w:rsidRPr="00AC29C9" w:rsidRDefault="00F81A38" w:rsidP="004C4E10">
      <w:pPr>
        <w:numPr>
          <w:ilvl w:val="1"/>
          <w:numId w:val="204"/>
        </w:numPr>
        <w:tabs>
          <w:tab w:val="clear" w:pos="1440"/>
        </w:tabs>
        <w:ind w:left="446" w:hanging="86"/>
        <w:jc w:val="both"/>
      </w:pPr>
      <w:r w:rsidRPr="00AC29C9">
        <w:rPr>
          <w:b/>
        </w:rPr>
        <w:t>Forage crops:</w:t>
      </w:r>
      <w:r w:rsidRPr="00AC29C9">
        <w:t xml:space="preserve"> Maize, sorghum, </w:t>
      </w:r>
      <w:proofErr w:type="gramStart"/>
      <w:r w:rsidRPr="00AC29C9">
        <w:t>napier</w:t>
      </w:r>
      <w:proofErr w:type="gramEnd"/>
      <w:r w:rsidRPr="00AC29C9">
        <w:t xml:space="preserve"> grass, guinea grass and paragrass.</w:t>
      </w:r>
    </w:p>
    <w:p w:rsidR="00F81A38" w:rsidRPr="00AC29C9" w:rsidRDefault="00F81A38" w:rsidP="004C4E10">
      <w:pPr>
        <w:numPr>
          <w:ilvl w:val="1"/>
          <w:numId w:val="204"/>
        </w:numPr>
        <w:tabs>
          <w:tab w:val="clear" w:pos="1440"/>
        </w:tabs>
        <w:ind w:left="446" w:hanging="86"/>
        <w:jc w:val="both"/>
      </w:pPr>
      <w:r w:rsidRPr="00AC29C9">
        <w:rPr>
          <w:b/>
        </w:rPr>
        <w:t>Legume species:</w:t>
      </w:r>
      <w:r w:rsidRPr="00AC29C9">
        <w:t xml:space="preserve"> Dhaincha, sunhemp, clovers and cowpea.</w:t>
      </w:r>
    </w:p>
    <w:p w:rsidR="00F81A38" w:rsidRPr="00AC29C9" w:rsidRDefault="00F81A38" w:rsidP="004C4E10">
      <w:pPr>
        <w:numPr>
          <w:ilvl w:val="1"/>
          <w:numId w:val="204"/>
        </w:numPr>
        <w:tabs>
          <w:tab w:val="clear" w:pos="1440"/>
        </w:tabs>
        <w:ind w:left="720"/>
        <w:jc w:val="both"/>
      </w:pPr>
      <w:r w:rsidRPr="00AC29C9">
        <w:rPr>
          <w:b/>
        </w:rPr>
        <w:t>Quality control of crops:</w:t>
      </w:r>
      <w:r w:rsidRPr="00AC29C9">
        <w:t xml:space="preserve"> Factors affecting the quality of crops. Agronomic means of improving quality of crops.</w:t>
      </w:r>
    </w:p>
    <w:p w:rsidR="008F4CC3" w:rsidRPr="00AC29C9" w:rsidRDefault="008F4CC3" w:rsidP="00672177">
      <w:pPr>
        <w:pStyle w:val="Heading2"/>
        <w:spacing w:before="120" w:after="120"/>
        <w:jc w:val="left"/>
        <w:rPr>
          <w:rFonts w:ascii="Times New Roman" w:hAnsi="Times New Roman" w:cs="Times New Roman"/>
          <w:color w:val="auto"/>
        </w:rPr>
      </w:pPr>
      <w:r w:rsidRPr="00AC29C9">
        <w:rPr>
          <w:rFonts w:ascii="Times New Roman" w:hAnsi="Times New Roman" w:cs="Times New Roman"/>
          <w:color w:val="auto"/>
        </w:rPr>
        <w:t>Teaching strategy</w:t>
      </w:r>
    </w:p>
    <w:p w:rsidR="008F4CC3" w:rsidRPr="00AC29C9" w:rsidRDefault="008F4CC3" w:rsidP="00672177">
      <w:pPr>
        <w:pStyle w:val="ListParagraph"/>
        <w:widowControl w:val="0"/>
        <w:numPr>
          <w:ilvl w:val="0"/>
          <w:numId w:val="116"/>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Lecture</w:t>
      </w:r>
    </w:p>
    <w:p w:rsidR="008F4CC3" w:rsidRPr="00AC29C9" w:rsidRDefault="008F4CC3" w:rsidP="00672177">
      <w:pPr>
        <w:pStyle w:val="ListParagraph"/>
        <w:widowControl w:val="0"/>
        <w:numPr>
          <w:ilvl w:val="0"/>
          <w:numId w:val="116"/>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lastRenderedPageBreak/>
        <w:t>Video clips</w:t>
      </w:r>
    </w:p>
    <w:p w:rsidR="008F4CC3" w:rsidRPr="00AC29C9" w:rsidRDefault="008F4CC3" w:rsidP="00672177">
      <w:pPr>
        <w:pStyle w:val="ListParagraph"/>
        <w:widowControl w:val="0"/>
        <w:numPr>
          <w:ilvl w:val="0"/>
          <w:numId w:val="116"/>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Tutorial</w:t>
      </w:r>
    </w:p>
    <w:p w:rsidR="008F4CC3" w:rsidRPr="00AC29C9" w:rsidRDefault="008F4CC3" w:rsidP="00672177">
      <w:pPr>
        <w:pStyle w:val="Heading1"/>
        <w:spacing w:before="120" w:after="120"/>
        <w:rPr>
          <w:rFonts w:ascii="Times New Roman" w:hAnsi="Times New Roman" w:cs="Times New Roman"/>
        </w:rPr>
      </w:pPr>
      <w:r w:rsidRPr="00AC29C9">
        <w:rPr>
          <w:rFonts w:ascii="Times New Roman" w:hAnsi="Times New Roman" w:cs="Times New Roman"/>
        </w:rPr>
        <w:t>Assessment strategy</w:t>
      </w:r>
    </w:p>
    <w:p w:rsidR="008F4CC3" w:rsidRPr="00AC29C9" w:rsidRDefault="008F4CC3" w:rsidP="00672177">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Written test</w:t>
      </w:r>
    </w:p>
    <w:p w:rsidR="008F4CC3" w:rsidRPr="00AC29C9" w:rsidRDefault="008F4CC3" w:rsidP="00672177">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Quiz</w:t>
      </w:r>
    </w:p>
    <w:p w:rsidR="008F4CC3" w:rsidRPr="00AC29C9" w:rsidRDefault="008F4CC3" w:rsidP="00672177">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Assignment</w:t>
      </w:r>
    </w:p>
    <w:p w:rsidR="008F4CC3" w:rsidRPr="00AC29C9" w:rsidRDefault="008F4CC3" w:rsidP="00672177">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Presentation</w:t>
      </w:r>
    </w:p>
    <w:p w:rsidR="008F4CC3" w:rsidRPr="00AC29C9" w:rsidRDefault="008F4CC3" w:rsidP="00672177">
      <w:pPr>
        <w:spacing w:before="120" w:after="120"/>
        <w:rPr>
          <w:b/>
          <w:lang w:eastAsia="ja-JP"/>
        </w:rPr>
      </w:pPr>
      <w:r w:rsidRPr="00AC29C9">
        <w:rPr>
          <w:b/>
          <w:lang w:eastAsia="ja-JP"/>
        </w:rPr>
        <w:t>Books recommended</w:t>
      </w:r>
    </w:p>
    <w:p w:rsidR="00F755AE" w:rsidRPr="00AC29C9" w:rsidRDefault="00F755AE" w:rsidP="00672177">
      <w:pPr>
        <w:pStyle w:val="OmniPage519"/>
        <w:tabs>
          <w:tab w:val="clear" w:pos="1140"/>
        </w:tabs>
        <w:ind w:left="279" w:hanging="279"/>
        <w:jc w:val="both"/>
        <w:rPr>
          <w:noProof w:val="0"/>
          <w:sz w:val="24"/>
          <w:szCs w:val="24"/>
        </w:rPr>
      </w:pPr>
      <w:r w:rsidRPr="00AC29C9">
        <w:rPr>
          <w:noProof w:val="0"/>
          <w:sz w:val="24"/>
          <w:szCs w:val="24"/>
        </w:rPr>
        <w:t>Arakeri. H.R. and Donahue, R. 1988. Conservation and Water Management Oxford</w:t>
      </w:r>
      <w:r w:rsidRPr="00AC29C9">
        <w:rPr>
          <w:b/>
          <w:noProof w:val="0"/>
          <w:sz w:val="24"/>
          <w:szCs w:val="24"/>
        </w:rPr>
        <w:t xml:space="preserve"> </w:t>
      </w:r>
      <w:r w:rsidRPr="00AC29C9">
        <w:rPr>
          <w:noProof w:val="0"/>
          <w:sz w:val="24"/>
          <w:szCs w:val="24"/>
        </w:rPr>
        <w:t>and IBH Pub. Co. Pvt. Ltd Calcutta, Bombay and New Delhi. India.</w:t>
      </w:r>
    </w:p>
    <w:p w:rsidR="00F755AE" w:rsidRPr="00AC29C9" w:rsidRDefault="00F755AE" w:rsidP="00672177">
      <w:pPr>
        <w:pStyle w:val="OmniPage770"/>
        <w:ind w:left="279" w:hanging="279"/>
        <w:rPr>
          <w:noProof w:val="0"/>
          <w:sz w:val="24"/>
          <w:szCs w:val="24"/>
        </w:rPr>
      </w:pPr>
      <w:r w:rsidRPr="00AC29C9">
        <w:rPr>
          <w:noProof w:val="0"/>
          <w:sz w:val="24"/>
          <w:szCs w:val="24"/>
        </w:rPr>
        <w:t>Beets, C.W. 1983. Multiple Cropping and Tropical Farming Systems. Westview Press.</w:t>
      </w:r>
    </w:p>
    <w:p w:rsidR="00F755AE" w:rsidRPr="00AC29C9" w:rsidRDefault="00F755AE" w:rsidP="00672177">
      <w:pPr>
        <w:pStyle w:val="OmniPage777"/>
        <w:ind w:left="279" w:hanging="279"/>
        <w:rPr>
          <w:noProof w:val="0"/>
          <w:sz w:val="24"/>
          <w:szCs w:val="24"/>
        </w:rPr>
      </w:pPr>
      <w:r w:rsidRPr="00AC29C9">
        <w:rPr>
          <w:noProof w:val="0"/>
          <w:sz w:val="24"/>
          <w:szCs w:val="24"/>
        </w:rPr>
        <w:t>Chatterjee, B.N.; Mati. S. and Mandal. B.N. 1989. Cropping systems</w:t>
      </w:r>
      <w:r w:rsidRPr="00AC29C9">
        <w:rPr>
          <w:noProof w:val="0"/>
          <w:sz w:val="24"/>
          <w:szCs w:val="24"/>
        </w:rPr>
        <w:noBreakHyphen/>
        <w:t xml:space="preserve"> Theory and Practice (2</w:t>
      </w:r>
      <w:r w:rsidRPr="00AC29C9">
        <w:rPr>
          <w:noProof w:val="0"/>
          <w:sz w:val="24"/>
          <w:szCs w:val="24"/>
          <w:vertAlign w:val="superscript"/>
        </w:rPr>
        <w:t>nd</w:t>
      </w:r>
      <w:r w:rsidRPr="00AC29C9">
        <w:rPr>
          <w:noProof w:val="0"/>
          <w:sz w:val="24"/>
          <w:szCs w:val="24"/>
        </w:rPr>
        <w:t xml:space="preserve"> Ed.). Oxford and IBH Publishing Co. Pvt. Ltd., New Delhi.</w:t>
      </w:r>
    </w:p>
    <w:p w:rsidR="00F755AE" w:rsidRPr="00AC29C9" w:rsidRDefault="00F755AE" w:rsidP="00672177">
      <w:pPr>
        <w:pStyle w:val="OmniPage770"/>
        <w:ind w:left="279" w:hanging="279"/>
        <w:rPr>
          <w:noProof w:val="0"/>
          <w:sz w:val="24"/>
          <w:szCs w:val="24"/>
        </w:rPr>
      </w:pPr>
      <w:r w:rsidRPr="00AC29C9">
        <w:rPr>
          <w:noProof w:val="0"/>
          <w:sz w:val="24"/>
          <w:szCs w:val="24"/>
        </w:rPr>
        <w:t>Francis. C. A. 1986. Multiple Cropping System. Macmillan Publishing Co. New York.</w:t>
      </w:r>
    </w:p>
    <w:p w:rsidR="00F755AE" w:rsidRPr="00AC29C9" w:rsidRDefault="00F755AE" w:rsidP="00672177">
      <w:pPr>
        <w:pStyle w:val="OmniPage777"/>
        <w:ind w:left="279" w:right="29" w:hanging="279"/>
        <w:rPr>
          <w:noProof w:val="0"/>
          <w:sz w:val="24"/>
          <w:szCs w:val="24"/>
        </w:rPr>
      </w:pPr>
      <w:r w:rsidRPr="00AC29C9">
        <w:rPr>
          <w:noProof w:val="0"/>
          <w:sz w:val="24"/>
          <w:szCs w:val="24"/>
        </w:rPr>
        <w:t>Hossain, S.M.A. 1988. Agricultural and Rural Development in Bangladesh</w:t>
      </w:r>
      <w:r w:rsidRPr="00AC29C9">
        <w:rPr>
          <w:noProof w:val="0"/>
          <w:sz w:val="24"/>
          <w:szCs w:val="24"/>
        </w:rPr>
        <w:noBreakHyphen/>
        <w:t xml:space="preserve"> Evolution of Cropping Systems in Mymensingh and Comilla Regions. JSARD Pub. No. 12. Japan International Cooperation Agency, Dhaka, Bangladesh.</w:t>
      </w:r>
    </w:p>
    <w:p w:rsidR="00F755AE" w:rsidRPr="00AC29C9" w:rsidRDefault="00F755AE" w:rsidP="00672177">
      <w:pPr>
        <w:pStyle w:val="OmniPage519"/>
        <w:tabs>
          <w:tab w:val="clear" w:pos="1140"/>
        </w:tabs>
        <w:ind w:left="279" w:hanging="279"/>
        <w:jc w:val="both"/>
        <w:rPr>
          <w:noProof w:val="0"/>
          <w:sz w:val="24"/>
          <w:szCs w:val="24"/>
        </w:rPr>
      </w:pPr>
      <w:r w:rsidRPr="00AC29C9">
        <w:rPr>
          <w:noProof w:val="0"/>
          <w:sz w:val="24"/>
          <w:szCs w:val="24"/>
        </w:rPr>
        <w:t>Kipps, M.S. 1978. Production of Field Crops. 6</w:t>
      </w:r>
      <w:r w:rsidRPr="00AC29C9">
        <w:rPr>
          <w:noProof w:val="0"/>
          <w:sz w:val="24"/>
          <w:szCs w:val="24"/>
          <w:vertAlign w:val="superscript"/>
        </w:rPr>
        <w:t>th</w:t>
      </w:r>
      <w:r w:rsidRPr="00AC29C9">
        <w:rPr>
          <w:noProof w:val="0"/>
          <w:sz w:val="24"/>
          <w:szCs w:val="24"/>
        </w:rPr>
        <w:t xml:space="preserve"> Edition. Tata McGraw</w:t>
      </w:r>
      <w:r w:rsidRPr="00AC29C9">
        <w:rPr>
          <w:noProof w:val="0"/>
          <w:sz w:val="24"/>
          <w:szCs w:val="24"/>
        </w:rPr>
        <w:noBreakHyphen/>
        <w:t>Hill Publishing Company Ltd. New Delhi, India.</w:t>
      </w:r>
    </w:p>
    <w:p w:rsidR="00F755AE" w:rsidRPr="00AC29C9" w:rsidRDefault="00F755AE" w:rsidP="00672177">
      <w:pPr>
        <w:pStyle w:val="OmniPage519"/>
        <w:tabs>
          <w:tab w:val="clear" w:pos="1140"/>
        </w:tabs>
        <w:ind w:left="279" w:hanging="279"/>
        <w:jc w:val="both"/>
        <w:rPr>
          <w:noProof w:val="0"/>
          <w:sz w:val="24"/>
          <w:szCs w:val="24"/>
        </w:rPr>
      </w:pPr>
      <w:r w:rsidRPr="00AC29C9">
        <w:rPr>
          <w:noProof w:val="0"/>
          <w:sz w:val="24"/>
          <w:szCs w:val="24"/>
        </w:rPr>
        <w:t>Martin, J.H.; Leonard, W.H. and Stamp, D.L. 1976. Principles of Field Crop Production. 3rd Edn, McMillan Pub., New York.</w:t>
      </w:r>
    </w:p>
    <w:p w:rsidR="00F755AE" w:rsidRPr="00AC29C9" w:rsidRDefault="00F755AE" w:rsidP="00672177">
      <w:pPr>
        <w:pStyle w:val="OmniPage519"/>
        <w:tabs>
          <w:tab w:val="clear" w:pos="1140"/>
        </w:tabs>
        <w:ind w:left="279" w:hanging="279"/>
        <w:jc w:val="both"/>
        <w:rPr>
          <w:noProof w:val="0"/>
          <w:sz w:val="24"/>
          <w:szCs w:val="24"/>
        </w:rPr>
      </w:pPr>
      <w:r w:rsidRPr="00AC29C9">
        <w:rPr>
          <w:noProof w:val="0"/>
          <w:sz w:val="24"/>
          <w:szCs w:val="24"/>
        </w:rPr>
        <w:t>Mudaliar. V.I.S. 1984. Principles of Agronomy. 5</w:t>
      </w:r>
      <w:r w:rsidRPr="00AC29C9">
        <w:rPr>
          <w:noProof w:val="0"/>
          <w:sz w:val="24"/>
          <w:szCs w:val="24"/>
          <w:vertAlign w:val="superscript"/>
        </w:rPr>
        <w:t>th</w:t>
      </w:r>
      <w:r w:rsidRPr="00AC29C9">
        <w:rPr>
          <w:noProof w:val="0"/>
          <w:sz w:val="24"/>
          <w:szCs w:val="24"/>
        </w:rPr>
        <w:t xml:space="preserve"> Edition. The Bangalore Printing and Pub., India.</w:t>
      </w:r>
    </w:p>
    <w:p w:rsidR="00F755AE" w:rsidRPr="00AC29C9" w:rsidRDefault="00F755AE" w:rsidP="00672177">
      <w:pPr>
        <w:pStyle w:val="OmniPage519"/>
        <w:tabs>
          <w:tab w:val="clear" w:pos="1140"/>
        </w:tabs>
        <w:ind w:left="279" w:hanging="279"/>
        <w:jc w:val="both"/>
        <w:rPr>
          <w:noProof w:val="0"/>
          <w:sz w:val="24"/>
          <w:szCs w:val="24"/>
        </w:rPr>
      </w:pPr>
      <w:r w:rsidRPr="00AC29C9">
        <w:rPr>
          <w:noProof w:val="0"/>
          <w:sz w:val="24"/>
          <w:szCs w:val="24"/>
        </w:rPr>
        <w:t>Seizwo, M. 1967. Crop Science in Rice. Theory of Yield Determination and its application. Fuji Pub. Co. Tokyo,</w:t>
      </w:r>
    </w:p>
    <w:p w:rsidR="00672177" w:rsidRDefault="00F755AE" w:rsidP="00672177">
      <w:pPr>
        <w:pStyle w:val="OmniPage519"/>
        <w:tabs>
          <w:tab w:val="clear" w:pos="1140"/>
        </w:tabs>
        <w:ind w:left="279" w:hanging="279"/>
        <w:jc w:val="both"/>
        <w:rPr>
          <w:noProof w:val="0"/>
          <w:sz w:val="24"/>
          <w:szCs w:val="24"/>
        </w:rPr>
      </w:pPr>
      <w:r w:rsidRPr="00AC29C9">
        <w:rPr>
          <w:noProof w:val="0"/>
          <w:sz w:val="24"/>
          <w:szCs w:val="24"/>
        </w:rPr>
        <w:t>Shyte, R.O. 1980. Crop Production Environment. Faber and Faber Ltd. 24, Russel Square, London, W.C.I.</w:t>
      </w:r>
    </w:p>
    <w:p w:rsidR="00E604E6" w:rsidRDefault="00E604E6" w:rsidP="00672177">
      <w:pPr>
        <w:pStyle w:val="OmniPage519"/>
        <w:tabs>
          <w:tab w:val="clear" w:pos="1140"/>
        </w:tabs>
        <w:ind w:left="279" w:hanging="279"/>
        <w:jc w:val="both"/>
        <w:rPr>
          <w:noProof w:val="0"/>
          <w:sz w:val="24"/>
          <w:szCs w:val="24"/>
        </w:rPr>
      </w:pPr>
    </w:p>
    <w:p w:rsidR="00E604E6" w:rsidRPr="00AC29C9" w:rsidRDefault="00E604E6" w:rsidP="00672177">
      <w:pPr>
        <w:pStyle w:val="OmniPage519"/>
        <w:tabs>
          <w:tab w:val="clear" w:pos="1140"/>
        </w:tabs>
        <w:ind w:left="279" w:hanging="279"/>
        <w:jc w:val="both"/>
        <w:rPr>
          <w:sz w:val="24"/>
        </w:rPr>
      </w:pPr>
    </w:p>
    <w:tbl>
      <w:tblPr>
        <w:tblW w:w="0" w:type="auto"/>
        <w:tblInd w:w="108" w:type="dxa"/>
        <w:tblLook w:val="04A0" w:firstRow="1" w:lastRow="0" w:firstColumn="1" w:lastColumn="0" w:noHBand="0" w:noVBand="1"/>
      </w:tblPr>
      <w:tblGrid>
        <w:gridCol w:w="2520"/>
        <w:gridCol w:w="360"/>
        <w:gridCol w:w="6770"/>
      </w:tblGrid>
      <w:tr w:rsidR="008F4CC3" w:rsidRPr="00AC29C9" w:rsidTr="00F81A38">
        <w:tc>
          <w:tcPr>
            <w:tcW w:w="2520" w:type="dxa"/>
          </w:tcPr>
          <w:p w:rsidR="008F4CC3" w:rsidRPr="00AC29C9" w:rsidRDefault="008F4CC3" w:rsidP="00672177">
            <w:pPr>
              <w:rPr>
                <w:b/>
              </w:rPr>
            </w:pPr>
            <w:r w:rsidRPr="00AC29C9">
              <w:br w:type="page"/>
            </w:r>
            <w:r w:rsidRPr="00AC29C9">
              <w:rPr>
                <w:b/>
              </w:rPr>
              <w:t xml:space="preserve">Course number         </w:t>
            </w:r>
          </w:p>
        </w:tc>
        <w:tc>
          <w:tcPr>
            <w:tcW w:w="360" w:type="dxa"/>
          </w:tcPr>
          <w:p w:rsidR="008F4CC3" w:rsidRPr="00AC29C9" w:rsidRDefault="008F4CC3" w:rsidP="00672177">
            <w:r w:rsidRPr="00AC29C9">
              <w:rPr>
                <w:b/>
              </w:rPr>
              <w:t>:</w:t>
            </w:r>
          </w:p>
        </w:tc>
        <w:tc>
          <w:tcPr>
            <w:tcW w:w="6770" w:type="dxa"/>
          </w:tcPr>
          <w:p w:rsidR="008F4CC3" w:rsidRPr="00AC29C9" w:rsidRDefault="008F4CC3" w:rsidP="00672177">
            <w:pPr>
              <w:rPr>
                <w:b/>
                <w:lang w:eastAsia="ja-JP"/>
              </w:rPr>
            </w:pPr>
            <w:r w:rsidRPr="00AC29C9">
              <w:rPr>
                <w:b/>
                <w:lang w:eastAsia="ja-JP"/>
              </w:rPr>
              <w:t>CST-402</w:t>
            </w:r>
          </w:p>
        </w:tc>
      </w:tr>
      <w:tr w:rsidR="008F4CC3" w:rsidRPr="00AC29C9" w:rsidTr="00F81A38">
        <w:tc>
          <w:tcPr>
            <w:tcW w:w="2520" w:type="dxa"/>
          </w:tcPr>
          <w:p w:rsidR="008F4CC3" w:rsidRPr="00AC29C9" w:rsidRDefault="008F4CC3" w:rsidP="00672177">
            <w:pPr>
              <w:rPr>
                <w:b/>
              </w:rPr>
            </w:pPr>
            <w:r w:rsidRPr="00AC29C9">
              <w:rPr>
                <w:b/>
              </w:rPr>
              <w:t xml:space="preserve">Course title               </w:t>
            </w:r>
          </w:p>
        </w:tc>
        <w:tc>
          <w:tcPr>
            <w:tcW w:w="360" w:type="dxa"/>
          </w:tcPr>
          <w:p w:rsidR="008F4CC3" w:rsidRPr="00AC29C9" w:rsidRDefault="008F4CC3" w:rsidP="00672177">
            <w:r w:rsidRPr="00AC29C9">
              <w:rPr>
                <w:b/>
              </w:rPr>
              <w:t>:</w:t>
            </w:r>
          </w:p>
        </w:tc>
        <w:tc>
          <w:tcPr>
            <w:tcW w:w="6770" w:type="dxa"/>
          </w:tcPr>
          <w:p w:rsidR="008F4CC3" w:rsidRPr="00AC29C9" w:rsidRDefault="008F4CC3" w:rsidP="00672177">
            <w:pPr>
              <w:rPr>
                <w:b/>
              </w:rPr>
            </w:pPr>
            <w:r w:rsidRPr="00AC29C9">
              <w:rPr>
                <w:b/>
                <w:lang w:eastAsia="ja-JP"/>
              </w:rPr>
              <w:t>Soil Science – IV (</w:t>
            </w:r>
            <w:r w:rsidRPr="00AC29C9">
              <w:rPr>
                <w:b/>
              </w:rPr>
              <w:t xml:space="preserve">Theory) </w:t>
            </w:r>
          </w:p>
        </w:tc>
      </w:tr>
      <w:tr w:rsidR="008F4CC3" w:rsidRPr="00AC29C9" w:rsidTr="00F81A38">
        <w:tc>
          <w:tcPr>
            <w:tcW w:w="2520" w:type="dxa"/>
          </w:tcPr>
          <w:p w:rsidR="008F4CC3" w:rsidRPr="00AC29C9" w:rsidRDefault="008F4CC3" w:rsidP="00672177">
            <w:pPr>
              <w:rPr>
                <w:b/>
              </w:rPr>
            </w:pPr>
            <w:r w:rsidRPr="00AC29C9">
              <w:rPr>
                <w:b/>
              </w:rPr>
              <w:t xml:space="preserve">Number of credits    </w:t>
            </w:r>
          </w:p>
        </w:tc>
        <w:tc>
          <w:tcPr>
            <w:tcW w:w="360" w:type="dxa"/>
          </w:tcPr>
          <w:p w:rsidR="008F4CC3" w:rsidRPr="00AC29C9" w:rsidRDefault="008F4CC3" w:rsidP="00672177">
            <w:r w:rsidRPr="00AC29C9">
              <w:rPr>
                <w:b/>
              </w:rPr>
              <w:t>:</w:t>
            </w:r>
          </w:p>
        </w:tc>
        <w:tc>
          <w:tcPr>
            <w:tcW w:w="6770" w:type="dxa"/>
          </w:tcPr>
          <w:p w:rsidR="008F4CC3" w:rsidRPr="00AC29C9" w:rsidRDefault="008F4CC3" w:rsidP="00672177">
            <w:pPr>
              <w:rPr>
                <w:b/>
              </w:rPr>
            </w:pPr>
            <w:r w:rsidRPr="00AC29C9">
              <w:rPr>
                <w:b/>
              </w:rPr>
              <w:t>3</w:t>
            </w:r>
          </w:p>
        </w:tc>
      </w:tr>
      <w:tr w:rsidR="008F4CC3" w:rsidRPr="00AC29C9" w:rsidTr="00F81A38">
        <w:tc>
          <w:tcPr>
            <w:tcW w:w="2520" w:type="dxa"/>
          </w:tcPr>
          <w:p w:rsidR="008F4CC3" w:rsidRPr="00AC29C9" w:rsidRDefault="008F4CC3" w:rsidP="00672177">
            <w:pPr>
              <w:rPr>
                <w:b/>
              </w:rPr>
            </w:pPr>
            <w:r w:rsidRPr="00AC29C9">
              <w:rPr>
                <w:b/>
              </w:rPr>
              <w:t xml:space="preserve">Total marks             </w:t>
            </w:r>
          </w:p>
        </w:tc>
        <w:tc>
          <w:tcPr>
            <w:tcW w:w="360" w:type="dxa"/>
          </w:tcPr>
          <w:p w:rsidR="008F4CC3" w:rsidRPr="00AC29C9" w:rsidRDefault="008F4CC3" w:rsidP="00672177">
            <w:r w:rsidRPr="00AC29C9">
              <w:rPr>
                <w:b/>
              </w:rPr>
              <w:t>:</w:t>
            </w:r>
          </w:p>
        </w:tc>
        <w:tc>
          <w:tcPr>
            <w:tcW w:w="6770" w:type="dxa"/>
          </w:tcPr>
          <w:p w:rsidR="008F4CC3" w:rsidRPr="00AC29C9" w:rsidRDefault="008F4CC3" w:rsidP="00672177">
            <w:pPr>
              <w:rPr>
                <w:b/>
              </w:rPr>
            </w:pPr>
            <w:r w:rsidRPr="00AC29C9">
              <w:rPr>
                <w:b/>
              </w:rPr>
              <w:t>100</w:t>
            </w:r>
          </w:p>
        </w:tc>
      </w:tr>
    </w:tbl>
    <w:p w:rsidR="008F4CC3" w:rsidRPr="00AC29C9" w:rsidRDefault="008F4CC3" w:rsidP="00672177">
      <w:pPr>
        <w:spacing w:before="120" w:after="120"/>
        <w:jc w:val="both"/>
        <w:rPr>
          <w:b/>
          <w:lang w:eastAsia="ja-JP"/>
        </w:rPr>
      </w:pPr>
      <w:r w:rsidRPr="00AC29C9">
        <w:rPr>
          <w:b/>
          <w:lang w:eastAsia="ja-JP"/>
        </w:rPr>
        <w:t>Rationale</w:t>
      </w:r>
    </w:p>
    <w:p w:rsidR="008F4CC3" w:rsidRPr="00AC29C9" w:rsidRDefault="008F4CC3" w:rsidP="008F4CC3">
      <w:pPr>
        <w:ind w:left="720"/>
        <w:jc w:val="both"/>
      </w:pPr>
      <w:r w:rsidRPr="00AC29C9">
        <w:t>This course provides knowledge on soil fertility, productivity, soil evaluation and in organic fertilizers.</w:t>
      </w:r>
    </w:p>
    <w:p w:rsidR="008F4CC3" w:rsidRPr="00AC29C9" w:rsidRDefault="008F4CC3" w:rsidP="00672177">
      <w:pPr>
        <w:spacing w:before="120" w:after="120"/>
        <w:rPr>
          <w:b/>
          <w:lang w:eastAsia="ja-JP"/>
        </w:rPr>
      </w:pPr>
      <w:r w:rsidRPr="00AC29C9">
        <w:rPr>
          <w:b/>
          <w:lang w:eastAsia="ja-JP"/>
        </w:rPr>
        <w:t>Objectives</w:t>
      </w:r>
    </w:p>
    <w:p w:rsidR="008F4CC3" w:rsidRPr="00AC29C9" w:rsidRDefault="008F4CC3" w:rsidP="00672177">
      <w:pPr>
        <w:pStyle w:val="ListParagraph"/>
        <w:numPr>
          <w:ilvl w:val="0"/>
          <w:numId w:val="11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Explain the abundance and functions of soil fertility and productivity. </w:t>
      </w:r>
    </w:p>
    <w:p w:rsidR="008F4CC3" w:rsidRPr="00AC29C9" w:rsidRDefault="008F4CC3" w:rsidP="00672177">
      <w:pPr>
        <w:pStyle w:val="ListParagraph"/>
        <w:numPr>
          <w:ilvl w:val="0"/>
          <w:numId w:val="118"/>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Describe fertility and evaluation. </w:t>
      </w:r>
    </w:p>
    <w:p w:rsidR="008F4CC3" w:rsidRPr="00AC29C9" w:rsidRDefault="008F4CC3" w:rsidP="00672177">
      <w:pPr>
        <w:numPr>
          <w:ilvl w:val="0"/>
          <w:numId w:val="118"/>
        </w:numPr>
        <w:rPr>
          <w:lang w:eastAsia="ja-JP"/>
        </w:rPr>
      </w:pPr>
      <w:r w:rsidRPr="00AC29C9">
        <w:rPr>
          <w:lang w:eastAsia="ja-JP"/>
        </w:rPr>
        <w:t xml:space="preserve">Elucidate soil fertility management. </w:t>
      </w:r>
    </w:p>
    <w:p w:rsidR="008F4CC3" w:rsidRPr="00AC29C9" w:rsidRDefault="008F4CC3" w:rsidP="00672177">
      <w:pPr>
        <w:spacing w:before="120" w:after="120"/>
        <w:rPr>
          <w:b/>
          <w:lang w:eastAsia="ja-JP"/>
        </w:rPr>
      </w:pPr>
      <w:r w:rsidRPr="00AC29C9">
        <w:rPr>
          <w:b/>
          <w:lang w:eastAsia="ja-JP"/>
        </w:rPr>
        <w:t xml:space="preserve">Learning outcomes </w:t>
      </w:r>
    </w:p>
    <w:p w:rsidR="008F4CC3" w:rsidRPr="00AC29C9" w:rsidRDefault="008F4CC3" w:rsidP="00672177">
      <w:pPr>
        <w:numPr>
          <w:ilvl w:val="0"/>
          <w:numId w:val="119"/>
        </w:numPr>
        <w:rPr>
          <w:lang w:eastAsia="ja-JP"/>
        </w:rPr>
      </w:pPr>
      <w:r w:rsidRPr="00AC29C9">
        <w:rPr>
          <w:lang w:eastAsia="ja-JP"/>
        </w:rPr>
        <w:t xml:space="preserve">Describe soil fertility and productivity. </w:t>
      </w:r>
    </w:p>
    <w:p w:rsidR="008F4CC3" w:rsidRPr="00AC29C9" w:rsidRDefault="008F4CC3" w:rsidP="00672177">
      <w:pPr>
        <w:numPr>
          <w:ilvl w:val="0"/>
          <w:numId w:val="119"/>
        </w:numPr>
        <w:rPr>
          <w:lang w:eastAsia="ja-JP"/>
        </w:rPr>
      </w:pPr>
      <w:r w:rsidRPr="00AC29C9">
        <w:rPr>
          <w:lang w:eastAsia="ja-JP"/>
        </w:rPr>
        <w:t xml:space="preserve">Identify soil fertility evaluation.  </w:t>
      </w:r>
    </w:p>
    <w:p w:rsidR="008F4CC3" w:rsidRPr="00AC29C9" w:rsidRDefault="008F4CC3" w:rsidP="00672177">
      <w:pPr>
        <w:numPr>
          <w:ilvl w:val="0"/>
          <w:numId w:val="119"/>
        </w:numPr>
        <w:rPr>
          <w:lang w:eastAsia="ja-JP"/>
        </w:rPr>
      </w:pPr>
      <w:r w:rsidRPr="00AC29C9">
        <w:rPr>
          <w:lang w:eastAsia="ja-JP"/>
        </w:rPr>
        <w:t xml:space="preserve">Explain soil fertility management. </w:t>
      </w:r>
    </w:p>
    <w:p w:rsidR="008F4CC3" w:rsidRPr="00AC29C9" w:rsidRDefault="008F4CC3" w:rsidP="00672177">
      <w:pPr>
        <w:numPr>
          <w:ilvl w:val="0"/>
          <w:numId w:val="119"/>
        </w:numPr>
        <w:rPr>
          <w:lang w:eastAsia="ja-JP"/>
        </w:rPr>
      </w:pPr>
      <w:r w:rsidRPr="00AC29C9">
        <w:rPr>
          <w:lang w:eastAsia="ja-JP"/>
        </w:rPr>
        <w:t xml:space="preserve">Formulate suitable organic and inorganic fertilizers. </w:t>
      </w:r>
    </w:p>
    <w:p w:rsidR="00F81A38" w:rsidRPr="00AC29C9" w:rsidRDefault="008F4CC3" w:rsidP="00672177">
      <w:pPr>
        <w:numPr>
          <w:ilvl w:val="0"/>
          <w:numId w:val="119"/>
        </w:numPr>
        <w:rPr>
          <w:lang w:eastAsia="ja-JP"/>
        </w:rPr>
      </w:pPr>
      <w:r w:rsidRPr="00AC29C9">
        <w:rPr>
          <w:lang w:eastAsia="ja-JP"/>
        </w:rPr>
        <w:t xml:space="preserve">Production methods of BGA, azolla, vermi compost and tricoderma. </w:t>
      </w:r>
    </w:p>
    <w:p w:rsidR="008F4CC3" w:rsidRPr="00AC29C9" w:rsidRDefault="008F4CC3" w:rsidP="00672177">
      <w:pPr>
        <w:spacing w:before="120" w:after="120" w:line="276" w:lineRule="auto"/>
        <w:rPr>
          <w:lang w:eastAsia="ja-JP"/>
        </w:rPr>
      </w:pPr>
      <w:r w:rsidRPr="00AC29C9">
        <w:rPr>
          <w:b/>
          <w:lang w:eastAsia="ja-JP"/>
        </w:rPr>
        <w:t>Course content</w:t>
      </w:r>
    </w:p>
    <w:p w:rsidR="00F755AE" w:rsidRPr="00AC29C9" w:rsidRDefault="00F755AE" w:rsidP="00F755AE">
      <w:pPr>
        <w:spacing w:after="120"/>
        <w:rPr>
          <w:b/>
        </w:rPr>
      </w:pPr>
      <w:r w:rsidRPr="00AC29C9">
        <w:rPr>
          <w:b/>
        </w:rPr>
        <w:lastRenderedPageBreak/>
        <w:t>Soil Fertility and Nutrient Management</w:t>
      </w:r>
    </w:p>
    <w:p w:rsidR="00F755AE" w:rsidRPr="00AC29C9" w:rsidRDefault="00F755AE" w:rsidP="00672177">
      <w:pPr>
        <w:numPr>
          <w:ilvl w:val="0"/>
          <w:numId w:val="217"/>
        </w:numPr>
        <w:tabs>
          <w:tab w:val="clear" w:pos="720"/>
        </w:tabs>
        <w:ind w:left="360"/>
        <w:jc w:val="both"/>
      </w:pPr>
      <w:r w:rsidRPr="00AC29C9">
        <w:rPr>
          <w:b/>
        </w:rPr>
        <w:t>Introduction to soil fertility and plant nutrition:</w:t>
      </w:r>
      <w:r w:rsidRPr="00AC29C9">
        <w:t xml:space="preserve"> Definition and distinction between soil fertility and productivity. Concepts of essential clements. Depletion and conservation of soil fertility in Bangladesh. Interaction effects between different elements. Concept of integrated nutrient management.</w:t>
      </w:r>
    </w:p>
    <w:p w:rsidR="00F755AE" w:rsidRPr="00AC29C9" w:rsidRDefault="00F755AE" w:rsidP="00672177">
      <w:pPr>
        <w:numPr>
          <w:ilvl w:val="0"/>
          <w:numId w:val="217"/>
        </w:numPr>
        <w:tabs>
          <w:tab w:val="clear" w:pos="720"/>
        </w:tabs>
        <w:ind w:left="360"/>
        <w:jc w:val="both"/>
      </w:pPr>
      <w:r w:rsidRPr="00AC29C9">
        <w:rPr>
          <w:b/>
        </w:rPr>
        <w:t>Organic and in organic fertilizers:</w:t>
      </w:r>
      <w:r w:rsidRPr="00AC29C9">
        <w:t xml:space="preserve"> Concept, kinds and composition of important organic manures; concept, types and significance of bio-fertilizers; distinction between organic matter and humus; OM decomposition–actions, enzymes involves, factors influence of C/N ratio and significance of C/N ratio, Himus formation process- modern theory. Chemical fertilizers–name, chemical composition and properties of fertilizers, major behabiur of important fertilizers, Organic matter replenishment- green manure, farm yard manure and animal manures, compost, vermicompost and organic waste management.</w:t>
      </w:r>
    </w:p>
    <w:p w:rsidR="00F755AE" w:rsidRPr="00AC29C9" w:rsidRDefault="00F755AE" w:rsidP="00672177">
      <w:pPr>
        <w:numPr>
          <w:ilvl w:val="0"/>
          <w:numId w:val="217"/>
        </w:numPr>
        <w:tabs>
          <w:tab w:val="clear" w:pos="720"/>
        </w:tabs>
        <w:ind w:left="360"/>
        <w:jc w:val="both"/>
      </w:pPr>
      <w:r w:rsidRPr="00AC29C9">
        <w:rPr>
          <w:b/>
        </w:rPr>
        <w:t xml:space="preserve">Soil fertility evaluation: </w:t>
      </w:r>
      <w:r w:rsidRPr="00AC29C9">
        <w:t xml:space="preserve">Concept of soil fertility evaluation, soil analytical data and their interpretation for the recommendation of fertilizers. </w:t>
      </w:r>
    </w:p>
    <w:p w:rsidR="00F755AE" w:rsidRPr="00AC29C9" w:rsidRDefault="00F755AE" w:rsidP="00672177">
      <w:pPr>
        <w:numPr>
          <w:ilvl w:val="0"/>
          <w:numId w:val="217"/>
        </w:numPr>
        <w:tabs>
          <w:tab w:val="clear" w:pos="720"/>
        </w:tabs>
        <w:ind w:left="360"/>
        <w:jc w:val="both"/>
      </w:pPr>
      <w:r w:rsidRPr="00AC29C9">
        <w:rPr>
          <w:b/>
        </w:rPr>
        <w:t xml:space="preserve">Nitrogen: </w:t>
      </w:r>
      <w:r w:rsidRPr="00AC29C9">
        <w:t>N in soil and plants, N-cycle, forms of N; Mineralization and immobilization process, Nitrification, Denitrification, NH</w:t>
      </w:r>
      <w:r w:rsidRPr="00AC29C9">
        <w:rPr>
          <w:vertAlign w:val="subscript"/>
        </w:rPr>
        <w:t>3</w:t>
      </w:r>
      <w:r w:rsidRPr="00AC29C9">
        <w:t>–volatilization, and chemo-denitrification, N-fertilizers and fertilization.</w:t>
      </w:r>
    </w:p>
    <w:p w:rsidR="00F755AE" w:rsidRPr="00AC29C9" w:rsidRDefault="00F755AE" w:rsidP="00672177">
      <w:pPr>
        <w:numPr>
          <w:ilvl w:val="0"/>
          <w:numId w:val="217"/>
        </w:numPr>
        <w:tabs>
          <w:tab w:val="clear" w:pos="720"/>
        </w:tabs>
        <w:ind w:left="360"/>
        <w:jc w:val="both"/>
      </w:pPr>
      <w:r w:rsidRPr="00AC29C9">
        <w:rPr>
          <w:b/>
        </w:rPr>
        <w:t>Phosphorous:</w:t>
      </w:r>
      <w:r w:rsidRPr="00AC29C9">
        <w:t xml:space="preserve"> Occurrence of P in soil, forms of soil P, P-fixation, factors affecting P-Fixation, P-Fertilizers and fertilization, P-cycle.</w:t>
      </w:r>
    </w:p>
    <w:p w:rsidR="00F755AE" w:rsidRPr="00AC29C9" w:rsidRDefault="00F755AE" w:rsidP="00672177">
      <w:pPr>
        <w:numPr>
          <w:ilvl w:val="0"/>
          <w:numId w:val="217"/>
        </w:numPr>
        <w:tabs>
          <w:tab w:val="clear" w:pos="720"/>
        </w:tabs>
        <w:ind w:left="360"/>
        <w:jc w:val="both"/>
      </w:pPr>
      <w:r w:rsidRPr="00AC29C9">
        <w:rPr>
          <w:b/>
        </w:rPr>
        <w:t>Potassium:</w:t>
      </w:r>
      <w:r w:rsidRPr="00AC29C9">
        <w:t xml:space="preserve"> Occurrence of K, forms and distribution of K in soil. K-fixation, factors affecting K-fixation, Laxury comsumption of K, K-cycle, K-fertilizers. </w:t>
      </w:r>
    </w:p>
    <w:p w:rsidR="00F755AE" w:rsidRPr="00AC29C9" w:rsidRDefault="00F755AE" w:rsidP="00672177">
      <w:pPr>
        <w:numPr>
          <w:ilvl w:val="0"/>
          <w:numId w:val="217"/>
        </w:numPr>
        <w:tabs>
          <w:tab w:val="clear" w:pos="720"/>
        </w:tabs>
        <w:ind w:left="360"/>
        <w:jc w:val="both"/>
      </w:pPr>
      <w:r w:rsidRPr="00AC29C9">
        <w:rPr>
          <w:b/>
        </w:rPr>
        <w:t>Sulphur:</w:t>
      </w:r>
      <w:r w:rsidRPr="00AC29C9">
        <w:t xml:space="preserve"> Occurrence and sources of S, S oxidation and reduction, factors affecting S availability in soils, S-fertilizers and fertilization, S-cycle.</w:t>
      </w:r>
    </w:p>
    <w:p w:rsidR="00F755AE" w:rsidRPr="00AC29C9" w:rsidRDefault="00F755AE" w:rsidP="00672177">
      <w:pPr>
        <w:numPr>
          <w:ilvl w:val="0"/>
          <w:numId w:val="217"/>
        </w:numPr>
        <w:tabs>
          <w:tab w:val="clear" w:pos="720"/>
        </w:tabs>
        <w:ind w:left="360"/>
        <w:jc w:val="both"/>
        <w:rPr>
          <w:b/>
        </w:rPr>
      </w:pPr>
      <w:r w:rsidRPr="00AC29C9">
        <w:rPr>
          <w:b/>
        </w:rPr>
        <w:t xml:space="preserve">Calcium and Magnesium: </w:t>
      </w:r>
      <w:r w:rsidRPr="00AC29C9">
        <w:t>Sources and behaviour, forms utilized by plants, Losses, fertilizers and fertilization.</w:t>
      </w:r>
    </w:p>
    <w:p w:rsidR="00F755AE" w:rsidRPr="00AC29C9" w:rsidRDefault="00F755AE" w:rsidP="00672177">
      <w:pPr>
        <w:numPr>
          <w:ilvl w:val="0"/>
          <w:numId w:val="217"/>
        </w:numPr>
        <w:tabs>
          <w:tab w:val="clear" w:pos="720"/>
        </w:tabs>
        <w:ind w:left="360"/>
        <w:jc w:val="both"/>
        <w:rPr>
          <w:b/>
        </w:rPr>
      </w:pPr>
      <w:r w:rsidRPr="00AC29C9">
        <w:rPr>
          <w:b/>
        </w:rPr>
        <w:t>Iron and Zinc:</w:t>
      </w:r>
      <w:r w:rsidRPr="00AC29C9">
        <w:t xml:space="preserve"> Iron-occurrence and forms of soil Fe, factors affecting Fe availability, Fe-fertilizers and fertilization. Zinc–occurrence and forms of soil Zn, factors affecting Zn availability, Zn-fertilizer and fertilization.</w:t>
      </w:r>
    </w:p>
    <w:p w:rsidR="00F755AE" w:rsidRPr="00AC29C9" w:rsidRDefault="00F755AE" w:rsidP="00DC7781">
      <w:pPr>
        <w:numPr>
          <w:ilvl w:val="0"/>
          <w:numId w:val="217"/>
        </w:numPr>
        <w:tabs>
          <w:tab w:val="clear" w:pos="720"/>
        </w:tabs>
        <w:spacing w:after="120"/>
        <w:ind w:left="360"/>
        <w:jc w:val="both"/>
        <w:rPr>
          <w:b/>
        </w:rPr>
      </w:pPr>
      <w:r w:rsidRPr="00AC29C9">
        <w:rPr>
          <w:b/>
        </w:rPr>
        <w:t xml:space="preserve">Boron and Molybdenum: </w:t>
      </w:r>
      <w:r w:rsidRPr="00AC29C9">
        <w:t>Occurrence and forms of soil B</w:t>
      </w:r>
      <w:r w:rsidRPr="00AC29C9">
        <w:rPr>
          <w:vertAlign w:val="subscript"/>
        </w:rPr>
        <w:t>,</w:t>
      </w:r>
      <w:r w:rsidRPr="00AC29C9">
        <w:t xml:space="preserve"> B in plants, factors affecting B availability, relative sensitivity of selected corps to B deficiency, B-fertilizers and fertilization. Molybdenum: Occurrence in soils, soil solution of Mo, factors affecting Mo availability, Mo toxicities, Mo Sensitive corps, Mo fertilizers and fertilization.</w:t>
      </w:r>
    </w:p>
    <w:p w:rsidR="00F755AE" w:rsidRPr="00AC29C9" w:rsidRDefault="00F755AE" w:rsidP="00672177">
      <w:pPr>
        <w:numPr>
          <w:ilvl w:val="0"/>
          <w:numId w:val="217"/>
        </w:numPr>
        <w:tabs>
          <w:tab w:val="clear" w:pos="720"/>
        </w:tabs>
        <w:spacing w:after="240"/>
        <w:ind w:left="360"/>
        <w:jc w:val="both"/>
      </w:pPr>
      <w:r w:rsidRPr="00AC29C9">
        <w:rPr>
          <w:b/>
        </w:rPr>
        <w:t xml:space="preserve">Nutrient uptake theories: </w:t>
      </w:r>
      <w:r w:rsidRPr="00AC29C9">
        <w:t>Brief account of important nutrient uptake theories</w:t>
      </w:r>
    </w:p>
    <w:p w:rsidR="008F4CC3" w:rsidRPr="00AC29C9" w:rsidRDefault="008F4CC3" w:rsidP="00672177">
      <w:pPr>
        <w:spacing w:before="120" w:after="120"/>
        <w:rPr>
          <w:b/>
          <w:lang w:eastAsia="ja-JP"/>
        </w:rPr>
      </w:pPr>
      <w:r w:rsidRPr="00AC29C9">
        <w:rPr>
          <w:b/>
          <w:lang w:eastAsia="ja-JP"/>
        </w:rPr>
        <w:t>Teaching strategy</w:t>
      </w:r>
    </w:p>
    <w:p w:rsidR="008F4CC3" w:rsidRPr="00AC29C9" w:rsidRDefault="008F4CC3" w:rsidP="00672177">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8F4CC3" w:rsidRPr="00AC29C9" w:rsidRDefault="008F4CC3" w:rsidP="00672177">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Tutorial</w:t>
      </w:r>
    </w:p>
    <w:p w:rsidR="008F4CC3" w:rsidRPr="00AC29C9" w:rsidRDefault="008F4CC3" w:rsidP="00672177">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Self-study/e-learning</w:t>
      </w:r>
    </w:p>
    <w:p w:rsidR="008F4CC3" w:rsidRPr="00AC29C9" w:rsidRDefault="008F4CC3" w:rsidP="00672177">
      <w:pPr>
        <w:spacing w:before="120" w:after="120"/>
        <w:rPr>
          <w:b/>
          <w:lang w:eastAsia="ja-JP"/>
        </w:rPr>
      </w:pPr>
      <w:r w:rsidRPr="00AC29C9">
        <w:rPr>
          <w:b/>
          <w:lang w:eastAsia="ja-JP"/>
        </w:rPr>
        <w:t>Assessment strategy</w:t>
      </w:r>
    </w:p>
    <w:p w:rsidR="008F4CC3" w:rsidRPr="00AC29C9" w:rsidRDefault="008F4CC3" w:rsidP="00672177">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w:t>
      </w:r>
    </w:p>
    <w:p w:rsidR="008F4CC3" w:rsidRPr="00AC29C9" w:rsidRDefault="008F4CC3" w:rsidP="00672177">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type questions</w:t>
      </w:r>
    </w:p>
    <w:p w:rsidR="008F4CC3" w:rsidRPr="00AC29C9" w:rsidRDefault="008F4CC3" w:rsidP="00672177">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questions </w:t>
      </w:r>
    </w:p>
    <w:p w:rsidR="008F4CC3" w:rsidRPr="00AC29C9" w:rsidRDefault="008F4CC3" w:rsidP="00672177">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8F4CC3" w:rsidRPr="00AC29C9" w:rsidRDefault="008F4CC3" w:rsidP="00672177">
      <w:pPr>
        <w:spacing w:before="120" w:after="120"/>
        <w:rPr>
          <w:i/>
          <w:lang w:eastAsia="ja-JP"/>
        </w:rPr>
      </w:pPr>
      <w:r w:rsidRPr="00AC29C9">
        <w:rPr>
          <w:b/>
          <w:lang w:eastAsia="ja-JP"/>
        </w:rPr>
        <w:t xml:space="preserve">Books recommended </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Alexander, M., 1977. Introduction to Soil Microbiology. John Willy and Sons, New York.</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Brady, N.C. 1990. The Nature and Properties of Soil. McMillan Pub. Co. New York.</w:t>
      </w:r>
    </w:p>
    <w:p w:rsidR="00F755AE" w:rsidRPr="00AC29C9" w:rsidRDefault="00F755AE" w:rsidP="00762A3E">
      <w:pPr>
        <w:pStyle w:val="BodyText"/>
        <w:ind w:left="477" w:hanging="477"/>
        <w:jc w:val="both"/>
        <w:rPr>
          <w:rFonts w:ascii="Times New Roman" w:hAnsi="Times New Roman" w:cs="Times New Roman"/>
          <w:b w:val="0"/>
          <w:spacing w:val="-6"/>
          <w:sz w:val="24"/>
        </w:rPr>
      </w:pPr>
      <w:r w:rsidRPr="00AC29C9">
        <w:rPr>
          <w:rFonts w:ascii="Times New Roman" w:hAnsi="Times New Roman" w:cs="Times New Roman"/>
          <w:b w:val="0"/>
          <w:spacing w:val="-6"/>
          <w:sz w:val="24"/>
        </w:rPr>
        <w:t>Donahue, R.L., R.W. Miller &amp; J.C. Shickluna. 1983. Soil An Introduction to Soil and Plant Growth. Prentice-Hall Inc. New Jersey.</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 xml:space="preserve">Fertilizer Recommendation Guide-1997. Bangladesh Agricultural Research Council. </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lastRenderedPageBreak/>
        <w:t>Jackson, M.L. 1965. Soil Chemical Analysis. Prentice Hall. Inc. New York.</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Meugel, K. and E.A. Kirkov. 1987. Principles of Plant Nutrition. Inst. Potash Inst. Pub. Switzerland.</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Miller, R.W. and R.L. Donhue. 1992. Soils–An Introduction to Soils and Plant Growth. Prentice - Hall Pvt. Ltd., New Delhi.</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lang w:val="sv-SE"/>
        </w:rPr>
        <w:t xml:space="preserve">N.K. Fageria, V.C. Baligar, C.A. Jones. </w:t>
      </w:r>
      <w:r w:rsidRPr="00AC29C9">
        <w:rPr>
          <w:rFonts w:ascii="Times New Roman" w:hAnsi="Times New Roman" w:cs="Times New Roman"/>
          <w:b w:val="0"/>
          <w:sz w:val="24"/>
        </w:rPr>
        <w:t>1991. Growth and Mineral Nutrition of Field Crops. Marcel Dekker Inc., New York.</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Stevenson, F.J. 1986. Cycles of Soil–Carbon, Nitrogen, Phosphorus, Sulphar and Micronutrients. John Wiley and Sons. New York.</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Thompson, L.M. and F.R. Troch. 1978. Soils and Soil Fertility. McGraw Hill Inc. New York.</w:t>
      </w:r>
    </w:p>
    <w:p w:rsidR="00F755AE" w:rsidRPr="00AC29C9" w:rsidRDefault="00F755AE" w:rsidP="00762A3E">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Tisdale, S., W.L. Nelson, J.D. Beaton and J.L. Havlin. 1997. Soil Fertility and Fertilizer. Prentice-Hall of India Private Ltd.</w:t>
      </w:r>
    </w:p>
    <w:p w:rsidR="00F755AE" w:rsidRDefault="00F755AE" w:rsidP="00672177">
      <w:pPr>
        <w:pStyle w:val="BodyText"/>
        <w:ind w:left="477" w:hanging="477"/>
        <w:jc w:val="both"/>
        <w:rPr>
          <w:rFonts w:ascii="Times New Roman" w:hAnsi="Times New Roman" w:cs="Times New Roman"/>
          <w:b w:val="0"/>
          <w:sz w:val="24"/>
        </w:rPr>
      </w:pPr>
      <w:r w:rsidRPr="00AC29C9">
        <w:rPr>
          <w:rFonts w:ascii="Times New Roman" w:hAnsi="Times New Roman" w:cs="Times New Roman"/>
          <w:b w:val="0"/>
          <w:sz w:val="24"/>
        </w:rPr>
        <w:t>Tisdale, S.L., Nelson, W.L. and Beaton, J.D. 1990. Soil Fertility and Management. McMillan Pub.Co. New York.</w:t>
      </w:r>
    </w:p>
    <w:p w:rsidR="00672177" w:rsidRDefault="00672177" w:rsidP="00672177">
      <w:pPr>
        <w:pStyle w:val="BodyText"/>
        <w:ind w:left="477" w:hanging="477"/>
        <w:jc w:val="both"/>
        <w:rPr>
          <w:rFonts w:ascii="Times New Roman" w:hAnsi="Times New Roman" w:cs="Times New Roman"/>
          <w:b w:val="0"/>
          <w:sz w:val="24"/>
        </w:rPr>
      </w:pPr>
    </w:p>
    <w:p w:rsidR="00672177" w:rsidRPr="00AC29C9" w:rsidRDefault="00672177" w:rsidP="00672177">
      <w:pPr>
        <w:pStyle w:val="BodyText"/>
        <w:ind w:left="477" w:hanging="477"/>
        <w:jc w:val="both"/>
        <w:rPr>
          <w:sz w:val="24"/>
        </w:rPr>
      </w:pPr>
    </w:p>
    <w:tbl>
      <w:tblPr>
        <w:tblW w:w="9676" w:type="dxa"/>
        <w:tblInd w:w="108" w:type="dxa"/>
        <w:tblLook w:val="04A0" w:firstRow="1" w:lastRow="0" w:firstColumn="1" w:lastColumn="0" w:noHBand="0" w:noVBand="1"/>
      </w:tblPr>
      <w:tblGrid>
        <w:gridCol w:w="2700"/>
        <w:gridCol w:w="6976"/>
      </w:tblGrid>
      <w:tr w:rsidR="008F4CC3" w:rsidRPr="00AC29C9" w:rsidTr="00F755AE">
        <w:trPr>
          <w:trHeight w:val="20"/>
        </w:trPr>
        <w:tc>
          <w:tcPr>
            <w:tcW w:w="2700" w:type="dxa"/>
            <w:hideMark/>
          </w:tcPr>
          <w:p w:rsidR="008F4CC3" w:rsidRPr="00AC29C9" w:rsidRDefault="008F4CC3" w:rsidP="00672177">
            <w:pPr>
              <w:spacing w:after="120"/>
              <w:ind w:left="720" w:hanging="720"/>
              <w:jc w:val="both"/>
              <w:rPr>
                <w:b/>
                <w:lang w:eastAsia="ja-JP"/>
              </w:rPr>
            </w:pPr>
            <w:r w:rsidRPr="00AC29C9">
              <w:rPr>
                <w:b/>
                <w:lang w:eastAsia="ja-JP"/>
              </w:rPr>
              <w:t>Course number</w:t>
            </w:r>
          </w:p>
        </w:tc>
        <w:tc>
          <w:tcPr>
            <w:tcW w:w="6976" w:type="dxa"/>
            <w:hideMark/>
          </w:tcPr>
          <w:p w:rsidR="008F4CC3" w:rsidRPr="00AC29C9" w:rsidRDefault="008F4CC3" w:rsidP="00672177">
            <w:pPr>
              <w:spacing w:after="120"/>
              <w:ind w:left="720" w:hanging="720"/>
              <w:jc w:val="both"/>
              <w:rPr>
                <w:lang w:eastAsia="ja-JP"/>
              </w:rPr>
            </w:pPr>
            <w:r w:rsidRPr="00AC29C9">
              <w:rPr>
                <w:b/>
                <w:lang w:eastAsia="ja-JP"/>
              </w:rPr>
              <w:t>:</w:t>
            </w:r>
            <w:r w:rsidRPr="00AC29C9">
              <w:rPr>
                <w:lang w:eastAsia="ja-JP"/>
              </w:rPr>
              <w:t xml:space="preserve"> </w:t>
            </w:r>
            <w:r w:rsidRPr="00AC29C9">
              <w:rPr>
                <w:b/>
                <w:lang w:eastAsia="ja-JP"/>
              </w:rPr>
              <w:t>CST-403</w:t>
            </w:r>
          </w:p>
        </w:tc>
      </w:tr>
      <w:tr w:rsidR="008F4CC3" w:rsidRPr="00AC29C9" w:rsidTr="00F755AE">
        <w:trPr>
          <w:trHeight w:val="20"/>
        </w:trPr>
        <w:tc>
          <w:tcPr>
            <w:tcW w:w="2700" w:type="dxa"/>
            <w:hideMark/>
          </w:tcPr>
          <w:p w:rsidR="008F4CC3" w:rsidRPr="00AC29C9" w:rsidRDefault="008F4CC3" w:rsidP="00672177">
            <w:pPr>
              <w:spacing w:after="120"/>
              <w:ind w:left="720" w:hanging="720"/>
              <w:jc w:val="both"/>
              <w:rPr>
                <w:b/>
                <w:lang w:eastAsia="ja-JP"/>
              </w:rPr>
            </w:pPr>
            <w:r w:rsidRPr="00AC29C9">
              <w:rPr>
                <w:b/>
                <w:lang w:eastAsia="ja-JP"/>
              </w:rPr>
              <w:t>Course title</w:t>
            </w:r>
          </w:p>
        </w:tc>
        <w:tc>
          <w:tcPr>
            <w:tcW w:w="6976" w:type="dxa"/>
            <w:hideMark/>
          </w:tcPr>
          <w:p w:rsidR="008F4CC3" w:rsidRPr="00AC29C9" w:rsidRDefault="008F4CC3" w:rsidP="00672177">
            <w:pPr>
              <w:spacing w:after="120"/>
              <w:ind w:left="720" w:hanging="720"/>
              <w:jc w:val="both"/>
              <w:rPr>
                <w:lang w:eastAsia="ja-JP"/>
              </w:rPr>
            </w:pPr>
            <w:r w:rsidRPr="00AC29C9">
              <w:rPr>
                <w:b/>
                <w:lang w:eastAsia="ja-JP"/>
              </w:rPr>
              <w:t>:</w:t>
            </w:r>
            <w:r w:rsidRPr="00AC29C9">
              <w:rPr>
                <w:lang w:eastAsia="ja-JP"/>
              </w:rPr>
              <w:t xml:space="preserve"> </w:t>
            </w:r>
            <w:r w:rsidRPr="00AC29C9">
              <w:rPr>
                <w:b/>
                <w:lang w:eastAsia="ja-JP"/>
              </w:rPr>
              <w:t xml:space="preserve">Horticulture – IV (Theory) </w:t>
            </w:r>
          </w:p>
        </w:tc>
      </w:tr>
      <w:tr w:rsidR="008F4CC3" w:rsidRPr="00AC29C9" w:rsidTr="00F755AE">
        <w:trPr>
          <w:trHeight w:val="20"/>
        </w:trPr>
        <w:tc>
          <w:tcPr>
            <w:tcW w:w="2700" w:type="dxa"/>
            <w:hideMark/>
          </w:tcPr>
          <w:p w:rsidR="008F4CC3" w:rsidRPr="00AC29C9" w:rsidRDefault="008F4CC3" w:rsidP="00672177">
            <w:pPr>
              <w:spacing w:after="120"/>
              <w:ind w:left="720" w:hanging="720"/>
              <w:jc w:val="both"/>
              <w:rPr>
                <w:b/>
                <w:lang w:eastAsia="ja-JP"/>
              </w:rPr>
            </w:pPr>
            <w:r w:rsidRPr="00AC29C9">
              <w:rPr>
                <w:b/>
                <w:lang w:eastAsia="ja-JP"/>
              </w:rPr>
              <w:t>Number of credits</w:t>
            </w:r>
          </w:p>
        </w:tc>
        <w:tc>
          <w:tcPr>
            <w:tcW w:w="6976" w:type="dxa"/>
            <w:hideMark/>
          </w:tcPr>
          <w:p w:rsidR="008F4CC3" w:rsidRPr="00AC29C9" w:rsidRDefault="008F4CC3" w:rsidP="00672177">
            <w:pPr>
              <w:spacing w:after="120"/>
              <w:ind w:left="720" w:hanging="720"/>
              <w:jc w:val="both"/>
              <w:rPr>
                <w:b/>
                <w:lang w:eastAsia="ja-JP"/>
              </w:rPr>
            </w:pPr>
            <w:r w:rsidRPr="00AC29C9">
              <w:rPr>
                <w:b/>
                <w:lang w:eastAsia="ja-JP"/>
              </w:rPr>
              <w:t>: 3</w:t>
            </w:r>
          </w:p>
        </w:tc>
      </w:tr>
      <w:tr w:rsidR="008F4CC3" w:rsidRPr="00AC29C9" w:rsidTr="00F755AE">
        <w:trPr>
          <w:trHeight w:val="20"/>
        </w:trPr>
        <w:tc>
          <w:tcPr>
            <w:tcW w:w="2700" w:type="dxa"/>
            <w:hideMark/>
          </w:tcPr>
          <w:p w:rsidR="008F4CC3" w:rsidRPr="00AC29C9" w:rsidRDefault="008F4CC3" w:rsidP="00672177">
            <w:pPr>
              <w:spacing w:after="120"/>
              <w:ind w:left="720" w:hanging="720"/>
              <w:jc w:val="both"/>
              <w:rPr>
                <w:b/>
                <w:lang w:eastAsia="ja-JP"/>
              </w:rPr>
            </w:pPr>
            <w:r w:rsidRPr="00AC29C9">
              <w:rPr>
                <w:b/>
                <w:lang w:eastAsia="ja-JP"/>
              </w:rPr>
              <w:t>Total marks</w:t>
            </w:r>
          </w:p>
        </w:tc>
        <w:tc>
          <w:tcPr>
            <w:tcW w:w="6976" w:type="dxa"/>
            <w:hideMark/>
          </w:tcPr>
          <w:p w:rsidR="008F4CC3" w:rsidRPr="00AC29C9" w:rsidRDefault="008F4CC3" w:rsidP="00672177">
            <w:pPr>
              <w:spacing w:after="120"/>
              <w:ind w:left="720" w:hanging="720"/>
              <w:jc w:val="both"/>
              <w:rPr>
                <w:b/>
                <w:lang w:eastAsia="ja-JP"/>
              </w:rPr>
            </w:pPr>
            <w:r w:rsidRPr="00AC29C9">
              <w:rPr>
                <w:b/>
                <w:lang w:eastAsia="ja-JP"/>
              </w:rPr>
              <w:t>: 100</w:t>
            </w:r>
          </w:p>
        </w:tc>
      </w:tr>
    </w:tbl>
    <w:p w:rsidR="008F4CC3" w:rsidRPr="00AC29C9" w:rsidRDefault="008F4CC3" w:rsidP="00672177">
      <w:pPr>
        <w:spacing w:before="120" w:after="120" w:line="276" w:lineRule="auto"/>
        <w:jc w:val="both"/>
        <w:rPr>
          <w:b/>
          <w:lang w:eastAsia="ja-JP"/>
        </w:rPr>
      </w:pPr>
      <w:r w:rsidRPr="00AC29C9">
        <w:rPr>
          <w:b/>
          <w:lang w:eastAsia="ja-JP"/>
        </w:rPr>
        <w:t>Rationale</w:t>
      </w:r>
    </w:p>
    <w:p w:rsidR="00F755AE" w:rsidRPr="00AC29C9" w:rsidRDefault="008F4CC3" w:rsidP="00F755AE">
      <w:pPr>
        <w:spacing w:line="276" w:lineRule="auto"/>
        <w:ind w:left="720"/>
        <w:jc w:val="both"/>
        <w:rPr>
          <w:b/>
          <w:lang w:eastAsia="ja-JP"/>
        </w:rPr>
      </w:pPr>
      <w:r w:rsidRPr="00AC29C9">
        <w:rPr>
          <w:lang w:eastAsia="ja-JP"/>
        </w:rPr>
        <w:t>This course focuses on basic knowledge on different aspects of fruits including production technology, propagation practices, physiology and postharvest technology.</w:t>
      </w:r>
    </w:p>
    <w:p w:rsidR="008F4CC3" w:rsidRPr="00AC29C9" w:rsidRDefault="008F4CC3" w:rsidP="00672177">
      <w:pPr>
        <w:spacing w:before="120" w:after="120" w:line="276" w:lineRule="auto"/>
        <w:jc w:val="both"/>
        <w:rPr>
          <w:b/>
          <w:lang w:eastAsia="ja-JP"/>
        </w:rPr>
      </w:pPr>
      <w:r w:rsidRPr="00AC29C9">
        <w:rPr>
          <w:b/>
          <w:lang w:eastAsia="ja-JP"/>
        </w:rPr>
        <w:t>Objectives</w:t>
      </w:r>
    </w:p>
    <w:p w:rsidR="008F4CC3" w:rsidRPr="00AC29C9" w:rsidRDefault="008F4CC3" w:rsidP="00672177">
      <w:pPr>
        <w:numPr>
          <w:ilvl w:val="0"/>
          <w:numId w:val="101"/>
        </w:numPr>
        <w:jc w:val="both"/>
        <w:rPr>
          <w:lang w:eastAsia="ja-JP"/>
        </w:rPr>
      </w:pPr>
      <w:r w:rsidRPr="00AC29C9">
        <w:rPr>
          <w:lang w:eastAsia="ja-JP"/>
        </w:rPr>
        <w:t>Provide knowledge on production technology of fruits and management of fruit orchards</w:t>
      </w:r>
    </w:p>
    <w:p w:rsidR="008F4CC3" w:rsidRPr="00AC29C9" w:rsidRDefault="008F4CC3" w:rsidP="00672177">
      <w:pPr>
        <w:numPr>
          <w:ilvl w:val="0"/>
          <w:numId w:val="101"/>
        </w:numPr>
        <w:jc w:val="both"/>
        <w:rPr>
          <w:lang w:eastAsia="ja-JP"/>
        </w:rPr>
      </w:pPr>
      <w:r w:rsidRPr="00AC29C9">
        <w:rPr>
          <w:lang w:eastAsia="ja-JP"/>
        </w:rPr>
        <w:t>Describe different methods of plant propagation including micropropagation</w:t>
      </w:r>
    </w:p>
    <w:p w:rsidR="008F4CC3" w:rsidRPr="00AC29C9" w:rsidRDefault="008F4CC3" w:rsidP="00672177">
      <w:pPr>
        <w:numPr>
          <w:ilvl w:val="0"/>
          <w:numId w:val="101"/>
        </w:numPr>
        <w:jc w:val="both"/>
        <w:rPr>
          <w:lang w:eastAsia="ja-JP"/>
        </w:rPr>
      </w:pPr>
      <w:r w:rsidRPr="00AC29C9">
        <w:rPr>
          <w:lang w:eastAsia="ja-JP"/>
        </w:rPr>
        <w:t>Explain the postharvest management strategies of different fruits</w:t>
      </w:r>
    </w:p>
    <w:p w:rsidR="008F4CC3" w:rsidRPr="00AC29C9" w:rsidRDefault="008F4CC3" w:rsidP="00672177">
      <w:pPr>
        <w:spacing w:before="120" w:after="120" w:line="276" w:lineRule="auto"/>
        <w:ind w:left="720" w:hanging="720"/>
        <w:jc w:val="both"/>
        <w:rPr>
          <w:b/>
          <w:lang w:eastAsia="ja-JP"/>
        </w:rPr>
      </w:pPr>
      <w:r w:rsidRPr="00AC29C9">
        <w:rPr>
          <w:b/>
          <w:lang w:eastAsia="ja-JP"/>
        </w:rPr>
        <w:t xml:space="preserve">Learning outcomes </w:t>
      </w:r>
    </w:p>
    <w:p w:rsidR="008F4CC3" w:rsidRPr="00AC29C9" w:rsidRDefault="008F4CC3" w:rsidP="00672177">
      <w:pPr>
        <w:numPr>
          <w:ilvl w:val="0"/>
          <w:numId w:val="15"/>
        </w:numPr>
        <w:jc w:val="both"/>
        <w:rPr>
          <w:lang w:eastAsia="ja-JP"/>
        </w:rPr>
      </w:pPr>
      <w:r w:rsidRPr="00AC29C9">
        <w:rPr>
          <w:lang w:eastAsia="ja-JP"/>
        </w:rPr>
        <w:t xml:space="preserve">Explain scope, importance, classification, distribution of fruits, and major fruit growing regions of the world </w:t>
      </w:r>
    </w:p>
    <w:p w:rsidR="008F4CC3" w:rsidRPr="00AC29C9" w:rsidRDefault="008F4CC3" w:rsidP="00672177">
      <w:pPr>
        <w:numPr>
          <w:ilvl w:val="0"/>
          <w:numId w:val="15"/>
        </w:numPr>
        <w:jc w:val="both"/>
        <w:rPr>
          <w:lang w:eastAsia="ja-JP"/>
        </w:rPr>
      </w:pPr>
      <w:r w:rsidRPr="00AC29C9">
        <w:rPr>
          <w:lang w:eastAsia="ja-JP"/>
        </w:rPr>
        <w:t>Interpret physiological and anatomical aspects of vegetative propagation, stionic relationship and  micropropagation</w:t>
      </w:r>
    </w:p>
    <w:p w:rsidR="008F4CC3" w:rsidRPr="00AC29C9" w:rsidRDefault="008F4CC3" w:rsidP="00672177">
      <w:pPr>
        <w:numPr>
          <w:ilvl w:val="0"/>
          <w:numId w:val="15"/>
        </w:numPr>
        <w:jc w:val="both"/>
        <w:rPr>
          <w:lang w:eastAsia="ja-JP"/>
        </w:rPr>
      </w:pPr>
      <w:r w:rsidRPr="00AC29C9">
        <w:rPr>
          <w:lang w:eastAsia="ja-JP"/>
        </w:rPr>
        <w:t xml:space="preserve">Establish and manage fruit orchards and homestead gardens </w:t>
      </w:r>
    </w:p>
    <w:p w:rsidR="008F4CC3" w:rsidRPr="00AC29C9" w:rsidRDefault="008F4CC3" w:rsidP="00672177">
      <w:pPr>
        <w:numPr>
          <w:ilvl w:val="0"/>
          <w:numId w:val="15"/>
        </w:numPr>
        <w:jc w:val="both"/>
        <w:rPr>
          <w:lang w:eastAsia="ja-JP"/>
        </w:rPr>
      </w:pPr>
      <w:r w:rsidRPr="00AC29C9">
        <w:rPr>
          <w:lang w:eastAsia="ja-JP"/>
        </w:rPr>
        <w:t>Describe techniques of producingdifferent fruit crops</w:t>
      </w:r>
    </w:p>
    <w:p w:rsidR="008F4CC3" w:rsidRPr="00AC29C9" w:rsidRDefault="008F4CC3" w:rsidP="00672177">
      <w:pPr>
        <w:numPr>
          <w:ilvl w:val="0"/>
          <w:numId w:val="15"/>
        </w:numPr>
        <w:jc w:val="both"/>
        <w:rPr>
          <w:lang w:eastAsia="ja-JP"/>
        </w:rPr>
      </w:pPr>
      <w:r w:rsidRPr="00AC29C9">
        <w:rPr>
          <w:lang w:eastAsia="ja-JP"/>
        </w:rPr>
        <w:t>Illustrate physiology of flowering, fruit setting and fruit development</w:t>
      </w:r>
    </w:p>
    <w:p w:rsidR="008F4CC3" w:rsidRPr="00AC29C9" w:rsidRDefault="008F4CC3" w:rsidP="00672177">
      <w:pPr>
        <w:numPr>
          <w:ilvl w:val="0"/>
          <w:numId w:val="15"/>
        </w:numPr>
        <w:jc w:val="both"/>
        <w:rPr>
          <w:lang w:eastAsia="ja-JP"/>
        </w:rPr>
      </w:pPr>
      <w:r w:rsidRPr="00AC29C9">
        <w:rPr>
          <w:lang w:eastAsia="ja-JP"/>
        </w:rPr>
        <w:t>Explain postharvest management strategies of fruits</w:t>
      </w:r>
    </w:p>
    <w:p w:rsidR="008F4CC3" w:rsidRPr="00AC29C9" w:rsidRDefault="008F4CC3" w:rsidP="00672177">
      <w:pPr>
        <w:spacing w:before="120" w:after="120" w:line="276" w:lineRule="auto"/>
        <w:jc w:val="both"/>
        <w:rPr>
          <w:b/>
          <w:lang w:eastAsia="ja-JP"/>
        </w:rPr>
      </w:pPr>
      <w:r w:rsidRPr="00AC29C9">
        <w:rPr>
          <w:b/>
          <w:lang w:eastAsia="ja-JP"/>
        </w:rPr>
        <w:t>Course content</w:t>
      </w:r>
    </w:p>
    <w:p w:rsidR="00F755AE" w:rsidRPr="00AC29C9" w:rsidRDefault="00F755AE" w:rsidP="00F755AE">
      <w:pPr>
        <w:pStyle w:val="Heading6"/>
        <w:spacing w:before="0" w:after="120"/>
        <w:jc w:val="left"/>
        <w:rPr>
          <w:sz w:val="24"/>
        </w:rPr>
      </w:pPr>
      <w:r w:rsidRPr="00AC29C9">
        <w:rPr>
          <w:sz w:val="24"/>
        </w:rPr>
        <w:t>Pomology and Plantation Crops</w:t>
      </w:r>
    </w:p>
    <w:p w:rsidR="00F755AE" w:rsidRPr="00AC29C9" w:rsidRDefault="00F755AE" w:rsidP="00672177">
      <w:pPr>
        <w:numPr>
          <w:ilvl w:val="0"/>
          <w:numId w:val="176"/>
        </w:numPr>
        <w:tabs>
          <w:tab w:val="clear" w:pos="720"/>
        </w:tabs>
        <w:ind w:left="360"/>
        <w:jc w:val="both"/>
      </w:pPr>
      <w:r w:rsidRPr="00AC29C9">
        <w:rPr>
          <w:b/>
          <w:bCs/>
        </w:rPr>
        <w:t>Introduction to pomology:</w:t>
      </w:r>
      <w:r w:rsidRPr="00AC29C9">
        <w:t xml:space="preserve"> Definition, nomenclature and classification of fruits on the basis of their edible portion.</w:t>
      </w:r>
    </w:p>
    <w:p w:rsidR="00F755AE" w:rsidRPr="00AC29C9" w:rsidRDefault="00F755AE" w:rsidP="00672177">
      <w:pPr>
        <w:numPr>
          <w:ilvl w:val="0"/>
          <w:numId w:val="176"/>
        </w:numPr>
        <w:tabs>
          <w:tab w:val="clear" w:pos="720"/>
        </w:tabs>
        <w:ind w:left="360"/>
        <w:jc w:val="both"/>
      </w:pPr>
      <w:r w:rsidRPr="00AC29C9">
        <w:rPr>
          <w:b/>
          <w:bCs/>
        </w:rPr>
        <w:t>Geogra</w:t>
      </w:r>
      <w:r w:rsidR="00672177">
        <w:rPr>
          <w:b/>
          <w:bCs/>
        </w:rPr>
        <w:t>p</w:t>
      </w:r>
      <w:r w:rsidRPr="00AC29C9">
        <w:rPr>
          <w:b/>
          <w:bCs/>
        </w:rPr>
        <w:t>hical distribution of fruits:</w:t>
      </w:r>
      <w:r w:rsidRPr="00AC29C9">
        <w:t xml:space="preserve"> Major fruit growing regions of the world, their climatic features and distribution of fruit plants.</w:t>
      </w:r>
    </w:p>
    <w:p w:rsidR="00F755AE" w:rsidRPr="00AC29C9" w:rsidRDefault="00F755AE" w:rsidP="00672177">
      <w:pPr>
        <w:numPr>
          <w:ilvl w:val="0"/>
          <w:numId w:val="176"/>
        </w:numPr>
        <w:tabs>
          <w:tab w:val="clear" w:pos="720"/>
        </w:tabs>
        <w:ind w:left="360"/>
        <w:jc w:val="both"/>
      </w:pPr>
      <w:r w:rsidRPr="00AC29C9">
        <w:rPr>
          <w:b/>
          <w:bCs/>
        </w:rPr>
        <w:t>General aspects of fruit production in Bangladesh:</w:t>
      </w:r>
      <w:r w:rsidRPr="00AC29C9">
        <w:t xml:space="preserve"> Scope, importance, area, production and regional distribution of the common fruits. Factors affecting the production and distribution of the major fruit plants. Application of plant growth regulators in improving production and quality of fruits.</w:t>
      </w:r>
    </w:p>
    <w:p w:rsidR="00F755AE" w:rsidRPr="00AC29C9" w:rsidRDefault="00F755AE" w:rsidP="00672177">
      <w:pPr>
        <w:numPr>
          <w:ilvl w:val="0"/>
          <w:numId w:val="176"/>
        </w:numPr>
        <w:tabs>
          <w:tab w:val="clear" w:pos="720"/>
        </w:tabs>
        <w:ind w:left="360"/>
        <w:jc w:val="both"/>
      </w:pPr>
      <w:r w:rsidRPr="00AC29C9">
        <w:rPr>
          <w:b/>
          <w:bCs/>
        </w:rPr>
        <w:lastRenderedPageBreak/>
        <w:t>Propagation of fruit plants:</w:t>
      </w:r>
      <w:r w:rsidRPr="00AC29C9">
        <w:t xml:space="preserve"> Methods of propagation, seedage, apomixes and polyembryony, cuttage, layerage, graftage &amp; buddage; Stionic relationshiop and incompatibility in grafting, micropropagation, its principles and techniques.</w:t>
      </w:r>
    </w:p>
    <w:p w:rsidR="00F755AE" w:rsidRPr="00AC29C9" w:rsidRDefault="00F755AE" w:rsidP="00672177">
      <w:pPr>
        <w:numPr>
          <w:ilvl w:val="0"/>
          <w:numId w:val="176"/>
        </w:numPr>
        <w:tabs>
          <w:tab w:val="clear" w:pos="720"/>
        </w:tabs>
        <w:ind w:left="360"/>
        <w:jc w:val="both"/>
      </w:pPr>
      <w:r w:rsidRPr="00AC29C9">
        <w:rPr>
          <w:b/>
          <w:bCs/>
        </w:rPr>
        <w:t>Fruit nursery management:</w:t>
      </w:r>
      <w:r w:rsidRPr="00AC29C9">
        <w:t xml:space="preserve"> Definition, establishment and management of modern nursery, plant-propagating structures with short decription of greenhouse, lathhouse, nethouse, hotbed, cold frame and mist propagating unit, growing and propagating nursery plants; protection measures in them with related equipment.</w:t>
      </w:r>
    </w:p>
    <w:p w:rsidR="00F755AE" w:rsidRPr="00AC29C9" w:rsidRDefault="00F755AE" w:rsidP="00672177">
      <w:pPr>
        <w:numPr>
          <w:ilvl w:val="0"/>
          <w:numId w:val="176"/>
        </w:numPr>
        <w:tabs>
          <w:tab w:val="clear" w:pos="720"/>
        </w:tabs>
        <w:ind w:left="360"/>
        <w:jc w:val="both"/>
      </w:pPr>
      <w:r w:rsidRPr="00AC29C9">
        <w:rPr>
          <w:b/>
          <w:bCs/>
        </w:rPr>
        <w:t>Establishment and management of fruit orchards and homestead gardens:</w:t>
      </w:r>
      <w:r w:rsidRPr="00AC29C9">
        <w:t xml:space="preserve"> Site selection; land development and planting plans, fertilizing and manuring, controlling soil erosion in the orchard, irrigation and drainage, training &amp; pruning, intercropping and other management practices.</w:t>
      </w:r>
    </w:p>
    <w:p w:rsidR="00F755AE" w:rsidRPr="00AC29C9" w:rsidRDefault="00F755AE" w:rsidP="00672177">
      <w:pPr>
        <w:numPr>
          <w:ilvl w:val="0"/>
          <w:numId w:val="176"/>
        </w:numPr>
        <w:tabs>
          <w:tab w:val="clear" w:pos="720"/>
        </w:tabs>
        <w:ind w:left="360"/>
        <w:jc w:val="both"/>
      </w:pPr>
      <w:r w:rsidRPr="00AC29C9">
        <w:rPr>
          <w:b/>
        </w:rPr>
        <w:t xml:space="preserve">Fruit tree management practices: </w:t>
      </w:r>
      <w:r w:rsidRPr="00AC29C9">
        <w:t>Molecular mechanism of floral induction of fruit development and maturity; unfruitfulness of fruit trees; causes and remedies; use of growth regulators in fruit industry and methods of their application.</w:t>
      </w:r>
    </w:p>
    <w:p w:rsidR="00F755AE" w:rsidRPr="00AC29C9" w:rsidRDefault="00F755AE" w:rsidP="00672177">
      <w:pPr>
        <w:numPr>
          <w:ilvl w:val="0"/>
          <w:numId w:val="176"/>
        </w:numPr>
        <w:tabs>
          <w:tab w:val="clear" w:pos="720"/>
        </w:tabs>
        <w:ind w:left="360"/>
        <w:jc w:val="both"/>
      </w:pPr>
      <w:r w:rsidRPr="00AC29C9">
        <w:rPr>
          <w:b/>
          <w:bCs/>
        </w:rPr>
        <w:t>Study of the following fruits:</w:t>
      </w:r>
      <w:r w:rsidRPr="00AC29C9">
        <w:t xml:space="preserve"> Morphology, production, statistics, soil, climate, varieties, propagation, improvement management and harvesting; banana, pineapple, papaya, mango, jackfruit, litchi, guava, jujube, coconut, citrus fruits and some important minor and exotic fruits.</w:t>
      </w:r>
    </w:p>
    <w:p w:rsidR="00F755AE" w:rsidRPr="00AC29C9" w:rsidRDefault="00F755AE" w:rsidP="00672177">
      <w:pPr>
        <w:numPr>
          <w:ilvl w:val="0"/>
          <w:numId w:val="176"/>
        </w:numPr>
        <w:tabs>
          <w:tab w:val="clear" w:pos="720"/>
        </w:tabs>
        <w:ind w:left="360"/>
        <w:jc w:val="both"/>
      </w:pPr>
      <w:r w:rsidRPr="00AC29C9">
        <w:rPr>
          <w:b/>
          <w:bCs/>
        </w:rPr>
        <w:t>Introduction to plantation crops:</w:t>
      </w:r>
      <w:r w:rsidRPr="00AC29C9">
        <w:t xml:space="preserve"> Definition and nomenclature, importance, problems and scope of plantation crops in Bangladesh.</w:t>
      </w:r>
    </w:p>
    <w:p w:rsidR="00F755AE" w:rsidRDefault="00F755AE" w:rsidP="00DC7781">
      <w:pPr>
        <w:numPr>
          <w:ilvl w:val="0"/>
          <w:numId w:val="176"/>
        </w:numPr>
        <w:tabs>
          <w:tab w:val="clear" w:pos="720"/>
        </w:tabs>
        <w:spacing w:after="120"/>
        <w:ind w:left="360"/>
        <w:jc w:val="both"/>
      </w:pPr>
      <w:r w:rsidRPr="00AC29C9">
        <w:rPr>
          <w:b/>
          <w:bCs/>
        </w:rPr>
        <w:t>Production, management and processing of plantation crops:</w:t>
      </w:r>
      <w:r w:rsidRPr="00AC29C9">
        <w:t xml:space="preserve"> Tea, rubber, oil palm, coffee, cocoa, betel leaf, betel nut and bamboo.</w:t>
      </w:r>
    </w:p>
    <w:p w:rsidR="001F6400" w:rsidRPr="001F6400" w:rsidRDefault="001F6400" w:rsidP="00672177">
      <w:pPr>
        <w:numPr>
          <w:ilvl w:val="0"/>
          <w:numId w:val="176"/>
        </w:numPr>
        <w:tabs>
          <w:tab w:val="clear" w:pos="720"/>
        </w:tabs>
        <w:ind w:left="360"/>
        <w:jc w:val="both"/>
      </w:pPr>
      <w:r w:rsidRPr="001F6400">
        <w:rPr>
          <w:b/>
        </w:rPr>
        <w:t>Post harvest handling of horticultural crops</w:t>
      </w:r>
      <w:r w:rsidRPr="001F6400">
        <w:t>:</w:t>
      </w:r>
      <w:r w:rsidRPr="001F6400">
        <w:rPr>
          <w:bCs/>
        </w:rPr>
        <w:t xml:space="preserve"> Sorting, grading, packing, transportation and marketing of horticultural crops.</w:t>
      </w:r>
    </w:p>
    <w:p w:rsidR="001F6400" w:rsidRPr="001F6400" w:rsidRDefault="001F6400" w:rsidP="00672177">
      <w:pPr>
        <w:numPr>
          <w:ilvl w:val="0"/>
          <w:numId w:val="176"/>
        </w:numPr>
        <w:tabs>
          <w:tab w:val="clear" w:pos="720"/>
        </w:tabs>
        <w:ind w:left="360"/>
        <w:jc w:val="both"/>
      </w:pPr>
      <w:r w:rsidRPr="001F6400">
        <w:rPr>
          <w:b/>
        </w:rPr>
        <w:t>Shelf life of fruits</w:t>
      </w:r>
      <w:r w:rsidRPr="001F6400">
        <w:t>: Factors affecting shelf life of fruits, methods of extension of shelf life, spoilage: definition, causes of spoilage of fruits and its remedies, Disorder: physiological disorder.</w:t>
      </w:r>
    </w:p>
    <w:p w:rsidR="008F4CC3" w:rsidRPr="00AC29C9" w:rsidRDefault="008F4CC3" w:rsidP="00672177">
      <w:pPr>
        <w:spacing w:before="120" w:after="120" w:line="276" w:lineRule="auto"/>
        <w:jc w:val="both"/>
        <w:rPr>
          <w:lang w:eastAsia="ja-JP"/>
        </w:rPr>
      </w:pPr>
      <w:r w:rsidRPr="00AC29C9">
        <w:rPr>
          <w:b/>
          <w:lang w:eastAsia="ja-JP"/>
        </w:rPr>
        <w:t>Teaching strategy</w:t>
      </w:r>
    </w:p>
    <w:p w:rsidR="008F4CC3" w:rsidRPr="00AC29C9" w:rsidRDefault="008F4CC3" w:rsidP="00672177">
      <w:pPr>
        <w:numPr>
          <w:ilvl w:val="0"/>
          <w:numId w:val="16"/>
        </w:numPr>
        <w:jc w:val="both"/>
        <w:rPr>
          <w:lang w:eastAsia="ja-JP"/>
        </w:rPr>
      </w:pPr>
      <w:r w:rsidRPr="00AC29C9">
        <w:rPr>
          <w:lang w:eastAsia="ja-JP"/>
        </w:rPr>
        <w:t>Lecture</w:t>
      </w:r>
    </w:p>
    <w:p w:rsidR="008F4CC3" w:rsidRPr="00AC29C9" w:rsidRDefault="008F4CC3" w:rsidP="00672177">
      <w:pPr>
        <w:numPr>
          <w:ilvl w:val="0"/>
          <w:numId w:val="17"/>
        </w:numPr>
        <w:jc w:val="both"/>
        <w:rPr>
          <w:lang w:eastAsia="ja-JP"/>
        </w:rPr>
      </w:pPr>
      <w:r w:rsidRPr="00AC29C9">
        <w:rPr>
          <w:lang w:eastAsia="ja-JP"/>
        </w:rPr>
        <w:t>Group discussion</w:t>
      </w:r>
    </w:p>
    <w:p w:rsidR="008F4CC3" w:rsidRPr="00AC29C9" w:rsidRDefault="008F4CC3" w:rsidP="00672177">
      <w:pPr>
        <w:numPr>
          <w:ilvl w:val="0"/>
          <w:numId w:val="17"/>
        </w:numPr>
        <w:jc w:val="both"/>
        <w:rPr>
          <w:lang w:eastAsia="ja-JP"/>
        </w:rPr>
      </w:pPr>
      <w:r w:rsidRPr="00AC29C9">
        <w:rPr>
          <w:lang w:eastAsia="ja-JP"/>
        </w:rPr>
        <w:t>Video clips</w:t>
      </w:r>
    </w:p>
    <w:p w:rsidR="008F4CC3" w:rsidRPr="00AC29C9" w:rsidRDefault="008F4CC3" w:rsidP="00672177">
      <w:pPr>
        <w:spacing w:before="120" w:after="120" w:line="276" w:lineRule="auto"/>
        <w:ind w:left="720" w:hanging="720"/>
        <w:jc w:val="both"/>
        <w:rPr>
          <w:b/>
          <w:lang w:eastAsia="ja-JP"/>
        </w:rPr>
      </w:pPr>
      <w:r w:rsidRPr="00AC29C9">
        <w:rPr>
          <w:b/>
          <w:lang w:eastAsia="ja-JP"/>
        </w:rPr>
        <w:t>Assessment strategy</w:t>
      </w:r>
    </w:p>
    <w:p w:rsidR="008F4CC3" w:rsidRPr="00AC29C9" w:rsidRDefault="008F4CC3" w:rsidP="00672177">
      <w:pPr>
        <w:numPr>
          <w:ilvl w:val="0"/>
          <w:numId w:val="18"/>
        </w:numPr>
        <w:jc w:val="both"/>
        <w:rPr>
          <w:lang w:eastAsia="ja-JP"/>
        </w:rPr>
      </w:pPr>
      <w:r w:rsidRPr="00AC29C9">
        <w:rPr>
          <w:lang w:eastAsia="ja-JP"/>
        </w:rPr>
        <w:t>Short question</w:t>
      </w:r>
    </w:p>
    <w:p w:rsidR="008F4CC3" w:rsidRPr="00AC29C9" w:rsidRDefault="008F4CC3" w:rsidP="00672177">
      <w:pPr>
        <w:numPr>
          <w:ilvl w:val="0"/>
          <w:numId w:val="18"/>
        </w:numPr>
        <w:jc w:val="both"/>
        <w:rPr>
          <w:lang w:eastAsia="ja-JP"/>
        </w:rPr>
      </w:pPr>
      <w:r w:rsidRPr="00AC29C9">
        <w:rPr>
          <w:lang w:eastAsia="ja-JP"/>
        </w:rPr>
        <w:t>Essay type question</w:t>
      </w:r>
    </w:p>
    <w:p w:rsidR="008F4CC3" w:rsidRPr="00AC29C9" w:rsidRDefault="008F4CC3" w:rsidP="00672177">
      <w:pPr>
        <w:numPr>
          <w:ilvl w:val="0"/>
          <w:numId w:val="18"/>
        </w:numPr>
        <w:jc w:val="both"/>
        <w:rPr>
          <w:b/>
          <w:lang w:eastAsia="ja-JP"/>
        </w:rPr>
      </w:pPr>
      <w:r w:rsidRPr="00AC29C9">
        <w:rPr>
          <w:lang w:eastAsia="ja-JP"/>
        </w:rPr>
        <w:t>MCQ</w:t>
      </w:r>
    </w:p>
    <w:p w:rsidR="008F4CC3" w:rsidRPr="00AC29C9" w:rsidRDefault="008F4CC3" w:rsidP="00672177">
      <w:pPr>
        <w:numPr>
          <w:ilvl w:val="0"/>
          <w:numId w:val="18"/>
        </w:numPr>
        <w:jc w:val="both"/>
        <w:rPr>
          <w:b/>
          <w:lang w:eastAsia="ja-JP"/>
        </w:rPr>
      </w:pPr>
      <w:r w:rsidRPr="00AC29C9">
        <w:rPr>
          <w:lang w:eastAsia="ja-JP"/>
        </w:rPr>
        <w:t>Assignment</w:t>
      </w:r>
    </w:p>
    <w:p w:rsidR="008F4CC3" w:rsidRPr="00AC29C9" w:rsidRDefault="008F4CC3" w:rsidP="00672177">
      <w:pPr>
        <w:spacing w:before="120" w:after="120" w:line="276" w:lineRule="auto"/>
        <w:jc w:val="both"/>
        <w:rPr>
          <w:b/>
          <w:lang w:eastAsia="ja-JP"/>
        </w:rPr>
      </w:pPr>
      <w:r w:rsidRPr="00AC29C9">
        <w:rPr>
          <w:b/>
          <w:lang w:eastAsia="ja-JP"/>
        </w:rPr>
        <w:t>Books recommended</w:t>
      </w:r>
    </w:p>
    <w:p w:rsidR="00F755AE" w:rsidRPr="00AC29C9" w:rsidRDefault="00F755AE" w:rsidP="00762A3E">
      <w:pPr>
        <w:ind w:left="387" w:hanging="387"/>
        <w:jc w:val="both"/>
      </w:pPr>
      <w:r w:rsidRPr="00AC29C9">
        <w:t xml:space="preserve">Adriance and Brison, 1955. Propagation of Horticultural Plants. McGraw Hill Book Company, New York. </w:t>
      </w:r>
    </w:p>
    <w:p w:rsidR="00F755AE" w:rsidRPr="00AC29C9" w:rsidRDefault="00F755AE" w:rsidP="00762A3E">
      <w:pPr>
        <w:ind w:left="387" w:hanging="387"/>
        <w:jc w:val="both"/>
      </w:pPr>
      <w:r w:rsidRPr="00AC29C9">
        <w:t xml:space="preserve">Berrie, A.M.M. 1977. An Introduction to the Botany of Major Crop Plants Moyden &amp; Sons Ltd. London. </w:t>
      </w:r>
    </w:p>
    <w:p w:rsidR="00F755AE" w:rsidRPr="00AC29C9" w:rsidRDefault="00F755AE" w:rsidP="00762A3E">
      <w:pPr>
        <w:ind w:left="387" w:hanging="387"/>
        <w:jc w:val="both"/>
      </w:pPr>
      <w:r w:rsidRPr="00AC29C9">
        <w:t xml:space="preserve">Bose T.K. and S.K. Mitra. 1995. Fruits: Tropical and Subtropical. Naya Prokash, 206, Pidhan Sarani, Calcutta-6, India. </w:t>
      </w:r>
    </w:p>
    <w:p w:rsidR="00F755AE" w:rsidRPr="00AC29C9" w:rsidRDefault="00F755AE" w:rsidP="00762A3E">
      <w:pPr>
        <w:ind w:left="387" w:hanging="387"/>
        <w:jc w:val="both"/>
      </w:pPr>
      <w:r w:rsidRPr="00AC29C9">
        <w:t xml:space="preserve">Bose T.K., S.K. Mitra and M.K. Sadhu. 1990. Propagation of tropical and subtropical horticultural crops, Naya Prokash, 206, Bidhan Sarani, Calcutta-6. India. </w:t>
      </w:r>
    </w:p>
    <w:p w:rsidR="00F755AE" w:rsidRPr="00AC29C9" w:rsidRDefault="00F755AE" w:rsidP="00762A3E">
      <w:pPr>
        <w:ind w:left="387" w:hanging="387"/>
        <w:jc w:val="both"/>
      </w:pPr>
      <w:r w:rsidRPr="00AC29C9">
        <w:t xml:space="preserve">De, K.K. 1992. An Introduction to plant tissue culture, New Crntaral Book Agency, Calcutta. </w:t>
      </w:r>
    </w:p>
    <w:p w:rsidR="00F755AE" w:rsidRPr="00AC29C9" w:rsidRDefault="00F755AE" w:rsidP="00762A3E">
      <w:pPr>
        <w:ind w:left="387" w:hanging="387"/>
        <w:jc w:val="both"/>
      </w:pPr>
      <w:r w:rsidRPr="00AC29C9">
        <w:t xml:space="preserve">Gardner, V.E., F.C. Bradford and M.D. Hooker 1952. Fundamentals of fruit Production, McGrraw Hill Book Company, New York. </w:t>
      </w:r>
    </w:p>
    <w:p w:rsidR="00F755AE" w:rsidRPr="00AC29C9" w:rsidRDefault="00F755AE" w:rsidP="00762A3E">
      <w:pPr>
        <w:ind w:left="387" w:hanging="387"/>
        <w:jc w:val="both"/>
      </w:pPr>
      <w:r w:rsidRPr="00AC29C9">
        <w:lastRenderedPageBreak/>
        <w:t xml:space="preserve">Hartmann, H.T., D.E. Kester and F.T. Davies Jr. 1990 plant propagation principle and practices. Prentice-Hall, Iner, Editions. </w:t>
      </w:r>
    </w:p>
    <w:p w:rsidR="00F755AE" w:rsidRPr="00AC29C9" w:rsidRDefault="00F755AE" w:rsidP="00762A3E">
      <w:pPr>
        <w:ind w:left="387" w:hanging="387"/>
        <w:jc w:val="both"/>
      </w:pPr>
      <w:r w:rsidRPr="00AC29C9">
        <w:t xml:space="preserve">Hayes, W.D. 1960 Fruit Growing in India, Kitabistan, Allahabad. </w:t>
      </w:r>
    </w:p>
    <w:p w:rsidR="00F755AE" w:rsidRPr="00AC29C9" w:rsidRDefault="00F755AE" w:rsidP="00762A3E">
      <w:pPr>
        <w:ind w:left="387" w:hanging="387"/>
        <w:jc w:val="both"/>
      </w:pPr>
      <w:r w:rsidRPr="00AC29C9">
        <w:t xml:space="preserve">Naik, K.C. 1963. South Indian fruits and their culture, P. Varadachary &amp; Co., 8. Longhi Chetty Street, Madras. </w:t>
      </w:r>
    </w:p>
    <w:p w:rsidR="00F755AE" w:rsidRPr="00AC29C9" w:rsidRDefault="00F755AE" w:rsidP="00762A3E">
      <w:pPr>
        <w:ind w:left="387" w:hanging="387"/>
        <w:jc w:val="both"/>
      </w:pPr>
      <w:r w:rsidRPr="00AC29C9">
        <w:rPr>
          <w:lang w:val="sv-SE"/>
        </w:rPr>
        <w:t xml:space="preserve">S. Prasad and U. Kumar.1999. </w:t>
      </w:r>
      <w:r w:rsidRPr="00AC29C9">
        <w:t>Principles of Horticulture. Agrobotanica. 4E 176 Jn. Vyas Nagar, Bikaner, India.</w:t>
      </w:r>
    </w:p>
    <w:p w:rsidR="00F755AE" w:rsidRPr="00AC29C9" w:rsidRDefault="00F755AE" w:rsidP="00762A3E">
      <w:pPr>
        <w:ind w:left="387" w:hanging="387"/>
        <w:jc w:val="both"/>
        <w:rPr>
          <w:spacing w:val="-6"/>
        </w:rPr>
      </w:pPr>
      <w:r w:rsidRPr="00AC29C9">
        <w:rPr>
          <w:spacing w:val="-6"/>
        </w:rPr>
        <w:t>Samson, J.A. 1980. Tropical Fruits. Longman, London &amp; New York.</w:t>
      </w:r>
    </w:p>
    <w:p w:rsidR="00D61851" w:rsidRDefault="00F755AE" w:rsidP="00672177">
      <w:pPr>
        <w:ind w:left="387" w:hanging="387"/>
        <w:jc w:val="both"/>
      </w:pPr>
      <w:r w:rsidRPr="00AC29C9">
        <w:t xml:space="preserve">Singh: R.B. 1961. Fruits. National Book Trust, New Delhi. </w:t>
      </w:r>
    </w:p>
    <w:p w:rsidR="00672177" w:rsidRDefault="00672177" w:rsidP="00672177">
      <w:pPr>
        <w:ind w:left="387" w:hanging="387"/>
        <w:jc w:val="both"/>
      </w:pPr>
    </w:p>
    <w:p w:rsidR="00672177" w:rsidRPr="00AC29C9" w:rsidRDefault="00672177" w:rsidP="00672177">
      <w:pPr>
        <w:ind w:left="387" w:hanging="387"/>
        <w:jc w:val="both"/>
      </w:pPr>
    </w:p>
    <w:tbl>
      <w:tblPr>
        <w:tblW w:w="0" w:type="auto"/>
        <w:tblInd w:w="85" w:type="dxa"/>
        <w:tblLook w:val="04A0" w:firstRow="1" w:lastRow="0" w:firstColumn="1" w:lastColumn="0" w:noHBand="0" w:noVBand="1"/>
      </w:tblPr>
      <w:tblGrid>
        <w:gridCol w:w="2500"/>
        <w:gridCol w:w="296"/>
        <w:gridCol w:w="6953"/>
      </w:tblGrid>
      <w:tr w:rsidR="008F4CC3" w:rsidRPr="00AC29C9" w:rsidTr="00454F2C">
        <w:tc>
          <w:tcPr>
            <w:tcW w:w="2500" w:type="dxa"/>
          </w:tcPr>
          <w:p w:rsidR="008F4CC3" w:rsidRPr="00AC29C9" w:rsidRDefault="008F4CC3" w:rsidP="00672177">
            <w:pPr>
              <w:rPr>
                <w:b/>
              </w:rPr>
            </w:pPr>
            <w:r w:rsidRPr="00AC29C9">
              <w:rPr>
                <w:b/>
              </w:rPr>
              <w:t>Course number</w:t>
            </w:r>
          </w:p>
        </w:tc>
        <w:tc>
          <w:tcPr>
            <w:tcW w:w="290" w:type="dxa"/>
          </w:tcPr>
          <w:p w:rsidR="008F4CC3" w:rsidRPr="00AC29C9" w:rsidRDefault="008F4CC3" w:rsidP="00672177">
            <w:pPr>
              <w:rPr>
                <w:b/>
              </w:rPr>
            </w:pPr>
            <w:r w:rsidRPr="00AC29C9">
              <w:rPr>
                <w:b/>
              </w:rPr>
              <w:t>:</w:t>
            </w:r>
          </w:p>
        </w:tc>
        <w:tc>
          <w:tcPr>
            <w:tcW w:w="6953" w:type="dxa"/>
          </w:tcPr>
          <w:p w:rsidR="008F4CC3" w:rsidRPr="00AC29C9" w:rsidRDefault="008F4CC3" w:rsidP="00672177">
            <w:pPr>
              <w:rPr>
                <w:b/>
              </w:rPr>
            </w:pPr>
            <w:r w:rsidRPr="00AC29C9">
              <w:rPr>
                <w:b/>
                <w:lang w:eastAsia="ja-JP"/>
              </w:rPr>
              <w:t>CST-404</w:t>
            </w:r>
          </w:p>
        </w:tc>
      </w:tr>
      <w:tr w:rsidR="008F4CC3" w:rsidRPr="00AC29C9" w:rsidTr="00454F2C">
        <w:tc>
          <w:tcPr>
            <w:tcW w:w="2500" w:type="dxa"/>
          </w:tcPr>
          <w:p w:rsidR="008F4CC3" w:rsidRPr="00AC29C9" w:rsidRDefault="008F4CC3" w:rsidP="00672177">
            <w:pPr>
              <w:rPr>
                <w:b/>
              </w:rPr>
            </w:pPr>
            <w:r w:rsidRPr="00AC29C9">
              <w:rPr>
                <w:b/>
              </w:rPr>
              <w:t>Course title</w:t>
            </w:r>
          </w:p>
        </w:tc>
        <w:tc>
          <w:tcPr>
            <w:tcW w:w="290" w:type="dxa"/>
          </w:tcPr>
          <w:p w:rsidR="008F4CC3" w:rsidRPr="00AC29C9" w:rsidRDefault="008F4CC3" w:rsidP="00672177">
            <w:pPr>
              <w:rPr>
                <w:b/>
              </w:rPr>
            </w:pPr>
            <w:r w:rsidRPr="00AC29C9">
              <w:rPr>
                <w:b/>
              </w:rPr>
              <w:t>:</w:t>
            </w:r>
          </w:p>
        </w:tc>
        <w:tc>
          <w:tcPr>
            <w:tcW w:w="6953" w:type="dxa"/>
          </w:tcPr>
          <w:p w:rsidR="008F4CC3" w:rsidRPr="00AC29C9" w:rsidRDefault="008F4CC3" w:rsidP="00672177">
            <w:pPr>
              <w:rPr>
                <w:b/>
              </w:rPr>
            </w:pPr>
            <w:r w:rsidRPr="00AC29C9">
              <w:rPr>
                <w:b/>
              </w:rPr>
              <w:t xml:space="preserve">Entomology – III (Theory) </w:t>
            </w:r>
          </w:p>
        </w:tc>
      </w:tr>
      <w:tr w:rsidR="008F4CC3" w:rsidRPr="00AC29C9" w:rsidTr="00454F2C">
        <w:tc>
          <w:tcPr>
            <w:tcW w:w="2500" w:type="dxa"/>
          </w:tcPr>
          <w:p w:rsidR="008F4CC3" w:rsidRPr="00AC29C9" w:rsidRDefault="008F4CC3" w:rsidP="00672177">
            <w:pPr>
              <w:rPr>
                <w:b/>
              </w:rPr>
            </w:pPr>
            <w:r w:rsidRPr="00AC29C9">
              <w:rPr>
                <w:b/>
              </w:rPr>
              <w:t>Number of credits</w:t>
            </w:r>
          </w:p>
        </w:tc>
        <w:tc>
          <w:tcPr>
            <w:tcW w:w="290" w:type="dxa"/>
          </w:tcPr>
          <w:p w:rsidR="008F4CC3" w:rsidRPr="00AC29C9" w:rsidRDefault="008F4CC3" w:rsidP="00672177">
            <w:pPr>
              <w:rPr>
                <w:b/>
              </w:rPr>
            </w:pPr>
            <w:r w:rsidRPr="00AC29C9">
              <w:rPr>
                <w:b/>
              </w:rPr>
              <w:t>:</w:t>
            </w:r>
          </w:p>
        </w:tc>
        <w:tc>
          <w:tcPr>
            <w:tcW w:w="6953" w:type="dxa"/>
          </w:tcPr>
          <w:p w:rsidR="008F4CC3" w:rsidRPr="00AC29C9" w:rsidRDefault="008F4CC3" w:rsidP="00672177">
            <w:pPr>
              <w:rPr>
                <w:b/>
              </w:rPr>
            </w:pPr>
            <w:r w:rsidRPr="00AC29C9">
              <w:rPr>
                <w:b/>
              </w:rPr>
              <w:t>3</w:t>
            </w:r>
          </w:p>
        </w:tc>
      </w:tr>
      <w:tr w:rsidR="008F4CC3" w:rsidRPr="00AC29C9" w:rsidTr="00454F2C">
        <w:tc>
          <w:tcPr>
            <w:tcW w:w="2500" w:type="dxa"/>
          </w:tcPr>
          <w:p w:rsidR="008F4CC3" w:rsidRPr="00AC29C9" w:rsidRDefault="008F4CC3" w:rsidP="00672177">
            <w:pPr>
              <w:rPr>
                <w:b/>
              </w:rPr>
            </w:pPr>
            <w:r w:rsidRPr="00AC29C9">
              <w:rPr>
                <w:b/>
              </w:rPr>
              <w:t>Total marks</w:t>
            </w:r>
          </w:p>
        </w:tc>
        <w:tc>
          <w:tcPr>
            <w:tcW w:w="290" w:type="dxa"/>
          </w:tcPr>
          <w:p w:rsidR="008F4CC3" w:rsidRPr="00AC29C9" w:rsidRDefault="008F4CC3" w:rsidP="00672177">
            <w:pPr>
              <w:rPr>
                <w:b/>
              </w:rPr>
            </w:pPr>
            <w:r w:rsidRPr="00AC29C9">
              <w:rPr>
                <w:b/>
              </w:rPr>
              <w:t>:</w:t>
            </w:r>
          </w:p>
        </w:tc>
        <w:tc>
          <w:tcPr>
            <w:tcW w:w="6953" w:type="dxa"/>
          </w:tcPr>
          <w:p w:rsidR="008F4CC3" w:rsidRPr="00AC29C9" w:rsidRDefault="008F4CC3" w:rsidP="00672177">
            <w:pPr>
              <w:rPr>
                <w:b/>
              </w:rPr>
            </w:pPr>
            <w:r w:rsidRPr="00AC29C9">
              <w:rPr>
                <w:b/>
              </w:rPr>
              <w:t>100</w:t>
            </w:r>
          </w:p>
        </w:tc>
      </w:tr>
    </w:tbl>
    <w:p w:rsidR="008F4CC3" w:rsidRPr="00AC29C9" w:rsidRDefault="008F4CC3" w:rsidP="00672177">
      <w:pPr>
        <w:spacing w:before="120" w:after="120" w:line="276" w:lineRule="auto"/>
        <w:jc w:val="both"/>
        <w:rPr>
          <w:b/>
          <w:bCs/>
        </w:rPr>
      </w:pPr>
      <w:r w:rsidRPr="00AC29C9">
        <w:rPr>
          <w:b/>
          <w:bCs/>
        </w:rPr>
        <w:t>Rationale </w:t>
      </w:r>
    </w:p>
    <w:p w:rsidR="008F4CC3" w:rsidRPr="00AC29C9" w:rsidRDefault="008F4CC3" w:rsidP="008F4CC3">
      <w:pPr>
        <w:spacing w:line="276" w:lineRule="auto"/>
        <w:ind w:left="720"/>
        <w:jc w:val="both"/>
      </w:pPr>
      <w:r w:rsidRPr="00AC29C9">
        <w:t xml:space="preserve">This course provides knowledge on insect, ecology their biology, damage and appropriate control measures. </w:t>
      </w:r>
    </w:p>
    <w:p w:rsidR="008F4CC3" w:rsidRPr="00AC29C9" w:rsidRDefault="008F4CC3" w:rsidP="00672177">
      <w:pPr>
        <w:spacing w:before="120" w:after="120" w:line="276" w:lineRule="auto"/>
        <w:jc w:val="both"/>
      </w:pPr>
      <w:r w:rsidRPr="00AC29C9">
        <w:rPr>
          <w:b/>
        </w:rPr>
        <w:t>Objectives</w:t>
      </w:r>
    </w:p>
    <w:p w:rsidR="008F4CC3" w:rsidRPr="00AC29C9" w:rsidRDefault="008F4CC3" w:rsidP="00DC7781">
      <w:pPr>
        <w:pStyle w:val="ListParagraph"/>
        <w:numPr>
          <w:ilvl w:val="0"/>
          <w:numId w:val="120"/>
        </w:numPr>
        <w:spacing w:after="0"/>
        <w:ind w:left="630"/>
        <w:contextualSpacing w:val="0"/>
        <w:jc w:val="both"/>
        <w:rPr>
          <w:rFonts w:ascii="Times New Roman" w:hAnsi="Times New Roman"/>
          <w:sz w:val="24"/>
          <w:szCs w:val="24"/>
        </w:rPr>
      </w:pPr>
      <w:r w:rsidRPr="00AC29C9">
        <w:rPr>
          <w:rFonts w:ascii="Times New Roman" w:hAnsi="Times New Roman"/>
          <w:sz w:val="24"/>
          <w:szCs w:val="24"/>
        </w:rPr>
        <w:t>Impart knowledge on insect, ecology their nature of damage and control measures.</w:t>
      </w:r>
    </w:p>
    <w:p w:rsidR="008F4CC3" w:rsidRPr="00AC29C9" w:rsidRDefault="008F4CC3" w:rsidP="00DC7781">
      <w:pPr>
        <w:pStyle w:val="ListParagraph"/>
        <w:numPr>
          <w:ilvl w:val="0"/>
          <w:numId w:val="120"/>
        </w:numPr>
        <w:spacing w:after="0"/>
        <w:ind w:left="630"/>
        <w:contextualSpacing w:val="0"/>
        <w:jc w:val="both"/>
        <w:rPr>
          <w:rFonts w:ascii="Times New Roman" w:hAnsi="Times New Roman"/>
          <w:sz w:val="24"/>
          <w:szCs w:val="24"/>
        </w:rPr>
      </w:pPr>
      <w:r w:rsidRPr="00AC29C9">
        <w:rPr>
          <w:rFonts w:ascii="Times New Roman" w:hAnsi="Times New Roman"/>
          <w:sz w:val="24"/>
          <w:szCs w:val="24"/>
        </w:rPr>
        <w:t>Discuss insect transmission of plant pathogens.</w:t>
      </w:r>
    </w:p>
    <w:p w:rsidR="008F4CC3" w:rsidRPr="00AC29C9" w:rsidRDefault="008F4CC3" w:rsidP="00DC7781">
      <w:pPr>
        <w:pStyle w:val="ListParagraph"/>
        <w:numPr>
          <w:ilvl w:val="0"/>
          <w:numId w:val="120"/>
        </w:numPr>
        <w:spacing w:after="0"/>
        <w:ind w:left="630"/>
        <w:contextualSpacing w:val="0"/>
        <w:jc w:val="both"/>
        <w:rPr>
          <w:rFonts w:ascii="Times New Roman" w:hAnsi="Times New Roman"/>
          <w:sz w:val="24"/>
          <w:szCs w:val="24"/>
        </w:rPr>
      </w:pPr>
      <w:r w:rsidRPr="00AC29C9">
        <w:rPr>
          <w:rFonts w:ascii="Times New Roman" w:hAnsi="Times New Roman"/>
          <w:sz w:val="24"/>
          <w:szCs w:val="24"/>
        </w:rPr>
        <w:t>Describe rearing techniques of industrial insects and processing their products.</w:t>
      </w:r>
    </w:p>
    <w:p w:rsidR="008F4CC3" w:rsidRPr="00AC29C9" w:rsidRDefault="008F4CC3" w:rsidP="00672177">
      <w:pPr>
        <w:spacing w:before="120" w:after="120" w:line="276" w:lineRule="auto"/>
        <w:rPr>
          <w:b/>
        </w:rPr>
      </w:pPr>
      <w:r w:rsidRPr="00AC29C9">
        <w:rPr>
          <w:b/>
        </w:rPr>
        <w:t>Learning outcomes</w:t>
      </w:r>
    </w:p>
    <w:p w:rsidR="008F4CC3" w:rsidRPr="00AC29C9" w:rsidRDefault="008F4CC3" w:rsidP="00DC7781">
      <w:pPr>
        <w:pStyle w:val="ListParagraph"/>
        <w:numPr>
          <w:ilvl w:val="0"/>
          <w:numId w:val="121"/>
        </w:numPr>
        <w:spacing w:after="0"/>
        <w:contextualSpacing w:val="0"/>
        <w:rPr>
          <w:rFonts w:ascii="Times New Roman" w:hAnsi="Times New Roman"/>
          <w:sz w:val="24"/>
          <w:szCs w:val="24"/>
        </w:rPr>
      </w:pPr>
      <w:r w:rsidRPr="00AC29C9">
        <w:rPr>
          <w:rFonts w:ascii="Times New Roman" w:hAnsi="Times New Roman"/>
          <w:sz w:val="24"/>
          <w:szCs w:val="24"/>
        </w:rPr>
        <w:t xml:space="preserve">Describe insect ecology, influence of environmental factors on insect population. </w:t>
      </w:r>
    </w:p>
    <w:p w:rsidR="008F4CC3" w:rsidRPr="00AC29C9" w:rsidRDefault="008F4CC3" w:rsidP="00DC7781">
      <w:pPr>
        <w:pStyle w:val="ListParagraph"/>
        <w:numPr>
          <w:ilvl w:val="0"/>
          <w:numId w:val="121"/>
        </w:numPr>
        <w:spacing w:after="0"/>
        <w:contextualSpacing w:val="0"/>
        <w:rPr>
          <w:rFonts w:ascii="Times New Roman" w:hAnsi="Times New Roman"/>
          <w:sz w:val="24"/>
          <w:szCs w:val="24"/>
        </w:rPr>
      </w:pPr>
      <w:r w:rsidRPr="00AC29C9">
        <w:rPr>
          <w:rFonts w:ascii="Times New Roman" w:hAnsi="Times New Roman"/>
          <w:sz w:val="24"/>
          <w:szCs w:val="24"/>
        </w:rPr>
        <w:t>Describe the characteristics, life cycle and nature of damage of major field crop pests, horticultural crop pests, forest pests and storage pests.</w:t>
      </w:r>
    </w:p>
    <w:p w:rsidR="008F4CC3" w:rsidRPr="00AC29C9" w:rsidRDefault="008F4CC3" w:rsidP="00DC7781">
      <w:pPr>
        <w:pStyle w:val="ListParagraph"/>
        <w:numPr>
          <w:ilvl w:val="0"/>
          <w:numId w:val="121"/>
        </w:numPr>
        <w:spacing w:after="0"/>
        <w:contextualSpacing w:val="0"/>
        <w:rPr>
          <w:rFonts w:ascii="Times New Roman" w:hAnsi="Times New Roman"/>
          <w:sz w:val="24"/>
          <w:szCs w:val="24"/>
        </w:rPr>
      </w:pPr>
      <w:r w:rsidRPr="00AC29C9">
        <w:rPr>
          <w:rFonts w:ascii="Times New Roman" w:hAnsi="Times New Roman"/>
          <w:sz w:val="24"/>
          <w:szCs w:val="24"/>
        </w:rPr>
        <w:t>Construct and design pest management strategy.</w:t>
      </w:r>
    </w:p>
    <w:p w:rsidR="008F4CC3" w:rsidRPr="00AC29C9" w:rsidRDefault="008F4CC3" w:rsidP="00DC7781">
      <w:pPr>
        <w:numPr>
          <w:ilvl w:val="0"/>
          <w:numId w:val="121"/>
        </w:numPr>
      </w:pPr>
      <w:r w:rsidRPr="00AC29C9">
        <w:t>Identify the insects carrying plant pathogen.</w:t>
      </w:r>
    </w:p>
    <w:p w:rsidR="008F4CC3" w:rsidRPr="00AC29C9" w:rsidRDefault="008F4CC3" w:rsidP="00DC7781">
      <w:pPr>
        <w:numPr>
          <w:ilvl w:val="0"/>
          <w:numId w:val="121"/>
        </w:numPr>
      </w:pPr>
      <w:r w:rsidRPr="00AC29C9">
        <w:t>Explain rearing techniques of industrial insects and address the processing problems.</w:t>
      </w:r>
    </w:p>
    <w:p w:rsidR="008F4CC3" w:rsidRPr="00AC29C9" w:rsidRDefault="008F4CC3" w:rsidP="00672177">
      <w:pPr>
        <w:spacing w:before="120" w:after="120"/>
        <w:jc w:val="both"/>
        <w:rPr>
          <w:b/>
        </w:rPr>
      </w:pPr>
      <w:r w:rsidRPr="00AC29C9">
        <w:rPr>
          <w:b/>
        </w:rPr>
        <w:t xml:space="preserve">Course content </w:t>
      </w:r>
    </w:p>
    <w:p w:rsidR="00454F2C" w:rsidRPr="00AC29C9" w:rsidRDefault="00454F2C" w:rsidP="00672177">
      <w:pPr>
        <w:pStyle w:val="Heading4"/>
        <w:numPr>
          <w:ilvl w:val="1"/>
          <w:numId w:val="161"/>
        </w:numPr>
        <w:tabs>
          <w:tab w:val="clear" w:pos="1440"/>
        </w:tabs>
        <w:ind w:left="360"/>
        <w:jc w:val="both"/>
        <w:rPr>
          <w:sz w:val="24"/>
        </w:rPr>
      </w:pPr>
      <w:r w:rsidRPr="00AC29C9">
        <w:rPr>
          <w:sz w:val="24"/>
        </w:rPr>
        <w:t xml:space="preserve">Insect ecology: </w:t>
      </w:r>
      <w:r w:rsidRPr="00AC29C9">
        <w:rPr>
          <w:b w:val="0"/>
          <w:bCs w:val="0"/>
          <w:sz w:val="24"/>
        </w:rPr>
        <w:t xml:space="preserve">Influence of environmental factors on the insect population in agro-ecosystem, growth forms of insect populations. Survillance, forecasting and warning Systems in insect pest management. </w:t>
      </w:r>
    </w:p>
    <w:p w:rsidR="00454F2C" w:rsidRPr="00AC29C9" w:rsidRDefault="00454F2C" w:rsidP="00672177">
      <w:pPr>
        <w:pStyle w:val="Heading4"/>
        <w:numPr>
          <w:ilvl w:val="1"/>
          <w:numId w:val="161"/>
        </w:numPr>
        <w:tabs>
          <w:tab w:val="clear" w:pos="1440"/>
        </w:tabs>
        <w:ind w:left="360"/>
        <w:jc w:val="both"/>
        <w:rPr>
          <w:sz w:val="24"/>
        </w:rPr>
      </w:pPr>
      <w:r w:rsidRPr="00AC29C9">
        <w:rPr>
          <w:bCs w:val="0"/>
          <w:sz w:val="24"/>
        </w:rPr>
        <w:t xml:space="preserve">Disease transmission: </w:t>
      </w:r>
      <w:r w:rsidRPr="00AC29C9">
        <w:rPr>
          <w:b w:val="0"/>
          <w:bCs w:val="0"/>
          <w:sz w:val="24"/>
        </w:rPr>
        <w:t>Disease and vectors; types and mechanisms of transmission of insect borne diseases in plants.</w:t>
      </w:r>
      <w:r w:rsidRPr="00AC29C9">
        <w:rPr>
          <w:sz w:val="24"/>
        </w:rPr>
        <w:t xml:space="preserve"> </w:t>
      </w:r>
    </w:p>
    <w:p w:rsidR="00454F2C" w:rsidRPr="00AC29C9" w:rsidRDefault="00454F2C" w:rsidP="00672177">
      <w:pPr>
        <w:pStyle w:val="Heading4"/>
        <w:numPr>
          <w:ilvl w:val="1"/>
          <w:numId w:val="161"/>
        </w:numPr>
        <w:tabs>
          <w:tab w:val="clear" w:pos="1440"/>
        </w:tabs>
        <w:ind w:left="360"/>
        <w:jc w:val="both"/>
        <w:rPr>
          <w:b w:val="0"/>
          <w:bCs w:val="0"/>
          <w:sz w:val="24"/>
        </w:rPr>
      </w:pPr>
      <w:r w:rsidRPr="00AC29C9">
        <w:rPr>
          <w:sz w:val="24"/>
        </w:rPr>
        <w:t xml:space="preserve">Economic entomology and vertebrate pests: </w:t>
      </w:r>
      <w:r w:rsidRPr="00AC29C9">
        <w:rPr>
          <w:b w:val="0"/>
          <w:bCs w:val="0"/>
          <w:sz w:val="24"/>
        </w:rPr>
        <w:t>Bioecology, nature of damage and control measures of major insect and mite pests of field crops (rice, jute, wheat, sugarcane, cotton, tobacco, mustard, soybean and groundnut) and forest plants. Bioecology, damage assessment and control of vertebrate pests laying emphasis on the rodents of field crops and in storage.</w:t>
      </w:r>
    </w:p>
    <w:p w:rsidR="00454F2C" w:rsidRPr="00AC29C9" w:rsidRDefault="00454F2C" w:rsidP="001D7FF8">
      <w:pPr>
        <w:numPr>
          <w:ilvl w:val="1"/>
          <w:numId w:val="161"/>
        </w:numPr>
        <w:tabs>
          <w:tab w:val="clear" w:pos="1440"/>
        </w:tabs>
        <w:ind w:left="360"/>
        <w:jc w:val="both"/>
      </w:pPr>
      <w:r w:rsidRPr="00AC29C9">
        <w:rPr>
          <w:b/>
          <w:bCs/>
        </w:rPr>
        <w:t xml:space="preserve">Integrated Pest Management: </w:t>
      </w:r>
      <w:r w:rsidRPr="00AC29C9">
        <w:t>Definitions, Descriptions of different methods with their relative merits and deme</w:t>
      </w:r>
      <w:r w:rsidR="001D7FF8">
        <w:t>r</w:t>
      </w:r>
      <w:r w:rsidRPr="00AC29C9">
        <w:t>its.</w:t>
      </w:r>
    </w:p>
    <w:p w:rsidR="00454F2C" w:rsidRPr="00AC29C9" w:rsidRDefault="00454F2C" w:rsidP="001D7FF8">
      <w:pPr>
        <w:numPr>
          <w:ilvl w:val="0"/>
          <w:numId w:val="218"/>
        </w:numPr>
        <w:tabs>
          <w:tab w:val="clear" w:pos="720"/>
        </w:tabs>
        <w:jc w:val="both"/>
      </w:pPr>
      <w:r w:rsidRPr="00AC29C9">
        <w:rPr>
          <w:b/>
          <w:bCs/>
        </w:rPr>
        <w:t>Management tactics</w:t>
      </w:r>
      <w:r w:rsidRPr="00AC29C9">
        <w:t>: Plant resistance; components of resistance, mechanism of resistance, development of insect resistant varieties.</w:t>
      </w:r>
    </w:p>
    <w:p w:rsidR="00454F2C" w:rsidRPr="00AC29C9" w:rsidRDefault="00454F2C" w:rsidP="001D7FF8">
      <w:pPr>
        <w:numPr>
          <w:ilvl w:val="0"/>
          <w:numId w:val="218"/>
        </w:numPr>
        <w:tabs>
          <w:tab w:val="clear" w:pos="720"/>
        </w:tabs>
        <w:jc w:val="both"/>
      </w:pPr>
      <w:r w:rsidRPr="00AC29C9">
        <w:rPr>
          <w:b/>
          <w:bCs/>
        </w:rPr>
        <w:t>Cultural control</w:t>
      </w:r>
      <w:r w:rsidRPr="00AC29C9">
        <w:t xml:space="preserve">: various types of mechanical control and their merits and demerits. </w:t>
      </w:r>
    </w:p>
    <w:p w:rsidR="00454F2C" w:rsidRPr="00AC29C9" w:rsidRDefault="00454F2C" w:rsidP="001D7FF8">
      <w:pPr>
        <w:numPr>
          <w:ilvl w:val="0"/>
          <w:numId w:val="218"/>
        </w:numPr>
        <w:tabs>
          <w:tab w:val="clear" w:pos="720"/>
        </w:tabs>
        <w:jc w:val="both"/>
      </w:pPr>
      <w:r w:rsidRPr="00AC29C9">
        <w:rPr>
          <w:b/>
          <w:bCs/>
        </w:rPr>
        <w:t>Mechanical control</w:t>
      </w:r>
      <w:r w:rsidRPr="00AC29C9">
        <w:t xml:space="preserve">: various types of mechanical control and their merits and demerits. </w:t>
      </w:r>
    </w:p>
    <w:p w:rsidR="00454F2C" w:rsidRPr="00AC29C9" w:rsidRDefault="00454F2C" w:rsidP="001D7FF8">
      <w:pPr>
        <w:numPr>
          <w:ilvl w:val="0"/>
          <w:numId w:val="218"/>
        </w:numPr>
        <w:tabs>
          <w:tab w:val="clear" w:pos="720"/>
        </w:tabs>
        <w:jc w:val="both"/>
      </w:pPr>
      <w:r w:rsidRPr="00AC29C9">
        <w:rPr>
          <w:b/>
          <w:bCs/>
        </w:rPr>
        <w:t xml:space="preserve">Physical control: </w:t>
      </w:r>
      <w:r w:rsidRPr="00AC29C9">
        <w:t xml:space="preserve">various types of mechanical control and their merits and demerits. </w:t>
      </w:r>
    </w:p>
    <w:p w:rsidR="00454F2C" w:rsidRPr="00AC29C9" w:rsidRDefault="00454F2C" w:rsidP="001D7FF8">
      <w:pPr>
        <w:numPr>
          <w:ilvl w:val="0"/>
          <w:numId w:val="218"/>
        </w:numPr>
        <w:jc w:val="both"/>
      </w:pPr>
      <w:r w:rsidRPr="00AC29C9">
        <w:rPr>
          <w:b/>
          <w:bCs/>
        </w:rPr>
        <w:lastRenderedPageBreak/>
        <w:t>Biological control</w:t>
      </w:r>
      <w:r w:rsidRPr="00AC29C9">
        <w:t>: Use of parasitoids and predators. Ecological back grounds.Advantages and disadvantages, procedures and techniques.</w:t>
      </w:r>
    </w:p>
    <w:p w:rsidR="00454F2C" w:rsidRPr="00AC29C9" w:rsidRDefault="00454F2C" w:rsidP="001D7FF8">
      <w:pPr>
        <w:numPr>
          <w:ilvl w:val="0"/>
          <w:numId w:val="218"/>
        </w:numPr>
        <w:jc w:val="both"/>
        <w:rPr>
          <w:spacing w:val="-8"/>
        </w:rPr>
      </w:pPr>
      <w:r w:rsidRPr="00AC29C9">
        <w:rPr>
          <w:b/>
          <w:bCs/>
          <w:spacing w:val="-8"/>
        </w:rPr>
        <w:t>Behavioral control</w:t>
      </w:r>
      <w:r w:rsidRPr="00AC29C9">
        <w:rPr>
          <w:spacing w:val="-8"/>
        </w:rPr>
        <w:t>: Semiochemicals - pheromones and allelochemicals. Constraints of semiochemicals employment.</w:t>
      </w:r>
    </w:p>
    <w:p w:rsidR="00454F2C" w:rsidRPr="00AC29C9" w:rsidRDefault="00454F2C" w:rsidP="001D7FF8">
      <w:pPr>
        <w:numPr>
          <w:ilvl w:val="0"/>
          <w:numId w:val="218"/>
        </w:numPr>
        <w:tabs>
          <w:tab w:val="clear" w:pos="720"/>
        </w:tabs>
        <w:jc w:val="both"/>
      </w:pPr>
      <w:r w:rsidRPr="00AC29C9">
        <w:rPr>
          <w:b/>
          <w:bCs/>
        </w:rPr>
        <w:t>Phytochemicals and natural dusts</w:t>
      </w:r>
      <w:r w:rsidRPr="00AC29C9">
        <w:t>: Botanical pesticides and nutural dusts (DE).</w:t>
      </w:r>
    </w:p>
    <w:p w:rsidR="00454F2C" w:rsidRPr="00AC29C9" w:rsidRDefault="00454F2C" w:rsidP="001D7FF8">
      <w:pPr>
        <w:numPr>
          <w:ilvl w:val="0"/>
          <w:numId w:val="218"/>
        </w:numPr>
        <w:tabs>
          <w:tab w:val="clear" w:pos="720"/>
        </w:tabs>
        <w:jc w:val="both"/>
        <w:rPr>
          <w:spacing w:val="-4"/>
        </w:rPr>
      </w:pPr>
      <w:r w:rsidRPr="00AC29C9">
        <w:rPr>
          <w:b/>
          <w:bCs/>
          <w:spacing w:val="-4"/>
        </w:rPr>
        <w:t>Chemical control</w:t>
      </w:r>
      <w:r w:rsidRPr="00AC29C9">
        <w:rPr>
          <w:spacing w:val="-4"/>
        </w:rPr>
        <w:t>: Use of synthetic and pesticides in pest management, classification, formulation, mode of action etc.</w:t>
      </w:r>
    </w:p>
    <w:p w:rsidR="00454F2C" w:rsidRPr="00AC29C9" w:rsidRDefault="00454F2C" w:rsidP="001D7FF8">
      <w:pPr>
        <w:pStyle w:val="Heading3"/>
        <w:ind w:left="360" w:hanging="360"/>
        <w:jc w:val="both"/>
        <w:rPr>
          <w:b w:val="0"/>
          <w:sz w:val="24"/>
          <w:szCs w:val="24"/>
        </w:rPr>
      </w:pPr>
      <w:r w:rsidRPr="00EC03FE">
        <w:rPr>
          <w:sz w:val="24"/>
          <w:szCs w:val="24"/>
        </w:rPr>
        <w:t>5.</w:t>
      </w:r>
      <w:r w:rsidRPr="00AC29C9">
        <w:rPr>
          <w:b w:val="0"/>
          <w:sz w:val="24"/>
          <w:szCs w:val="24"/>
        </w:rPr>
        <w:tab/>
      </w:r>
      <w:r w:rsidRPr="00AC29C9">
        <w:rPr>
          <w:sz w:val="24"/>
          <w:szCs w:val="24"/>
        </w:rPr>
        <w:t xml:space="preserve">Industrial Entomology: </w:t>
      </w:r>
      <w:r w:rsidRPr="00AC29C9">
        <w:rPr>
          <w:b w:val="0"/>
          <w:sz w:val="24"/>
          <w:szCs w:val="24"/>
        </w:rPr>
        <w:t>Concept of apiculture, sericulture and lac culture; their classification and implement in Bangladesh.</w:t>
      </w:r>
    </w:p>
    <w:p w:rsidR="008F4CC3" w:rsidRPr="00AC29C9" w:rsidRDefault="008F4CC3" w:rsidP="001D7FF8">
      <w:pPr>
        <w:spacing w:before="120" w:after="120"/>
        <w:jc w:val="both"/>
        <w:rPr>
          <w:b/>
        </w:rPr>
      </w:pPr>
      <w:r w:rsidRPr="00AC29C9">
        <w:rPr>
          <w:b/>
        </w:rPr>
        <w:t>Teaching strategy</w:t>
      </w:r>
    </w:p>
    <w:p w:rsidR="008F4CC3" w:rsidRPr="00AC29C9" w:rsidRDefault="008F4CC3" w:rsidP="001D7FF8">
      <w:pPr>
        <w:pStyle w:val="ListParagraph"/>
        <w:numPr>
          <w:ilvl w:val="0"/>
          <w:numId w:val="93"/>
        </w:numPr>
        <w:spacing w:after="0" w:line="240" w:lineRule="auto"/>
        <w:ind w:right="-115"/>
        <w:contextualSpacing w:val="0"/>
        <w:rPr>
          <w:rFonts w:ascii="Times New Roman" w:hAnsi="Times New Roman"/>
          <w:sz w:val="24"/>
          <w:szCs w:val="24"/>
        </w:rPr>
      </w:pPr>
      <w:r w:rsidRPr="00AC29C9">
        <w:rPr>
          <w:rFonts w:ascii="Times New Roman" w:hAnsi="Times New Roman"/>
          <w:sz w:val="24"/>
          <w:szCs w:val="24"/>
        </w:rPr>
        <w:t>Lecture</w:t>
      </w:r>
    </w:p>
    <w:p w:rsidR="008F4CC3" w:rsidRPr="00AC29C9" w:rsidRDefault="008F4CC3" w:rsidP="001D7FF8">
      <w:pPr>
        <w:pStyle w:val="ListParagraph"/>
        <w:numPr>
          <w:ilvl w:val="0"/>
          <w:numId w:val="93"/>
        </w:numPr>
        <w:spacing w:after="0" w:line="240" w:lineRule="auto"/>
        <w:contextualSpacing w:val="0"/>
        <w:rPr>
          <w:rFonts w:ascii="Times New Roman" w:hAnsi="Times New Roman"/>
          <w:sz w:val="24"/>
          <w:szCs w:val="24"/>
        </w:rPr>
      </w:pPr>
      <w:r w:rsidRPr="00AC29C9">
        <w:rPr>
          <w:rFonts w:ascii="Times New Roman" w:hAnsi="Times New Roman"/>
          <w:sz w:val="24"/>
          <w:szCs w:val="24"/>
        </w:rPr>
        <w:t>Video clips</w:t>
      </w:r>
    </w:p>
    <w:p w:rsidR="008F4CC3" w:rsidRPr="00AC29C9" w:rsidRDefault="008F4CC3" w:rsidP="001D7FF8">
      <w:pPr>
        <w:spacing w:before="120" w:after="120"/>
        <w:rPr>
          <w:b/>
        </w:rPr>
      </w:pPr>
      <w:r w:rsidRPr="00AC29C9">
        <w:rPr>
          <w:b/>
        </w:rPr>
        <w:t>Assessment strategy</w:t>
      </w:r>
    </w:p>
    <w:p w:rsidR="008F4CC3" w:rsidRPr="00AC29C9" w:rsidRDefault="008F4CC3" w:rsidP="001D7FF8">
      <w:pPr>
        <w:pStyle w:val="Caption"/>
        <w:numPr>
          <w:ilvl w:val="0"/>
          <w:numId w:val="94"/>
        </w:numPr>
        <w:jc w:val="left"/>
        <w:rPr>
          <w:b w:val="0"/>
          <w:szCs w:val="24"/>
        </w:rPr>
      </w:pPr>
      <w:r w:rsidRPr="00AC29C9">
        <w:rPr>
          <w:b w:val="0"/>
          <w:szCs w:val="24"/>
        </w:rPr>
        <w:t>Written test</w:t>
      </w:r>
    </w:p>
    <w:p w:rsidR="008F4CC3" w:rsidRPr="00AC29C9" w:rsidRDefault="008F4CC3" w:rsidP="001D7FF8">
      <w:pPr>
        <w:pStyle w:val="Caption"/>
        <w:numPr>
          <w:ilvl w:val="0"/>
          <w:numId w:val="94"/>
        </w:numPr>
        <w:jc w:val="left"/>
        <w:rPr>
          <w:b w:val="0"/>
          <w:szCs w:val="24"/>
        </w:rPr>
      </w:pPr>
      <w:r w:rsidRPr="00AC29C9">
        <w:rPr>
          <w:b w:val="0"/>
          <w:szCs w:val="24"/>
        </w:rPr>
        <w:t>Quiz test</w:t>
      </w:r>
    </w:p>
    <w:p w:rsidR="008F4CC3" w:rsidRPr="00AC29C9" w:rsidRDefault="008F4CC3" w:rsidP="001D7FF8">
      <w:pPr>
        <w:pStyle w:val="Caption"/>
        <w:numPr>
          <w:ilvl w:val="0"/>
          <w:numId w:val="94"/>
        </w:numPr>
        <w:jc w:val="left"/>
        <w:rPr>
          <w:b w:val="0"/>
          <w:szCs w:val="24"/>
        </w:rPr>
      </w:pPr>
      <w:r w:rsidRPr="00AC29C9">
        <w:rPr>
          <w:b w:val="0"/>
          <w:szCs w:val="24"/>
        </w:rPr>
        <w:t>Assignment</w:t>
      </w:r>
    </w:p>
    <w:p w:rsidR="008F4CC3" w:rsidRPr="00AC29C9" w:rsidRDefault="008F4CC3" w:rsidP="001D7FF8">
      <w:pPr>
        <w:spacing w:before="120" w:after="120"/>
        <w:rPr>
          <w:b/>
          <w:lang w:eastAsia="ja-JP"/>
        </w:rPr>
      </w:pPr>
      <w:r w:rsidRPr="00AC29C9">
        <w:rPr>
          <w:b/>
          <w:lang w:eastAsia="ja-JP"/>
        </w:rPr>
        <w:t>Books recommended</w:t>
      </w:r>
    </w:p>
    <w:p w:rsidR="000E6CA5" w:rsidRPr="00AC29C9" w:rsidRDefault="000E6CA5" w:rsidP="00762A3E">
      <w:pPr>
        <w:pStyle w:val="BodyText"/>
        <w:ind w:left="360" w:hanging="360"/>
        <w:jc w:val="both"/>
        <w:rPr>
          <w:rFonts w:ascii="Times New Roman" w:hAnsi="Times New Roman" w:cs="Times New Roman"/>
          <w:b w:val="0"/>
          <w:bCs w:val="0"/>
          <w:sz w:val="24"/>
        </w:rPr>
      </w:pPr>
      <w:r w:rsidRPr="00AC29C9">
        <w:rPr>
          <w:rFonts w:ascii="Times New Roman" w:hAnsi="Times New Roman" w:cs="Times New Roman"/>
          <w:b w:val="0"/>
          <w:bCs w:val="0"/>
          <w:sz w:val="24"/>
        </w:rPr>
        <w:t>Alam, M.Z. 1965. Modern insecticides and their uses. Agril. Intform. Serv., Publ., Dhaka.</w:t>
      </w:r>
    </w:p>
    <w:p w:rsidR="000E6CA5" w:rsidRPr="00AC29C9" w:rsidRDefault="000E6CA5" w:rsidP="00762A3E">
      <w:pPr>
        <w:ind w:left="360" w:hanging="360"/>
        <w:jc w:val="both"/>
      </w:pPr>
      <w:r w:rsidRPr="00AC29C9">
        <w:t>Chishester, C.O.1965. Research in pesticides, Academic press, New York.</w:t>
      </w:r>
    </w:p>
    <w:p w:rsidR="000E6CA5" w:rsidRPr="00AC29C9" w:rsidRDefault="000E6CA5" w:rsidP="00762A3E">
      <w:pPr>
        <w:ind w:left="360" w:hanging="360"/>
        <w:jc w:val="both"/>
      </w:pPr>
      <w:r w:rsidRPr="00AC29C9">
        <w:t>Dent, D.1991. Insect pest management. CAR International.</w:t>
      </w:r>
    </w:p>
    <w:p w:rsidR="000E6CA5" w:rsidRPr="00AC29C9" w:rsidRDefault="000E6CA5" w:rsidP="00762A3E">
      <w:pPr>
        <w:ind w:left="360" w:hanging="360"/>
        <w:jc w:val="both"/>
        <w:rPr>
          <w:b/>
        </w:rPr>
      </w:pPr>
      <w:r w:rsidRPr="00AC29C9">
        <w:t>Evans, 1994. Advances in Insect physiology.Vol.25, Intercept Ltd. London.</w:t>
      </w:r>
    </w:p>
    <w:p w:rsidR="000E6CA5" w:rsidRPr="00AC29C9" w:rsidRDefault="000E6CA5" w:rsidP="00762A3E">
      <w:pPr>
        <w:ind w:left="360" w:hanging="360"/>
        <w:jc w:val="both"/>
        <w:rPr>
          <w:b/>
        </w:rPr>
      </w:pPr>
      <w:r w:rsidRPr="00AC29C9">
        <w:t>Leach, J.G. Insect Transmission of Plant Diseases. McGraw Hill Book Co. Inc. New York.</w:t>
      </w:r>
    </w:p>
    <w:p w:rsidR="000E6CA5" w:rsidRPr="00AC29C9" w:rsidRDefault="000E6CA5" w:rsidP="00762A3E">
      <w:pPr>
        <w:pStyle w:val="BodyTextIndent"/>
        <w:spacing w:line="240" w:lineRule="auto"/>
        <w:ind w:left="360" w:hanging="360"/>
        <w:rPr>
          <w:sz w:val="24"/>
        </w:rPr>
      </w:pPr>
      <w:r w:rsidRPr="00AC29C9">
        <w:rPr>
          <w:sz w:val="24"/>
        </w:rPr>
        <w:t>Metcalf, R.L.1966-70. Advances in pest control research. Vols. 1, 2, 3, 4 and 5 Inter science</w:t>
      </w:r>
    </w:p>
    <w:p w:rsidR="000E6CA5" w:rsidRPr="00AC29C9" w:rsidRDefault="000E6CA5" w:rsidP="00762A3E">
      <w:pPr>
        <w:ind w:left="360" w:hanging="360"/>
        <w:jc w:val="both"/>
        <w:rPr>
          <w:b/>
        </w:rPr>
      </w:pPr>
      <w:r w:rsidRPr="00AC29C9">
        <w:t>O-Brien, R.D. 1967. Insecticides action and Management. Academic Press. New York.</w:t>
      </w:r>
    </w:p>
    <w:p w:rsidR="000E6CA5" w:rsidRPr="00AC29C9" w:rsidRDefault="000E6CA5" w:rsidP="00762A3E">
      <w:pPr>
        <w:ind w:left="360" w:hanging="360"/>
        <w:jc w:val="both"/>
      </w:pPr>
      <w:r w:rsidRPr="00AC29C9">
        <w:t>Patton, H.R.1963. Introductory insect physiology saunder phila.</w:t>
      </w:r>
    </w:p>
    <w:p w:rsidR="000E6CA5" w:rsidRPr="00AC29C9" w:rsidRDefault="000E6CA5" w:rsidP="00762A3E">
      <w:pPr>
        <w:spacing w:after="120"/>
        <w:ind w:left="360" w:hanging="360"/>
        <w:jc w:val="both"/>
        <w:rPr>
          <w:b/>
        </w:rPr>
      </w:pPr>
      <w:r w:rsidRPr="00AC29C9">
        <w:t>Posamentier, H. adn A.V. Elsen. 1984. Rodent Pests- Their Biology and Control in Bangladesh. BARC Printers, Dhaka, Bangladesh.</w:t>
      </w:r>
    </w:p>
    <w:p w:rsidR="000E6CA5" w:rsidRPr="00AC29C9" w:rsidRDefault="000E6CA5" w:rsidP="00762A3E">
      <w:pPr>
        <w:ind w:left="360" w:hanging="360"/>
        <w:jc w:val="both"/>
        <w:rPr>
          <w:b/>
        </w:rPr>
      </w:pPr>
      <w:r w:rsidRPr="00AC29C9">
        <w:t>Price, P.W. 1984. Insect Ecology (2nd Ed.), John Willy and Sons. New York.</w:t>
      </w:r>
    </w:p>
    <w:p w:rsidR="000E6CA5" w:rsidRDefault="000E6CA5" w:rsidP="00762A3E">
      <w:pPr>
        <w:pStyle w:val="BodyTextIndent"/>
        <w:spacing w:line="240" w:lineRule="auto"/>
        <w:ind w:left="360" w:hanging="360"/>
        <w:rPr>
          <w:sz w:val="24"/>
        </w:rPr>
      </w:pPr>
      <w:proofErr w:type="gramStart"/>
      <w:r w:rsidRPr="00AC29C9">
        <w:rPr>
          <w:sz w:val="24"/>
        </w:rPr>
        <w:t>publisher</w:t>
      </w:r>
      <w:proofErr w:type="gramEnd"/>
      <w:r w:rsidRPr="00AC29C9">
        <w:rPr>
          <w:sz w:val="24"/>
        </w:rPr>
        <w:t>, New York and London.</w:t>
      </w:r>
    </w:p>
    <w:p w:rsidR="00E604E6" w:rsidRDefault="00E604E6" w:rsidP="00762A3E">
      <w:pPr>
        <w:pStyle w:val="BodyTextIndent"/>
        <w:spacing w:line="240" w:lineRule="auto"/>
        <w:ind w:left="360" w:hanging="360"/>
        <w:rPr>
          <w:sz w:val="24"/>
        </w:rPr>
      </w:pPr>
    </w:p>
    <w:p w:rsidR="00E604E6" w:rsidRPr="00AC29C9" w:rsidRDefault="00E604E6" w:rsidP="00762A3E">
      <w:pPr>
        <w:pStyle w:val="BodyTextIndent"/>
        <w:spacing w:line="240" w:lineRule="auto"/>
        <w:ind w:left="360" w:hanging="360"/>
        <w:rPr>
          <w:sz w:val="24"/>
        </w:rPr>
      </w:pPr>
    </w:p>
    <w:tbl>
      <w:tblPr>
        <w:tblW w:w="9630" w:type="dxa"/>
        <w:tblInd w:w="108" w:type="dxa"/>
        <w:tblLook w:val="04A0" w:firstRow="1" w:lastRow="0" w:firstColumn="1" w:lastColumn="0" w:noHBand="0" w:noVBand="1"/>
      </w:tblPr>
      <w:tblGrid>
        <w:gridCol w:w="2430"/>
        <w:gridCol w:w="360"/>
        <w:gridCol w:w="6840"/>
      </w:tblGrid>
      <w:tr w:rsidR="008F4CC3" w:rsidRPr="00AC29C9" w:rsidTr="009865C9">
        <w:tc>
          <w:tcPr>
            <w:tcW w:w="2430" w:type="dxa"/>
          </w:tcPr>
          <w:p w:rsidR="008F4CC3" w:rsidRPr="00AC29C9" w:rsidRDefault="008F4CC3" w:rsidP="001D7FF8">
            <w:pPr>
              <w:rPr>
                <w:b/>
              </w:rPr>
            </w:pPr>
            <w:r w:rsidRPr="00AC29C9">
              <w:rPr>
                <w:b/>
              </w:rPr>
              <w:t>Course number</w:t>
            </w:r>
          </w:p>
        </w:tc>
        <w:tc>
          <w:tcPr>
            <w:tcW w:w="360" w:type="dxa"/>
          </w:tcPr>
          <w:p w:rsidR="008F4CC3" w:rsidRPr="00AC29C9" w:rsidRDefault="008F4CC3" w:rsidP="001D7FF8">
            <w:pPr>
              <w:rPr>
                <w:b/>
              </w:rPr>
            </w:pPr>
            <w:r w:rsidRPr="00AC29C9">
              <w:rPr>
                <w:b/>
              </w:rPr>
              <w:t>:</w:t>
            </w:r>
          </w:p>
        </w:tc>
        <w:tc>
          <w:tcPr>
            <w:tcW w:w="6840" w:type="dxa"/>
          </w:tcPr>
          <w:p w:rsidR="008F4CC3" w:rsidRPr="00AC29C9" w:rsidRDefault="008F4CC3" w:rsidP="001D7FF8">
            <w:pPr>
              <w:rPr>
                <w:b/>
              </w:rPr>
            </w:pPr>
            <w:r w:rsidRPr="00AC29C9">
              <w:rPr>
                <w:b/>
                <w:lang w:eastAsia="ja-JP"/>
              </w:rPr>
              <w:t>CST-405</w:t>
            </w:r>
          </w:p>
        </w:tc>
      </w:tr>
      <w:tr w:rsidR="008F4CC3" w:rsidRPr="00AC29C9" w:rsidTr="009865C9">
        <w:tc>
          <w:tcPr>
            <w:tcW w:w="2430" w:type="dxa"/>
          </w:tcPr>
          <w:p w:rsidR="008F4CC3" w:rsidRPr="00AC29C9" w:rsidRDefault="008F4CC3" w:rsidP="001D7FF8">
            <w:pPr>
              <w:rPr>
                <w:b/>
              </w:rPr>
            </w:pPr>
            <w:r w:rsidRPr="00AC29C9">
              <w:rPr>
                <w:b/>
              </w:rPr>
              <w:t>Course title</w:t>
            </w:r>
          </w:p>
        </w:tc>
        <w:tc>
          <w:tcPr>
            <w:tcW w:w="360" w:type="dxa"/>
          </w:tcPr>
          <w:p w:rsidR="008F4CC3" w:rsidRPr="00AC29C9" w:rsidRDefault="008F4CC3" w:rsidP="001D7FF8">
            <w:pPr>
              <w:rPr>
                <w:b/>
              </w:rPr>
            </w:pPr>
            <w:r w:rsidRPr="00AC29C9">
              <w:rPr>
                <w:b/>
              </w:rPr>
              <w:t>:</w:t>
            </w:r>
          </w:p>
        </w:tc>
        <w:tc>
          <w:tcPr>
            <w:tcW w:w="6840" w:type="dxa"/>
          </w:tcPr>
          <w:p w:rsidR="008F4CC3" w:rsidRPr="00AC29C9" w:rsidRDefault="008F4CC3" w:rsidP="001D7FF8">
            <w:pPr>
              <w:rPr>
                <w:b/>
              </w:rPr>
            </w:pPr>
            <w:r w:rsidRPr="00AC29C9">
              <w:rPr>
                <w:b/>
                <w:lang w:eastAsia="ja-JP"/>
              </w:rPr>
              <w:t>Plant Pathology – III (Theory)</w:t>
            </w:r>
          </w:p>
        </w:tc>
      </w:tr>
      <w:tr w:rsidR="008F4CC3" w:rsidRPr="00AC29C9" w:rsidTr="009865C9">
        <w:tc>
          <w:tcPr>
            <w:tcW w:w="2430" w:type="dxa"/>
          </w:tcPr>
          <w:p w:rsidR="008F4CC3" w:rsidRPr="00AC29C9" w:rsidRDefault="008F4CC3" w:rsidP="001D7FF8">
            <w:pPr>
              <w:rPr>
                <w:b/>
              </w:rPr>
            </w:pPr>
            <w:r w:rsidRPr="00AC29C9">
              <w:rPr>
                <w:b/>
              </w:rPr>
              <w:t>Number of credits</w:t>
            </w:r>
          </w:p>
        </w:tc>
        <w:tc>
          <w:tcPr>
            <w:tcW w:w="360" w:type="dxa"/>
          </w:tcPr>
          <w:p w:rsidR="008F4CC3" w:rsidRPr="00AC29C9" w:rsidRDefault="008F4CC3" w:rsidP="001D7FF8">
            <w:pPr>
              <w:rPr>
                <w:b/>
              </w:rPr>
            </w:pPr>
            <w:r w:rsidRPr="00AC29C9">
              <w:rPr>
                <w:b/>
              </w:rPr>
              <w:t>:</w:t>
            </w:r>
          </w:p>
        </w:tc>
        <w:tc>
          <w:tcPr>
            <w:tcW w:w="6840" w:type="dxa"/>
          </w:tcPr>
          <w:p w:rsidR="008F4CC3" w:rsidRPr="00AC29C9" w:rsidRDefault="008F4CC3" w:rsidP="001D7FF8">
            <w:pPr>
              <w:rPr>
                <w:b/>
              </w:rPr>
            </w:pPr>
            <w:r w:rsidRPr="00AC29C9">
              <w:rPr>
                <w:b/>
              </w:rPr>
              <w:t>3</w:t>
            </w:r>
          </w:p>
        </w:tc>
      </w:tr>
      <w:tr w:rsidR="008F4CC3" w:rsidRPr="00AC29C9" w:rsidTr="009865C9">
        <w:tc>
          <w:tcPr>
            <w:tcW w:w="2430" w:type="dxa"/>
          </w:tcPr>
          <w:p w:rsidR="008F4CC3" w:rsidRPr="00AC29C9" w:rsidRDefault="008F4CC3" w:rsidP="001D7FF8">
            <w:pPr>
              <w:rPr>
                <w:b/>
              </w:rPr>
            </w:pPr>
            <w:r w:rsidRPr="00AC29C9">
              <w:rPr>
                <w:b/>
              </w:rPr>
              <w:t>Total marks</w:t>
            </w:r>
          </w:p>
        </w:tc>
        <w:tc>
          <w:tcPr>
            <w:tcW w:w="360" w:type="dxa"/>
          </w:tcPr>
          <w:p w:rsidR="008F4CC3" w:rsidRPr="00AC29C9" w:rsidRDefault="008F4CC3" w:rsidP="001D7FF8">
            <w:pPr>
              <w:rPr>
                <w:b/>
              </w:rPr>
            </w:pPr>
            <w:r w:rsidRPr="00AC29C9">
              <w:rPr>
                <w:b/>
              </w:rPr>
              <w:t>:</w:t>
            </w:r>
          </w:p>
        </w:tc>
        <w:tc>
          <w:tcPr>
            <w:tcW w:w="6840" w:type="dxa"/>
          </w:tcPr>
          <w:p w:rsidR="008F4CC3" w:rsidRPr="00AC29C9" w:rsidRDefault="008F4CC3" w:rsidP="001D7FF8">
            <w:pPr>
              <w:rPr>
                <w:b/>
              </w:rPr>
            </w:pPr>
            <w:r w:rsidRPr="00AC29C9">
              <w:rPr>
                <w:b/>
              </w:rPr>
              <w:t>100</w:t>
            </w:r>
          </w:p>
        </w:tc>
      </w:tr>
    </w:tbl>
    <w:p w:rsidR="008F4CC3" w:rsidRPr="00AC29C9" w:rsidRDefault="008F4CC3" w:rsidP="001D7FF8">
      <w:pPr>
        <w:spacing w:before="120" w:after="120" w:line="276" w:lineRule="auto"/>
        <w:jc w:val="both"/>
        <w:rPr>
          <w:b/>
          <w:lang w:eastAsia="ja-JP"/>
        </w:rPr>
      </w:pPr>
      <w:r w:rsidRPr="00AC29C9">
        <w:rPr>
          <w:b/>
          <w:lang w:eastAsia="ja-JP"/>
        </w:rPr>
        <w:t>Rationale</w:t>
      </w:r>
    </w:p>
    <w:p w:rsidR="008F4CC3" w:rsidRPr="00AC29C9" w:rsidRDefault="008F4CC3" w:rsidP="001D7FF8">
      <w:pPr>
        <w:ind w:left="720"/>
        <w:jc w:val="both"/>
        <w:rPr>
          <w:lang w:eastAsia="ja-JP"/>
        </w:rPr>
      </w:pPr>
      <w:r w:rsidRPr="00AC29C9">
        <w:rPr>
          <w:lang w:eastAsia="ja-JP"/>
        </w:rPr>
        <w:t>This course is intended to impart knowledge of crop diseases and pathogen/disease cycle to plan strategy for adopting both preventive and curative measures against crop diseases.</w:t>
      </w:r>
    </w:p>
    <w:p w:rsidR="008F4CC3" w:rsidRPr="00AC29C9" w:rsidRDefault="008F4CC3" w:rsidP="001D7FF8">
      <w:pPr>
        <w:spacing w:before="120" w:after="120" w:line="276" w:lineRule="auto"/>
        <w:ind w:left="720" w:hanging="720"/>
        <w:jc w:val="both"/>
        <w:rPr>
          <w:b/>
          <w:lang w:eastAsia="ja-JP"/>
        </w:rPr>
      </w:pPr>
      <w:r w:rsidRPr="00AC29C9">
        <w:rPr>
          <w:b/>
          <w:lang w:eastAsia="ja-JP"/>
        </w:rPr>
        <w:t>Objectives</w:t>
      </w:r>
    </w:p>
    <w:p w:rsidR="008F4CC3" w:rsidRPr="00AC29C9" w:rsidRDefault="008F4CC3" w:rsidP="001D7FF8">
      <w:pPr>
        <w:numPr>
          <w:ilvl w:val="0"/>
          <w:numId w:val="20"/>
        </w:numPr>
        <w:jc w:val="both"/>
        <w:rPr>
          <w:lang w:eastAsia="ja-JP"/>
        </w:rPr>
      </w:pPr>
      <w:r w:rsidRPr="00AC29C9">
        <w:rPr>
          <w:lang w:eastAsia="ja-JP"/>
        </w:rPr>
        <w:t>Provide knowledge on the concept of diseases of fruits, vegetables, cash crops and agroforest trees and their management.</w:t>
      </w:r>
    </w:p>
    <w:p w:rsidR="008F4CC3" w:rsidRPr="00AC29C9" w:rsidRDefault="008F4CC3" w:rsidP="001D7FF8">
      <w:pPr>
        <w:numPr>
          <w:ilvl w:val="0"/>
          <w:numId w:val="20"/>
        </w:numPr>
        <w:jc w:val="both"/>
        <w:rPr>
          <w:lang w:eastAsia="ja-JP"/>
        </w:rPr>
      </w:pPr>
      <w:r w:rsidRPr="00AC29C9">
        <w:rPr>
          <w:lang w:eastAsia="ja-JP"/>
        </w:rPr>
        <w:t>Discuss about post harvest pathology and their management.</w:t>
      </w:r>
    </w:p>
    <w:p w:rsidR="008F4CC3" w:rsidRPr="00AC29C9" w:rsidRDefault="008F4CC3" w:rsidP="001D7FF8">
      <w:pPr>
        <w:spacing w:before="120" w:after="120" w:line="276" w:lineRule="auto"/>
        <w:ind w:left="720" w:hanging="720"/>
        <w:jc w:val="both"/>
        <w:rPr>
          <w:b/>
          <w:lang w:eastAsia="ja-JP"/>
        </w:rPr>
      </w:pPr>
      <w:r w:rsidRPr="00AC29C9">
        <w:rPr>
          <w:b/>
          <w:bCs/>
          <w:lang w:eastAsia="ja-JP"/>
        </w:rPr>
        <w:t>Learning outcomes</w:t>
      </w:r>
    </w:p>
    <w:p w:rsidR="008F4CC3" w:rsidRPr="00AC29C9" w:rsidRDefault="008F4CC3" w:rsidP="001D7FF8">
      <w:pPr>
        <w:numPr>
          <w:ilvl w:val="0"/>
          <w:numId w:val="122"/>
        </w:numPr>
        <w:jc w:val="both"/>
        <w:rPr>
          <w:lang w:eastAsia="ja-JP"/>
        </w:rPr>
      </w:pPr>
      <w:r w:rsidRPr="00AC29C9">
        <w:rPr>
          <w:bCs/>
          <w:lang w:eastAsia="ja-JP"/>
        </w:rPr>
        <w:t>Describe diseases of fruits, vegetables, cash crops and their management.</w:t>
      </w:r>
    </w:p>
    <w:p w:rsidR="008F4CC3" w:rsidRPr="00AC29C9" w:rsidRDefault="008F4CC3" w:rsidP="001D7FF8">
      <w:pPr>
        <w:numPr>
          <w:ilvl w:val="0"/>
          <w:numId w:val="122"/>
        </w:numPr>
        <w:jc w:val="both"/>
        <w:rPr>
          <w:lang w:eastAsia="ja-JP"/>
        </w:rPr>
      </w:pPr>
      <w:r w:rsidRPr="00AC29C9">
        <w:rPr>
          <w:bCs/>
          <w:lang w:eastAsia="ja-JP"/>
        </w:rPr>
        <w:t xml:space="preserve">Explain defense mechanism in plant. </w:t>
      </w:r>
    </w:p>
    <w:p w:rsidR="008F4CC3" w:rsidRPr="00AC29C9" w:rsidRDefault="008F4CC3" w:rsidP="001D7FF8">
      <w:pPr>
        <w:numPr>
          <w:ilvl w:val="0"/>
          <w:numId w:val="122"/>
        </w:numPr>
        <w:jc w:val="both"/>
        <w:rPr>
          <w:lang w:eastAsia="ja-JP"/>
        </w:rPr>
      </w:pPr>
      <w:r w:rsidRPr="00AC29C9">
        <w:rPr>
          <w:bCs/>
          <w:lang w:eastAsia="ja-JP"/>
        </w:rPr>
        <w:lastRenderedPageBreak/>
        <w:t xml:space="preserve">Discuss post harvest pathology. </w:t>
      </w:r>
    </w:p>
    <w:p w:rsidR="008F4CC3" w:rsidRPr="00AC29C9" w:rsidRDefault="008F4CC3" w:rsidP="001D7FF8">
      <w:pPr>
        <w:spacing w:before="120" w:after="120" w:line="276" w:lineRule="auto"/>
        <w:jc w:val="both"/>
        <w:rPr>
          <w:b/>
          <w:lang w:eastAsia="ja-JP"/>
        </w:rPr>
      </w:pPr>
      <w:r w:rsidRPr="00AC29C9">
        <w:rPr>
          <w:b/>
          <w:bCs/>
          <w:lang w:eastAsia="ja-JP"/>
        </w:rPr>
        <w:t>Course content</w:t>
      </w:r>
    </w:p>
    <w:p w:rsidR="009865C9" w:rsidRPr="00AC29C9" w:rsidRDefault="009865C9" w:rsidP="001D7FF8">
      <w:pPr>
        <w:numPr>
          <w:ilvl w:val="0"/>
          <w:numId w:val="177"/>
        </w:numPr>
        <w:tabs>
          <w:tab w:val="clear" w:pos="720"/>
          <w:tab w:val="num" w:pos="360"/>
        </w:tabs>
        <w:ind w:left="360"/>
        <w:jc w:val="both"/>
      </w:pPr>
      <w:r w:rsidRPr="00AC29C9">
        <w:rPr>
          <w:b/>
        </w:rPr>
        <w:t>Diseases of fruits:</w:t>
      </w:r>
      <w:r w:rsidRPr="00AC29C9">
        <w:t xml:space="preserve"> Mango, banana, papaya, coconut, pineaple, jackfruit, citrus and guava and their management.</w:t>
      </w:r>
    </w:p>
    <w:p w:rsidR="009865C9" w:rsidRPr="00AC29C9" w:rsidRDefault="009865C9" w:rsidP="001D7FF8">
      <w:pPr>
        <w:numPr>
          <w:ilvl w:val="0"/>
          <w:numId w:val="177"/>
        </w:numPr>
        <w:tabs>
          <w:tab w:val="clear" w:pos="720"/>
          <w:tab w:val="num" w:pos="360"/>
        </w:tabs>
        <w:ind w:left="360"/>
        <w:jc w:val="both"/>
      </w:pPr>
      <w:r w:rsidRPr="00AC29C9">
        <w:rPr>
          <w:b/>
        </w:rPr>
        <w:t>Diseases of vegetables:</w:t>
      </w:r>
      <w:r w:rsidRPr="00AC29C9">
        <w:t xml:space="preserve"> Potato, tomato, sweet potato, cabbage, cauliflower, chilli, brinjal, lady's finger, amaranth, cu</w:t>
      </w:r>
      <w:r w:rsidR="005D18AC" w:rsidRPr="00AC29C9">
        <w:t>cur</w:t>
      </w:r>
      <w:r w:rsidRPr="00AC29C9">
        <w:t xml:space="preserve">bits </w:t>
      </w:r>
      <w:r w:rsidR="005D18AC" w:rsidRPr="00AC29C9">
        <w:t>&amp;</w:t>
      </w:r>
      <w:r w:rsidRPr="00AC29C9">
        <w:t xml:space="preserve"> beans and their management.</w:t>
      </w:r>
    </w:p>
    <w:p w:rsidR="009865C9" w:rsidRPr="00AC29C9" w:rsidRDefault="009865C9" w:rsidP="001D7FF8">
      <w:pPr>
        <w:numPr>
          <w:ilvl w:val="0"/>
          <w:numId w:val="177"/>
        </w:numPr>
        <w:tabs>
          <w:tab w:val="clear" w:pos="720"/>
          <w:tab w:val="num" w:pos="360"/>
        </w:tabs>
        <w:ind w:left="360"/>
        <w:jc w:val="both"/>
      </w:pPr>
      <w:r w:rsidRPr="00AC29C9">
        <w:rPr>
          <w:b/>
        </w:rPr>
        <w:t>Diseases of cash crops:</w:t>
      </w:r>
      <w:r w:rsidRPr="00AC29C9">
        <w:t xml:space="preserve"> Tobacco, tea, betelnut, betelvine, turmeric, ginger, onion </w:t>
      </w:r>
      <w:r w:rsidR="005D18AC" w:rsidRPr="00AC29C9">
        <w:t>&amp;</w:t>
      </w:r>
      <w:r w:rsidRPr="00AC29C9">
        <w:t xml:space="preserve"> garlic and </w:t>
      </w:r>
      <w:r w:rsidR="005D18AC" w:rsidRPr="00AC29C9">
        <w:t xml:space="preserve">their </w:t>
      </w:r>
      <w:r w:rsidRPr="00AC29C9">
        <w:t xml:space="preserve">management. </w:t>
      </w:r>
    </w:p>
    <w:p w:rsidR="009865C9" w:rsidRPr="00AC29C9" w:rsidRDefault="009865C9" w:rsidP="001D7FF8">
      <w:pPr>
        <w:numPr>
          <w:ilvl w:val="0"/>
          <w:numId w:val="177"/>
        </w:numPr>
        <w:tabs>
          <w:tab w:val="clear" w:pos="720"/>
          <w:tab w:val="num" w:pos="360"/>
        </w:tabs>
        <w:ind w:left="360"/>
        <w:jc w:val="both"/>
      </w:pPr>
      <w:r w:rsidRPr="00AC29C9">
        <w:rPr>
          <w:b/>
        </w:rPr>
        <w:t>Nursery diseases:</w:t>
      </w:r>
      <w:r w:rsidRPr="00AC29C9">
        <w:t xml:space="preserve"> Diseases of agroforest trees. Root rots, dieback, wilts and cankers of important forest trees and </w:t>
      </w:r>
      <w:r w:rsidR="005D18AC" w:rsidRPr="00AC29C9">
        <w:t xml:space="preserve">their </w:t>
      </w:r>
      <w:r w:rsidRPr="00AC29C9">
        <w:t>management.</w:t>
      </w:r>
    </w:p>
    <w:p w:rsidR="009865C9" w:rsidRPr="00AC29C9" w:rsidRDefault="009865C9" w:rsidP="001D7FF8">
      <w:pPr>
        <w:numPr>
          <w:ilvl w:val="0"/>
          <w:numId w:val="177"/>
        </w:numPr>
        <w:tabs>
          <w:tab w:val="clear" w:pos="720"/>
          <w:tab w:val="num" w:pos="360"/>
        </w:tabs>
        <w:ind w:left="360"/>
        <w:jc w:val="both"/>
      </w:pPr>
      <w:r w:rsidRPr="00AC29C9">
        <w:rPr>
          <w:b/>
        </w:rPr>
        <w:t>Introduction to Seed Pathology:</w:t>
      </w:r>
      <w:r w:rsidRPr="00AC29C9">
        <w:t xml:space="preserve"> Importance of Seed</w:t>
      </w:r>
      <w:r w:rsidRPr="00AC29C9">
        <w:noBreakHyphen/>
        <w:t>borne diseases in Bangladesh, significance, mechanism of transmission of pathogens, seed health testing methods, parasites of seed</w:t>
      </w:r>
      <w:r w:rsidRPr="00AC29C9">
        <w:noBreakHyphen/>
        <w:t>borne diseases.</w:t>
      </w:r>
    </w:p>
    <w:p w:rsidR="009865C9" w:rsidRPr="00AC29C9" w:rsidRDefault="009865C9" w:rsidP="001D7FF8">
      <w:pPr>
        <w:numPr>
          <w:ilvl w:val="0"/>
          <w:numId w:val="177"/>
        </w:numPr>
        <w:tabs>
          <w:tab w:val="clear" w:pos="720"/>
          <w:tab w:val="left" w:pos="0"/>
          <w:tab w:val="num" w:pos="360"/>
        </w:tabs>
        <w:ind w:left="360" w:right="29"/>
        <w:jc w:val="both"/>
      </w:pPr>
      <w:r w:rsidRPr="00AC29C9">
        <w:rPr>
          <w:b/>
        </w:rPr>
        <w:t xml:space="preserve">Assessment of Crop loss owing to plant diseases: </w:t>
      </w:r>
      <w:r w:rsidRPr="00AC29C9">
        <w:t>Importance, methods of crop loss assessment, simulation of crop loss assessment through mathematical point model, critical point model and multiple point models.</w:t>
      </w:r>
    </w:p>
    <w:p w:rsidR="008F4CC3" w:rsidRPr="00AC29C9" w:rsidRDefault="008F4CC3" w:rsidP="001D7FF8">
      <w:pPr>
        <w:spacing w:before="120" w:after="120" w:line="276" w:lineRule="auto"/>
        <w:ind w:left="720" w:hanging="720"/>
        <w:jc w:val="both"/>
        <w:rPr>
          <w:b/>
          <w:bCs/>
          <w:lang w:eastAsia="ja-JP"/>
        </w:rPr>
      </w:pPr>
      <w:r w:rsidRPr="00AC29C9">
        <w:rPr>
          <w:b/>
          <w:bCs/>
          <w:lang w:eastAsia="ja-JP"/>
        </w:rPr>
        <w:t>Teaching strategy</w:t>
      </w:r>
    </w:p>
    <w:p w:rsidR="008F4CC3" w:rsidRPr="00AC29C9" w:rsidRDefault="008F4CC3" w:rsidP="001D7FF8">
      <w:pPr>
        <w:numPr>
          <w:ilvl w:val="0"/>
          <w:numId w:val="36"/>
        </w:numPr>
        <w:jc w:val="both"/>
        <w:rPr>
          <w:bCs/>
          <w:lang w:eastAsia="ja-JP"/>
        </w:rPr>
      </w:pPr>
      <w:r w:rsidRPr="00AC29C9">
        <w:rPr>
          <w:bCs/>
          <w:lang w:eastAsia="ja-JP"/>
        </w:rPr>
        <w:t>Lecture</w:t>
      </w:r>
    </w:p>
    <w:p w:rsidR="008F4CC3" w:rsidRPr="00AC29C9" w:rsidRDefault="008F4CC3" w:rsidP="001D7FF8">
      <w:pPr>
        <w:numPr>
          <w:ilvl w:val="0"/>
          <w:numId w:val="36"/>
        </w:numPr>
        <w:jc w:val="both"/>
        <w:rPr>
          <w:bCs/>
          <w:lang w:eastAsia="ja-JP"/>
        </w:rPr>
      </w:pPr>
      <w:r w:rsidRPr="00AC29C9">
        <w:rPr>
          <w:bCs/>
          <w:lang w:eastAsia="ja-JP"/>
        </w:rPr>
        <w:t>Demonstration</w:t>
      </w:r>
    </w:p>
    <w:p w:rsidR="008F4CC3" w:rsidRPr="00AC29C9" w:rsidRDefault="008F4CC3" w:rsidP="001D7FF8">
      <w:pPr>
        <w:numPr>
          <w:ilvl w:val="0"/>
          <w:numId w:val="36"/>
        </w:numPr>
        <w:jc w:val="both"/>
        <w:rPr>
          <w:bCs/>
          <w:lang w:eastAsia="ja-JP"/>
        </w:rPr>
      </w:pPr>
      <w:r w:rsidRPr="00AC29C9">
        <w:rPr>
          <w:bCs/>
          <w:lang w:eastAsia="ja-JP"/>
        </w:rPr>
        <w:t>Group discussion</w:t>
      </w:r>
    </w:p>
    <w:p w:rsidR="008F4CC3" w:rsidRPr="00AC29C9" w:rsidRDefault="008F4CC3" w:rsidP="001D7FF8">
      <w:pPr>
        <w:spacing w:before="120" w:after="120" w:line="276" w:lineRule="auto"/>
        <w:ind w:left="720" w:hanging="720"/>
        <w:jc w:val="both"/>
        <w:rPr>
          <w:b/>
          <w:bCs/>
          <w:lang w:eastAsia="ja-JP"/>
        </w:rPr>
      </w:pPr>
      <w:r w:rsidRPr="00AC29C9">
        <w:rPr>
          <w:b/>
          <w:bCs/>
          <w:lang w:eastAsia="ja-JP"/>
        </w:rPr>
        <w:t>Assessment strategy</w:t>
      </w:r>
    </w:p>
    <w:p w:rsidR="008F4CC3" w:rsidRPr="00AC29C9" w:rsidRDefault="008F4CC3" w:rsidP="001D7FF8">
      <w:pPr>
        <w:numPr>
          <w:ilvl w:val="0"/>
          <w:numId w:val="36"/>
        </w:numPr>
        <w:jc w:val="both"/>
        <w:rPr>
          <w:bCs/>
          <w:lang w:eastAsia="ja-JP"/>
        </w:rPr>
      </w:pPr>
      <w:r w:rsidRPr="00AC29C9">
        <w:rPr>
          <w:bCs/>
          <w:lang w:eastAsia="ja-JP"/>
        </w:rPr>
        <w:t>MCQ</w:t>
      </w:r>
    </w:p>
    <w:p w:rsidR="008F4CC3" w:rsidRPr="00AC29C9" w:rsidRDefault="008F4CC3" w:rsidP="001D7FF8">
      <w:pPr>
        <w:numPr>
          <w:ilvl w:val="0"/>
          <w:numId w:val="36"/>
        </w:numPr>
        <w:jc w:val="both"/>
        <w:rPr>
          <w:bCs/>
          <w:lang w:eastAsia="ja-JP"/>
        </w:rPr>
      </w:pPr>
      <w:r w:rsidRPr="00AC29C9">
        <w:rPr>
          <w:bCs/>
          <w:lang w:eastAsia="ja-JP"/>
        </w:rPr>
        <w:t>Short question</w:t>
      </w:r>
    </w:p>
    <w:p w:rsidR="008F4CC3" w:rsidRPr="00AC29C9" w:rsidRDefault="008F4CC3" w:rsidP="001D7FF8">
      <w:pPr>
        <w:numPr>
          <w:ilvl w:val="0"/>
          <w:numId w:val="36"/>
        </w:numPr>
        <w:jc w:val="both"/>
        <w:rPr>
          <w:bCs/>
          <w:lang w:eastAsia="ja-JP"/>
        </w:rPr>
      </w:pPr>
      <w:r w:rsidRPr="00AC29C9">
        <w:rPr>
          <w:bCs/>
          <w:lang w:eastAsia="ja-JP"/>
        </w:rPr>
        <w:t>Essay type question</w:t>
      </w:r>
    </w:p>
    <w:p w:rsidR="008F4CC3" w:rsidRPr="00AC29C9" w:rsidRDefault="008F4CC3" w:rsidP="001D7FF8">
      <w:pPr>
        <w:numPr>
          <w:ilvl w:val="0"/>
          <w:numId w:val="36"/>
        </w:numPr>
        <w:jc w:val="both"/>
        <w:rPr>
          <w:bCs/>
          <w:lang w:eastAsia="ja-JP"/>
        </w:rPr>
      </w:pPr>
      <w:r w:rsidRPr="00AC29C9">
        <w:rPr>
          <w:bCs/>
          <w:lang w:eastAsia="ja-JP"/>
        </w:rPr>
        <w:t>Assignment</w:t>
      </w:r>
    </w:p>
    <w:p w:rsidR="008F4CC3" w:rsidRPr="00AC29C9" w:rsidRDefault="008F4CC3" w:rsidP="001D7FF8">
      <w:pPr>
        <w:spacing w:before="120" w:after="120" w:line="276" w:lineRule="auto"/>
        <w:ind w:left="720" w:hanging="720"/>
        <w:jc w:val="both"/>
        <w:rPr>
          <w:b/>
          <w:lang w:eastAsia="ja-JP"/>
        </w:rPr>
      </w:pPr>
      <w:r w:rsidRPr="00AC29C9">
        <w:rPr>
          <w:b/>
          <w:lang w:eastAsia="ja-JP"/>
        </w:rPr>
        <w:t xml:space="preserve">Books recommended </w:t>
      </w:r>
    </w:p>
    <w:p w:rsidR="009865C9" w:rsidRPr="00AC29C9" w:rsidRDefault="009865C9" w:rsidP="001D7FF8">
      <w:pPr>
        <w:ind w:left="477" w:hanging="477"/>
        <w:jc w:val="both"/>
      </w:pPr>
      <w:r w:rsidRPr="00AC29C9">
        <w:t>Anderson, H. N. 1979. Diseases of fruit crop. McGraw Hill Book Co.</w:t>
      </w:r>
    </w:p>
    <w:p w:rsidR="009865C9" w:rsidRPr="00AC29C9" w:rsidRDefault="009865C9" w:rsidP="001D7FF8">
      <w:pPr>
        <w:ind w:left="477" w:hanging="477"/>
        <w:jc w:val="both"/>
      </w:pPr>
      <w:r w:rsidRPr="00AC29C9">
        <w:t>Ashrafuzzaman, M. H. 1976. 1st ed. Laboratory Manual of Plant Pathology. Department of Plant Pathology.</w:t>
      </w:r>
    </w:p>
    <w:p w:rsidR="009865C9" w:rsidRPr="00AC29C9" w:rsidRDefault="009865C9" w:rsidP="001D7FF8">
      <w:pPr>
        <w:ind w:left="477" w:hanging="477"/>
        <w:jc w:val="both"/>
      </w:pPr>
      <w:r w:rsidRPr="00AC29C9">
        <w:t>Barnett. H. L. 1960. Illustrated Genera of Imperfect Fungi. Burgess Publishing Company.</w:t>
      </w:r>
    </w:p>
    <w:p w:rsidR="009865C9" w:rsidRPr="00AC29C9" w:rsidRDefault="009865C9" w:rsidP="001D7FF8">
      <w:pPr>
        <w:ind w:left="477" w:hanging="477"/>
        <w:jc w:val="both"/>
      </w:pPr>
      <w:r w:rsidRPr="00AC29C9">
        <w:t>Boyce. J. S. 1961. Forest Pathology 3rd ed. McGraw Hill Book Co.</w:t>
      </w:r>
    </w:p>
    <w:p w:rsidR="009865C9" w:rsidRPr="00AC29C9" w:rsidRDefault="009865C9" w:rsidP="001D7FF8">
      <w:pPr>
        <w:ind w:left="477" w:hanging="477"/>
        <w:jc w:val="both"/>
      </w:pPr>
      <w:r w:rsidRPr="00AC29C9">
        <w:t>Chester, K. S. 1941. Nature and Prevention of plant diseases. Blakiston.</w:t>
      </w:r>
    </w:p>
    <w:p w:rsidR="009865C9" w:rsidRPr="00AC29C9" w:rsidRDefault="009865C9" w:rsidP="001D7FF8">
      <w:pPr>
        <w:ind w:left="477" w:hanging="477"/>
        <w:jc w:val="both"/>
      </w:pPr>
      <w:r w:rsidRPr="00AC29C9">
        <w:t>Fergus. C, L. 1966. Illustrated Genera of Wood Decay Fungi. Burgess Publishing Company.</w:t>
      </w:r>
    </w:p>
    <w:p w:rsidR="009865C9" w:rsidRPr="00AC29C9" w:rsidRDefault="009865C9" w:rsidP="001D7FF8">
      <w:pPr>
        <w:ind w:left="477" w:hanging="477"/>
        <w:jc w:val="both"/>
      </w:pPr>
      <w:r w:rsidRPr="00AC29C9">
        <w:t>Fulton .J. P., D. A. Slack. N. D. Fulton, J I. Dale. M. J.I. Eoodeand and G, F. Templeton. 1965, Plant pathology Laboratory Manual. Burgess Publishing Company.</w:t>
      </w:r>
    </w:p>
    <w:p w:rsidR="009865C9" w:rsidRPr="00AC29C9" w:rsidRDefault="009865C9" w:rsidP="001D7FF8">
      <w:pPr>
        <w:ind w:left="477" w:hanging="477"/>
        <w:jc w:val="both"/>
      </w:pPr>
      <w:r w:rsidRPr="00AC29C9">
        <w:t>Meah, M. B. and A. A. Khan. 1985. Check list of Fruit and Vegetable diseases in Bangladesh. Dept. of Plant Pathology, Bangladesh Agricultural University. Mymensingh.</w:t>
      </w:r>
    </w:p>
    <w:p w:rsidR="009865C9" w:rsidRPr="00AC29C9" w:rsidRDefault="009865C9" w:rsidP="001D7FF8">
      <w:pPr>
        <w:ind w:left="477" w:hanging="477"/>
        <w:jc w:val="both"/>
      </w:pPr>
      <w:r w:rsidRPr="00AC29C9">
        <w:t>Meah, M. B. and A. A. Khan. Mango diseases. Dept. of Plant Pathology. Bangladesh Agricultural University,</w:t>
      </w:r>
    </w:p>
    <w:p w:rsidR="00762A3E" w:rsidRDefault="009865C9" w:rsidP="001D7FF8">
      <w:pPr>
        <w:ind w:left="477" w:hanging="477"/>
        <w:jc w:val="both"/>
      </w:pPr>
      <w:r w:rsidRPr="00AC29C9">
        <w:t xml:space="preserve">Pathak, V. N. 1986. Diseases or Fruit Crops. Published by Mohan Primlani, Oxford &amp; IBH Publishing Co., Janpath, </w:t>
      </w:r>
      <w:proofErr w:type="gramStart"/>
      <w:r w:rsidRPr="00AC29C9">
        <w:t>New</w:t>
      </w:r>
      <w:proofErr w:type="gramEnd"/>
      <w:r w:rsidRPr="00AC29C9">
        <w:t xml:space="preserve"> Delhi 110001.</w:t>
      </w:r>
    </w:p>
    <w:p w:rsidR="00E604E6" w:rsidRDefault="00E604E6" w:rsidP="001D7FF8">
      <w:pPr>
        <w:ind w:left="477" w:hanging="477"/>
        <w:jc w:val="both"/>
      </w:pPr>
    </w:p>
    <w:p w:rsidR="00E604E6" w:rsidRDefault="00E604E6" w:rsidP="001D7FF8">
      <w:pPr>
        <w:ind w:left="477" w:hanging="477"/>
        <w:jc w:val="both"/>
      </w:pPr>
    </w:p>
    <w:p w:rsidR="00E604E6" w:rsidRDefault="00E604E6" w:rsidP="001D7FF8">
      <w:pPr>
        <w:ind w:left="477" w:hanging="477"/>
        <w:jc w:val="both"/>
      </w:pPr>
    </w:p>
    <w:p w:rsidR="00E604E6" w:rsidRDefault="00E604E6" w:rsidP="001D7FF8">
      <w:pPr>
        <w:ind w:left="477" w:hanging="477"/>
        <w:jc w:val="both"/>
      </w:pPr>
    </w:p>
    <w:p w:rsidR="00E604E6" w:rsidRDefault="00E604E6" w:rsidP="001D7FF8">
      <w:pPr>
        <w:ind w:left="477" w:hanging="477"/>
        <w:jc w:val="both"/>
      </w:pPr>
    </w:p>
    <w:p w:rsidR="001D7FF8" w:rsidRDefault="001D7FF8" w:rsidP="001D7FF8">
      <w:pPr>
        <w:ind w:left="477" w:hanging="477"/>
        <w:jc w:val="both"/>
      </w:pPr>
    </w:p>
    <w:p w:rsidR="001D7FF8" w:rsidRPr="00AC29C9" w:rsidRDefault="001D7FF8" w:rsidP="001D7FF8">
      <w:pPr>
        <w:ind w:left="477" w:hanging="477"/>
        <w:jc w:val="both"/>
        <w:rPr>
          <w:lang w:eastAsia="ja-JP"/>
        </w:rPr>
      </w:pPr>
    </w:p>
    <w:tbl>
      <w:tblPr>
        <w:tblW w:w="0" w:type="auto"/>
        <w:tblInd w:w="108" w:type="dxa"/>
        <w:tblLook w:val="04A0" w:firstRow="1" w:lastRow="0" w:firstColumn="1" w:lastColumn="0" w:noHBand="0" w:noVBand="1"/>
      </w:tblPr>
      <w:tblGrid>
        <w:gridCol w:w="2700"/>
        <w:gridCol w:w="360"/>
        <w:gridCol w:w="6570"/>
      </w:tblGrid>
      <w:tr w:rsidR="008F4CC3" w:rsidRPr="00AC29C9" w:rsidTr="009865C9">
        <w:tc>
          <w:tcPr>
            <w:tcW w:w="2700" w:type="dxa"/>
          </w:tcPr>
          <w:p w:rsidR="008F4CC3" w:rsidRPr="00AC29C9" w:rsidRDefault="008F4CC3" w:rsidP="001D7FF8">
            <w:pPr>
              <w:rPr>
                <w:b/>
              </w:rPr>
            </w:pPr>
            <w:r w:rsidRPr="00AC29C9">
              <w:lastRenderedPageBreak/>
              <w:br w:type="page"/>
            </w:r>
            <w:r w:rsidRPr="00AC29C9">
              <w:br w:type="page"/>
            </w:r>
            <w:r w:rsidRPr="00AC29C9">
              <w:rPr>
                <w:b/>
              </w:rPr>
              <w:t xml:space="preserve">Course number       </w:t>
            </w:r>
          </w:p>
        </w:tc>
        <w:tc>
          <w:tcPr>
            <w:tcW w:w="360" w:type="dxa"/>
          </w:tcPr>
          <w:p w:rsidR="008F4CC3" w:rsidRPr="00AC29C9" w:rsidRDefault="008F4CC3" w:rsidP="001D7FF8">
            <w:pPr>
              <w:rPr>
                <w:b/>
              </w:rPr>
            </w:pPr>
            <w:r w:rsidRPr="00AC29C9">
              <w:rPr>
                <w:b/>
              </w:rPr>
              <w:t xml:space="preserve">: </w:t>
            </w:r>
          </w:p>
        </w:tc>
        <w:tc>
          <w:tcPr>
            <w:tcW w:w="6570" w:type="dxa"/>
          </w:tcPr>
          <w:p w:rsidR="008F4CC3" w:rsidRPr="00AC29C9" w:rsidRDefault="008F4CC3" w:rsidP="001D7FF8">
            <w:r w:rsidRPr="00AC29C9">
              <w:rPr>
                <w:b/>
              </w:rPr>
              <w:t>CST-406</w:t>
            </w:r>
          </w:p>
        </w:tc>
      </w:tr>
      <w:tr w:rsidR="008F4CC3" w:rsidRPr="00AC29C9" w:rsidTr="009865C9">
        <w:tc>
          <w:tcPr>
            <w:tcW w:w="2700" w:type="dxa"/>
          </w:tcPr>
          <w:p w:rsidR="008F4CC3" w:rsidRPr="00AC29C9" w:rsidRDefault="008F4CC3" w:rsidP="001D7FF8">
            <w:pPr>
              <w:rPr>
                <w:b/>
              </w:rPr>
            </w:pPr>
            <w:r w:rsidRPr="00AC29C9">
              <w:rPr>
                <w:b/>
              </w:rPr>
              <w:t xml:space="preserve">Course title             </w:t>
            </w:r>
          </w:p>
        </w:tc>
        <w:tc>
          <w:tcPr>
            <w:tcW w:w="360" w:type="dxa"/>
          </w:tcPr>
          <w:p w:rsidR="008F4CC3" w:rsidRPr="00AC29C9" w:rsidRDefault="008F4CC3" w:rsidP="001D7FF8">
            <w:pPr>
              <w:rPr>
                <w:b/>
              </w:rPr>
            </w:pPr>
            <w:r w:rsidRPr="00AC29C9">
              <w:rPr>
                <w:b/>
              </w:rPr>
              <w:t xml:space="preserve">: </w:t>
            </w:r>
          </w:p>
        </w:tc>
        <w:tc>
          <w:tcPr>
            <w:tcW w:w="6570" w:type="dxa"/>
          </w:tcPr>
          <w:p w:rsidR="008F4CC3" w:rsidRPr="00AC29C9" w:rsidRDefault="008F4CC3" w:rsidP="001D7FF8">
            <w:r w:rsidRPr="00AC29C9">
              <w:rPr>
                <w:b/>
                <w:bCs/>
              </w:rPr>
              <w:t>Genetics and Plant Breeding</w:t>
            </w:r>
            <w:r w:rsidR="00F61AD0" w:rsidRPr="00AC29C9">
              <w:rPr>
                <w:b/>
                <w:bCs/>
              </w:rPr>
              <w:t xml:space="preserve"> – III (</w:t>
            </w:r>
            <w:r w:rsidRPr="00AC29C9">
              <w:rPr>
                <w:b/>
                <w:bCs/>
              </w:rPr>
              <w:t>Theory</w:t>
            </w:r>
            <w:r w:rsidR="00F61AD0" w:rsidRPr="00AC29C9">
              <w:rPr>
                <w:b/>
                <w:bCs/>
              </w:rPr>
              <w:t>)</w:t>
            </w:r>
          </w:p>
        </w:tc>
      </w:tr>
      <w:tr w:rsidR="008F4CC3" w:rsidRPr="00AC29C9" w:rsidTr="009865C9">
        <w:tc>
          <w:tcPr>
            <w:tcW w:w="2700" w:type="dxa"/>
          </w:tcPr>
          <w:p w:rsidR="008F4CC3" w:rsidRPr="00AC29C9" w:rsidRDefault="008F4CC3" w:rsidP="001D7FF8">
            <w:pPr>
              <w:rPr>
                <w:b/>
              </w:rPr>
            </w:pPr>
            <w:r w:rsidRPr="00AC29C9">
              <w:rPr>
                <w:b/>
              </w:rPr>
              <w:t xml:space="preserve">Number of credits  </w:t>
            </w:r>
          </w:p>
        </w:tc>
        <w:tc>
          <w:tcPr>
            <w:tcW w:w="360" w:type="dxa"/>
          </w:tcPr>
          <w:p w:rsidR="008F4CC3" w:rsidRPr="00AC29C9" w:rsidRDefault="008F4CC3" w:rsidP="001D7FF8">
            <w:pPr>
              <w:rPr>
                <w:b/>
              </w:rPr>
            </w:pPr>
            <w:r w:rsidRPr="00AC29C9">
              <w:rPr>
                <w:b/>
              </w:rPr>
              <w:t xml:space="preserve">: </w:t>
            </w:r>
          </w:p>
        </w:tc>
        <w:tc>
          <w:tcPr>
            <w:tcW w:w="6570" w:type="dxa"/>
          </w:tcPr>
          <w:p w:rsidR="008F4CC3" w:rsidRPr="00AC29C9" w:rsidRDefault="00F61AD0" w:rsidP="001D7FF8">
            <w:r w:rsidRPr="00AC29C9">
              <w:rPr>
                <w:b/>
              </w:rPr>
              <w:t>3</w:t>
            </w:r>
          </w:p>
        </w:tc>
      </w:tr>
      <w:tr w:rsidR="008F4CC3" w:rsidRPr="00AC29C9" w:rsidTr="009865C9">
        <w:tc>
          <w:tcPr>
            <w:tcW w:w="2700" w:type="dxa"/>
          </w:tcPr>
          <w:p w:rsidR="008F4CC3" w:rsidRPr="00AC29C9" w:rsidRDefault="008F4CC3" w:rsidP="001D7FF8">
            <w:pPr>
              <w:rPr>
                <w:b/>
              </w:rPr>
            </w:pPr>
            <w:r w:rsidRPr="00AC29C9">
              <w:rPr>
                <w:b/>
              </w:rPr>
              <w:t xml:space="preserve">Total marks            </w:t>
            </w:r>
          </w:p>
        </w:tc>
        <w:tc>
          <w:tcPr>
            <w:tcW w:w="360" w:type="dxa"/>
          </w:tcPr>
          <w:p w:rsidR="008F4CC3" w:rsidRPr="00AC29C9" w:rsidRDefault="008F4CC3" w:rsidP="001D7FF8">
            <w:pPr>
              <w:rPr>
                <w:b/>
              </w:rPr>
            </w:pPr>
            <w:r w:rsidRPr="00AC29C9">
              <w:rPr>
                <w:b/>
              </w:rPr>
              <w:t xml:space="preserve">: </w:t>
            </w:r>
          </w:p>
        </w:tc>
        <w:tc>
          <w:tcPr>
            <w:tcW w:w="6570" w:type="dxa"/>
          </w:tcPr>
          <w:p w:rsidR="008F4CC3" w:rsidRPr="00AC29C9" w:rsidRDefault="008F4CC3" w:rsidP="001D7FF8">
            <w:r w:rsidRPr="00AC29C9">
              <w:rPr>
                <w:b/>
              </w:rPr>
              <w:t>100</w:t>
            </w:r>
          </w:p>
        </w:tc>
      </w:tr>
    </w:tbl>
    <w:p w:rsidR="008F4CC3" w:rsidRPr="00AC29C9" w:rsidRDefault="008F4CC3" w:rsidP="001D7FF8">
      <w:pPr>
        <w:spacing w:before="120" w:after="120" w:line="276" w:lineRule="auto"/>
        <w:rPr>
          <w:b/>
        </w:rPr>
      </w:pPr>
      <w:r w:rsidRPr="00AC29C9">
        <w:rPr>
          <w:b/>
        </w:rPr>
        <w:t>Rationale</w:t>
      </w:r>
    </w:p>
    <w:p w:rsidR="008F4CC3" w:rsidRPr="00AC29C9" w:rsidRDefault="008F4CC3" w:rsidP="001D7FF8">
      <w:pPr>
        <w:ind w:left="720"/>
        <w:jc w:val="both"/>
        <w:rPr>
          <w:bCs/>
          <w:lang w:val="en-GB"/>
        </w:rPr>
      </w:pPr>
      <w:r w:rsidRPr="00AC29C9">
        <w:rPr>
          <w:bCs/>
        </w:rPr>
        <w:t>The course covers knowledge on principles and methods of genetics and plant breeding essential for crop improvement.</w:t>
      </w:r>
    </w:p>
    <w:p w:rsidR="008F4CC3" w:rsidRPr="00AC29C9" w:rsidRDefault="008F4CC3" w:rsidP="001D7FF8">
      <w:pPr>
        <w:spacing w:before="120" w:after="120" w:line="276" w:lineRule="auto"/>
        <w:rPr>
          <w:b/>
        </w:rPr>
      </w:pPr>
      <w:r w:rsidRPr="00AC29C9">
        <w:rPr>
          <w:b/>
        </w:rPr>
        <w:t>Objectives</w:t>
      </w:r>
    </w:p>
    <w:p w:rsidR="008F4CC3" w:rsidRPr="00AC29C9" w:rsidRDefault="008F4CC3" w:rsidP="001D7FF8">
      <w:pPr>
        <w:numPr>
          <w:ilvl w:val="0"/>
          <w:numId w:val="123"/>
        </w:numPr>
        <w:ind w:firstLine="0"/>
        <w:rPr>
          <w:bCs/>
        </w:rPr>
      </w:pPr>
      <w:r w:rsidRPr="00AC29C9">
        <w:rPr>
          <w:bCs/>
        </w:rPr>
        <w:t xml:space="preserve">Discuss about objectives of plant breeding and plant genetics resources. </w:t>
      </w:r>
    </w:p>
    <w:p w:rsidR="008F4CC3" w:rsidRPr="00AC29C9" w:rsidRDefault="008F4CC3" w:rsidP="001D7FF8">
      <w:pPr>
        <w:numPr>
          <w:ilvl w:val="0"/>
          <w:numId w:val="123"/>
        </w:numPr>
        <w:ind w:firstLine="0"/>
        <w:rPr>
          <w:bCs/>
        </w:rPr>
      </w:pPr>
      <w:r w:rsidRPr="00AC29C9">
        <w:rPr>
          <w:bCs/>
        </w:rPr>
        <w:t>Provide knowledge on principles, methods and tools for plant breeding</w:t>
      </w:r>
    </w:p>
    <w:p w:rsidR="008F4CC3" w:rsidRPr="00AC29C9" w:rsidRDefault="008F4CC3" w:rsidP="001D7FF8">
      <w:pPr>
        <w:numPr>
          <w:ilvl w:val="0"/>
          <w:numId w:val="123"/>
        </w:numPr>
        <w:ind w:firstLine="0"/>
        <w:rPr>
          <w:bCs/>
        </w:rPr>
      </w:pPr>
      <w:r w:rsidRPr="00AC29C9">
        <w:rPr>
          <w:bCs/>
        </w:rPr>
        <w:t>Explain population structures and selection responses in plant breeding</w:t>
      </w:r>
    </w:p>
    <w:p w:rsidR="008F4CC3" w:rsidRPr="00AC29C9" w:rsidRDefault="008F4CC3" w:rsidP="001D7FF8">
      <w:pPr>
        <w:numPr>
          <w:ilvl w:val="0"/>
          <w:numId w:val="123"/>
        </w:numPr>
        <w:ind w:firstLine="0"/>
        <w:rPr>
          <w:bCs/>
        </w:rPr>
      </w:pPr>
      <w:r w:rsidRPr="00AC29C9">
        <w:rPr>
          <w:bCs/>
        </w:rPr>
        <w:t>Describe the ideas on plant breeding approaches and strategies</w:t>
      </w:r>
    </w:p>
    <w:p w:rsidR="008F4CC3" w:rsidRPr="00AC29C9" w:rsidRDefault="008F4CC3" w:rsidP="001D7FF8">
      <w:pPr>
        <w:spacing w:before="120" w:after="120" w:line="276" w:lineRule="auto"/>
        <w:rPr>
          <w:i/>
        </w:rPr>
      </w:pPr>
      <w:r w:rsidRPr="00AC29C9">
        <w:rPr>
          <w:b/>
        </w:rPr>
        <w:t>Learning outcomes</w:t>
      </w:r>
    </w:p>
    <w:p w:rsidR="008F4CC3" w:rsidRPr="00AC29C9" w:rsidRDefault="008F4CC3" w:rsidP="001D7FF8">
      <w:pPr>
        <w:numPr>
          <w:ilvl w:val="0"/>
          <w:numId w:val="124"/>
        </w:numPr>
        <w:ind w:firstLine="0"/>
        <w:rPr>
          <w:bCs/>
        </w:rPr>
      </w:pPr>
      <w:r w:rsidRPr="00AC29C9">
        <w:rPr>
          <w:bCs/>
        </w:rPr>
        <w:t>Explain the plant breeding principles.</w:t>
      </w:r>
    </w:p>
    <w:p w:rsidR="008F4CC3" w:rsidRPr="00AC29C9" w:rsidRDefault="008F4CC3" w:rsidP="001D7FF8">
      <w:pPr>
        <w:numPr>
          <w:ilvl w:val="0"/>
          <w:numId w:val="124"/>
        </w:numPr>
        <w:ind w:firstLine="0"/>
        <w:rPr>
          <w:bCs/>
        </w:rPr>
      </w:pPr>
      <w:r w:rsidRPr="00AC29C9">
        <w:rPr>
          <w:bCs/>
        </w:rPr>
        <w:t>Assess pollination behavior of crop plants.</w:t>
      </w:r>
    </w:p>
    <w:p w:rsidR="008F4CC3" w:rsidRPr="00AC29C9" w:rsidRDefault="008F4CC3" w:rsidP="001D7FF8">
      <w:pPr>
        <w:numPr>
          <w:ilvl w:val="0"/>
          <w:numId w:val="124"/>
        </w:numPr>
        <w:ind w:firstLine="0"/>
        <w:rPr>
          <w:bCs/>
        </w:rPr>
      </w:pPr>
      <w:r w:rsidRPr="00AC29C9">
        <w:rPr>
          <w:bCs/>
        </w:rPr>
        <w:t>Describe conservation and management of plant genetic resources.</w:t>
      </w:r>
    </w:p>
    <w:p w:rsidR="008F4CC3" w:rsidRPr="00AC29C9" w:rsidRDefault="008F4CC3" w:rsidP="001D7FF8">
      <w:pPr>
        <w:numPr>
          <w:ilvl w:val="0"/>
          <w:numId w:val="124"/>
        </w:numPr>
        <w:ind w:firstLine="0"/>
        <w:rPr>
          <w:bCs/>
        </w:rPr>
      </w:pPr>
      <w:r w:rsidRPr="00AC29C9">
        <w:rPr>
          <w:bCs/>
        </w:rPr>
        <w:t>Construct and modify need-based breeding strategies.</w:t>
      </w:r>
    </w:p>
    <w:p w:rsidR="008F4CC3" w:rsidRPr="00AC29C9" w:rsidRDefault="008F4CC3" w:rsidP="001D7FF8">
      <w:pPr>
        <w:numPr>
          <w:ilvl w:val="0"/>
          <w:numId w:val="124"/>
        </w:numPr>
        <w:ind w:firstLine="0"/>
        <w:rPr>
          <w:bCs/>
        </w:rPr>
      </w:pPr>
      <w:r w:rsidRPr="00AC29C9">
        <w:rPr>
          <w:bCs/>
        </w:rPr>
        <w:t xml:space="preserve">Describe breeding achievements of important crops. </w:t>
      </w:r>
    </w:p>
    <w:p w:rsidR="008F4CC3" w:rsidRPr="00AC29C9" w:rsidRDefault="008F4CC3" w:rsidP="001D7FF8">
      <w:pPr>
        <w:spacing w:before="120" w:after="120" w:line="276" w:lineRule="auto"/>
        <w:rPr>
          <w:b/>
        </w:rPr>
      </w:pPr>
      <w:r w:rsidRPr="00AC29C9">
        <w:rPr>
          <w:b/>
        </w:rPr>
        <w:t>Course content</w:t>
      </w:r>
    </w:p>
    <w:p w:rsidR="00CF2BA4" w:rsidRPr="00AC29C9" w:rsidRDefault="00CF2BA4" w:rsidP="001D7FF8">
      <w:pPr>
        <w:numPr>
          <w:ilvl w:val="0"/>
          <w:numId w:val="178"/>
        </w:numPr>
        <w:overflowPunct w:val="0"/>
        <w:autoSpaceDE w:val="0"/>
        <w:autoSpaceDN w:val="0"/>
        <w:adjustRightInd w:val="0"/>
        <w:ind w:left="360"/>
        <w:jc w:val="both"/>
        <w:textAlignment w:val="baseline"/>
        <w:rPr>
          <w:b/>
        </w:rPr>
      </w:pPr>
      <w:r w:rsidRPr="00AC29C9">
        <w:rPr>
          <w:b/>
        </w:rPr>
        <w:t xml:space="preserve">Introduction: </w:t>
      </w:r>
      <w:r w:rsidRPr="00AC29C9">
        <w:t>Concept and objectives of Plant Breeding</w:t>
      </w:r>
      <w:r w:rsidRPr="00AC29C9">
        <w:rPr>
          <w:b/>
        </w:rPr>
        <w:t>.</w:t>
      </w:r>
    </w:p>
    <w:p w:rsidR="00CF2BA4" w:rsidRPr="00AC29C9" w:rsidRDefault="00CF2BA4" w:rsidP="001D7FF8">
      <w:pPr>
        <w:numPr>
          <w:ilvl w:val="0"/>
          <w:numId w:val="178"/>
        </w:numPr>
        <w:overflowPunct w:val="0"/>
        <w:autoSpaceDE w:val="0"/>
        <w:autoSpaceDN w:val="0"/>
        <w:adjustRightInd w:val="0"/>
        <w:ind w:left="360"/>
        <w:jc w:val="both"/>
        <w:textAlignment w:val="baseline"/>
      </w:pPr>
      <w:r w:rsidRPr="00AC29C9">
        <w:rPr>
          <w:b/>
        </w:rPr>
        <w:t xml:space="preserve">Plant genetic resources: </w:t>
      </w:r>
      <w:r w:rsidRPr="00AC29C9">
        <w:t xml:space="preserve">Types of PGR, centre of origin of cultivated crop plants, genetic erosion &amp; genetic vulnerability, conserving PGR, land races. </w:t>
      </w:r>
    </w:p>
    <w:p w:rsidR="00CF2BA4" w:rsidRPr="00AC29C9" w:rsidRDefault="00CF2BA4" w:rsidP="001D7FF8">
      <w:pPr>
        <w:numPr>
          <w:ilvl w:val="0"/>
          <w:numId w:val="178"/>
        </w:numPr>
        <w:overflowPunct w:val="0"/>
        <w:autoSpaceDE w:val="0"/>
        <w:autoSpaceDN w:val="0"/>
        <w:adjustRightInd w:val="0"/>
        <w:ind w:left="360"/>
        <w:jc w:val="both"/>
        <w:textAlignment w:val="baseline"/>
      </w:pPr>
      <w:r w:rsidRPr="00AC29C9">
        <w:rPr>
          <w:b/>
        </w:rPr>
        <w:t>Plant introduction:</w:t>
      </w:r>
      <w:r w:rsidRPr="00AC29C9">
        <w:t xml:space="preserve"> Definition, objectives, types, sources, procedure, advantages and disadvantages.</w:t>
      </w:r>
    </w:p>
    <w:p w:rsidR="00CF2BA4" w:rsidRPr="00AC29C9" w:rsidRDefault="00CF2BA4" w:rsidP="001D7FF8">
      <w:pPr>
        <w:numPr>
          <w:ilvl w:val="0"/>
          <w:numId w:val="178"/>
        </w:numPr>
        <w:overflowPunct w:val="0"/>
        <w:autoSpaceDE w:val="0"/>
        <w:autoSpaceDN w:val="0"/>
        <w:adjustRightInd w:val="0"/>
        <w:ind w:left="360"/>
        <w:jc w:val="both"/>
        <w:textAlignment w:val="baseline"/>
      </w:pPr>
      <w:r w:rsidRPr="00AC29C9">
        <w:rPr>
          <w:b/>
        </w:rPr>
        <w:t xml:space="preserve">Evolution of crop plants: </w:t>
      </w:r>
      <w:r w:rsidRPr="00AC29C9">
        <w:t xml:space="preserve"> Pattern of crop evolution, evolution of some major cultivated crop plants-wheat, rice</w:t>
      </w:r>
      <w:r w:rsidRPr="001D7FF8">
        <w:rPr>
          <w:i/>
        </w:rPr>
        <w:t>, brassica</w:t>
      </w:r>
      <w:r w:rsidRPr="00AC29C9">
        <w:t xml:space="preserve"> &amp; triticale.</w:t>
      </w:r>
    </w:p>
    <w:p w:rsidR="00CF2BA4" w:rsidRPr="00AC29C9" w:rsidRDefault="00CF2BA4" w:rsidP="001D7FF8">
      <w:pPr>
        <w:numPr>
          <w:ilvl w:val="0"/>
          <w:numId w:val="178"/>
        </w:numPr>
        <w:overflowPunct w:val="0"/>
        <w:autoSpaceDE w:val="0"/>
        <w:autoSpaceDN w:val="0"/>
        <w:adjustRightInd w:val="0"/>
        <w:ind w:left="360"/>
        <w:jc w:val="both"/>
        <w:textAlignment w:val="baseline"/>
        <w:rPr>
          <w:spacing w:val="-4"/>
        </w:rPr>
      </w:pPr>
      <w:r w:rsidRPr="00AC29C9">
        <w:rPr>
          <w:b/>
          <w:spacing w:val="-4"/>
        </w:rPr>
        <w:t xml:space="preserve">Plant breeding methods for self-pollinated crops:  </w:t>
      </w:r>
      <w:r w:rsidRPr="00AC29C9">
        <w:rPr>
          <w:spacing w:val="-4"/>
        </w:rPr>
        <w:t>Pedigree, single seed descent, bulk population and backcross methods.</w:t>
      </w:r>
    </w:p>
    <w:p w:rsidR="00CF2BA4" w:rsidRPr="00AC29C9" w:rsidRDefault="00CF2BA4" w:rsidP="001D7FF8">
      <w:pPr>
        <w:numPr>
          <w:ilvl w:val="0"/>
          <w:numId w:val="178"/>
        </w:numPr>
        <w:ind w:left="360"/>
        <w:jc w:val="both"/>
      </w:pPr>
      <w:r w:rsidRPr="00AC29C9">
        <w:rPr>
          <w:b/>
        </w:rPr>
        <w:t>Plant breeding methods</w:t>
      </w:r>
      <w:r w:rsidRPr="00AC29C9">
        <w:t xml:space="preserve"> </w:t>
      </w:r>
      <w:r w:rsidRPr="00AC29C9">
        <w:rPr>
          <w:b/>
        </w:rPr>
        <w:t>for cross</w:t>
      </w:r>
      <w:r w:rsidRPr="00AC29C9">
        <w:rPr>
          <w:b/>
        </w:rPr>
        <w:noBreakHyphen/>
        <w:t>pollinated crops:</w:t>
      </w:r>
      <w:r w:rsidRPr="00AC29C9">
        <w:t xml:space="preserve"> Mass selection, back cross method, development of hybrid and synthetic varieties. </w:t>
      </w:r>
    </w:p>
    <w:p w:rsidR="00CF2BA4" w:rsidRPr="00AC29C9" w:rsidRDefault="00CF2BA4" w:rsidP="001D7FF8">
      <w:pPr>
        <w:numPr>
          <w:ilvl w:val="0"/>
          <w:numId w:val="178"/>
        </w:numPr>
        <w:ind w:left="360"/>
        <w:jc w:val="both"/>
      </w:pPr>
      <w:r w:rsidRPr="00AC29C9">
        <w:rPr>
          <w:b/>
        </w:rPr>
        <w:t>Plant breeding methods</w:t>
      </w:r>
      <w:r w:rsidRPr="00AC29C9">
        <w:t xml:space="preserve"> </w:t>
      </w:r>
      <w:r w:rsidR="00094D04" w:rsidRPr="00AC29C9">
        <w:rPr>
          <w:b/>
        </w:rPr>
        <w:t>for vegetative</w:t>
      </w:r>
      <w:r w:rsidRPr="00AC29C9">
        <w:rPr>
          <w:b/>
        </w:rPr>
        <w:t xml:space="preserve"> propagated crops</w:t>
      </w:r>
      <w:r w:rsidRPr="00AC29C9">
        <w:t xml:space="preserve">: characteristics of clone, differences among clone, pure line and inbred, procedure and merits and demerits of clonal selection.  </w:t>
      </w:r>
    </w:p>
    <w:p w:rsidR="00CF2BA4" w:rsidRPr="00AC29C9" w:rsidRDefault="00CF2BA4" w:rsidP="001D7FF8">
      <w:pPr>
        <w:numPr>
          <w:ilvl w:val="0"/>
          <w:numId w:val="178"/>
        </w:numPr>
        <w:ind w:left="360"/>
        <w:jc w:val="both"/>
      </w:pPr>
      <w:r w:rsidRPr="00AC29C9">
        <w:rPr>
          <w:b/>
        </w:rPr>
        <w:t>Mutation breeding</w:t>
      </w:r>
      <w:r w:rsidRPr="00AC29C9">
        <w:t xml:space="preserve">: Definition, Mutagentic agent. Generalised scheme for mutation breeding of polygenic and oligogenic traits, role of mutation breeding in crop improvement, factors influencing mutation spectrum.  </w:t>
      </w:r>
    </w:p>
    <w:p w:rsidR="00CF2BA4" w:rsidRPr="00AC29C9" w:rsidRDefault="00CF2BA4" w:rsidP="001D7FF8">
      <w:pPr>
        <w:numPr>
          <w:ilvl w:val="0"/>
          <w:numId w:val="178"/>
        </w:numPr>
        <w:ind w:left="360"/>
        <w:jc w:val="both"/>
        <w:rPr>
          <w:spacing w:val="-4"/>
        </w:rPr>
      </w:pPr>
      <w:r w:rsidRPr="00AC29C9">
        <w:rPr>
          <w:b/>
          <w:spacing w:val="-4"/>
        </w:rPr>
        <w:t>Polyploid breeding</w:t>
      </w:r>
      <w:r w:rsidRPr="00AC29C9">
        <w:rPr>
          <w:spacing w:val="-4"/>
        </w:rPr>
        <w:t>: Introduction and use of auto and allo</w:t>
      </w:r>
      <w:r w:rsidRPr="00AC29C9">
        <w:rPr>
          <w:spacing w:val="-4"/>
        </w:rPr>
        <w:noBreakHyphen/>
        <w:t>polyploids in crop improvement. Achievement of polyploidy.</w:t>
      </w:r>
    </w:p>
    <w:p w:rsidR="00094D04" w:rsidRPr="00AC29C9" w:rsidRDefault="00016AB6" w:rsidP="001D7FF8">
      <w:pPr>
        <w:numPr>
          <w:ilvl w:val="0"/>
          <w:numId w:val="178"/>
        </w:numPr>
        <w:ind w:left="360"/>
        <w:jc w:val="both"/>
      </w:pPr>
      <w:r w:rsidRPr="00AC29C9">
        <w:rPr>
          <w:b/>
        </w:rPr>
        <w:t>Genetic variation and recombination:</w:t>
      </w:r>
      <w:r w:rsidRPr="00AC29C9">
        <w:t xml:space="preserve"> Concept, causes, importance of genetic variation. Concept and form of genetic recombination.</w:t>
      </w:r>
    </w:p>
    <w:p w:rsidR="00094D04" w:rsidRPr="00AC29C9" w:rsidRDefault="00016AB6" w:rsidP="001D7FF8">
      <w:pPr>
        <w:numPr>
          <w:ilvl w:val="0"/>
          <w:numId w:val="178"/>
        </w:numPr>
        <w:ind w:left="360"/>
        <w:jc w:val="both"/>
      </w:pPr>
      <w:r w:rsidRPr="00AC29C9">
        <w:rPr>
          <w:b/>
        </w:rPr>
        <w:t xml:space="preserve">Status of breeding achievements of important field crops in Bangladesh: </w:t>
      </w:r>
      <w:r w:rsidRPr="00AC29C9">
        <w:t xml:space="preserve">Rice, wheat, maize, jute, sugarcane, mustard, groundnut, soybean, lentil, chickpea and tomato. </w:t>
      </w:r>
    </w:p>
    <w:p w:rsidR="00094D04" w:rsidRPr="00AC29C9" w:rsidRDefault="00016AB6" w:rsidP="001D7FF8">
      <w:pPr>
        <w:numPr>
          <w:ilvl w:val="0"/>
          <w:numId w:val="178"/>
        </w:numPr>
        <w:ind w:left="360"/>
        <w:jc w:val="both"/>
      </w:pPr>
      <w:r w:rsidRPr="00AC29C9">
        <w:rPr>
          <w:b/>
        </w:rPr>
        <w:t>Ideotype breeding:</w:t>
      </w:r>
      <w:r w:rsidRPr="00AC29C9">
        <w:t xml:space="preserve"> Concept, characteristic, ideotype of selected crops-rice, wheat, maize, barley, </w:t>
      </w:r>
      <w:r w:rsidRPr="00AC29C9">
        <w:rPr>
          <w:i/>
        </w:rPr>
        <w:t>Brassica sp</w:t>
      </w:r>
      <w:r w:rsidRPr="00AC29C9">
        <w:t>. Steps in ideotype breeding, traditional breeding vs ideotype breeding.</w:t>
      </w:r>
    </w:p>
    <w:p w:rsidR="00094D04" w:rsidRPr="00AC29C9" w:rsidRDefault="00016AB6" w:rsidP="001D7FF8">
      <w:pPr>
        <w:numPr>
          <w:ilvl w:val="0"/>
          <w:numId w:val="178"/>
        </w:numPr>
        <w:ind w:left="360"/>
        <w:jc w:val="both"/>
      </w:pPr>
      <w:r w:rsidRPr="00AC29C9">
        <w:rPr>
          <w:b/>
        </w:rPr>
        <w:t>Breeding for quality:</w:t>
      </w:r>
      <w:r w:rsidRPr="00AC29C9">
        <w:t xml:space="preserve"> Concept of quality traits, important quality traits of rice, wheat, maize, cotton and tomato. Sources of quality traits, breeding approaches and breeding for nutritional quality.</w:t>
      </w:r>
    </w:p>
    <w:p w:rsidR="00016AB6" w:rsidRPr="00AC29C9" w:rsidRDefault="00016AB6" w:rsidP="001D7FF8">
      <w:pPr>
        <w:numPr>
          <w:ilvl w:val="0"/>
          <w:numId w:val="178"/>
        </w:numPr>
        <w:ind w:left="360"/>
        <w:jc w:val="both"/>
      </w:pPr>
      <w:r w:rsidRPr="00AC29C9">
        <w:rPr>
          <w:b/>
        </w:rPr>
        <w:t>Breeding for drought resistance</w:t>
      </w:r>
      <w:r w:rsidRPr="00AC29C9">
        <w:t>: Concept, plant ch</w:t>
      </w:r>
      <w:r w:rsidR="00471F11" w:rsidRPr="00AC29C9">
        <w:t>aracters</w:t>
      </w:r>
      <w:r w:rsidRPr="00AC29C9">
        <w:t xml:space="preserve"> asso</w:t>
      </w:r>
      <w:r w:rsidR="00471F11" w:rsidRPr="00AC29C9">
        <w:t>ciated with drought resistance. Generalised scheme of breed</w:t>
      </w:r>
      <w:r w:rsidR="00AC3873" w:rsidRPr="00AC29C9">
        <w:t>ing for drought res</w:t>
      </w:r>
      <w:r w:rsidR="00471F11" w:rsidRPr="00AC29C9">
        <w:t>istance.</w:t>
      </w:r>
      <w:r w:rsidRPr="00AC29C9">
        <w:t xml:space="preserve">  </w:t>
      </w:r>
    </w:p>
    <w:p w:rsidR="00016AB6" w:rsidRPr="00AC29C9" w:rsidRDefault="00AC3873" w:rsidP="001D7FF8">
      <w:pPr>
        <w:numPr>
          <w:ilvl w:val="0"/>
          <w:numId w:val="178"/>
        </w:numPr>
        <w:ind w:left="360"/>
        <w:jc w:val="both"/>
      </w:pPr>
      <w:r w:rsidRPr="00AC29C9">
        <w:rPr>
          <w:b/>
        </w:rPr>
        <w:lastRenderedPageBreak/>
        <w:t>Breeding for disease resistance:</w:t>
      </w:r>
      <w:r w:rsidRPr="00AC29C9">
        <w:t xml:space="preserve"> Mechanism, nature, sources, genetic basis, breeding methods and achievement of disease resistance in plant, vertical resistance vs horizontal resistance.</w:t>
      </w:r>
    </w:p>
    <w:p w:rsidR="00016AB6" w:rsidRPr="00AC29C9" w:rsidRDefault="00AC3873" w:rsidP="001D7FF8">
      <w:pPr>
        <w:numPr>
          <w:ilvl w:val="0"/>
          <w:numId w:val="178"/>
        </w:numPr>
        <w:ind w:left="360"/>
        <w:jc w:val="both"/>
      </w:pPr>
      <w:r w:rsidRPr="00AC29C9">
        <w:rPr>
          <w:b/>
        </w:rPr>
        <w:t xml:space="preserve">Breeding for heat resistance: </w:t>
      </w:r>
      <w:r w:rsidRPr="00AC29C9">
        <w:t>Concept, mechanism, selection criteria for heat resistance.</w:t>
      </w:r>
    </w:p>
    <w:p w:rsidR="00016AB6" w:rsidRPr="00AC29C9" w:rsidRDefault="001C4B3A" w:rsidP="001D7FF8">
      <w:pPr>
        <w:numPr>
          <w:ilvl w:val="0"/>
          <w:numId w:val="178"/>
        </w:numPr>
        <w:ind w:left="360"/>
        <w:jc w:val="both"/>
      </w:pPr>
      <w:r w:rsidRPr="00AC29C9">
        <w:rPr>
          <w:b/>
        </w:rPr>
        <w:t>Hybrid seed production:</w:t>
      </w:r>
      <w:r w:rsidRPr="00AC29C9">
        <w:t xml:space="preserve"> Concept of inbred, hybrid, single cross, double cross, three ways cross, techniques of hybrid seed production, hybrid seed production technique of rice and maize.</w:t>
      </w:r>
    </w:p>
    <w:p w:rsidR="00016AB6" w:rsidRPr="00AC29C9" w:rsidRDefault="001C4B3A" w:rsidP="001D7FF8">
      <w:pPr>
        <w:numPr>
          <w:ilvl w:val="0"/>
          <w:numId w:val="178"/>
        </w:numPr>
        <w:ind w:left="360"/>
        <w:jc w:val="both"/>
      </w:pPr>
      <w:r w:rsidRPr="00AC29C9">
        <w:rPr>
          <w:b/>
        </w:rPr>
        <w:t>Wide hybridization:</w:t>
      </w:r>
      <w:r w:rsidRPr="00AC29C9">
        <w:t xml:space="preserve"> Application in crop improvement, alien addition, alien substitution and transfer of segment of chromosomes, transfer of cytoplasm, prospects and limitations.</w:t>
      </w:r>
    </w:p>
    <w:p w:rsidR="001C4B3A" w:rsidRPr="00AC29C9" w:rsidRDefault="001C4B3A" w:rsidP="001D7FF8">
      <w:pPr>
        <w:numPr>
          <w:ilvl w:val="0"/>
          <w:numId w:val="178"/>
        </w:numPr>
        <w:ind w:left="360"/>
        <w:jc w:val="both"/>
      </w:pPr>
      <w:r w:rsidRPr="00AC29C9">
        <w:rPr>
          <w:b/>
        </w:rPr>
        <w:t xml:space="preserve">Variety release: </w:t>
      </w:r>
      <w:r w:rsidRPr="00AC29C9">
        <w:t xml:space="preserve">Principles and practices relating to evaluation and release </w:t>
      </w:r>
      <w:r w:rsidR="00694AC0" w:rsidRPr="00AC29C9">
        <w:t>of new crop varieties.</w:t>
      </w:r>
    </w:p>
    <w:p w:rsidR="008F4CC3" w:rsidRPr="00AC29C9" w:rsidRDefault="008F4CC3" w:rsidP="001D7FF8">
      <w:pPr>
        <w:spacing w:before="120" w:after="120" w:line="276" w:lineRule="auto"/>
        <w:rPr>
          <w:b/>
        </w:rPr>
      </w:pPr>
      <w:r w:rsidRPr="00AC29C9">
        <w:rPr>
          <w:b/>
        </w:rPr>
        <w:t>Teaching strategy</w:t>
      </w:r>
    </w:p>
    <w:p w:rsidR="008F4CC3" w:rsidRPr="00AC29C9" w:rsidRDefault="008F4CC3" w:rsidP="001D7FF8">
      <w:pPr>
        <w:numPr>
          <w:ilvl w:val="0"/>
          <w:numId w:val="125"/>
        </w:numPr>
        <w:ind w:firstLine="0"/>
        <w:rPr>
          <w:bCs/>
        </w:rPr>
      </w:pPr>
      <w:r w:rsidRPr="00AC29C9">
        <w:rPr>
          <w:bCs/>
        </w:rPr>
        <w:t>Lecture</w:t>
      </w:r>
    </w:p>
    <w:p w:rsidR="008F4CC3" w:rsidRPr="00AC29C9" w:rsidRDefault="008F4CC3" w:rsidP="001D7FF8">
      <w:pPr>
        <w:numPr>
          <w:ilvl w:val="0"/>
          <w:numId w:val="125"/>
        </w:numPr>
        <w:ind w:firstLine="0"/>
        <w:rPr>
          <w:bCs/>
        </w:rPr>
      </w:pPr>
      <w:r w:rsidRPr="00AC29C9">
        <w:rPr>
          <w:bCs/>
        </w:rPr>
        <w:t>Video clips</w:t>
      </w:r>
    </w:p>
    <w:p w:rsidR="008F4CC3" w:rsidRPr="00AC29C9" w:rsidRDefault="008F4CC3" w:rsidP="001D7FF8">
      <w:pPr>
        <w:numPr>
          <w:ilvl w:val="0"/>
          <w:numId w:val="125"/>
        </w:numPr>
        <w:ind w:firstLine="0"/>
        <w:rPr>
          <w:bCs/>
        </w:rPr>
      </w:pPr>
      <w:r w:rsidRPr="00AC29C9">
        <w:rPr>
          <w:bCs/>
        </w:rPr>
        <w:t>Discussion</w:t>
      </w:r>
    </w:p>
    <w:p w:rsidR="008F4CC3" w:rsidRPr="00AC29C9" w:rsidRDefault="008F4CC3" w:rsidP="001D7FF8">
      <w:pPr>
        <w:spacing w:before="120" w:after="120" w:line="276" w:lineRule="auto"/>
        <w:rPr>
          <w:b/>
        </w:rPr>
      </w:pPr>
      <w:r w:rsidRPr="00AC29C9">
        <w:rPr>
          <w:b/>
        </w:rPr>
        <w:t>Assessment strategy</w:t>
      </w:r>
    </w:p>
    <w:p w:rsidR="008F4CC3" w:rsidRPr="00AC29C9" w:rsidRDefault="008F4CC3" w:rsidP="001D7FF8">
      <w:pPr>
        <w:numPr>
          <w:ilvl w:val="0"/>
          <w:numId w:val="126"/>
        </w:numPr>
        <w:ind w:firstLine="0"/>
        <w:rPr>
          <w:bCs/>
        </w:rPr>
      </w:pPr>
      <w:r w:rsidRPr="00AC29C9">
        <w:rPr>
          <w:bCs/>
        </w:rPr>
        <w:t>Written exam.</w:t>
      </w:r>
    </w:p>
    <w:p w:rsidR="008F4CC3" w:rsidRPr="00AC29C9" w:rsidRDefault="008F4CC3" w:rsidP="001D7FF8">
      <w:pPr>
        <w:numPr>
          <w:ilvl w:val="0"/>
          <w:numId w:val="126"/>
        </w:numPr>
        <w:ind w:firstLine="0"/>
        <w:rPr>
          <w:bCs/>
        </w:rPr>
      </w:pPr>
      <w:r w:rsidRPr="00AC29C9">
        <w:rPr>
          <w:bCs/>
        </w:rPr>
        <w:t>Short and broad question</w:t>
      </w:r>
    </w:p>
    <w:p w:rsidR="008F4CC3" w:rsidRPr="00AC29C9" w:rsidRDefault="008F4CC3" w:rsidP="001D7FF8">
      <w:pPr>
        <w:numPr>
          <w:ilvl w:val="0"/>
          <w:numId w:val="126"/>
        </w:numPr>
        <w:ind w:firstLine="0"/>
        <w:rPr>
          <w:bCs/>
        </w:rPr>
      </w:pPr>
      <w:r w:rsidRPr="00AC29C9">
        <w:rPr>
          <w:bCs/>
        </w:rPr>
        <w:t>Assignment</w:t>
      </w:r>
    </w:p>
    <w:p w:rsidR="008F4CC3" w:rsidRPr="00AC29C9" w:rsidRDefault="008F4CC3" w:rsidP="001D7FF8">
      <w:pPr>
        <w:numPr>
          <w:ilvl w:val="0"/>
          <w:numId w:val="126"/>
        </w:numPr>
        <w:ind w:firstLine="0"/>
        <w:rPr>
          <w:bCs/>
        </w:rPr>
      </w:pPr>
      <w:r w:rsidRPr="00AC29C9">
        <w:rPr>
          <w:bCs/>
        </w:rPr>
        <w:t>Field trip report</w:t>
      </w:r>
    </w:p>
    <w:p w:rsidR="008F4CC3" w:rsidRPr="00AC29C9" w:rsidRDefault="008F4CC3" w:rsidP="001D7FF8">
      <w:pPr>
        <w:numPr>
          <w:ilvl w:val="0"/>
          <w:numId w:val="126"/>
        </w:numPr>
        <w:ind w:firstLine="0"/>
        <w:rPr>
          <w:bCs/>
        </w:rPr>
      </w:pPr>
      <w:r w:rsidRPr="00AC29C9">
        <w:rPr>
          <w:bCs/>
        </w:rPr>
        <w:t>Group presentation</w:t>
      </w:r>
    </w:p>
    <w:p w:rsidR="008F4CC3" w:rsidRPr="00AC29C9" w:rsidRDefault="008F4CC3" w:rsidP="001D7FF8">
      <w:pPr>
        <w:spacing w:before="120" w:after="120" w:line="276" w:lineRule="auto"/>
        <w:rPr>
          <w:i/>
        </w:rPr>
      </w:pPr>
      <w:r w:rsidRPr="00AC29C9">
        <w:rPr>
          <w:b/>
        </w:rPr>
        <w:t>Books recommended</w:t>
      </w:r>
    </w:p>
    <w:p w:rsidR="008B4AD6" w:rsidRPr="00AC29C9" w:rsidRDefault="008B4AD6" w:rsidP="001D7FF8">
      <w:pPr>
        <w:ind w:left="432" w:hanging="432"/>
        <w:jc w:val="both"/>
      </w:pPr>
      <w:r w:rsidRPr="00AC29C9">
        <w:t>Allard, R.W. 1960. Principles of Plant Breeding. John Wiley and Sons, Inc. New York.</w:t>
      </w:r>
    </w:p>
    <w:p w:rsidR="008B4AD6" w:rsidRPr="00AC29C9" w:rsidRDefault="008B4AD6" w:rsidP="001D7FF8">
      <w:pPr>
        <w:ind w:left="432" w:hanging="432"/>
        <w:jc w:val="both"/>
      </w:pPr>
      <w:r w:rsidRPr="00AC29C9">
        <w:t>Bhojwani, S. S. and Razdan. M. K. 1983. Plant Tissue Culture: Theory and Practice. Elsevier Science Pub. Amsterdam.</w:t>
      </w:r>
    </w:p>
    <w:p w:rsidR="008B4AD6" w:rsidRPr="00AC29C9" w:rsidRDefault="008B4AD6" w:rsidP="001D7FF8">
      <w:pPr>
        <w:ind w:left="432" w:hanging="432"/>
        <w:jc w:val="both"/>
      </w:pPr>
      <w:r w:rsidRPr="00AC29C9">
        <w:rPr>
          <w:lang w:val="sv-SE"/>
        </w:rPr>
        <w:t xml:space="preserve">Bhuiya. M. S.R. 1999. Udvid Projanan. </w:t>
      </w:r>
      <w:r w:rsidRPr="00AC29C9">
        <w:t>2</w:t>
      </w:r>
      <w:r w:rsidRPr="00AC29C9">
        <w:rPr>
          <w:vertAlign w:val="superscript"/>
        </w:rPr>
        <w:t>nd</w:t>
      </w:r>
      <w:r w:rsidRPr="00AC29C9">
        <w:t xml:space="preserve"> edn. Bangla Academy. Dhaka (In Bangla).</w:t>
      </w:r>
    </w:p>
    <w:p w:rsidR="008B4AD6" w:rsidRPr="00AC29C9" w:rsidRDefault="008B4AD6" w:rsidP="001D7FF8">
      <w:pPr>
        <w:ind w:left="432" w:hanging="432"/>
        <w:jc w:val="both"/>
      </w:pPr>
      <w:r w:rsidRPr="00AC29C9">
        <w:t>Chopra, V. L. 1989. Plant Breeding: Theory and Practices. Oxford and IBH Pub., New Delhi.</w:t>
      </w:r>
    </w:p>
    <w:p w:rsidR="008B4AD6" w:rsidRPr="00AC29C9" w:rsidRDefault="008B4AD6" w:rsidP="001D7FF8">
      <w:pPr>
        <w:ind w:left="432" w:hanging="432"/>
        <w:jc w:val="both"/>
      </w:pPr>
      <w:r w:rsidRPr="00AC29C9">
        <w:t>Chopra, V. L. and Nasirn. A. 1990. Genetic Engineering and Biotechnology. Oxford and IBH Pub. , New Delhi.</w:t>
      </w:r>
    </w:p>
    <w:p w:rsidR="008B4AD6" w:rsidRPr="00AC29C9" w:rsidRDefault="008B4AD6" w:rsidP="001D7FF8">
      <w:pPr>
        <w:ind w:left="432" w:hanging="432"/>
        <w:jc w:val="both"/>
      </w:pPr>
      <w:proofErr w:type="gramStart"/>
      <w:r w:rsidRPr="00AC29C9">
        <w:t>David .</w:t>
      </w:r>
      <w:proofErr w:type="gramEnd"/>
      <w:r w:rsidRPr="00AC29C9">
        <w:t xml:space="preserve"> W. R. 1995. Pollination of Cultivatied Plants in </w:t>
      </w:r>
      <w:proofErr w:type="gramStart"/>
      <w:r w:rsidRPr="00AC29C9">
        <w:t>the  Tropics</w:t>
      </w:r>
      <w:proofErr w:type="gramEnd"/>
      <w:r w:rsidRPr="00AC29C9">
        <w:t>, FAO, Rome.</w:t>
      </w:r>
    </w:p>
    <w:p w:rsidR="008B4AD6" w:rsidRPr="00AC29C9" w:rsidRDefault="008B4AD6" w:rsidP="001D7FF8">
      <w:pPr>
        <w:ind w:left="432" w:hanging="432"/>
        <w:jc w:val="both"/>
      </w:pPr>
      <w:r w:rsidRPr="00AC29C9">
        <w:t>Falconer, D</w:t>
      </w:r>
      <w:proofErr w:type="gramStart"/>
      <w:r w:rsidRPr="00AC29C9">
        <w:t>,S</w:t>
      </w:r>
      <w:proofErr w:type="gramEnd"/>
      <w:r w:rsidRPr="00AC29C9">
        <w:t>. and Mackay . T. F. C. 1996. Introduction to Quantitative Genetics. Longman Essex, UK,</w:t>
      </w:r>
    </w:p>
    <w:p w:rsidR="008B4AD6" w:rsidRPr="00AC29C9" w:rsidRDefault="008B4AD6" w:rsidP="001D7FF8">
      <w:pPr>
        <w:ind w:left="432" w:hanging="432"/>
        <w:jc w:val="both"/>
      </w:pPr>
      <w:r w:rsidRPr="00AC29C9">
        <w:t>Ferhr, W.R. and Hadley, II.II. 1980. Hybridization in crop plants. American Soc. Agron. &amp; Crop Sci. Soc. America, Madison.</w:t>
      </w:r>
    </w:p>
    <w:p w:rsidR="008B4AD6" w:rsidRPr="00AC29C9" w:rsidRDefault="008B4AD6" w:rsidP="001D7FF8">
      <w:pPr>
        <w:ind w:left="432" w:hanging="432"/>
        <w:jc w:val="both"/>
      </w:pPr>
      <w:r w:rsidRPr="00AC29C9">
        <w:t xml:space="preserve">Gamborg, OL. </w:t>
      </w:r>
      <w:proofErr w:type="gramStart"/>
      <w:r w:rsidRPr="00AC29C9">
        <w:t>and</w:t>
      </w:r>
      <w:proofErr w:type="gramEnd"/>
      <w:r w:rsidRPr="00AC29C9">
        <w:t xml:space="preserve"> Phillips. GC 1995. Plant cell. </w:t>
      </w:r>
      <w:proofErr w:type="gramStart"/>
      <w:r w:rsidRPr="00AC29C9">
        <w:t>tissue</w:t>
      </w:r>
      <w:proofErr w:type="gramEnd"/>
      <w:r w:rsidRPr="00AC29C9">
        <w:t xml:space="preserve"> and organ culture, Fundamental methods. Narosa Pub. House, New Delhi.</w:t>
      </w:r>
    </w:p>
    <w:p w:rsidR="00D61851" w:rsidRPr="00AC29C9" w:rsidRDefault="00D61851" w:rsidP="008F4CC3">
      <w:pPr>
        <w:spacing w:before="120" w:after="120" w:line="276" w:lineRule="auto"/>
        <w:jc w:val="both"/>
        <w:rPr>
          <w:lang w:val="en-AU"/>
        </w:rPr>
      </w:pPr>
    </w:p>
    <w:tbl>
      <w:tblPr>
        <w:tblW w:w="0" w:type="auto"/>
        <w:tblInd w:w="108" w:type="dxa"/>
        <w:tblLook w:val="04A0" w:firstRow="1" w:lastRow="0" w:firstColumn="1" w:lastColumn="0" w:noHBand="0" w:noVBand="1"/>
      </w:tblPr>
      <w:tblGrid>
        <w:gridCol w:w="2520"/>
        <w:gridCol w:w="360"/>
        <w:gridCol w:w="6750"/>
      </w:tblGrid>
      <w:tr w:rsidR="008F4CC3" w:rsidRPr="00AC29C9" w:rsidTr="00920695">
        <w:tc>
          <w:tcPr>
            <w:tcW w:w="2520" w:type="dxa"/>
          </w:tcPr>
          <w:p w:rsidR="008F4CC3" w:rsidRPr="00AC29C9" w:rsidRDefault="008F4CC3" w:rsidP="003D24B4">
            <w:pPr>
              <w:rPr>
                <w:b/>
              </w:rPr>
            </w:pPr>
            <w:r w:rsidRPr="00AC29C9">
              <w:rPr>
                <w:b/>
              </w:rPr>
              <w:t>Course number</w:t>
            </w:r>
          </w:p>
        </w:tc>
        <w:tc>
          <w:tcPr>
            <w:tcW w:w="360" w:type="dxa"/>
          </w:tcPr>
          <w:p w:rsidR="008F4CC3" w:rsidRPr="00AC29C9" w:rsidRDefault="008F4CC3" w:rsidP="003D24B4">
            <w:pPr>
              <w:rPr>
                <w:b/>
              </w:rPr>
            </w:pPr>
            <w:r w:rsidRPr="00AC29C9">
              <w:rPr>
                <w:b/>
              </w:rPr>
              <w:t>:</w:t>
            </w:r>
          </w:p>
        </w:tc>
        <w:tc>
          <w:tcPr>
            <w:tcW w:w="6750" w:type="dxa"/>
          </w:tcPr>
          <w:p w:rsidR="008F4CC3" w:rsidRPr="00AC29C9" w:rsidRDefault="008F4CC3" w:rsidP="003D24B4">
            <w:pPr>
              <w:rPr>
                <w:b/>
              </w:rPr>
            </w:pPr>
            <w:r w:rsidRPr="00AC29C9">
              <w:rPr>
                <w:b/>
                <w:lang w:eastAsia="ja-JP"/>
              </w:rPr>
              <w:t>CST-407</w:t>
            </w:r>
          </w:p>
        </w:tc>
      </w:tr>
      <w:tr w:rsidR="008F4CC3" w:rsidRPr="00AC29C9" w:rsidTr="00920695">
        <w:tc>
          <w:tcPr>
            <w:tcW w:w="2520" w:type="dxa"/>
          </w:tcPr>
          <w:p w:rsidR="008F4CC3" w:rsidRPr="00AC29C9" w:rsidRDefault="008F4CC3" w:rsidP="003D24B4">
            <w:pPr>
              <w:rPr>
                <w:b/>
              </w:rPr>
            </w:pPr>
            <w:r w:rsidRPr="00AC29C9">
              <w:rPr>
                <w:b/>
              </w:rPr>
              <w:t>Course title</w:t>
            </w:r>
          </w:p>
        </w:tc>
        <w:tc>
          <w:tcPr>
            <w:tcW w:w="360" w:type="dxa"/>
          </w:tcPr>
          <w:p w:rsidR="008F4CC3" w:rsidRPr="00AC29C9" w:rsidRDefault="008F4CC3" w:rsidP="003D24B4">
            <w:pPr>
              <w:rPr>
                <w:b/>
              </w:rPr>
            </w:pPr>
            <w:r w:rsidRPr="00AC29C9">
              <w:rPr>
                <w:b/>
              </w:rPr>
              <w:t>:</w:t>
            </w:r>
          </w:p>
        </w:tc>
        <w:tc>
          <w:tcPr>
            <w:tcW w:w="6750" w:type="dxa"/>
          </w:tcPr>
          <w:p w:rsidR="008F4CC3" w:rsidRPr="00AC29C9" w:rsidRDefault="008F4CC3" w:rsidP="003D24B4">
            <w:pPr>
              <w:rPr>
                <w:b/>
              </w:rPr>
            </w:pPr>
            <w:r w:rsidRPr="00AC29C9">
              <w:rPr>
                <w:b/>
              </w:rPr>
              <w:t>Agricultural Extension</w:t>
            </w:r>
            <w:r w:rsidR="00F61AD0" w:rsidRPr="00AC29C9">
              <w:rPr>
                <w:b/>
              </w:rPr>
              <w:t xml:space="preserve"> – III (</w:t>
            </w:r>
            <w:r w:rsidRPr="00AC29C9">
              <w:rPr>
                <w:b/>
              </w:rPr>
              <w:t>Theory</w:t>
            </w:r>
            <w:r w:rsidR="00F61AD0" w:rsidRPr="00AC29C9">
              <w:rPr>
                <w:b/>
              </w:rPr>
              <w:t>)</w:t>
            </w:r>
          </w:p>
        </w:tc>
      </w:tr>
      <w:tr w:rsidR="008F4CC3" w:rsidRPr="00AC29C9" w:rsidTr="00920695">
        <w:tc>
          <w:tcPr>
            <w:tcW w:w="2520" w:type="dxa"/>
          </w:tcPr>
          <w:p w:rsidR="008F4CC3" w:rsidRPr="00AC29C9" w:rsidRDefault="008F4CC3" w:rsidP="003D24B4">
            <w:pPr>
              <w:rPr>
                <w:b/>
              </w:rPr>
            </w:pPr>
            <w:r w:rsidRPr="00AC29C9">
              <w:rPr>
                <w:b/>
              </w:rPr>
              <w:t>Number of credits</w:t>
            </w:r>
          </w:p>
        </w:tc>
        <w:tc>
          <w:tcPr>
            <w:tcW w:w="360" w:type="dxa"/>
          </w:tcPr>
          <w:p w:rsidR="008F4CC3" w:rsidRPr="00AC29C9" w:rsidRDefault="008F4CC3" w:rsidP="003D24B4">
            <w:pPr>
              <w:rPr>
                <w:b/>
              </w:rPr>
            </w:pPr>
            <w:r w:rsidRPr="00AC29C9">
              <w:rPr>
                <w:b/>
              </w:rPr>
              <w:t>:</w:t>
            </w:r>
          </w:p>
        </w:tc>
        <w:tc>
          <w:tcPr>
            <w:tcW w:w="6750" w:type="dxa"/>
          </w:tcPr>
          <w:p w:rsidR="008F4CC3" w:rsidRPr="00AC29C9" w:rsidRDefault="00F61AD0" w:rsidP="003D24B4">
            <w:pPr>
              <w:rPr>
                <w:b/>
              </w:rPr>
            </w:pPr>
            <w:r w:rsidRPr="00AC29C9">
              <w:rPr>
                <w:b/>
              </w:rPr>
              <w:t>3</w:t>
            </w:r>
          </w:p>
        </w:tc>
      </w:tr>
      <w:tr w:rsidR="008F4CC3" w:rsidRPr="00AC29C9" w:rsidTr="00920695">
        <w:tc>
          <w:tcPr>
            <w:tcW w:w="2520" w:type="dxa"/>
          </w:tcPr>
          <w:p w:rsidR="008F4CC3" w:rsidRPr="00AC29C9" w:rsidRDefault="008F4CC3" w:rsidP="003D24B4">
            <w:pPr>
              <w:rPr>
                <w:b/>
              </w:rPr>
            </w:pPr>
            <w:r w:rsidRPr="00AC29C9">
              <w:rPr>
                <w:b/>
              </w:rPr>
              <w:t>Total marks</w:t>
            </w:r>
          </w:p>
        </w:tc>
        <w:tc>
          <w:tcPr>
            <w:tcW w:w="360" w:type="dxa"/>
          </w:tcPr>
          <w:p w:rsidR="008F4CC3" w:rsidRPr="00AC29C9" w:rsidRDefault="008F4CC3" w:rsidP="003D24B4">
            <w:pPr>
              <w:rPr>
                <w:b/>
              </w:rPr>
            </w:pPr>
            <w:r w:rsidRPr="00AC29C9">
              <w:rPr>
                <w:b/>
              </w:rPr>
              <w:t>:</w:t>
            </w:r>
          </w:p>
        </w:tc>
        <w:tc>
          <w:tcPr>
            <w:tcW w:w="6750" w:type="dxa"/>
          </w:tcPr>
          <w:p w:rsidR="008F4CC3" w:rsidRPr="00AC29C9" w:rsidRDefault="008F4CC3" w:rsidP="003D24B4">
            <w:pPr>
              <w:rPr>
                <w:b/>
              </w:rPr>
            </w:pPr>
            <w:r w:rsidRPr="00AC29C9">
              <w:rPr>
                <w:b/>
              </w:rPr>
              <w:t>100</w:t>
            </w:r>
          </w:p>
        </w:tc>
      </w:tr>
    </w:tbl>
    <w:p w:rsidR="008F4CC3" w:rsidRPr="00AC29C9" w:rsidRDefault="008F4CC3" w:rsidP="003D24B4">
      <w:pPr>
        <w:spacing w:before="120" w:after="120" w:line="0" w:lineRule="atLeast"/>
        <w:rPr>
          <w:b/>
        </w:rPr>
      </w:pPr>
      <w:r w:rsidRPr="00AC29C9">
        <w:rPr>
          <w:b/>
        </w:rPr>
        <w:t>Rationale</w:t>
      </w:r>
    </w:p>
    <w:p w:rsidR="008F4CC3" w:rsidRPr="00AC29C9" w:rsidRDefault="008F4CC3" w:rsidP="008F4CC3">
      <w:pPr>
        <w:spacing w:line="48" w:lineRule="exact"/>
      </w:pPr>
    </w:p>
    <w:p w:rsidR="008F4CC3" w:rsidRPr="00AC29C9" w:rsidRDefault="008F4CC3" w:rsidP="008F4CC3">
      <w:pPr>
        <w:spacing w:line="48" w:lineRule="exact"/>
      </w:pPr>
    </w:p>
    <w:p w:rsidR="008F4CC3" w:rsidRPr="00AC29C9" w:rsidRDefault="008F4CC3" w:rsidP="003D24B4">
      <w:pPr>
        <w:ind w:right="120"/>
        <w:jc w:val="both"/>
      </w:pPr>
      <w:r w:rsidRPr="00AC29C9">
        <w:t xml:space="preserve">          This course provides understanding of various aspects of extension programme planning organization monitoring and evaluation of extension education. </w:t>
      </w:r>
    </w:p>
    <w:p w:rsidR="008F4CC3" w:rsidRPr="00AC29C9" w:rsidRDefault="008F4CC3" w:rsidP="003D24B4">
      <w:pPr>
        <w:spacing w:before="120" w:after="120" w:line="276" w:lineRule="auto"/>
      </w:pPr>
      <w:r w:rsidRPr="00AC29C9">
        <w:rPr>
          <w:b/>
        </w:rPr>
        <w:t>Objectives</w:t>
      </w:r>
    </w:p>
    <w:p w:rsidR="008F4CC3" w:rsidRPr="00AC29C9" w:rsidRDefault="008F4CC3" w:rsidP="003D24B4">
      <w:pPr>
        <w:ind w:left="546" w:hanging="186"/>
      </w:pPr>
      <w:r w:rsidRPr="00AC29C9">
        <w:rPr>
          <w:lang w:eastAsia="ja-JP"/>
        </w:rPr>
        <w:t>●</w:t>
      </w:r>
      <w:r w:rsidRPr="00AC29C9">
        <w:t xml:space="preserve"> Conceptualize and describe various issues of extension organizations including their management and organizational decision making</w:t>
      </w:r>
    </w:p>
    <w:p w:rsidR="008F4CC3" w:rsidRPr="00AC29C9" w:rsidRDefault="008F4CC3" w:rsidP="003D24B4">
      <w:pPr>
        <w:ind w:left="546" w:right="120" w:hanging="186"/>
        <w:jc w:val="both"/>
      </w:pPr>
      <w:r w:rsidRPr="00AC29C9">
        <w:rPr>
          <w:lang w:eastAsia="ja-JP"/>
        </w:rPr>
        <w:lastRenderedPageBreak/>
        <w:t xml:space="preserve">● </w:t>
      </w:r>
      <w:r w:rsidRPr="00AC29C9">
        <w:t>Describe the important aspects of extension programme planning, as well as monitoring and evaluation of extension programmes</w:t>
      </w:r>
    </w:p>
    <w:p w:rsidR="008F4CC3" w:rsidRPr="00AC29C9" w:rsidRDefault="008F4CC3" w:rsidP="003D24B4">
      <w:pPr>
        <w:tabs>
          <w:tab w:val="left" w:pos="360"/>
        </w:tabs>
        <w:ind w:left="546" w:right="120" w:hanging="186"/>
        <w:jc w:val="both"/>
      </w:pPr>
      <w:r w:rsidRPr="00AC29C9">
        <w:rPr>
          <w:lang w:eastAsia="ja-JP"/>
        </w:rPr>
        <w:t>●</w:t>
      </w:r>
      <w:r w:rsidRPr="00AC29C9">
        <w:t xml:space="preserve"> Explain extension programmes for special interest groups such as rural youth, rural women and landless farmers.</w:t>
      </w:r>
    </w:p>
    <w:p w:rsidR="008F4CC3" w:rsidRPr="00AC29C9" w:rsidRDefault="008F4CC3" w:rsidP="003D24B4">
      <w:pPr>
        <w:spacing w:before="120" w:after="120" w:line="256" w:lineRule="exact"/>
      </w:pPr>
      <w:r w:rsidRPr="00AC29C9">
        <w:rPr>
          <w:b/>
        </w:rPr>
        <w:t>Learning outcomes</w:t>
      </w:r>
      <w:r w:rsidRPr="00AC29C9">
        <w:t xml:space="preserve"> </w:t>
      </w:r>
    </w:p>
    <w:p w:rsidR="008F4CC3" w:rsidRPr="00AC29C9" w:rsidRDefault="008F4CC3" w:rsidP="003D24B4">
      <w:pPr>
        <w:numPr>
          <w:ilvl w:val="0"/>
          <w:numId w:val="127"/>
        </w:numPr>
        <w:jc w:val="both"/>
        <w:rPr>
          <w:b/>
        </w:rPr>
      </w:pPr>
      <w:r w:rsidRPr="00AC29C9">
        <w:t>Characterize different agricultural organizations and personnel involved in these.</w:t>
      </w:r>
    </w:p>
    <w:p w:rsidR="008F4CC3" w:rsidRPr="00AC29C9" w:rsidRDefault="008F4CC3" w:rsidP="003D24B4">
      <w:pPr>
        <w:numPr>
          <w:ilvl w:val="0"/>
          <w:numId w:val="127"/>
        </w:numPr>
        <w:jc w:val="both"/>
        <w:rPr>
          <w:lang w:eastAsia="ja-JP"/>
        </w:rPr>
      </w:pPr>
      <w:r w:rsidRPr="00AC29C9">
        <w:rPr>
          <w:lang w:eastAsia="ja-JP"/>
        </w:rPr>
        <w:t>Illustrate</w:t>
      </w:r>
      <w:r w:rsidRPr="00AC29C9">
        <w:t xml:space="preserve"> the elements of management and associated problems and aspects of organizational decisions.</w:t>
      </w:r>
    </w:p>
    <w:p w:rsidR="008F4CC3" w:rsidRPr="00AC29C9" w:rsidRDefault="008F4CC3" w:rsidP="003D24B4">
      <w:pPr>
        <w:numPr>
          <w:ilvl w:val="0"/>
          <w:numId w:val="127"/>
        </w:numPr>
        <w:jc w:val="both"/>
      </w:pPr>
      <w:r w:rsidRPr="00AC29C9">
        <w:t>Describe the basic concepts of extension organizations.</w:t>
      </w:r>
    </w:p>
    <w:p w:rsidR="008F4CC3" w:rsidRPr="00AC29C9" w:rsidRDefault="008F4CC3" w:rsidP="003D24B4">
      <w:pPr>
        <w:numPr>
          <w:ilvl w:val="0"/>
          <w:numId w:val="127"/>
        </w:numPr>
        <w:jc w:val="both"/>
      </w:pPr>
      <w:r w:rsidRPr="00AC29C9">
        <w:t>Explain the important issues of an extension programme.</w:t>
      </w:r>
      <w:r w:rsidRPr="00AC29C9">
        <w:rPr>
          <w:lang w:eastAsia="ja-JP"/>
        </w:rPr>
        <w:t xml:space="preserve"> </w:t>
      </w:r>
    </w:p>
    <w:p w:rsidR="008F4CC3" w:rsidRPr="00AC29C9" w:rsidRDefault="008F4CC3" w:rsidP="003D24B4">
      <w:pPr>
        <w:numPr>
          <w:ilvl w:val="0"/>
          <w:numId w:val="127"/>
        </w:numPr>
        <w:jc w:val="both"/>
      </w:pPr>
      <w:r w:rsidRPr="00AC29C9">
        <w:t>Clarify basic concepts, importance and procedures of monitoring and evaluation in extension programmes.</w:t>
      </w:r>
    </w:p>
    <w:p w:rsidR="008F4CC3" w:rsidRPr="00AC29C9" w:rsidRDefault="008F4CC3" w:rsidP="003D24B4">
      <w:pPr>
        <w:numPr>
          <w:ilvl w:val="0"/>
          <w:numId w:val="127"/>
        </w:numPr>
        <w:jc w:val="both"/>
      </w:pPr>
      <w:r w:rsidRPr="00AC29C9">
        <w:t xml:space="preserve">Describe suitable extension programmes for rural youth and rural women, their role in agriculture and extension programmes </w:t>
      </w:r>
    </w:p>
    <w:p w:rsidR="008F4CC3" w:rsidRPr="00AC29C9" w:rsidRDefault="008F4CC3" w:rsidP="003D24B4">
      <w:pPr>
        <w:spacing w:before="120" w:after="120" w:line="256" w:lineRule="exact"/>
        <w:rPr>
          <w:b/>
        </w:rPr>
      </w:pPr>
      <w:r w:rsidRPr="00AC29C9">
        <w:rPr>
          <w:b/>
        </w:rPr>
        <w:t>Course content</w:t>
      </w:r>
    </w:p>
    <w:p w:rsidR="00920695" w:rsidRPr="00AC29C9" w:rsidRDefault="00920695" w:rsidP="003D24B4">
      <w:pPr>
        <w:numPr>
          <w:ilvl w:val="0"/>
          <w:numId w:val="219"/>
        </w:numPr>
        <w:tabs>
          <w:tab w:val="clear" w:pos="720"/>
          <w:tab w:val="num" w:pos="0"/>
        </w:tabs>
        <w:ind w:left="360"/>
        <w:jc w:val="both"/>
      </w:pPr>
      <w:r w:rsidRPr="00AC29C9">
        <w:rPr>
          <w:b/>
          <w:bCs/>
        </w:rPr>
        <w:t xml:space="preserve">Extension Programme Planning: </w:t>
      </w:r>
      <w:r w:rsidRPr="00AC29C9">
        <w:t>Definition, types, principles and steps in extension programme planning, characteristics of a good programme. Definition of plan of work and calendar of work. Partnership programme in extension, different types of partnership programmes.</w:t>
      </w:r>
    </w:p>
    <w:p w:rsidR="00920695" w:rsidRPr="00AC29C9" w:rsidRDefault="00920695" w:rsidP="003D24B4">
      <w:pPr>
        <w:numPr>
          <w:ilvl w:val="0"/>
          <w:numId w:val="219"/>
        </w:numPr>
        <w:tabs>
          <w:tab w:val="clear" w:pos="720"/>
          <w:tab w:val="num" w:pos="0"/>
        </w:tabs>
        <w:ind w:left="360"/>
        <w:jc w:val="both"/>
      </w:pPr>
      <w:r w:rsidRPr="00AC29C9">
        <w:rPr>
          <w:b/>
          <w:bCs/>
        </w:rPr>
        <w:t>Monitoring and Evaluation:</w:t>
      </w:r>
      <w:r w:rsidRPr="00AC29C9">
        <w:t xml:space="preserve"> Meaning, definition, purpose and importance of monitoring and evaluation, types of evaluation, principles, steps of evaluation, contribution of evaluation to programme building, comparison between monitoring and evaluation.</w:t>
      </w:r>
    </w:p>
    <w:p w:rsidR="00920695" w:rsidRPr="00AC29C9" w:rsidRDefault="00920695" w:rsidP="003D24B4">
      <w:pPr>
        <w:numPr>
          <w:ilvl w:val="0"/>
          <w:numId w:val="219"/>
        </w:numPr>
        <w:tabs>
          <w:tab w:val="clear" w:pos="720"/>
          <w:tab w:val="num" w:pos="0"/>
        </w:tabs>
        <w:ind w:left="360"/>
        <w:jc w:val="both"/>
      </w:pPr>
      <w:r w:rsidRPr="00AC29C9">
        <w:rPr>
          <w:b/>
          <w:bCs/>
        </w:rPr>
        <w:t>Extension organization:</w:t>
      </w:r>
      <w:r w:rsidRPr="00AC29C9">
        <w:t xml:space="preserve"> </w:t>
      </w:r>
      <w:r w:rsidRPr="00AC29C9">
        <w:rPr>
          <w:b/>
          <w:bCs/>
        </w:rPr>
        <w:t xml:space="preserve"> </w:t>
      </w:r>
      <w:r w:rsidRPr="00AC29C9">
        <w:t xml:space="preserve">Concept of organization and extension organization, objectives and features of extension organization, categories of personnel in extension organization, qualification and duties of extension administrator, specialists, supervisor and field workers. Basic concept of Non Government Organization and its types.Advantages and disadvantages of NGO. </w:t>
      </w:r>
    </w:p>
    <w:p w:rsidR="00920695" w:rsidRPr="00AC29C9" w:rsidRDefault="00920695" w:rsidP="003D24B4">
      <w:pPr>
        <w:numPr>
          <w:ilvl w:val="0"/>
          <w:numId w:val="219"/>
        </w:numPr>
        <w:tabs>
          <w:tab w:val="clear" w:pos="720"/>
          <w:tab w:val="num" w:pos="0"/>
        </w:tabs>
        <w:ind w:left="360"/>
        <w:jc w:val="both"/>
      </w:pPr>
      <w:r w:rsidRPr="00AC29C9">
        <w:rPr>
          <w:b/>
          <w:bCs/>
        </w:rPr>
        <w:t>Management function of organization:</w:t>
      </w:r>
      <w:r w:rsidRPr="00AC29C9">
        <w:t xml:space="preserve"> Concept of management, function, elements of management, management problems of an organization, concept of human resource development of an organization and its objectives, training and types of training,  concept of decision-making, steps in decision-making, factors affecting decision-making, constraints in decision making in an extension organization.</w:t>
      </w:r>
    </w:p>
    <w:p w:rsidR="00920695" w:rsidRPr="00AC29C9" w:rsidRDefault="00920695" w:rsidP="003D24B4">
      <w:pPr>
        <w:numPr>
          <w:ilvl w:val="0"/>
          <w:numId w:val="219"/>
        </w:numPr>
        <w:tabs>
          <w:tab w:val="clear" w:pos="720"/>
          <w:tab w:val="num" w:pos="0"/>
        </w:tabs>
        <w:ind w:left="360"/>
        <w:jc w:val="both"/>
        <w:rPr>
          <w:b/>
          <w:bCs/>
        </w:rPr>
      </w:pPr>
      <w:r w:rsidRPr="00AC29C9">
        <w:rPr>
          <w:b/>
          <w:bCs/>
        </w:rPr>
        <w:t>Sustainable agricultural development:</w:t>
      </w:r>
      <w:r w:rsidRPr="00AC29C9">
        <w:t xml:space="preserve"> Concept, criteria and elements of sustainability in agriculture, managing and practicing towards environment friendly and sustainable agricultural development-Indigenous Technical Knowledge (ITK), Integrated Pest Management (IPM), Organic Farming (OM) and Integrated Crop Management (ICM).</w:t>
      </w:r>
    </w:p>
    <w:p w:rsidR="00920695" w:rsidRPr="00AC29C9" w:rsidRDefault="00920695" w:rsidP="003D24B4">
      <w:pPr>
        <w:numPr>
          <w:ilvl w:val="0"/>
          <w:numId w:val="219"/>
        </w:numPr>
        <w:tabs>
          <w:tab w:val="clear" w:pos="720"/>
          <w:tab w:val="num" w:pos="0"/>
        </w:tabs>
        <w:ind w:left="360"/>
        <w:jc w:val="both"/>
      </w:pPr>
      <w:r w:rsidRPr="00AC29C9">
        <w:rPr>
          <w:b/>
          <w:bCs/>
        </w:rPr>
        <w:t xml:space="preserve">Technology transfer in agriculture and poverty alleviation: </w:t>
      </w:r>
      <w:r w:rsidRPr="00AC29C9">
        <w:t>Concept and feature</w:t>
      </w:r>
      <w:r w:rsidRPr="00AC29C9">
        <w:rPr>
          <w:b/>
          <w:bCs/>
        </w:rPr>
        <w:t xml:space="preserve"> </w:t>
      </w:r>
      <w:r w:rsidRPr="00AC29C9">
        <w:t>of a technology, technology transfer process in Bangladesh, technology transfer model, constraints in technology transfer. Roles of BARC in technology transfer.</w:t>
      </w:r>
    </w:p>
    <w:p w:rsidR="00920695" w:rsidRPr="00AC29C9" w:rsidRDefault="00920695" w:rsidP="003D24B4">
      <w:pPr>
        <w:numPr>
          <w:ilvl w:val="0"/>
          <w:numId w:val="219"/>
        </w:numPr>
        <w:tabs>
          <w:tab w:val="clear" w:pos="720"/>
          <w:tab w:val="num" w:pos="0"/>
        </w:tabs>
        <w:ind w:left="360"/>
        <w:jc w:val="both"/>
      </w:pPr>
      <w:r w:rsidRPr="00AC29C9">
        <w:rPr>
          <w:b/>
          <w:bCs/>
        </w:rPr>
        <w:t xml:space="preserve">Participatory approaches of agriculture and rural development: </w:t>
      </w:r>
      <w:r w:rsidRPr="00AC29C9">
        <w:t xml:space="preserve">Concept of participation, participatory technology development (PTD), Concept and characteristics of Rapid Rural Appraisal (RRA) and Participatory Rural Appraisal (PRA). </w:t>
      </w:r>
    </w:p>
    <w:p w:rsidR="008F4CC3" w:rsidRPr="00AC29C9" w:rsidRDefault="008F4CC3" w:rsidP="003D24B4">
      <w:pPr>
        <w:spacing w:before="120" w:after="120"/>
        <w:rPr>
          <w:b/>
          <w:lang w:eastAsia="ja-JP"/>
        </w:rPr>
      </w:pPr>
      <w:r w:rsidRPr="00AC29C9">
        <w:rPr>
          <w:b/>
          <w:lang w:eastAsia="ja-JP"/>
        </w:rPr>
        <w:t>Teaching strategy</w:t>
      </w:r>
    </w:p>
    <w:p w:rsidR="008F4CC3" w:rsidRPr="00AC29C9" w:rsidRDefault="008F4CC3" w:rsidP="008F4CC3">
      <w:pPr>
        <w:ind w:left="180"/>
        <w:rPr>
          <w:lang w:eastAsia="ja-JP"/>
        </w:rPr>
      </w:pPr>
      <w:proofErr w:type="gramStart"/>
      <w:r w:rsidRPr="00AC29C9">
        <w:rPr>
          <w:lang w:eastAsia="ja-JP"/>
        </w:rPr>
        <w:t>●  Lecture</w:t>
      </w:r>
      <w:proofErr w:type="gramEnd"/>
    </w:p>
    <w:p w:rsidR="008F4CC3" w:rsidRPr="00AC29C9" w:rsidRDefault="008F4CC3" w:rsidP="008F4CC3">
      <w:pPr>
        <w:ind w:left="180"/>
        <w:rPr>
          <w:lang w:eastAsia="ja-JP"/>
        </w:rPr>
      </w:pPr>
      <w:proofErr w:type="gramStart"/>
      <w:r w:rsidRPr="00AC29C9">
        <w:rPr>
          <w:lang w:eastAsia="ja-JP"/>
        </w:rPr>
        <w:t>●  Discussion</w:t>
      </w:r>
      <w:proofErr w:type="gramEnd"/>
    </w:p>
    <w:p w:rsidR="008F4CC3" w:rsidRPr="00AC29C9" w:rsidRDefault="008F4CC3" w:rsidP="008F4CC3">
      <w:pPr>
        <w:ind w:left="180"/>
        <w:contextualSpacing/>
        <w:rPr>
          <w:lang w:eastAsia="ja-JP"/>
        </w:rPr>
      </w:pPr>
      <w:proofErr w:type="gramStart"/>
      <w:r w:rsidRPr="00AC29C9">
        <w:rPr>
          <w:lang w:eastAsia="ja-JP"/>
        </w:rPr>
        <w:t>●  Self</w:t>
      </w:r>
      <w:proofErr w:type="gramEnd"/>
      <w:r w:rsidRPr="00AC29C9">
        <w:rPr>
          <w:lang w:eastAsia="ja-JP"/>
        </w:rPr>
        <w:t xml:space="preserve"> study</w:t>
      </w:r>
    </w:p>
    <w:p w:rsidR="008F4CC3" w:rsidRPr="00AC29C9" w:rsidRDefault="008F4CC3" w:rsidP="003D24B4">
      <w:pPr>
        <w:spacing w:before="120" w:after="120"/>
        <w:rPr>
          <w:b/>
          <w:lang w:eastAsia="ja-JP"/>
        </w:rPr>
      </w:pPr>
      <w:r w:rsidRPr="00AC29C9">
        <w:rPr>
          <w:b/>
          <w:lang w:eastAsia="ja-JP"/>
        </w:rPr>
        <w:t>Assessment strategy</w:t>
      </w:r>
    </w:p>
    <w:p w:rsidR="008F4CC3" w:rsidRPr="00AC29C9" w:rsidRDefault="008F4CC3" w:rsidP="008F4CC3">
      <w:pPr>
        <w:ind w:left="360" w:hanging="90"/>
        <w:rPr>
          <w:lang w:eastAsia="ja-JP"/>
        </w:rPr>
      </w:pPr>
      <w:r w:rsidRPr="00AC29C9">
        <w:rPr>
          <w:lang w:eastAsia="ja-JP"/>
        </w:rPr>
        <w:t xml:space="preserve">● Short questions </w:t>
      </w:r>
    </w:p>
    <w:p w:rsidR="008F4CC3" w:rsidRPr="00AC29C9" w:rsidRDefault="008F4CC3" w:rsidP="008F4CC3">
      <w:pPr>
        <w:ind w:left="360" w:hanging="90"/>
        <w:rPr>
          <w:lang w:eastAsia="ja-JP"/>
        </w:rPr>
      </w:pPr>
      <w:r w:rsidRPr="00AC29C9">
        <w:rPr>
          <w:lang w:eastAsia="ja-JP"/>
        </w:rPr>
        <w:lastRenderedPageBreak/>
        <w:t xml:space="preserve">● Essay questions </w:t>
      </w:r>
    </w:p>
    <w:p w:rsidR="008F4CC3" w:rsidRPr="00AC29C9" w:rsidRDefault="008F4CC3" w:rsidP="008F4CC3">
      <w:pPr>
        <w:ind w:left="360" w:hanging="90"/>
        <w:rPr>
          <w:lang w:eastAsia="ja-JP"/>
        </w:rPr>
      </w:pPr>
      <w:r w:rsidRPr="00AC29C9">
        <w:rPr>
          <w:lang w:eastAsia="ja-JP"/>
        </w:rPr>
        <w:t xml:space="preserve">● Assignment </w:t>
      </w:r>
    </w:p>
    <w:p w:rsidR="008F4CC3" w:rsidRPr="00AC29C9" w:rsidRDefault="008F4CC3" w:rsidP="003D24B4">
      <w:pPr>
        <w:spacing w:before="120" w:after="120" w:line="276" w:lineRule="auto"/>
        <w:rPr>
          <w:b/>
        </w:rPr>
      </w:pPr>
      <w:r w:rsidRPr="00AC29C9">
        <w:rPr>
          <w:b/>
        </w:rPr>
        <w:t xml:space="preserve">Books recommend </w:t>
      </w:r>
    </w:p>
    <w:p w:rsidR="00DD3C0F" w:rsidRPr="00AC29C9" w:rsidRDefault="00DD3C0F"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Beal, G.M., Bholem, J.M.and Raudabaugh, J.N.1962. Leadershipo and Dynamic Group Action.Iowa State University Press.</w:t>
      </w:r>
    </w:p>
    <w:p w:rsidR="00DD3C0F" w:rsidRPr="00AC29C9" w:rsidRDefault="00DD3C0F" w:rsidP="00762A3E">
      <w:pPr>
        <w:ind w:left="270" w:hanging="270"/>
        <w:jc w:val="both"/>
      </w:pPr>
      <w:r w:rsidRPr="00AC29C9">
        <w:t>Berlo, D.K.1960. The Process of Communication.New York: Holt, Rinehart and Winston Inc.</w:t>
      </w:r>
    </w:p>
    <w:p w:rsidR="00DD3C0F" w:rsidRPr="00AC29C9" w:rsidRDefault="00DD3C0F"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Bernard, H.W.1975. Psychology of Learning and Teaching.McMillan Hill Books Co.N.Y.</w:t>
      </w:r>
    </w:p>
    <w:p w:rsidR="00DD3C0F" w:rsidRPr="00AC29C9" w:rsidRDefault="00DD3C0F" w:rsidP="00762A3E">
      <w:pPr>
        <w:pStyle w:val="BodyTextIndent3"/>
        <w:spacing w:before="0"/>
        <w:ind w:left="270" w:hanging="270"/>
      </w:pPr>
      <w:r w:rsidRPr="00AC29C9">
        <w:t>Delhi.</w:t>
      </w:r>
    </w:p>
    <w:p w:rsidR="00DD3C0F" w:rsidRPr="00AC29C9" w:rsidRDefault="00DD3C0F" w:rsidP="00762A3E">
      <w:pPr>
        <w:pStyle w:val="BodyTextIndent3"/>
        <w:spacing w:before="0"/>
        <w:ind w:left="270" w:hanging="270"/>
      </w:pPr>
      <w:r w:rsidRPr="00AC29C9">
        <w:t>Kashem, M.A. 1992. Samprasaron Biggan.Dhaka: The Bangladesh Packing Press.</w:t>
      </w:r>
    </w:p>
    <w:p w:rsidR="00DD3C0F" w:rsidRPr="00AC29C9" w:rsidRDefault="00DD3C0F" w:rsidP="00762A3E">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Kreitlow, B.W., Aiton, E.W.and Lorrenes A.I. 1966. Leadership of Action in Rural Communities.Dauville, Illinois.The Interstate Printers and Pub.Inc.</w:t>
      </w:r>
    </w:p>
    <w:p w:rsidR="00DD3C0F" w:rsidRPr="00AC29C9" w:rsidRDefault="00DD3C0F" w:rsidP="00762A3E">
      <w:pPr>
        <w:ind w:left="270" w:hanging="270"/>
        <w:jc w:val="both"/>
      </w:pPr>
      <w:r w:rsidRPr="00AC29C9">
        <w:t>McQuail, D.and Windahl, S 1981. Communication Models for the Study of Mass Communication. London: Longman.</w:t>
      </w:r>
    </w:p>
    <w:p w:rsidR="00DD3C0F" w:rsidRPr="00AC29C9" w:rsidRDefault="00DD3C0F" w:rsidP="00762A3E">
      <w:pPr>
        <w:ind w:left="270" w:hanging="270"/>
        <w:jc w:val="both"/>
      </w:pPr>
      <w:r w:rsidRPr="00AC29C9">
        <w:t>Sandhu, A.S.1993. Textbook on Agricultural Communication: Process and Methods.Kolkata: Oxford &amp; IBH Publishing Co.PVT.LTD.</w:t>
      </w:r>
    </w:p>
    <w:p w:rsidR="00DD3C0F" w:rsidRPr="00AC29C9" w:rsidRDefault="00DD3C0F" w:rsidP="00762A3E">
      <w:pPr>
        <w:pStyle w:val="BodyTextIndent3"/>
        <w:spacing w:before="0"/>
        <w:ind w:left="270" w:hanging="270"/>
      </w:pPr>
      <w:r w:rsidRPr="00AC29C9">
        <w:t>Singh, R, 1987. A Text of Extension Education.Sahityakala Prakashan, Ludhiana, India.</w:t>
      </w:r>
    </w:p>
    <w:p w:rsidR="00DD3C0F" w:rsidRPr="00AC29C9" w:rsidRDefault="00DD3C0F" w:rsidP="00762A3E">
      <w:pPr>
        <w:pStyle w:val="BodyTextIndent3"/>
        <w:spacing w:before="0"/>
        <w:ind w:left="270" w:hanging="270"/>
      </w:pPr>
      <w:r w:rsidRPr="00AC29C9">
        <w:t>Supe, S.V.1983. An Introduction to Extension Education.Oxford and IBH Pub.Co.Pvt.Ltd.New</w:t>
      </w:r>
    </w:p>
    <w:p w:rsidR="00D61851" w:rsidRDefault="00DD3C0F" w:rsidP="003D24B4">
      <w:pPr>
        <w:pStyle w:val="BodyText"/>
        <w:ind w:left="270" w:hanging="270"/>
        <w:jc w:val="both"/>
        <w:rPr>
          <w:rFonts w:ascii="Times New Roman" w:hAnsi="Times New Roman" w:cs="Times New Roman"/>
          <w:b w:val="0"/>
          <w:sz w:val="24"/>
        </w:rPr>
      </w:pPr>
      <w:r w:rsidRPr="00AC29C9">
        <w:rPr>
          <w:rFonts w:ascii="Times New Roman" w:hAnsi="Times New Roman" w:cs="Times New Roman"/>
          <w:b w:val="0"/>
          <w:sz w:val="24"/>
        </w:rPr>
        <w:t>Swanson, B.E.R.P.Bentz and A.J.Sofranko (1997). Improving Agricultural Extension: A Reference Manual.Rome: FAO of the United Nations.</w:t>
      </w:r>
    </w:p>
    <w:p w:rsidR="003D24B4" w:rsidRDefault="003D24B4" w:rsidP="003D24B4">
      <w:pPr>
        <w:pStyle w:val="BodyText"/>
        <w:ind w:left="270" w:hanging="270"/>
        <w:jc w:val="both"/>
        <w:rPr>
          <w:rFonts w:ascii="Times New Roman" w:hAnsi="Times New Roman" w:cs="Times New Roman"/>
          <w:b w:val="0"/>
          <w:sz w:val="24"/>
        </w:rPr>
      </w:pPr>
    </w:p>
    <w:p w:rsidR="003D24B4" w:rsidRPr="00AC29C9" w:rsidRDefault="003D24B4" w:rsidP="003D24B4">
      <w:pPr>
        <w:pStyle w:val="BodyText"/>
        <w:ind w:left="270" w:hanging="270"/>
        <w:jc w:val="both"/>
        <w:rPr>
          <w:rFonts w:ascii="Times New Roman" w:hAnsi="Times New Roman" w:cs="Times New Roman"/>
          <w:b w:val="0"/>
          <w:sz w:val="24"/>
        </w:rPr>
      </w:pPr>
    </w:p>
    <w:tbl>
      <w:tblPr>
        <w:tblW w:w="9675" w:type="dxa"/>
        <w:tblInd w:w="108" w:type="dxa"/>
        <w:tblLayout w:type="fixed"/>
        <w:tblLook w:val="04A0" w:firstRow="1" w:lastRow="0" w:firstColumn="1" w:lastColumn="0" w:noHBand="0" w:noVBand="1"/>
      </w:tblPr>
      <w:tblGrid>
        <w:gridCol w:w="2520"/>
        <w:gridCol w:w="360"/>
        <w:gridCol w:w="6795"/>
      </w:tblGrid>
      <w:tr w:rsidR="000510E3" w:rsidRPr="00AC29C9" w:rsidTr="00B54645">
        <w:trPr>
          <w:trHeight w:val="1017"/>
        </w:trPr>
        <w:tc>
          <w:tcPr>
            <w:tcW w:w="2520" w:type="dxa"/>
          </w:tcPr>
          <w:p w:rsidR="000510E3" w:rsidRPr="00AC29C9" w:rsidRDefault="000510E3" w:rsidP="003D24B4">
            <w:pPr>
              <w:rPr>
                <w:b/>
              </w:rPr>
            </w:pPr>
            <w:r w:rsidRPr="00AC29C9">
              <w:rPr>
                <w:b/>
              </w:rPr>
              <w:t xml:space="preserve">Course number            </w:t>
            </w:r>
          </w:p>
          <w:p w:rsidR="000510E3" w:rsidRPr="00AC29C9" w:rsidRDefault="000510E3" w:rsidP="003D24B4">
            <w:pPr>
              <w:rPr>
                <w:b/>
              </w:rPr>
            </w:pPr>
            <w:r w:rsidRPr="00AC29C9">
              <w:rPr>
                <w:b/>
              </w:rPr>
              <w:t xml:space="preserve">Course title                 </w:t>
            </w:r>
          </w:p>
          <w:p w:rsidR="000510E3" w:rsidRPr="00AC29C9" w:rsidRDefault="000510E3" w:rsidP="003D24B4">
            <w:pPr>
              <w:rPr>
                <w:b/>
              </w:rPr>
            </w:pPr>
            <w:r w:rsidRPr="00AC29C9">
              <w:rPr>
                <w:b/>
              </w:rPr>
              <w:t xml:space="preserve">Number of credits       </w:t>
            </w:r>
          </w:p>
          <w:p w:rsidR="000510E3" w:rsidRPr="00AC29C9" w:rsidRDefault="000510E3" w:rsidP="003D24B4">
            <w:pPr>
              <w:rPr>
                <w:b/>
              </w:rPr>
            </w:pPr>
            <w:r w:rsidRPr="00AC29C9">
              <w:rPr>
                <w:b/>
              </w:rPr>
              <w:t xml:space="preserve">Total </w:t>
            </w:r>
            <w:r w:rsidR="00DC57A3" w:rsidRPr="00AC29C9">
              <w:rPr>
                <w:b/>
              </w:rPr>
              <w:t>m</w:t>
            </w:r>
            <w:r w:rsidRPr="00AC29C9">
              <w:rPr>
                <w:b/>
              </w:rPr>
              <w:t>arks</w:t>
            </w:r>
          </w:p>
        </w:tc>
        <w:tc>
          <w:tcPr>
            <w:tcW w:w="360" w:type="dxa"/>
          </w:tcPr>
          <w:p w:rsidR="000510E3" w:rsidRPr="00AC29C9" w:rsidRDefault="000510E3" w:rsidP="003D24B4">
            <w:pPr>
              <w:rPr>
                <w:b/>
              </w:rPr>
            </w:pPr>
            <w:r w:rsidRPr="00AC29C9">
              <w:rPr>
                <w:b/>
              </w:rPr>
              <w:t>:</w:t>
            </w:r>
          </w:p>
          <w:p w:rsidR="000510E3" w:rsidRPr="00AC29C9" w:rsidRDefault="000510E3" w:rsidP="003D24B4">
            <w:pPr>
              <w:rPr>
                <w:b/>
              </w:rPr>
            </w:pPr>
            <w:r w:rsidRPr="00AC29C9">
              <w:rPr>
                <w:b/>
              </w:rPr>
              <w:t>:</w:t>
            </w:r>
          </w:p>
          <w:p w:rsidR="000510E3" w:rsidRPr="00AC29C9" w:rsidRDefault="000510E3" w:rsidP="003D24B4">
            <w:pPr>
              <w:rPr>
                <w:b/>
              </w:rPr>
            </w:pPr>
            <w:r w:rsidRPr="00AC29C9">
              <w:rPr>
                <w:b/>
              </w:rPr>
              <w:t>:</w:t>
            </w:r>
          </w:p>
          <w:p w:rsidR="000510E3" w:rsidRPr="00AC29C9" w:rsidRDefault="000510E3" w:rsidP="003D24B4">
            <w:pPr>
              <w:rPr>
                <w:b/>
              </w:rPr>
            </w:pPr>
            <w:r w:rsidRPr="00AC29C9">
              <w:rPr>
                <w:b/>
              </w:rPr>
              <w:t xml:space="preserve">:         </w:t>
            </w:r>
          </w:p>
        </w:tc>
        <w:tc>
          <w:tcPr>
            <w:tcW w:w="6795" w:type="dxa"/>
          </w:tcPr>
          <w:p w:rsidR="00DC57A3" w:rsidRPr="00AC29C9" w:rsidRDefault="003912AC" w:rsidP="003D24B4">
            <w:pPr>
              <w:rPr>
                <w:b/>
              </w:rPr>
            </w:pPr>
            <w:r w:rsidRPr="00AC29C9">
              <w:rPr>
                <w:b/>
              </w:rPr>
              <w:t>CST-</w:t>
            </w:r>
            <w:r w:rsidR="00DC57A3" w:rsidRPr="00AC29C9">
              <w:rPr>
                <w:b/>
              </w:rPr>
              <w:t>408</w:t>
            </w:r>
          </w:p>
          <w:p w:rsidR="000510E3" w:rsidRPr="00AC29C9" w:rsidRDefault="000510E3" w:rsidP="003D24B4">
            <w:pPr>
              <w:rPr>
                <w:b/>
              </w:rPr>
            </w:pPr>
            <w:r w:rsidRPr="00AC29C9">
              <w:rPr>
                <w:b/>
              </w:rPr>
              <w:t>Agro</w:t>
            </w:r>
            <w:r w:rsidR="00DC57A3" w:rsidRPr="00AC29C9">
              <w:rPr>
                <w:b/>
              </w:rPr>
              <w:t xml:space="preserve"> </w:t>
            </w:r>
            <w:r w:rsidRPr="00AC29C9">
              <w:rPr>
                <w:b/>
              </w:rPr>
              <w:t>forestry</w:t>
            </w:r>
            <w:r w:rsidR="00DC57A3" w:rsidRPr="00AC29C9">
              <w:rPr>
                <w:b/>
              </w:rPr>
              <w:t xml:space="preserve"> (</w:t>
            </w:r>
            <w:r w:rsidRPr="00AC29C9">
              <w:rPr>
                <w:b/>
              </w:rPr>
              <w:t>Theory</w:t>
            </w:r>
            <w:r w:rsidR="00DC57A3" w:rsidRPr="00AC29C9">
              <w:rPr>
                <w:b/>
              </w:rPr>
              <w:t>)</w:t>
            </w:r>
            <w:r w:rsidRPr="00AC29C9">
              <w:rPr>
                <w:b/>
              </w:rPr>
              <w:t xml:space="preserve"> </w:t>
            </w:r>
          </w:p>
          <w:p w:rsidR="000510E3" w:rsidRPr="00AC29C9" w:rsidRDefault="00DC57A3" w:rsidP="003D24B4">
            <w:pPr>
              <w:rPr>
                <w:b/>
              </w:rPr>
            </w:pPr>
            <w:r w:rsidRPr="00AC29C9">
              <w:rPr>
                <w:b/>
              </w:rPr>
              <w:t>3</w:t>
            </w:r>
          </w:p>
          <w:p w:rsidR="000510E3" w:rsidRPr="00AC29C9" w:rsidRDefault="000510E3" w:rsidP="003D24B4">
            <w:r w:rsidRPr="00AC29C9">
              <w:rPr>
                <w:b/>
              </w:rPr>
              <w:t>100</w:t>
            </w:r>
          </w:p>
        </w:tc>
      </w:tr>
    </w:tbl>
    <w:p w:rsidR="000510E3" w:rsidRPr="00AC29C9" w:rsidRDefault="000510E3" w:rsidP="00EC4FCE">
      <w:pPr>
        <w:spacing w:before="120" w:after="120" w:line="276" w:lineRule="auto"/>
        <w:rPr>
          <w:b/>
        </w:rPr>
      </w:pPr>
      <w:r w:rsidRPr="00AC29C9">
        <w:rPr>
          <w:b/>
        </w:rPr>
        <w:t>Rationale</w:t>
      </w:r>
    </w:p>
    <w:p w:rsidR="000510E3" w:rsidRPr="00AC29C9" w:rsidRDefault="000510E3" w:rsidP="000510E3">
      <w:pPr>
        <w:spacing w:line="276" w:lineRule="auto"/>
        <w:ind w:left="720"/>
        <w:jc w:val="both"/>
      </w:pPr>
      <w:r w:rsidRPr="00AC29C9">
        <w:t>This course covers the areas of agroforestry technologies for sustainable farm production, combating the adverse climatic situations and conserving natural resources.</w:t>
      </w:r>
    </w:p>
    <w:p w:rsidR="000510E3" w:rsidRPr="00AC29C9" w:rsidRDefault="000510E3" w:rsidP="00EC4FCE">
      <w:pPr>
        <w:spacing w:before="120" w:after="120" w:line="276" w:lineRule="auto"/>
        <w:rPr>
          <w:b/>
        </w:rPr>
      </w:pPr>
      <w:r w:rsidRPr="00AC29C9">
        <w:rPr>
          <w:b/>
        </w:rPr>
        <w:t xml:space="preserve">Objectives </w:t>
      </w:r>
    </w:p>
    <w:p w:rsidR="000510E3" w:rsidRPr="00AC29C9" w:rsidRDefault="000510E3" w:rsidP="00EC4FCE">
      <w:pPr>
        <w:numPr>
          <w:ilvl w:val="0"/>
          <w:numId w:val="45"/>
        </w:numPr>
      </w:pPr>
      <w:r w:rsidRPr="00AC29C9">
        <w:t>Acquaint students with the concepts, components and attributes of agroforestry.</w:t>
      </w:r>
    </w:p>
    <w:p w:rsidR="000510E3" w:rsidRPr="00AC29C9" w:rsidRDefault="000510E3" w:rsidP="00EC4FCE">
      <w:pPr>
        <w:numPr>
          <w:ilvl w:val="0"/>
          <w:numId w:val="45"/>
        </w:numPr>
      </w:pPr>
      <w:r w:rsidRPr="00AC29C9">
        <w:t>Distinguish conventional forestry, social forestry and agroforestry.</w:t>
      </w:r>
    </w:p>
    <w:p w:rsidR="000510E3" w:rsidRPr="00AC29C9" w:rsidRDefault="000510E3" w:rsidP="00EC4FCE">
      <w:pPr>
        <w:numPr>
          <w:ilvl w:val="0"/>
          <w:numId w:val="45"/>
        </w:numPr>
      </w:pPr>
      <w:r w:rsidRPr="00AC29C9">
        <w:t>Understand the integrated production systems with multiple components.</w:t>
      </w:r>
    </w:p>
    <w:p w:rsidR="000510E3" w:rsidRPr="00AC29C9" w:rsidRDefault="000510E3" w:rsidP="00EC4FCE">
      <w:pPr>
        <w:numPr>
          <w:ilvl w:val="0"/>
          <w:numId w:val="45"/>
        </w:numPr>
      </w:pPr>
      <w:r w:rsidRPr="00AC29C9">
        <w:t>Realize the significant role of trees towards soil and water conservation.</w:t>
      </w:r>
    </w:p>
    <w:p w:rsidR="000510E3" w:rsidRPr="00AC29C9" w:rsidRDefault="000510E3" w:rsidP="00EC4FCE">
      <w:pPr>
        <w:numPr>
          <w:ilvl w:val="0"/>
          <w:numId w:val="45"/>
        </w:numPr>
      </w:pPr>
      <w:r w:rsidRPr="00AC29C9">
        <w:t xml:space="preserve">Analyze cost-benefit and economic aspects of different agroforestry systems. </w:t>
      </w:r>
    </w:p>
    <w:p w:rsidR="000510E3" w:rsidRPr="00AC29C9" w:rsidRDefault="000510E3" w:rsidP="00EC4FCE">
      <w:pPr>
        <w:numPr>
          <w:ilvl w:val="0"/>
          <w:numId w:val="45"/>
        </w:numPr>
      </w:pPr>
      <w:r w:rsidRPr="00AC29C9">
        <w:t xml:space="preserve">Develop skills to design appropriate agroforestry model for rural development and nature conservation. </w:t>
      </w:r>
    </w:p>
    <w:p w:rsidR="000510E3" w:rsidRPr="00AC29C9" w:rsidRDefault="000510E3" w:rsidP="00EC4FCE">
      <w:pPr>
        <w:spacing w:before="120" w:after="120" w:line="276" w:lineRule="auto"/>
        <w:rPr>
          <w:b/>
        </w:rPr>
      </w:pPr>
      <w:r w:rsidRPr="00AC29C9">
        <w:rPr>
          <w:b/>
        </w:rPr>
        <w:t>Learning outcomes</w:t>
      </w:r>
    </w:p>
    <w:p w:rsidR="000510E3" w:rsidRPr="00AC29C9" w:rsidRDefault="000510E3" w:rsidP="00EC4FCE">
      <w:pPr>
        <w:numPr>
          <w:ilvl w:val="0"/>
          <w:numId w:val="48"/>
        </w:numPr>
      </w:pPr>
      <w:r w:rsidRPr="00AC29C9">
        <w:t>Explain agroforestry, forestry and social forestry with their characteristics, benefits and attributes.</w:t>
      </w:r>
    </w:p>
    <w:p w:rsidR="000510E3" w:rsidRPr="00AC29C9" w:rsidRDefault="000510E3" w:rsidP="00EC4FCE">
      <w:pPr>
        <w:numPr>
          <w:ilvl w:val="0"/>
          <w:numId w:val="48"/>
        </w:numPr>
      </w:pPr>
      <w:r w:rsidRPr="00AC29C9">
        <w:t>Categorize agroforestry practices; suggest appropriate agroforestry practices for different land types with suitable MPTS.</w:t>
      </w:r>
    </w:p>
    <w:p w:rsidR="000510E3" w:rsidRPr="00AC29C9" w:rsidRDefault="000510E3" w:rsidP="00EC4FCE">
      <w:pPr>
        <w:numPr>
          <w:ilvl w:val="0"/>
          <w:numId w:val="48"/>
        </w:numPr>
      </w:pPr>
      <w:r w:rsidRPr="00AC29C9">
        <w:t>Demonstrate tree management techniques</w:t>
      </w:r>
    </w:p>
    <w:p w:rsidR="000510E3" w:rsidRPr="00AC29C9" w:rsidRDefault="000510E3" w:rsidP="00EC4FCE">
      <w:pPr>
        <w:numPr>
          <w:ilvl w:val="0"/>
          <w:numId w:val="48"/>
        </w:numPr>
      </w:pPr>
      <w:r w:rsidRPr="00AC29C9">
        <w:t>Determine tree-crop interaction effect and Land Equivalent Ratio (LER)</w:t>
      </w:r>
    </w:p>
    <w:p w:rsidR="000510E3" w:rsidRPr="00AC29C9" w:rsidRDefault="000510E3" w:rsidP="00EC4FCE">
      <w:pPr>
        <w:numPr>
          <w:ilvl w:val="0"/>
          <w:numId w:val="48"/>
        </w:numPr>
      </w:pPr>
      <w:r w:rsidRPr="00AC29C9">
        <w:t>Design agroforestry practices for erosion control and reclaiming degraded soil</w:t>
      </w:r>
    </w:p>
    <w:p w:rsidR="000510E3" w:rsidRPr="00AC29C9" w:rsidRDefault="000510E3" w:rsidP="00EC4FCE">
      <w:pPr>
        <w:numPr>
          <w:ilvl w:val="0"/>
          <w:numId w:val="48"/>
        </w:numPr>
      </w:pPr>
      <w:r w:rsidRPr="00AC29C9">
        <w:t>Analyze marketing channel and cost-benefit of agroforest products</w:t>
      </w:r>
    </w:p>
    <w:p w:rsidR="000510E3" w:rsidRPr="00AC29C9" w:rsidRDefault="000510E3" w:rsidP="00EC4FCE">
      <w:pPr>
        <w:spacing w:before="120" w:after="120" w:line="276" w:lineRule="auto"/>
        <w:rPr>
          <w:b/>
        </w:rPr>
      </w:pPr>
      <w:r w:rsidRPr="00AC29C9">
        <w:rPr>
          <w:b/>
        </w:rPr>
        <w:t>Course content</w:t>
      </w:r>
    </w:p>
    <w:p w:rsidR="00172155" w:rsidRPr="00AC29C9" w:rsidRDefault="00172155" w:rsidP="00EC4FCE">
      <w:pPr>
        <w:jc w:val="both"/>
        <w:rPr>
          <w:b/>
        </w:rPr>
      </w:pPr>
      <w:r w:rsidRPr="00AC29C9">
        <w:rPr>
          <w:b/>
        </w:rPr>
        <w:lastRenderedPageBreak/>
        <w:t>Fundamentals of Agroforestry</w:t>
      </w:r>
    </w:p>
    <w:p w:rsidR="00172155" w:rsidRPr="00AC29C9" w:rsidRDefault="00172155" w:rsidP="00EC4FCE">
      <w:pPr>
        <w:numPr>
          <w:ilvl w:val="0"/>
          <w:numId w:val="149"/>
        </w:numPr>
        <w:tabs>
          <w:tab w:val="clear" w:pos="720"/>
        </w:tabs>
        <w:ind w:left="360"/>
        <w:jc w:val="both"/>
      </w:pPr>
      <w:r w:rsidRPr="00AC29C9">
        <w:rPr>
          <w:b/>
          <w:bCs/>
        </w:rPr>
        <w:t>Agroforestry:</w:t>
      </w:r>
      <w:r w:rsidRPr="00AC29C9">
        <w:t xml:space="preserve"> Concept, characteristics, components, history, historical development in Bangladesh, advantages and limitations, scope and traditional agroforestry systems practiced in Bangladesh and their economic and social aspects </w:t>
      </w:r>
    </w:p>
    <w:p w:rsidR="00172155" w:rsidRPr="00AC29C9" w:rsidRDefault="00172155" w:rsidP="00EC4FCE">
      <w:pPr>
        <w:numPr>
          <w:ilvl w:val="0"/>
          <w:numId w:val="149"/>
        </w:numPr>
        <w:tabs>
          <w:tab w:val="clear" w:pos="720"/>
        </w:tabs>
        <w:ind w:left="360"/>
        <w:jc w:val="both"/>
      </w:pPr>
      <w:r w:rsidRPr="00AC29C9">
        <w:rPr>
          <w:b/>
        </w:rPr>
        <w:t>Classification:</w:t>
      </w:r>
      <w:r w:rsidRPr="00AC29C9">
        <w:t xml:space="preserve"> Agroforestry systems and practices. </w:t>
      </w:r>
    </w:p>
    <w:p w:rsidR="00172155" w:rsidRPr="00AC29C9" w:rsidRDefault="00172155" w:rsidP="00EC4FCE">
      <w:pPr>
        <w:numPr>
          <w:ilvl w:val="0"/>
          <w:numId w:val="149"/>
        </w:numPr>
        <w:tabs>
          <w:tab w:val="clear" w:pos="720"/>
        </w:tabs>
        <w:ind w:left="360"/>
        <w:jc w:val="both"/>
      </w:pPr>
      <w:r w:rsidRPr="00AC29C9">
        <w:rPr>
          <w:b/>
          <w:bCs/>
        </w:rPr>
        <w:t>Bangladesh forest:</w:t>
      </w:r>
      <w:r w:rsidRPr="00AC29C9">
        <w:t xml:space="preserve"> Introduction, definition of forest, conventional forestry and forest community, forest types of Bangladesh and their characteristics, locations and selected species and contribution to national economy. </w:t>
      </w:r>
    </w:p>
    <w:p w:rsidR="00172155" w:rsidRPr="00AC29C9" w:rsidRDefault="00172155" w:rsidP="00EC4FCE">
      <w:pPr>
        <w:numPr>
          <w:ilvl w:val="0"/>
          <w:numId w:val="149"/>
        </w:numPr>
        <w:tabs>
          <w:tab w:val="clear" w:pos="720"/>
        </w:tabs>
        <w:ind w:left="360"/>
        <w:jc w:val="both"/>
      </w:pPr>
      <w:r w:rsidRPr="00AC29C9">
        <w:rPr>
          <w:b/>
          <w:bCs/>
        </w:rPr>
        <w:t>Social forestry:</w:t>
      </w:r>
      <w:r w:rsidRPr="00AC29C9">
        <w:t xml:space="preserve"> Concept, types, progress, prospects in Bangladesh, people’s participation, criticism, and constraints of social forestry.</w:t>
      </w:r>
    </w:p>
    <w:p w:rsidR="00172155" w:rsidRPr="00AC29C9" w:rsidRDefault="00172155" w:rsidP="00EC4FCE">
      <w:pPr>
        <w:numPr>
          <w:ilvl w:val="0"/>
          <w:numId w:val="149"/>
        </w:numPr>
        <w:tabs>
          <w:tab w:val="clear" w:pos="720"/>
        </w:tabs>
        <w:ind w:left="360"/>
        <w:jc w:val="both"/>
      </w:pPr>
      <w:r w:rsidRPr="00AC29C9">
        <w:rPr>
          <w:b/>
          <w:bCs/>
        </w:rPr>
        <w:t>Choice of species in agroforestry systems:</w:t>
      </w:r>
      <w:r w:rsidRPr="00AC29C9">
        <w:t xml:space="preserve"> Factors affecting species selection; concept of multipurpose trees (MPTs); role of multipurpose trees and shrubs in agroforestry development; limitations in the uses of multipurpose trees and shrubs; management of multipurpose trees.</w:t>
      </w:r>
    </w:p>
    <w:p w:rsidR="00172155" w:rsidRPr="00AC29C9" w:rsidRDefault="00172155" w:rsidP="00EC4FCE">
      <w:pPr>
        <w:numPr>
          <w:ilvl w:val="0"/>
          <w:numId w:val="149"/>
        </w:numPr>
        <w:tabs>
          <w:tab w:val="clear" w:pos="720"/>
        </w:tabs>
        <w:ind w:left="360"/>
        <w:jc w:val="both"/>
      </w:pPr>
      <w:r w:rsidRPr="00AC29C9">
        <w:rPr>
          <w:b/>
          <w:bCs/>
        </w:rPr>
        <w:t xml:space="preserve">Species compatibility: </w:t>
      </w:r>
      <w:r w:rsidRPr="00AC29C9">
        <w:t>Species compatibility in different agro-ecological zones with special reference to salinity, drought, marshy and degraded lands.</w:t>
      </w:r>
    </w:p>
    <w:p w:rsidR="00172155" w:rsidRPr="00AC29C9" w:rsidRDefault="00172155" w:rsidP="00EC4FCE">
      <w:pPr>
        <w:numPr>
          <w:ilvl w:val="0"/>
          <w:numId w:val="149"/>
        </w:numPr>
        <w:tabs>
          <w:tab w:val="clear" w:pos="720"/>
        </w:tabs>
        <w:ind w:left="360"/>
        <w:jc w:val="both"/>
      </w:pPr>
      <w:r w:rsidRPr="00AC29C9">
        <w:rPr>
          <w:b/>
          <w:bCs/>
        </w:rPr>
        <w:t>Tree-crop interactions in agroforestry land use systems:</w:t>
      </w:r>
      <w:r w:rsidRPr="00AC29C9">
        <w:t xml:space="preserve"> Introduction to tree-crop interactions, types of interactions, environment and tree-crop interaction, methods of quantification of tree-crop interactions, resource sharing, </w:t>
      </w:r>
      <w:proofErr w:type="gramStart"/>
      <w:r w:rsidRPr="00AC29C9">
        <w:t>comparison</w:t>
      </w:r>
      <w:proofErr w:type="gramEnd"/>
      <w:r w:rsidRPr="00AC29C9">
        <w:t xml:space="preserve"> among the ideal agroforestry, common forestry and agricultural systems.</w:t>
      </w:r>
    </w:p>
    <w:p w:rsidR="00172155" w:rsidRPr="00AC29C9" w:rsidRDefault="00172155" w:rsidP="00EC4FCE">
      <w:pPr>
        <w:numPr>
          <w:ilvl w:val="0"/>
          <w:numId w:val="149"/>
        </w:numPr>
        <w:tabs>
          <w:tab w:val="clear" w:pos="720"/>
        </w:tabs>
        <w:ind w:left="360"/>
        <w:jc w:val="both"/>
      </w:pPr>
      <w:r w:rsidRPr="00AC29C9">
        <w:rPr>
          <w:b/>
          <w:bCs/>
        </w:rPr>
        <w:t>Homestead agroforestry:</w:t>
      </w:r>
      <w:r w:rsidRPr="00AC29C9">
        <w:t xml:space="preserve"> Concept, characteristics, classifications, structures, principles, planning &amp; layout, planning of homestead. Benefits, role and scope of homestead agroforestry.</w:t>
      </w:r>
    </w:p>
    <w:p w:rsidR="00172155" w:rsidRPr="00AC29C9" w:rsidRDefault="00172155" w:rsidP="00EC4FCE">
      <w:pPr>
        <w:numPr>
          <w:ilvl w:val="0"/>
          <w:numId w:val="149"/>
        </w:numPr>
        <w:tabs>
          <w:tab w:val="clear" w:pos="720"/>
        </w:tabs>
        <w:ind w:left="360"/>
        <w:jc w:val="both"/>
      </w:pPr>
      <w:r w:rsidRPr="00AC29C9">
        <w:rPr>
          <w:b/>
          <w:bCs/>
        </w:rPr>
        <w:t>Farmland agroforestry:</w:t>
      </w:r>
      <w:r w:rsidRPr="00AC29C9">
        <w:t xml:space="preserve"> Principles, practices, classifications, planning, layout and management. </w:t>
      </w:r>
    </w:p>
    <w:p w:rsidR="000510E3" w:rsidRPr="00AC29C9" w:rsidRDefault="000510E3" w:rsidP="00EC4FCE">
      <w:pPr>
        <w:spacing w:before="120" w:after="120" w:line="276" w:lineRule="auto"/>
        <w:rPr>
          <w:b/>
        </w:rPr>
      </w:pPr>
      <w:r w:rsidRPr="00AC29C9">
        <w:rPr>
          <w:b/>
        </w:rPr>
        <w:t>Teaching strategy</w:t>
      </w:r>
    </w:p>
    <w:p w:rsidR="000510E3" w:rsidRPr="00AC29C9" w:rsidRDefault="000510E3" w:rsidP="00EC4FCE">
      <w:pPr>
        <w:numPr>
          <w:ilvl w:val="0"/>
          <w:numId w:val="46"/>
        </w:numPr>
      </w:pPr>
      <w:r w:rsidRPr="00AC29C9">
        <w:t>Lecture</w:t>
      </w:r>
    </w:p>
    <w:p w:rsidR="000510E3" w:rsidRPr="00AC29C9" w:rsidRDefault="000510E3" w:rsidP="00EC4FCE">
      <w:pPr>
        <w:numPr>
          <w:ilvl w:val="0"/>
          <w:numId w:val="46"/>
        </w:numPr>
      </w:pPr>
      <w:r w:rsidRPr="00AC29C9">
        <w:t>Video clip</w:t>
      </w:r>
    </w:p>
    <w:p w:rsidR="000510E3" w:rsidRPr="00AC29C9" w:rsidRDefault="000510E3" w:rsidP="00EC4FCE">
      <w:pPr>
        <w:numPr>
          <w:ilvl w:val="0"/>
          <w:numId w:val="46"/>
        </w:numPr>
      </w:pPr>
      <w:r w:rsidRPr="00AC29C9">
        <w:t>Assignment</w:t>
      </w:r>
    </w:p>
    <w:p w:rsidR="000510E3" w:rsidRPr="00AC29C9" w:rsidRDefault="000510E3" w:rsidP="00EC4FCE">
      <w:pPr>
        <w:numPr>
          <w:ilvl w:val="0"/>
          <w:numId w:val="46"/>
        </w:numPr>
      </w:pPr>
      <w:r w:rsidRPr="00AC29C9">
        <w:t>Field visit</w:t>
      </w:r>
    </w:p>
    <w:p w:rsidR="000510E3" w:rsidRPr="00AC29C9" w:rsidRDefault="000510E3" w:rsidP="00EC4FCE">
      <w:pPr>
        <w:spacing w:before="120" w:after="120" w:line="276" w:lineRule="auto"/>
        <w:rPr>
          <w:b/>
        </w:rPr>
      </w:pPr>
      <w:r w:rsidRPr="00AC29C9">
        <w:rPr>
          <w:b/>
        </w:rPr>
        <w:t>Assessment strategy</w:t>
      </w:r>
    </w:p>
    <w:p w:rsidR="000510E3" w:rsidRPr="00AC29C9" w:rsidRDefault="000510E3" w:rsidP="00EC4FCE">
      <w:pPr>
        <w:numPr>
          <w:ilvl w:val="0"/>
          <w:numId w:val="47"/>
        </w:numPr>
        <w:rPr>
          <w:bCs/>
        </w:rPr>
      </w:pPr>
      <w:r w:rsidRPr="00AC29C9">
        <w:rPr>
          <w:bCs/>
        </w:rPr>
        <w:t>Short question</w:t>
      </w:r>
    </w:p>
    <w:p w:rsidR="000510E3" w:rsidRPr="00AC29C9" w:rsidRDefault="000510E3" w:rsidP="00EC4FCE">
      <w:pPr>
        <w:numPr>
          <w:ilvl w:val="0"/>
          <w:numId w:val="47"/>
        </w:numPr>
        <w:rPr>
          <w:bCs/>
        </w:rPr>
      </w:pPr>
      <w:r w:rsidRPr="00AC29C9">
        <w:rPr>
          <w:bCs/>
        </w:rPr>
        <w:t>MCQ</w:t>
      </w:r>
    </w:p>
    <w:p w:rsidR="000510E3" w:rsidRPr="00AC29C9" w:rsidRDefault="000510E3" w:rsidP="00EC4FCE">
      <w:pPr>
        <w:numPr>
          <w:ilvl w:val="0"/>
          <w:numId w:val="47"/>
        </w:numPr>
        <w:rPr>
          <w:bCs/>
        </w:rPr>
      </w:pPr>
      <w:r w:rsidRPr="00AC29C9">
        <w:rPr>
          <w:bCs/>
        </w:rPr>
        <w:t>Essay</w:t>
      </w:r>
    </w:p>
    <w:p w:rsidR="000510E3" w:rsidRPr="00AC29C9" w:rsidRDefault="000510E3" w:rsidP="00EC4FCE">
      <w:pPr>
        <w:numPr>
          <w:ilvl w:val="0"/>
          <w:numId w:val="47"/>
        </w:numPr>
        <w:rPr>
          <w:bCs/>
        </w:rPr>
      </w:pPr>
      <w:r w:rsidRPr="00AC29C9">
        <w:rPr>
          <w:bCs/>
        </w:rPr>
        <w:t>Project</w:t>
      </w:r>
    </w:p>
    <w:p w:rsidR="000510E3" w:rsidRPr="00AC29C9" w:rsidRDefault="000510E3" w:rsidP="00EC4FCE">
      <w:pPr>
        <w:spacing w:before="120" w:after="120" w:line="276" w:lineRule="auto"/>
        <w:rPr>
          <w:b/>
        </w:rPr>
      </w:pPr>
      <w:r w:rsidRPr="00AC29C9">
        <w:rPr>
          <w:b/>
        </w:rPr>
        <w:t>Books recommended</w:t>
      </w:r>
    </w:p>
    <w:p w:rsidR="00AE664B" w:rsidRPr="00AC29C9" w:rsidRDefault="00AE664B" w:rsidP="00EC4FCE">
      <w:pPr>
        <w:ind w:left="331" w:hanging="331"/>
        <w:jc w:val="both"/>
      </w:pPr>
      <w:r w:rsidRPr="00AC29C9">
        <w:t>Alam, M.K. and M.Mohiuddin 1992: Some Potential Multipurpose Trees for Homesteads in Bangladesh. BARC Winrock International.</w:t>
      </w:r>
    </w:p>
    <w:p w:rsidR="00AE664B" w:rsidRPr="00AC29C9" w:rsidRDefault="00AE664B" w:rsidP="00EC4FCE">
      <w:pPr>
        <w:ind w:left="331" w:hanging="331"/>
        <w:jc w:val="both"/>
      </w:pPr>
      <w:r w:rsidRPr="00AC29C9">
        <w:t>Bhuiya, M.S.U., M.N. Bari, F. Ahmed, and G.M. Miah. 2000. Krishi Banyan.111, Irina Press, Fakirapul, Dhaka, P.A. to controller, BAU, Mymensingh.</w:t>
      </w:r>
    </w:p>
    <w:p w:rsidR="00AE664B" w:rsidRPr="00AC29C9" w:rsidRDefault="00AE664B" w:rsidP="00EC4FCE">
      <w:pPr>
        <w:ind w:left="331" w:hanging="331"/>
        <w:jc w:val="both"/>
      </w:pPr>
      <w:r w:rsidRPr="00AC29C9">
        <w:t>Bhuiyan, A.A. 1994: Forest Land Agroforestry: The North Bengal Experience. BARC Winrok International.</w:t>
      </w:r>
    </w:p>
    <w:p w:rsidR="00AE664B" w:rsidRPr="00AC29C9" w:rsidRDefault="00AE664B" w:rsidP="00EC4FCE">
      <w:pPr>
        <w:ind w:left="331" w:hanging="331"/>
        <w:jc w:val="both"/>
        <w:rPr>
          <w:spacing w:val="-12"/>
        </w:rPr>
      </w:pPr>
      <w:r w:rsidRPr="00AC29C9">
        <w:rPr>
          <w:spacing w:val="-12"/>
        </w:rPr>
        <w:t>Chowdhury, M.K and Tej B.S Mahat 1993 (</w:t>
      </w:r>
      <w:proofErr w:type="gramStart"/>
      <w:r w:rsidRPr="00AC29C9">
        <w:rPr>
          <w:spacing w:val="-12"/>
        </w:rPr>
        <w:t>ed</w:t>
      </w:r>
      <w:proofErr w:type="gramEnd"/>
      <w:r w:rsidRPr="00AC29C9">
        <w:rPr>
          <w:spacing w:val="-12"/>
        </w:rPr>
        <w:t>).Agroforestry Farming System linkages in Bangladesh.BARC-Winrock International.</w:t>
      </w:r>
    </w:p>
    <w:p w:rsidR="00AE664B" w:rsidRPr="00AC29C9" w:rsidRDefault="00AE664B" w:rsidP="00EC4FCE">
      <w:pPr>
        <w:ind w:left="331" w:hanging="331"/>
        <w:jc w:val="both"/>
      </w:pPr>
      <w:r w:rsidRPr="00AC29C9">
        <w:t>Chowdhury, R.A., A.A. Bhuiyan and S.K. Bose. 1994. Agroforestry for the Degrade Sal Forest. Asia Pacific Agrotorestry Net work.</w:t>
      </w:r>
    </w:p>
    <w:p w:rsidR="00AE664B" w:rsidRPr="00AC29C9" w:rsidRDefault="00AE664B" w:rsidP="00EC4FCE">
      <w:pPr>
        <w:ind w:left="331" w:hanging="331"/>
        <w:jc w:val="both"/>
      </w:pPr>
      <w:r w:rsidRPr="00AC29C9">
        <w:t xml:space="preserve">CHTDB.1996.Cultivation in Hill by SALT Methods.Chittagong Hill Tract Development Board, Khagrashari, </w:t>
      </w:r>
    </w:p>
    <w:p w:rsidR="00AE664B" w:rsidRPr="00AC29C9" w:rsidRDefault="00AE664B" w:rsidP="00EC4FCE">
      <w:pPr>
        <w:ind w:left="331" w:hanging="331"/>
        <w:jc w:val="both"/>
      </w:pPr>
      <w:r w:rsidRPr="00AC29C9">
        <w:rPr>
          <w:spacing w:val="-4"/>
        </w:rPr>
        <w:t xml:space="preserve">Chundawat, B.S. and S.K.Gautam.1999.A Text Book of Agroforestry.Oxford &amp; IBH publishing </w:t>
      </w:r>
      <w:proofErr w:type="gramStart"/>
      <w:r w:rsidRPr="00AC29C9">
        <w:rPr>
          <w:spacing w:val="-4"/>
        </w:rPr>
        <w:t>co.Pvt.Ltd.,</w:t>
      </w:r>
      <w:proofErr w:type="gramEnd"/>
      <w:r w:rsidRPr="00AC29C9">
        <w:rPr>
          <w:spacing w:val="-4"/>
        </w:rPr>
        <w:t xml:space="preserve"> New Delhi</w:t>
      </w:r>
      <w:r w:rsidRPr="00AC29C9">
        <w:t>.</w:t>
      </w:r>
    </w:p>
    <w:p w:rsidR="00C374A5" w:rsidRDefault="000510E3" w:rsidP="00762A3E">
      <w:pPr>
        <w:spacing w:line="276" w:lineRule="auto"/>
        <w:ind w:left="324" w:hanging="324"/>
        <w:jc w:val="both"/>
        <w:rPr>
          <w:sz w:val="22"/>
          <w:szCs w:val="28"/>
        </w:rPr>
      </w:pPr>
      <w:r w:rsidRPr="001402F5">
        <w:rPr>
          <w:sz w:val="22"/>
          <w:szCs w:val="28"/>
        </w:rPr>
        <w:t xml:space="preserve">   </w:t>
      </w:r>
    </w:p>
    <w:p w:rsidR="00707D79" w:rsidRDefault="00707D79" w:rsidP="00EC4FCE">
      <w:pPr>
        <w:pStyle w:val="ListParagraph"/>
        <w:spacing w:after="0"/>
        <w:ind w:left="0"/>
        <w:jc w:val="center"/>
        <w:rPr>
          <w:rFonts w:ascii="Times New Roman" w:hAnsi="Times New Roman"/>
          <w:b/>
          <w:sz w:val="28"/>
          <w:szCs w:val="28"/>
        </w:rPr>
      </w:pPr>
      <w:r w:rsidRPr="007202DF">
        <w:rPr>
          <w:rFonts w:ascii="Times New Roman" w:hAnsi="Times New Roman"/>
          <w:b/>
          <w:sz w:val="28"/>
          <w:szCs w:val="28"/>
        </w:rPr>
        <w:lastRenderedPageBreak/>
        <w:t>B.</w:t>
      </w:r>
      <w:r w:rsidR="000229A5">
        <w:rPr>
          <w:rFonts w:ascii="Times New Roman" w:hAnsi="Times New Roman"/>
          <w:b/>
          <w:sz w:val="28"/>
          <w:szCs w:val="28"/>
        </w:rPr>
        <w:t xml:space="preserve"> </w:t>
      </w:r>
      <w:r w:rsidRPr="007202DF">
        <w:rPr>
          <w:rFonts w:ascii="Times New Roman" w:hAnsi="Times New Roman"/>
          <w:b/>
          <w:sz w:val="28"/>
          <w:szCs w:val="28"/>
        </w:rPr>
        <w:t>Sc.</w:t>
      </w:r>
      <w:r w:rsidR="000229A5">
        <w:rPr>
          <w:rFonts w:ascii="Times New Roman" w:hAnsi="Times New Roman"/>
          <w:b/>
          <w:sz w:val="28"/>
          <w:szCs w:val="28"/>
        </w:rPr>
        <w:t xml:space="preserve"> </w:t>
      </w:r>
      <w:r w:rsidRPr="007202DF">
        <w:rPr>
          <w:rFonts w:ascii="Times New Roman" w:hAnsi="Times New Roman"/>
          <w:b/>
          <w:sz w:val="28"/>
          <w:szCs w:val="28"/>
        </w:rPr>
        <w:t xml:space="preserve">Ag. (Hons.) Part – </w:t>
      </w:r>
      <w:r>
        <w:rPr>
          <w:rFonts w:ascii="Times New Roman" w:hAnsi="Times New Roman"/>
          <w:b/>
          <w:sz w:val="28"/>
          <w:szCs w:val="28"/>
        </w:rPr>
        <w:t>4</w:t>
      </w:r>
    </w:p>
    <w:p w:rsidR="00707D79" w:rsidRDefault="00707D79" w:rsidP="00EC4FCE">
      <w:pPr>
        <w:pStyle w:val="ListParagraph"/>
        <w:spacing w:before="240" w:after="240"/>
        <w:ind w:left="0"/>
        <w:jc w:val="center"/>
        <w:rPr>
          <w:rFonts w:ascii="Times New Roman" w:hAnsi="Times New Roman"/>
          <w:b/>
          <w:sz w:val="28"/>
          <w:szCs w:val="28"/>
        </w:rPr>
      </w:pPr>
      <w:r w:rsidRPr="007202DF">
        <w:rPr>
          <w:rFonts w:ascii="Times New Roman" w:hAnsi="Times New Roman"/>
          <w:b/>
          <w:sz w:val="28"/>
          <w:szCs w:val="28"/>
        </w:rPr>
        <w:t>PRACTICAL COURSES</w:t>
      </w:r>
    </w:p>
    <w:tbl>
      <w:tblPr>
        <w:tblW w:w="9622" w:type="dxa"/>
        <w:jc w:val="center"/>
        <w:tblLook w:val="04A0" w:firstRow="1" w:lastRow="0" w:firstColumn="1" w:lastColumn="0" w:noHBand="0" w:noVBand="1"/>
      </w:tblPr>
      <w:tblGrid>
        <w:gridCol w:w="2493"/>
        <w:gridCol w:w="360"/>
        <w:gridCol w:w="6769"/>
      </w:tblGrid>
      <w:tr w:rsidR="00707D79" w:rsidRPr="00AC29C9" w:rsidTr="00635AAD">
        <w:trPr>
          <w:trHeight w:val="311"/>
          <w:jc w:val="center"/>
        </w:trPr>
        <w:tc>
          <w:tcPr>
            <w:tcW w:w="2493" w:type="dxa"/>
            <w:hideMark/>
          </w:tcPr>
          <w:p w:rsidR="00707D79" w:rsidRPr="00AC29C9" w:rsidRDefault="00707D79" w:rsidP="000A21D3">
            <w:pPr>
              <w:rPr>
                <w:b/>
                <w:lang w:eastAsia="ja-JP"/>
              </w:rPr>
            </w:pPr>
            <w:r w:rsidRPr="00AC29C9">
              <w:rPr>
                <w:b/>
                <w:lang w:eastAsia="ja-JP"/>
              </w:rPr>
              <w:t>Course number</w:t>
            </w:r>
          </w:p>
        </w:tc>
        <w:tc>
          <w:tcPr>
            <w:tcW w:w="360" w:type="dxa"/>
            <w:hideMark/>
          </w:tcPr>
          <w:p w:rsidR="00707D79" w:rsidRPr="00AC29C9" w:rsidRDefault="00707D79" w:rsidP="000A21D3">
            <w:pPr>
              <w:rPr>
                <w:b/>
                <w:lang w:eastAsia="ja-JP"/>
              </w:rPr>
            </w:pPr>
            <w:r w:rsidRPr="00AC29C9">
              <w:rPr>
                <w:b/>
                <w:lang w:eastAsia="ja-JP"/>
              </w:rPr>
              <w:t>:</w:t>
            </w:r>
          </w:p>
        </w:tc>
        <w:tc>
          <w:tcPr>
            <w:tcW w:w="6769" w:type="dxa"/>
            <w:hideMark/>
          </w:tcPr>
          <w:p w:rsidR="00707D79" w:rsidRPr="00AC29C9" w:rsidRDefault="00707D79" w:rsidP="000A21D3">
            <w:pPr>
              <w:rPr>
                <w:lang w:eastAsia="ja-JP"/>
              </w:rPr>
            </w:pPr>
            <w:r w:rsidRPr="00AC29C9">
              <w:rPr>
                <w:b/>
                <w:lang w:eastAsia="ja-JP"/>
              </w:rPr>
              <w:t>CST-409</w:t>
            </w:r>
          </w:p>
        </w:tc>
      </w:tr>
      <w:tr w:rsidR="00707D79" w:rsidRPr="00AC29C9" w:rsidTr="00635AAD">
        <w:trPr>
          <w:trHeight w:val="311"/>
          <w:jc w:val="center"/>
        </w:trPr>
        <w:tc>
          <w:tcPr>
            <w:tcW w:w="2493" w:type="dxa"/>
            <w:hideMark/>
          </w:tcPr>
          <w:p w:rsidR="00707D79" w:rsidRPr="00AC29C9" w:rsidRDefault="00707D79" w:rsidP="000A21D3">
            <w:pPr>
              <w:rPr>
                <w:b/>
                <w:lang w:eastAsia="ja-JP"/>
              </w:rPr>
            </w:pPr>
            <w:r w:rsidRPr="00AC29C9">
              <w:rPr>
                <w:b/>
                <w:lang w:eastAsia="ja-JP"/>
              </w:rPr>
              <w:t>Course title</w:t>
            </w:r>
          </w:p>
        </w:tc>
        <w:tc>
          <w:tcPr>
            <w:tcW w:w="360" w:type="dxa"/>
            <w:hideMark/>
          </w:tcPr>
          <w:p w:rsidR="00707D79" w:rsidRPr="00AC29C9" w:rsidRDefault="00707D79" w:rsidP="000A21D3">
            <w:pPr>
              <w:rPr>
                <w:b/>
                <w:lang w:eastAsia="ja-JP"/>
              </w:rPr>
            </w:pPr>
            <w:r w:rsidRPr="00AC29C9">
              <w:rPr>
                <w:b/>
                <w:lang w:eastAsia="ja-JP"/>
              </w:rPr>
              <w:t>:</w:t>
            </w:r>
          </w:p>
        </w:tc>
        <w:tc>
          <w:tcPr>
            <w:tcW w:w="6769" w:type="dxa"/>
            <w:hideMark/>
          </w:tcPr>
          <w:p w:rsidR="00707D79" w:rsidRPr="00AC29C9" w:rsidRDefault="00707D79" w:rsidP="000A21D3">
            <w:pPr>
              <w:rPr>
                <w:lang w:eastAsia="ja-JP"/>
              </w:rPr>
            </w:pPr>
            <w:r w:rsidRPr="00AC29C9">
              <w:rPr>
                <w:b/>
              </w:rPr>
              <w:t>Agronomy – IV (Practical)</w:t>
            </w:r>
          </w:p>
        </w:tc>
      </w:tr>
      <w:tr w:rsidR="00707D79" w:rsidRPr="00AC29C9" w:rsidTr="00635AAD">
        <w:trPr>
          <w:trHeight w:val="311"/>
          <w:jc w:val="center"/>
        </w:trPr>
        <w:tc>
          <w:tcPr>
            <w:tcW w:w="2493" w:type="dxa"/>
            <w:hideMark/>
          </w:tcPr>
          <w:p w:rsidR="00707D79" w:rsidRPr="00AC29C9" w:rsidRDefault="00707D79" w:rsidP="000A21D3">
            <w:pPr>
              <w:rPr>
                <w:b/>
                <w:lang w:eastAsia="ja-JP"/>
              </w:rPr>
            </w:pPr>
            <w:r w:rsidRPr="00AC29C9">
              <w:rPr>
                <w:b/>
                <w:lang w:eastAsia="ja-JP"/>
              </w:rPr>
              <w:t>Number of credits</w:t>
            </w:r>
          </w:p>
        </w:tc>
        <w:tc>
          <w:tcPr>
            <w:tcW w:w="360" w:type="dxa"/>
            <w:hideMark/>
          </w:tcPr>
          <w:p w:rsidR="00707D79" w:rsidRPr="00AC29C9" w:rsidRDefault="00707D79" w:rsidP="000A21D3">
            <w:pPr>
              <w:rPr>
                <w:b/>
                <w:lang w:eastAsia="ja-JP"/>
              </w:rPr>
            </w:pPr>
            <w:r w:rsidRPr="00AC29C9">
              <w:rPr>
                <w:b/>
                <w:lang w:eastAsia="ja-JP"/>
              </w:rPr>
              <w:t>:</w:t>
            </w:r>
          </w:p>
        </w:tc>
        <w:tc>
          <w:tcPr>
            <w:tcW w:w="6769" w:type="dxa"/>
            <w:hideMark/>
          </w:tcPr>
          <w:p w:rsidR="00707D79" w:rsidRPr="00AC29C9" w:rsidRDefault="00707D79" w:rsidP="000A21D3">
            <w:pPr>
              <w:rPr>
                <w:lang w:eastAsia="ja-JP"/>
              </w:rPr>
            </w:pPr>
            <w:r w:rsidRPr="00AC29C9">
              <w:rPr>
                <w:b/>
              </w:rPr>
              <w:t>2</w:t>
            </w:r>
          </w:p>
        </w:tc>
      </w:tr>
      <w:tr w:rsidR="00707D79" w:rsidRPr="00AC29C9" w:rsidTr="00635AAD">
        <w:trPr>
          <w:trHeight w:val="311"/>
          <w:jc w:val="center"/>
        </w:trPr>
        <w:tc>
          <w:tcPr>
            <w:tcW w:w="2493" w:type="dxa"/>
            <w:hideMark/>
          </w:tcPr>
          <w:p w:rsidR="00707D79" w:rsidRPr="00AC29C9" w:rsidRDefault="00707D79" w:rsidP="000A21D3">
            <w:pPr>
              <w:rPr>
                <w:b/>
                <w:lang w:eastAsia="ja-JP"/>
              </w:rPr>
            </w:pPr>
            <w:r w:rsidRPr="00AC29C9">
              <w:rPr>
                <w:b/>
                <w:lang w:eastAsia="ja-JP"/>
              </w:rPr>
              <w:t>Total marks</w:t>
            </w:r>
          </w:p>
        </w:tc>
        <w:tc>
          <w:tcPr>
            <w:tcW w:w="360" w:type="dxa"/>
            <w:hideMark/>
          </w:tcPr>
          <w:p w:rsidR="00707D79" w:rsidRPr="00AC29C9" w:rsidRDefault="00707D79" w:rsidP="000A21D3">
            <w:pPr>
              <w:rPr>
                <w:b/>
                <w:lang w:eastAsia="ja-JP"/>
              </w:rPr>
            </w:pPr>
            <w:r w:rsidRPr="00AC29C9">
              <w:rPr>
                <w:b/>
                <w:lang w:eastAsia="ja-JP"/>
              </w:rPr>
              <w:t>:</w:t>
            </w:r>
          </w:p>
        </w:tc>
        <w:tc>
          <w:tcPr>
            <w:tcW w:w="6769" w:type="dxa"/>
            <w:hideMark/>
          </w:tcPr>
          <w:p w:rsidR="00707D79" w:rsidRPr="00AC29C9" w:rsidRDefault="00707D79" w:rsidP="000A21D3">
            <w:pPr>
              <w:rPr>
                <w:lang w:eastAsia="ja-JP"/>
              </w:rPr>
            </w:pPr>
            <w:r w:rsidRPr="00AC29C9">
              <w:rPr>
                <w:b/>
              </w:rPr>
              <w:t>50</w:t>
            </w:r>
          </w:p>
        </w:tc>
      </w:tr>
    </w:tbl>
    <w:p w:rsidR="00707D79" w:rsidRPr="00AC29C9" w:rsidRDefault="00707D79" w:rsidP="000A21D3">
      <w:pPr>
        <w:spacing w:before="120" w:after="120"/>
        <w:rPr>
          <w:b/>
          <w:lang w:eastAsia="ja-JP"/>
        </w:rPr>
      </w:pPr>
      <w:r w:rsidRPr="00AC29C9">
        <w:rPr>
          <w:b/>
          <w:lang w:eastAsia="ja-JP"/>
        </w:rPr>
        <w:t>Rationale</w:t>
      </w:r>
    </w:p>
    <w:p w:rsidR="00707D79" w:rsidRPr="00AC29C9" w:rsidRDefault="00707D79" w:rsidP="00707D79">
      <w:pPr>
        <w:ind w:left="720"/>
        <w:rPr>
          <w:lang w:eastAsia="ja-JP"/>
        </w:rPr>
      </w:pPr>
      <w:r w:rsidRPr="00AC29C9">
        <w:rPr>
          <w:lang w:eastAsia="ja-JP"/>
        </w:rPr>
        <w:t>This course covers practical aspects of crop production, farm management and field experimentation and report writing.</w:t>
      </w:r>
    </w:p>
    <w:p w:rsidR="00707D79" w:rsidRPr="00AC29C9" w:rsidRDefault="00707D79" w:rsidP="000A21D3">
      <w:pPr>
        <w:spacing w:before="120" w:after="120"/>
        <w:rPr>
          <w:b/>
          <w:lang w:eastAsia="ja-JP"/>
        </w:rPr>
      </w:pPr>
      <w:r w:rsidRPr="00AC29C9">
        <w:rPr>
          <w:b/>
          <w:lang w:eastAsia="ja-JP"/>
        </w:rPr>
        <w:t>Objectives</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 xml:space="preserve">Demonstrate experimental work and project report writing. </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Explain layout of an agricultural farm and farm records</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Demonstrate crop cutting experiment and crop reporting</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Explain the land use systems and crop statistics of Bangladesh</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Acquaint students with the economics of crop production</w:t>
      </w:r>
    </w:p>
    <w:p w:rsidR="00707D79" w:rsidRPr="00AC29C9" w:rsidRDefault="00707D79" w:rsidP="000A21D3">
      <w:pPr>
        <w:spacing w:before="120" w:after="120"/>
        <w:rPr>
          <w:b/>
          <w:lang w:eastAsia="ja-JP"/>
        </w:rPr>
      </w:pPr>
      <w:r w:rsidRPr="00AC29C9">
        <w:rPr>
          <w:b/>
          <w:lang w:eastAsia="ja-JP"/>
        </w:rPr>
        <w:t>Learning outcomes</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 xml:space="preserve">Conduct experimental work and write project report. </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Layout an agricultural farm and maintain farm records</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Perform  crop cutting experiment and crop reporting</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Illustrate the land use systems and crop statistics of Bangladesh</w:t>
      </w:r>
    </w:p>
    <w:p w:rsidR="00707D79" w:rsidRPr="00AC29C9" w:rsidRDefault="00707D79" w:rsidP="000A21D3">
      <w:pPr>
        <w:widowControl w:val="0"/>
        <w:numPr>
          <w:ilvl w:val="0"/>
          <w:numId w:val="115"/>
        </w:numPr>
        <w:adjustRightInd w:val="0"/>
        <w:ind w:left="630" w:hanging="270"/>
        <w:jc w:val="both"/>
        <w:rPr>
          <w:lang w:eastAsia="ja-JP"/>
        </w:rPr>
      </w:pPr>
      <w:r w:rsidRPr="00AC29C9">
        <w:rPr>
          <w:lang w:eastAsia="ja-JP"/>
        </w:rPr>
        <w:t>Compute the production cost and benefit of crop cultivation</w:t>
      </w:r>
    </w:p>
    <w:p w:rsidR="00707D79" w:rsidRPr="00AC29C9" w:rsidRDefault="00707D79" w:rsidP="000A21D3">
      <w:pPr>
        <w:spacing w:before="120" w:after="120"/>
        <w:rPr>
          <w:b/>
          <w:lang w:eastAsia="ja-JP"/>
        </w:rPr>
      </w:pPr>
      <w:r w:rsidRPr="00AC29C9">
        <w:rPr>
          <w:b/>
          <w:lang w:eastAsia="ja-JP"/>
        </w:rPr>
        <w:t>Course content</w:t>
      </w:r>
    </w:p>
    <w:p w:rsidR="00635AAD" w:rsidRPr="00AC29C9" w:rsidRDefault="00635AAD" w:rsidP="000A21D3">
      <w:pPr>
        <w:numPr>
          <w:ilvl w:val="0"/>
          <w:numId w:val="179"/>
        </w:numPr>
        <w:tabs>
          <w:tab w:val="clear" w:pos="720"/>
        </w:tabs>
        <w:ind w:left="360"/>
        <w:jc w:val="both"/>
      </w:pPr>
      <w:r w:rsidRPr="00AC29C9">
        <w:rPr>
          <w:b/>
        </w:rPr>
        <w:t>Project paper:</w:t>
      </w:r>
      <w:r w:rsidRPr="00AC29C9">
        <w:t xml:space="preserve"> Conduction of a simple experiment to study the effect of agronomic practices on crop production and to prepare a report on the same.</w:t>
      </w:r>
    </w:p>
    <w:p w:rsidR="00635AAD" w:rsidRPr="00AC29C9" w:rsidRDefault="00635AAD" w:rsidP="000A21D3">
      <w:pPr>
        <w:numPr>
          <w:ilvl w:val="0"/>
          <w:numId w:val="179"/>
        </w:numPr>
        <w:tabs>
          <w:tab w:val="clear" w:pos="720"/>
        </w:tabs>
        <w:ind w:left="360"/>
        <w:jc w:val="both"/>
      </w:pPr>
      <w:r w:rsidRPr="00AC29C9">
        <w:t>Conduction of a crop cutting experiment.</w:t>
      </w:r>
    </w:p>
    <w:p w:rsidR="00635AAD" w:rsidRPr="00AC29C9" w:rsidRDefault="00635AAD" w:rsidP="000A21D3">
      <w:pPr>
        <w:numPr>
          <w:ilvl w:val="0"/>
          <w:numId w:val="179"/>
        </w:numPr>
        <w:tabs>
          <w:tab w:val="clear" w:pos="720"/>
        </w:tabs>
        <w:ind w:left="360"/>
        <w:jc w:val="both"/>
      </w:pPr>
      <w:r w:rsidRPr="00AC29C9">
        <w:t>Practicing different methods of planting sugarcane</w:t>
      </w:r>
    </w:p>
    <w:p w:rsidR="00635AAD" w:rsidRPr="00AC29C9" w:rsidRDefault="00635AAD" w:rsidP="000A21D3">
      <w:pPr>
        <w:numPr>
          <w:ilvl w:val="0"/>
          <w:numId w:val="179"/>
        </w:numPr>
        <w:tabs>
          <w:tab w:val="clear" w:pos="720"/>
        </w:tabs>
        <w:ind w:left="360"/>
        <w:jc w:val="both"/>
      </w:pPr>
      <w:r w:rsidRPr="00AC29C9">
        <w:t>Raising a forage crop in individual plot.</w:t>
      </w:r>
    </w:p>
    <w:p w:rsidR="00635AAD" w:rsidRPr="00AC29C9" w:rsidRDefault="00635AAD" w:rsidP="000A21D3">
      <w:pPr>
        <w:numPr>
          <w:ilvl w:val="0"/>
          <w:numId w:val="179"/>
        </w:numPr>
        <w:tabs>
          <w:tab w:val="clear" w:pos="720"/>
        </w:tabs>
        <w:ind w:left="360"/>
        <w:jc w:val="both"/>
      </w:pPr>
      <w:r w:rsidRPr="00AC29C9">
        <w:t>Irrigation scheduling for a crop.</w:t>
      </w:r>
    </w:p>
    <w:p w:rsidR="00635AAD" w:rsidRPr="00AC29C9" w:rsidRDefault="00635AAD" w:rsidP="000A21D3">
      <w:pPr>
        <w:numPr>
          <w:ilvl w:val="0"/>
          <w:numId w:val="179"/>
        </w:numPr>
        <w:tabs>
          <w:tab w:val="clear" w:pos="720"/>
        </w:tabs>
        <w:ind w:left="360"/>
        <w:jc w:val="both"/>
      </w:pPr>
      <w:r w:rsidRPr="00AC29C9">
        <w:t>Raising a green manure crop and its incorporation in the soil.</w:t>
      </w:r>
    </w:p>
    <w:p w:rsidR="00635AAD" w:rsidRPr="00AC29C9" w:rsidRDefault="00635AAD" w:rsidP="000A21D3">
      <w:pPr>
        <w:numPr>
          <w:ilvl w:val="0"/>
          <w:numId w:val="179"/>
        </w:numPr>
        <w:tabs>
          <w:tab w:val="clear" w:pos="720"/>
        </w:tabs>
        <w:ind w:left="360"/>
        <w:jc w:val="both"/>
        <w:rPr>
          <w:spacing w:val="-8"/>
        </w:rPr>
      </w:pPr>
      <w:r w:rsidRPr="00AC29C9">
        <w:rPr>
          <w:spacing w:val="-8"/>
        </w:rPr>
        <w:t>Raising a crop and studying its different growth phases and stages.</w:t>
      </w:r>
    </w:p>
    <w:p w:rsidR="00635AAD" w:rsidRPr="00AC29C9" w:rsidRDefault="00635AAD" w:rsidP="000A21D3">
      <w:pPr>
        <w:numPr>
          <w:ilvl w:val="0"/>
          <w:numId w:val="179"/>
        </w:numPr>
        <w:tabs>
          <w:tab w:val="clear" w:pos="720"/>
        </w:tabs>
        <w:ind w:left="360"/>
        <w:jc w:val="both"/>
      </w:pPr>
      <w:r w:rsidRPr="00AC29C9">
        <w:t>Growing intercrops and evaluation of their performance.</w:t>
      </w:r>
    </w:p>
    <w:p w:rsidR="00635AAD" w:rsidRPr="00AC29C9" w:rsidRDefault="00635AAD" w:rsidP="000A21D3">
      <w:pPr>
        <w:numPr>
          <w:ilvl w:val="0"/>
          <w:numId w:val="179"/>
        </w:numPr>
        <w:tabs>
          <w:tab w:val="clear" w:pos="720"/>
        </w:tabs>
        <w:ind w:left="360"/>
        <w:jc w:val="both"/>
      </w:pPr>
      <w:r w:rsidRPr="00AC29C9">
        <w:t xml:space="preserve">Study on the nodulation in different legumes, pulses, ground nut, sunhemp, </w:t>
      </w:r>
      <w:r w:rsidRPr="00AC29C9">
        <w:rPr>
          <w:i/>
        </w:rPr>
        <w:t>dhaincha</w:t>
      </w:r>
      <w:r w:rsidRPr="00AC29C9">
        <w:t xml:space="preserve"> from pot culture</w:t>
      </w:r>
    </w:p>
    <w:p w:rsidR="00635AAD" w:rsidRPr="00AC29C9" w:rsidRDefault="00635AAD" w:rsidP="000A21D3">
      <w:pPr>
        <w:numPr>
          <w:ilvl w:val="0"/>
          <w:numId w:val="179"/>
        </w:numPr>
        <w:tabs>
          <w:tab w:val="clear" w:pos="720"/>
        </w:tabs>
        <w:ind w:left="360"/>
        <w:jc w:val="both"/>
      </w:pPr>
      <w:r w:rsidRPr="00AC29C9">
        <w:t>Computation of production cost of different agronomic crops.</w:t>
      </w:r>
    </w:p>
    <w:p w:rsidR="00707D79" w:rsidRPr="00AC29C9" w:rsidRDefault="00707D79" w:rsidP="000A21D3">
      <w:pPr>
        <w:pStyle w:val="Heading3"/>
        <w:spacing w:before="120" w:after="120" w:line="276" w:lineRule="auto"/>
        <w:rPr>
          <w:sz w:val="24"/>
          <w:szCs w:val="24"/>
        </w:rPr>
      </w:pPr>
      <w:r w:rsidRPr="00AC29C9">
        <w:rPr>
          <w:sz w:val="24"/>
          <w:szCs w:val="24"/>
        </w:rPr>
        <w:t>Teaching strategy</w:t>
      </w:r>
    </w:p>
    <w:p w:rsidR="00707D79" w:rsidRPr="00AC29C9" w:rsidRDefault="00707D79" w:rsidP="000A21D3">
      <w:pPr>
        <w:pStyle w:val="ListParagraph"/>
        <w:widowControl w:val="0"/>
        <w:numPr>
          <w:ilvl w:val="0"/>
          <w:numId w:val="128"/>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Lecture</w:t>
      </w:r>
    </w:p>
    <w:p w:rsidR="00707D79" w:rsidRPr="00AC29C9" w:rsidRDefault="00707D79" w:rsidP="000A21D3">
      <w:pPr>
        <w:pStyle w:val="ListParagraph"/>
        <w:widowControl w:val="0"/>
        <w:numPr>
          <w:ilvl w:val="0"/>
          <w:numId w:val="128"/>
        </w:numPr>
        <w:adjustRightInd w:val="0"/>
        <w:spacing w:after="0" w:line="240" w:lineRule="auto"/>
        <w:jc w:val="both"/>
        <w:rPr>
          <w:rFonts w:ascii="Times New Roman" w:hAnsi="Times New Roman"/>
          <w:b/>
          <w:sz w:val="24"/>
          <w:szCs w:val="24"/>
          <w:lang w:eastAsia="ja-JP"/>
        </w:rPr>
      </w:pPr>
      <w:r w:rsidRPr="00AC29C9">
        <w:rPr>
          <w:rFonts w:ascii="Times New Roman" w:hAnsi="Times New Roman"/>
          <w:sz w:val="24"/>
          <w:szCs w:val="24"/>
          <w:lang w:eastAsia="ja-JP"/>
        </w:rPr>
        <w:t>Practice</w:t>
      </w:r>
    </w:p>
    <w:p w:rsidR="00707D79" w:rsidRPr="00AC29C9" w:rsidRDefault="00707D79" w:rsidP="000A21D3">
      <w:pPr>
        <w:pStyle w:val="ListParagraph"/>
        <w:widowControl w:val="0"/>
        <w:numPr>
          <w:ilvl w:val="0"/>
          <w:numId w:val="128"/>
        </w:numPr>
        <w:adjustRightInd w:val="0"/>
        <w:spacing w:after="0" w:line="240" w:lineRule="auto"/>
        <w:jc w:val="both"/>
        <w:rPr>
          <w:rFonts w:ascii="Times New Roman" w:hAnsi="Times New Roman"/>
          <w:b/>
          <w:sz w:val="24"/>
          <w:szCs w:val="24"/>
          <w:lang w:eastAsia="ja-JP"/>
        </w:rPr>
      </w:pPr>
      <w:r w:rsidRPr="00AC29C9">
        <w:rPr>
          <w:rFonts w:ascii="Times New Roman" w:hAnsi="Times New Roman"/>
          <w:sz w:val="24"/>
          <w:szCs w:val="24"/>
          <w:lang w:eastAsia="ja-JP"/>
        </w:rPr>
        <w:t>Demonstration</w:t>
      </w:r>
    </w:p>
    <w:p w:rsidR="00707D79" w:rsidRPr="00AC29C9" w:rsidRDefault="00707D79" w:rsidP="000A21D3">
      <w:pPr>
        <w:pStyle w:val="Heading2"/>
        <w:spacing w:before="120" w:after="120"/>
        <w:jc w:val="left"/>
        <w:rPr>
          <w:rFonts w:ascii="Times New Roman" w:hAnsi="Times New Roman" w:cs="Times New Roman"/>
          <w:color w:val="auto"/>
        </w:rPr>
      </w:pPr>
      <w:r w:rsidRPr="00AC29C9">
        <w:rPr>
          <w:rFonts w:ascii="Times New Roman" w:hAnsi="Times New Roman" w:cs="Times New Roman"/>
          <w:color w:val="auto"/>
        </w:rPr>
        <w:t>Assessment strategy</w:t>
      </w:r>
    </w:p>
    <w:p w:rsidR="00707D79" w:rsidRPr="00AC29C9" w:rsidRDefault="00707D79" w:rsidP="000A21D3">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Written test</w:t>
      </w:r>
    </w:p>
    <w:p w:rsidR="00707D79" w:rsidRPr="00AC29C9" w:rsidRDefault="00707D79" w:rsidP="000A21D3">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Quiz</w:t>
      </w:r>
    </w:p>
    <w:p w:rsidR="00707D79" w:rsidRPr="00AC29C9" w:rsidRDefault="00707D79" w:rsidP="000A21D3">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Assignment</w:t>
      </w:r>
    </w:p>
    <w:p w:rsidR="00707D79" w:rsidRPr="00AC29C9" w:rsidRDefault="00707D79" w:rsidP="000A21D3">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Field visit</w:t>
      </w:r>
    </w:p>
    <w:p w:rsidR="00707D79" w:rsidRPr="00AC29C9" w:rsidRDefault="00707D79" w:rsidP="000A21D3">
      <w:pPr>
        <w:pStyle w:val="ListParagraph"/>
        <w:widowControl w:val="0"/>
        <w:numPr>
          <w:ilvl w:val="0"/>
          <w:numId w:val="117"/>
        </w:numPr>
        <w:adjustRightInd w:val="0"/>
        <w:spacing w:after="0" w:line="240" w:lineRule="auto"/>
        <w:jc w:val="both"/>
        <w:rPr>
          <w:rFonts w:ascii="Times New Roman" w:hAnsi="Times New Roman"/>
          <w:sz w:val="24"/>
          <w:szCs w:val="24"/>
          <w:lang w:eastAsia="ja-JP"/>
        </w:rPr>
      </w:pPr>
      <w:r w:rsidRPr="00AC29C9">
        <w:rPr>
          <w:rFonts w:ascii="Times New Roman" w:hAnsi="Times New Roman"/>
          <w:sz w:val="24"/>
          <w:szCs w:val="24"/>
          <w:lang w:eastAsia="ja-JP"/>
        </w:rPr>
        <w:t>Presentation</w:t>
      </w:r>
    </w:p>
    <w:p w:rsidR="00635AAD" w:rsidRPr="00AC29C9" w:rsidRDefault="00635AAD" w:rsidP="000A21D3">
      <w:pPr>
        <w:spacing w:before="120" w:after="120" w:line="276" w:lineRule="auto"/>
        <w:rPr>
          <w:b/>
        </w:rPr>
      </w:pPr>
      <w:r w:rsidRPr="00AC29C9">
        <w:rPr>
          <w:b/>
        </w:rPr>
        <w:lastRenderedPageBreak/>
        <w:t>Books recommended</w:t>
      </w:r>
    </w:p>
    <w:p w:rsidR="00635AAD" w:rsidRPr="00AC29C9" w:rsidRDefault="00635AAD" w:rsidP="000A21D3">
      <w:pPr>
        <w:ind w:left="374" w:hanging="374"/>
        <w:rPr>
          <w:b/>
        </w:rPr>
      </w:pPr>
      <w:r w:rsidRPr="00AC29C9">
        <w:t>Arakeri. H.R. and Donahue, R. 1988. Conservation and Water Management Oxford</w:t>
      </w:r>
      <w:r w:rsidRPr="00AC29C9">
        <w:rPr>
          <w:b/>
        </w:rPr>
        <w:t xml:space="preserve"> </w:t>
      </w:r>
      <w:r w:rsidRPr="00AC29C9">
        <w:t>and IBH Pub. Co. Pvt. Ltd Calcutta, Bombay and New Delhi. India.</w:t>
      </w:r>
    </w:p>
    <w:p w:rsidR="00635AAD" w:rsidRPr="00AC29C9" w:rsidRDefault="00635AAD" w:rsidP="000A21D3">
      <w:pPr>
        <w:pStyle w:val="OmniPage770"/>
        <w:ind w:left="369" w:hanging="369"/>
        <w:rPr>
          <w:noProof w:val="0"/>
          <w:sz w:val="24"/>
          <w:szCs w:val="24"/>
        </w:rPr>
      </w:pPr>
      <w:r w:rsidRPr="00AC29C9">
        <w:rPr>
          <w:noProof w:val="0"/>
          <w:sz w:val="24"/>
          <w:szCs w:val="24"/>
        </w:rPr>
        <w:t>Beets, C.W. 1983. Multiple Cropping and Tropical Farming Systems. Westview Press.</w:t>
      </w:r>
    </w:p>
    <w:p w:rsidR="00635AAD" w:rsidRPr="00AC29C9" w:rsidRDefault="00635AAD" w:rsidP="000A21D3">
      <w:pPr>
        <w:pStyle w:val="OmniPage777"/>
        <w:ind w:left="369" w:hanging="369"/>
        <w:rPr>
          <w:noProof w:val="0"/>
          <w:sz w:val="24"/>
          <w:szCs w:val="24"/>
        </w:rPr>
      </w:pPr>
      <w:r w:rsidRPr="00AC29C9">
        <w:rPr>
          <w:noProof w:val="0"/>
          <w:sz w:val="24"/>
          <w:szCs w:val="24"/>
        </w:rPr>
        <w:t>Chatterjee, B.N.; Mati. S. and Mandal. B.N. 1989. Cropping systems</w:t>
      </w:r>
      <w:r w:rsidRPr="00AC29C9">
        <w:rPr>
          <w:noProof w:val="0"/>
          <w:sz w:val="24"/>
          <w:szCs w:val="24"/>
        </w:rPr>
        <w:noBreakHyphen/>
        <w:t xml:space="preserve"> Theory and Practice (2</w:t>
      </w:r>
      <w:r w:rsidRPr="00AC29C9">
        <w:rPr>
          <w:noProof w:val="0"/>
          <w:sz w:val="24"/>
          <w:szCs w:val="24"/>
          <w:vertAlign w:val="superscript"/>
        </w:rPr>
        <w:t>nd</w:t>
      </w:r>
      <w:r w:rsidRPr="00AC29C9">
        <w:rPr>
          <w:noProof w:val="0"/>
          <w:sz w:val="24"/>
          <w:szCs w:val="24"/>
        </w:rPr>
        <w:t xml:space="preserve"> Ed.). Oxford and IBH Publishing Co. Pvt. Ltd., New Delhi.</w:t>
      </w:r>
    </w:p>
    <w:p w:rsidR="00635AAD" w:rsidRPr="00AC29C9" w:rsidRDefault="00635AAD" w:rsidP="000A21D3">
      <w:pPr>
        <w:pStyle w:val="OmniPage770"/>
        <w:ind w:left="369" w:hanging="369"/>
        <w:rPr>
          <w:noProof w:val="0"/>
          <w:sz w:val="24"/>
          <w:szCs w:val="24"/>
        </w:rPr>
      </w:pPr>
      <w:r w:rsidRPr="00AC29C9">
        <w:rPr>
          <w:noProof w:val="0"/>
          <w:sz w:val="24"/>
          <w:szCs w:val="24"/>
        </w:rPr>
        <w:t>Francis. C. A. 1986. Multiple Cropping System. Macmillan Publishing Co. New York.</w:t>
      </w:r>
    </w:p>
    <w:p w:rsidR="00635AAD" w:rsidRPr="00AC29C9" w:rsidRDefault="00635AAD" w:rsidP="000A21D3">
      <w:pPr>
        <w:pStyle w:val="OmniPage777"/>
        <w:ind w:left="374" w:right="29" w:hanging="374"/>
        <w:rPr>
          <w:noProof w:val="0"/>
          <w:sz w:val="24"/>
          <w:szCs w:val="24"/>
        </w:rPr>
      </w:pPr>
      <w:r w:rsidRPr="00AC29C9">
        <w:rPr>
          <w:noProof w:val="0"/>
          <w:sz w:val="24"/>
          <w:szCs w:val="24"/>
        </w:rPr>
        <w:t>Hossain, S.M.A. 1988. Agricultural and Rural Development in Bangladesh</w:t>
      </w:r>
      <w:r w:rsidRPr="00AC29C9">
        <w:rPr>
          <w:noProof w:val="0"/>
          <w:sz w:val="24"/>
          <w:szCs w:val="24"/>
        </w:rPr>
        <w:noBreakHyphen/>
        <w:t xml:space="preserve"> Evolution of Cropping Systems in Mymensingh and Comilla Regions. JSARD Pub. No. 12. Japan International Cooperation Agency, Dhaka, Bangladesh.</w:t>
      </w:r>
    </w:p>
    <w:p w:rsidR="00635AAD" w:rsidRPr="00AC29C9" w:rsidRDefault="00635AAD" w:rsidP="000A21D3">
      <w:pPr>
        <w:pStyle w:val="OmniPage519"/>
        <w:tabs>
          <w:tab w:val="clear" w:pos="1140"/>
        </w:tabs>
        <w:ind w:left="369" w:hanging="369"/>
        <w:jc w:val="both"/>
        <w:rPr>
          <w:noProof w:val="0"/>
          <w:sz w:val="24"/>
          <w:szCs w:val="24"/>
        </w:rPr>
      </w:pPr>
      <w:r w:rsidRPr="00AC29C9">
        <w:rPr>
          <w:noProof w:val="0"/>
          <w:sz w:val="24"/>
          <w:szCs w:val="24"/>
        </w:rPr>
        <w:t>Kipps, M.S. 1978. Production of Field Crops. 6</w:t>
      </w:r>
      <w:r w:rsidRPr="00AC29C9">
        <w:rPr>
          <w:noProof w:val="0"/>
          <w:sz w:val="24"/>
          <w:szCs w:val="24"/>
          <w:vertAlign w:val="superscript"/>
        </w:rPr>
        <w:t>th</w:t>
      </w:r>
      <w:r w:rsidRPr="00AC29C9">
        <w:rPr>
          <w:noProof w:val="0"/>
          <w:sz w:val="24"/>
          <w:szCs w:val="24"/>
        </w:rPr>
        <w:t xml:space="preserve"> Edition. Tata McGraw</w:t>
      </w:r>
      <w:r w:rsidRPr="00AC29C9">
        <w:rPr>
          <w:noProof w:val="0"/>
          <w:sz w:val="24"/>
          <w:szCs w:val="24"/>
        </w:rPr>
        <w:noBreakHyphen/>
        <w:t>Hill Publishing Company Ltd. New Delhi, India.</w:t>
      </w:r>
    </w:p>
    <w:p w:rsidR="00635AAD" w:rsidRDefault="00635AAD" w:rsidP="000A21D3">
      <w:pPr>
        <w:pStyle w:val="OmniPage519"/>
        <w:tabs>
          <w:tab w:val="clear" w:pos="1140"/>
        </w:tabs>
        <w:ind w:left="369" w:hanging="369"/>
        <w:jc w:val="both"/>
        <w:rPr>
          <w:noProof w:val="0"/>
          <w:sz w:val="24"/>
          <w:szCs w:val="24"/>
        </w:rPr>
      </w:pPr>
      <w:r w:rsidRPr="00AC29C9">
        <w:rPr>
          <w:noProof w:val="0"/>
          <w:sz w:val="24"/>
          <w:szCs w:val="24"/>
        </w:rPr>
        <w:t>Martin, J.H.; Leonard, W.H. and Stamp, D.L. 1976. Principles of Field Crop Production. 3rd Edn, McMillan Pub., New York.</w:t>
      </w:r>
    </w:p>
    <w:p w:rsidR="000A21D3" w:rsidRDefault="000A21D3" w:rsidP="000A21D3">
      <w:pPr>
        <w:pStyle w:val="OmniPage519"/>
        <w:tabs>
          <w:tab w:val="clear" w:pos="1140"/>
        </w:tabs>
        <w:ind w:left="369" w:hanging="369"/>
        <w:jc w:val="both"/>
        <w:rPr>
          <w:noProof w:val="0"/>
          <w:sz w:val="24"/>
          <w:szCs w:val="24"/>
        </w:rPr>
      </w:pPr>
    </w:p>
    <w:p w:rsidR="000A21D3" w:rsidRPr="00AC29C9" w:rsidRDefault="000A21D3" w:rsidP="000A21D3">
      <w:pPr>
        <w:pStyle w:val="OmniPage519"/>
        <w:tabs>
          <w:tab w:val="clear" w:pos="1140"/>
        </w:tabs>
        <w:ind w:left="369" w:hanging="369"/>
        <w:jc w:val="both"/>
        <w:rPr>
          <w:b/>
          <w:lang w:eastAsia="ja-JP"/>
        </w:rPr>
      </w:pPr>
    </w:p>
    <w:tbl>
      <w:tblPr>
        <w:tblW w:w="0" w:type="auto"/>
        <w:tblInd w:w="108" w:type="dxa"/>
        <w:tblLook w:val="04A0" w:firstRow="1" w:lastRow="0" w:firstColumn="1" w:lastColumn="0" w:noHBand="0" w:noVBand="1"/>
      </w:tblPr>
      <w:tblGrid>
        <w:gridCol w:w="2520"/>
        <w:gridCol w:w="360"/>
        <w:gridCol w:w="6750"/>
      </w:tblGrid>
      <w:tr w:rsidR="00707D79" w:rsidRPr="00AC29C9" w:rsidTr="00635AAD">
        <w:tc>
          <w:tcPr>
            <w:tcW w:w="2520" w:type="dxa"/>
          </w:tcPr>
          <w:p w:rsidR="00707D79" w:rsidRPr="00AC29C9" w:rsidRDefault="00707D79" w:rsidP="000A21D3">
            <w:pPr>
              <w:rPr>
                <w:b/>
              </w:rPr>
            </w:pPr>
            <w:r w:rsidRPr="00AC29C9">
              <w:rPr>
                <w:b/>
              </w:rPr>
              <w:t xml:space="preserve">Course number         </w:t>
            </w:r>
          </w:p>
        </w:tc>
        <w:tc>
          <w:tcPr>
            <w:tcW w:w="360" w:type="dxa"/>
          </w:tcPr>
          <w:p w:rsidR="00707D79" w:rsidRPr="00AC29C9" w:rsidRDefault="00707D79" w:rsidP="000A21D3">
            <w:r w:rsidRPr="00AC29C9">
              <w:rPr>
                <w:b/>
              </w:rPr>
              <w:t>:</w:t>
            </w:r>
          </w:p>
        </w:tc>
        <w:tc>
          <w:tcPr>
            <w:tcW w:w="6750" w:type="dxa"/>
          </w:tcPr>
          <w:p w:rsidR="00707D79" w:rsidRPr="00AC29C9" w:rsidRDefault="00707D79" w:rsidP="000A21D3">
            <w:pPr>
              <w:rPr>
                <w:b/>
                <w:lang w:eastAsia="ja-JP"/>
              </w:rPr>
            </w:pPr>
            <w:r w:rsidRPr="00AC29C9">
              <w:rPr>
                <w:b/>
                <w:lang w:eastAsia="ja-JP"/>
              </w:rPr>
              <w:t>CST-410</w:t>
            </w:r>
          </w:p>
        </w:tc>
      </w:tr>
      <w:tr w:rsidR="00707D79" w:rsidRPr="00AC29C9" w:rsidTr="00635AAD">
        <w:tc>
          <w:tcPr>
            <w:tcW w:w="2520" w:type="dxa"/>
          </w:tcPr>
          <w:p w:rsidR="00707D79" w:rsidRPr="00AC29C9" w:rsidRDefault="00707D79" w:rsidP="000A21D3">
            <w:pPr>
              <w:rPr>
                <w:b/>
              </w:rPr>
            </w:pPr>
            <w:r w:rsidRPr="00AC29C9">
              <w:rPr>
                <w:b/>
              </w:rPr>
              <w:t xml:space="preserve">Course title               </w:t>
            </w:r>
          </w:p>
        </w:tc>
        <w:tc>
          <w:tcPr>
            <w:tcW w:w="360" w:type="dxa"/>
          </w:tcPr>
          <w:p w:rsidR="00707D79" w:rsidRPr="00AC29C9" w:rsidRDefault="00707D79" w:rsidP="000A21D3">
            <w:r w:rsidRPr="00AC29C9">
              <w:rPr>
                <w:b/>
              </w:rPr>
              <w:t>:</w:t>
            </w:r>
          </w:p>
        </w:tc>
        <w:tc>
          <w:tcPr>
            <w:tcW w:w="6750" w:type="dxa"/>
          </w:tcPr>
          <w:p w:rsidR="00707D79" w:rsidRPr="00AC29C9" w:rsidRDefault="00707D79" w:rsidP="000A21D3">
            <w:pPr>
              <w:rPr>
                <w:b/>
              </w:rPr>
            </w:pPr>
            <w:r w:rsidRPr="00AC29C9">
              <w:rPr>
                <w:b/>
              </w:rPr>
              <w:t xml:space="preserve">Soil Science – IV (Practical) </w:t>
            </w:r>
          </w:p>
        </w:tc>
      </w:tr>
      <w:tr w:rsidR="00707D79" w:rsidRPr="00AC29C9" w:rsidTr="00635AAD">
        <w:tc>
          <w:tcPr>
            <w:tcW w:w="2520" w:type="dxa"/>
          </w:tcPr>
          <w:p w:rsidR="00707D79" w:rsidRPr="00AC29C9" w:rsidRDefault="00707D79" w:rsidP="000A21D3">
            <w:pPr>
              <w:rPr>
                <w:b/>
              </w:rPr>
            </w:pPr>
            <w:r w:rsidRPr="00AC29C9">
              <w:rPr>
                <w:b/>
              </w:rPr>
              <w:t xml:space="preserve">Number of credits    </w:t>
            </w:r>
          </w:p>
        </w:tc>
        <w:tc>
          <w:tcPr>
            <w:tcW w:w="360" w:type="dxa"/>
          </w:tcPr>
          <w:p w:rsidR="00707D79" w:rsidRPr="00AC29C9" w:rsidRDefault="00707D79" w:rsidP="000A21D3">
            <w:r w:rsidRPr="00AC29C9">
              <w:rPr>
                <w:b/>
              </w:rPr>
              <w:t>:</w:t>
            </w:r>
          </w:p>
        </w:tc>
        <w:tc>
          <w:tcPr>
            <w:tcW w:w="6750" w:type="dxa"/>
          </w:tcPr>
          <w:p w:rsidR="00707D79" w:rsidRPr="00AC29C9" w:rsidRDefault="00707D79" w:rsidP="000A21D3">
            <w:pPr>
              <w:rPr>
                <w:b/>
              </w:rPr>
            </w:pPr>
            <w:r w:rsidRPr="00AC29C9">
              <w:rPr>
                <w:b/>
              </w:rPr>
              <w:t>2</w:t>
            </w:r>
          </w:p>
        </w:tc>
      </w:tr>
      <w:tr w:rsidR="00707D79" w:rsidRPr="00AC29C9" w:rsidTr="00635AAD">
        <w:tc>
          <w:tcPr>
            <w:tcW w:w="2520" w:type="dxa"/>
          </w:tcPr>
          <w:p w:rsidR="00707D79" w:rsidRPr="00AC29C9" w:rsidRDefault="00707D79" w:rsidP="000A21D3">
            <w:pPr>
              <w:rPr>
                <w:b/>
              </w:rPr>
            </w:pPr>
            <w:r w:rsidRPr="00AC29C9">
              <w:rPr>
                <w:b/>
              </w:rPr>
              <w:t xml:space="preserve">Total marks             </w:t>
            </w:r>
          </w:p>
        </w:tc>
        <w:tc>
          <w:tcPr>
            <w:tcW w:w="360" w:type="dxa"/>
          </w:tcPr>
          <w:p w:rsidR="00707D79" w:rsidRPr="00AC29C9" w:rsidRDefault="00707D79" w:rsidP="000A21D3">
            <w:r w:rsidRPr="00AC29C9">
              <w:rPr>
                <w:b/>
              </w:rPr>
              <w:t>:</w:t>
            </w:r>
          </w:p>
        </w:tc>
        <w:tc>
          <w:tcPr>
            <w:tcW w:w="6750" w:type="dxa"/>
          </w:tcPr>
          <w:p w:rsidR="00707D79" w:rsidRPr="00AC29C9" w:rsidRDefault="00707D79" w:rsidP="000A21D3">
            <w:pPr>
              <w:rPr>
                <w:b/>
              </w:rPr>
            </w:pPr>
            <w:r w:rsidRPr="00AC29C9">
              <w:rPr>
                <w:b/>
              </w:rPr>
              <w:t>50</w:t>
            </w:r>
          </w:p>
        </w:tc>
      </w:tr>
    </w:tbl>
    <w:p w:rsidR="00707D79" w:rsidRPr="00AC29C9" w:rsidRDefault="00707D79" w:rsidP="000A21D3">
      <w:pPr>
        <w:spacing w:before="120" w:after="120"/>
      </w:pPr>
      <w:r w:rsidRPr="00AC29C9">
        <w:rPr>
          <w:b/>
          <w:lang w:eastAsia="ja-JP"/>
        </w:rPr>
        <w:t>Rationale</w:t>
      </w:r>
      <w:r w:rsidRPr="00AC29C9">
        <w:t xml:space="preserve"> </w:t>
      </w:r>
    </w:p>
    <w:p w:rsidR="00707D79" w:rsidRPr="00AC29C9" w:rsidRDefault="00707D79" w:rsidP="000A21D3">
      <w:pPr>
        <w:ind w:left="720"/>
        <w:jc w:val="both"/>
        <w:rPr>
          <w:b/>
          <w:lang w:eastAsia="ja-JP"/>
        </w:rPr>
      </w:pPr>
      <w:r w:rsidRPr="00AC29C9">
        <w:rPr>
          <w:lang w:eastAsia="ja-JP"/>
        </w:rPr>
        <w:t xml:space="preserve">The course covers practical aspects of soil fertility assessment, fertilizer recommendation and test of nutrient.   </w:t>
      </w:r>
      <w:r w:rsidRPr="00AC29C9">
        <w:rPr>
          <w:b/>
          <w:lang w:eastAsia="ja-JP"/>
        </w:rPr>
        <w:t xml:space="preserve"> </w:t>
      </w:r>
    </w:p>
    <w:p w:rsidR="00707D79" w:rsidRPr="00AC29C9" w:rsidRDefault="00707D79" w:rsidP="000A21D3">
      <w:pPr>
        <w:spacing w:before="120" w:after="120"/>
        <w:rPr>
          <w:lang w:eastAsia="ja-JP"/>
        </w:rPr>
      </w:pPr>
      <w:r w:rsidRPr="00AC29C9">
        <w:rPr>
          <w:b/>
          <w:lang w:eastAsia="ja-JP"/>
        </w:rPr>
        <w:t>Objectives</w:t>
      </w:r>
    </w:p>
    <w:p w:rsidR="00707D79" w:rsidRPr="00AC29C9" w:rsidRDefault="00707D79" w:rsidP="000A21D3">
      <w:pPr>
        <w:numPr>
          <w:ilvl w:val="0"/>
          <w:numId w:val="129"/>
        </w:numPr>
      </w:pPr>
      <w:r w:rsidRPr="00AC29C9">
        <w:t>Describe different standard laboratory methods of soil analysis</w:t>
      </w:r>
    </w:p>
    <w:p w:rsidR="00707D79" w:rsidRPr="00AC29C9" w:rsidRDefault="00707D79" w:rsidP="000A21D3">
      <w:pPr>
        <w:numPr>
          <w:ilvl w:val="0"/>
          <w:numId w:val="129"/>
        </w:numPr>
      </w:pPr>
      <w:r w:rsidRPr="00AC29C9">
        <w:t>Determine nutrient concentration in soil and plant samples</w:t>
      </w:r>
    </w:p>
    <w:p w:rsidR="00707D79" w:rsidRPr="00AC29C9" w:rsidRDefault="00707D79" w:rsidP="000A21D3">
      <w:pPr>
        <w:numPr>
          <w:ilvl w:val="0"/>
          <w:numId w:val="129"/>
        </w:numPr>
      </w:pPr>
      <w:r w:rsidRPr="00AC29C9">
        <w:t>Isolate and characterize N</w:t>
      </w:r>
      <w:r w:rsidRPr="00AC29C9">
        <w:rPr>
          <w:vertAlign w:val="subscript"/>
        </w:rPr>
        <w:t>2</w:t>
      </w:r>
      <w:r w:rsidRPr="00AC29C9">
        <w:t>-fixing microorganisms</w:t>
      </w:r>
    </w:p>
    <w:p w:rsidR="00707D79" w:rsidRPr="00AC29C9" w:rsidRDefault="00707D79" w:rsidP="000A21D3">
      <w:pPr>
        <w:numPr>
          <w:ilvl w:val="0"/>
          <w:numId w:val="129"/>
        </w:numPr>
      </w:pPr>
      <w:r w:rsidRPr="00AC29C9">
        <w:t>Prepararation and use of biofertilizers</w:t>
      </w:r>
    </w:p>
    <w:p w:rsidR="00707D79" w:rsidRPr="00AC29C9" w:rsidRDefault="00707D79" w:rsidP="000A21D3">
      <w:pPr>
        <w:spacing w:before="120" w:after="120"/>
        <w:rPr>
          <w:b/>
          <w:lang w:eastAsia="ja-JP"/>
        </w:rPr>
      </w:pPr>
      <w:r w:rsidRPr="00AC29C9">
        <w:rPr>
          <w:b/>
          <w:lang w:eastAsia="ja-JP"/>
        </w:rPr>
        <w:t xml:space="preserve">Learning outcomes </w:t>
      </w:r>
    </w:p>
    <w:p w:rsidR="00707D79" w:rsidRPr="00AC29C9" w:rsidRDefault="00707D79" w:rsidP="000A21D3">
      <w:pPr>
        <w:pStyle w:val="ListParagraph"/>
        <w:numPr>
          <w:ilvl w:val="0"/>
          <w:numId w:val="130"/>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Perform rapid assessment of nutrients in soil</w:t>
      </w:r>
    </w:p>
    <w:p w:rsidR="00707D79" w:rsidRPr="00AC29C9" w:rsidRDefault="00707D79" w:rsidP="000A21D3">
      <w:pPr>
        <w:pStyle w:val="ListParagraph"/>
        <w:numPr>
          <w:ilvl w:val="0"/>
          <w:numId w:val="130"/>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Estimate urea demand for crop production</w:t>
      </w:r>
    </w:p>
    <w:p w:rsidR="00707D79" w:rsidRPr="00AC29C9" w:rsidRDefault="00707D79" w:rsidP="000A21D3">
      <w:pPr>
        <w:pStyle w:val="ListParagraph"/>
        <w:numPr>
          <w:ilvl w:val="0"/>
          <w:numId w:val="130"/>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Quantify TSP demand for crop production</w:t>
      </w:r>
    </w:p>
    <w:p w:rsidR="00707D79" w:rsidRPr="00AC29C9" w:rsidRDefault="00707D79" w:rsidP="000A21D3">
      <w:pPr>
        <w:pStyle w:val="ListParagraph"/>
        <w:numPr>
          <w:ilvl w:val="0"/>
          <w:numId w:val="130"/>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Determination of  MoP and Gypsum demand for crop production</w:t>
      </w:r>
    </w:p>
    <w:p w:rsidR="00707D79" w:rsidRPr="00AC29C9" w:rsidRDefault="00707D79" w:rsidP="000A21D3">
      <w:pPr>
        <w:pStyle w:val="ListParagraph"/>
        <w:numPr>
          <w:ilvl w:val="0"/>
          <w:numId w:val="130"/>
        </w:numPr>
        <w:spacing w:after="0" w:line="240" w:lineRule="auto"/>
        <w:rPr>
          <w:rFonts w:ascii="Times New Roman" w:hAnsi="Times New Roman"/>
          <w:sz w:val="24"/>
          <w:szCs w:val="24"/>
          <w:lang w:eastAsia="ja-JP"/>
        </w:rPr>
      </w:pPr>
      <w:r w:rsidRPr="00AC29C9">
        <w:rPr>
          <w:rFonts w:ascii="Times New Roman" w:hAnsi="Times New Roman"/>
          <w:sz w:val="24"/>
          <w:szCs w:val="24"/>
          <w:lang w:eastAsia="ja-JP"/>
        </w:rPr>
        <w:t xml:space="preserve">Design biofertilizer production technology  </w:t>
      </w:r>
    </w:p>
    <w:p w:rsidR="00707D79" w:rsidRPr="00AC29C9" w:rsidRDefault="00707D79" w:rsidP="000A21D3">
      <w:pPr>
        <w:spacing w:before="120" w:after="120"/>
        <w:rPr>
          <w:b/>
          <w:lang w:eastAsia="ja-JP"/>
        </w:rPr>
      </w:pPr>
      <w:r w:rsidRPr="00AC29C9">
        <w:rPr>
          <w:b/>
          <w:lang w:eastAsia="ja-JP"/>
        </w:rPr>
        <w:t>Course content</w:t>
      </w:r>
    </w:p>
    <w:p w:rsidR="00635AAD" w:rsidRPr="00AC29C9" w:rsidRDefault="00635AAD" w:rsidP="000A21D3">
      <w:pPr>
        <w:numPr>
          <w:ilvl w:val="0"/>
          <w:numId w:val="180"/>
        </w:numPr>
        <w:tabs>
          <w:tab w:val="clear" w:pos="720"/>
        </w:tabs>
        <w:ind w:left="360"/>
        <w:jc w:val="both"/>
      </w:pPr>
      <w:r w:rsidRPr="00AC29C9">
        <w:t>Problems and calculation about different fertilizers.</w:t>
      </w:r>
    </w:p>
    <w:p w:rsidR="00635AAD" w:rsidRPr="00AC29C9" w:rsidRDefault="00635AAD" w:rsidP="000A21D3">
      <w:pPr>
        <w:numPr>
          <w:ilvl w:val="0"/>
          <w:numId w:val="180"/>
        </w:numPr>
        <w:tabs>
          <w:tab w:val="clear" w:pos="720"/>
        </w:tabs>
        <w:ind w:left="360"/>
        <w:jc w:val="both"/>
      </w:pPr>
      <w:r w:rsidRPr="00AC29C9">
        <w:t>Rapid test of NPK in soil and plant samples using kits.</w:t>
      </w:r>
    </w:p>
    <w:p w:rsidR="00635AAD" w:rsidRPr="00AC29C9" w:rsidRDefault="00635AAD" w:rsidP="000A21D3">
      <w:pPr>
        <w:numPr>
          <w:ilvl w:val="0"/>
          <w:numId w:val="180"/>
        </w:numPr>
        <w:tabs>
          <w:tab w:val="clear" w:pos="720"/>
        </w:tabs>
        <w:ind w:left="360"/>
        <w:jc w:val="both"/>
      </w:pPr>
      <w:r w:rsidRPr="00AC29C9">
        <w:t>Determination of total N in soil and plant samples by Kjeldahl method.</w:t>
      </w:r>
    </w:p>
    <w:p w:rsidR="00635AAD" w:rsidRPr="00AC29C9" w:rsidRDefault="00635AAD" w:rsidP="000A21D3">
      <w:pPr>
        <w:numPr>
          <w:ilvl w:val="0"/>
          <w:numId w:val="180"/>
        </w:numPr>
        <w:tabs>
          <w:tab w:val="clear" w:pos="720"/>
        </w:tabs>
        <w:ind w:left="360"/>
        <w:jc w:val="both"/>
      </w:pPr>
      <w:r w:rsidRPr="00AC29C9">
        <w:t>Determination of available P by Olsen method.</w:t>
      </w:r>
    </w:p>
    <w:p w:rsidR="00635AAD" w:rsidRPr="00AC29C9" w:rsidRDefault="00635AAD" w:rsidP="000A21D3">
      <w:pPr>
        <w:numPr>
          <w:ilvl w:val="0"/>
          <w:numId w:val="180"/>
        </w:numPr>
        <w:tabs>
          <w:tab w:val="clear" w:pos="720"/>
        </w:tabs>
        <w:ind w:left="360"/>
        <w:jc w:val="both"/>
      </w:pPr>
      <w:r w:rsidRPr="00AC29C9">
        <w:t>Determination of exchangeable K in soil by ammonium acetate method.</w:t>
      </w:r>
    </w:p>
    <w:p w:rsidR="00635AAD" w:rsidRPr="00AC29C9" w:rsidRDefault="00635AAD" w:rsidP="000A21D3">
      <w:pPr>
        <w:numPr>
          <w:ilvl w:val="0"/>
          <w:numId w:val="180"/>
        </w:numPr>
        <w:tabs>
          <w:tab w:val="clear" w:pos="720"/>
        </w:tabs>
        <w:ind w:left="360"/>
        <w:jc w:val="both"/>
      </w:pPr>
      <w:r w:rsidRPr="00AC29C9">
        <w:t>Determination of available S by calcium chloride extraction method.</w:t>
      </w:r>
    </w:p>
    <w:p w:rsidR="00635AAD" w:rsidRPr="00AC29C9" w:rsidRDefault="00635AAD" w:rsidP="000A21D3">
      <w:pPr>
        <w:numPr>
          <w:ilvl w:val="0"/>
          <w:numId w:val="180"/>
        </w:numPr>
        <w:tabs>
          <w:tab w:val="clear" w:pos="720"/>
        </w:tabs>
        <w:ind w:left="360"/>
        <w:jc w:val="both"/>
      </w:pPr>
      <w:r w:rsidRPr="00AC29C9">
        <w:t>Determination of zinc in soil by HCl extraction method.</w:t>
      </w:r>
    </w:p>
    <w:p w:rsidR="00635AAD" w:rsidRPr="00AC29C9" w:rsidRDefault="00635AAD" w:rsidP="000A21D3">
      <w:pPr>
        <w:numPr>
          <w:ilvl w:val="0"/>
          <w:numId w:val="180"/>
        </w:numPr>
        <w:tabs>
          <w:tab w:val="clear" w:pos="720"/>
        </w:tabs>
        <w:ind w:left="360"/>
        <w:jc w:val="both"/>
      </w:pPr>
      <w:r w:rsidRPr="00AC29C9">
        <w:t>Determination of available soil B by hot water method.</w:t>
      </w:r>
    </w:p>
    <w:p w:rsidR="00635AAD" w:rsidRPr="00AC29C9" w:rsidRDefault="00635AAD" w:rsidP="000A21D3">
      <w:pPr>
        <w:numPr>
          <w:ilvl w:val="0"/>
          <w:numId w:val="180"/>
        </w:numPr>
        <w:tabs>
          <w:tab w:val="clear" w:pos="720"/>
        </w:tabs>
        <w:ind w:left="360"/>
        <w:jc w:val="both"/>
      </w:pPr>
      <w:r w:rsidRPr="00AC29C9">
        <w:t>Effect of chemical, organic and/or bio-fertilizers on growth and yield of (selected) crop (field /pot experiment).</w:t>
      </w:r>
    </w:p>
    <w:p w:rsidR="00635AAD" w:rsidRPr="00AC29C9" w:rsidRDefault="000A21D3" w:rsidP="000A21D3">
      <w:pPr>
        <w:numPr>
          <w:ilvl w:val="0"/>
          <w:numId w:val="180"/>
        </w:numPr>
        <w:tabs>
          <w:tab w:val="clear" w:pos="720"/>
        </w:tabs>
        <w:ind w:left="360"/>
        <w:jc w:val="both"/>
      </w:pPr>
      <w:r w:rsidRPr="00AC29C9">
        <w:t>Studying</w:t>
      </w:r>
      <w:r w:rsidR="00635AAD" w:rsidRPr="00AC29C9">
        <w:t xml:space="preserve"> root growth of different crops under varied soil conditions.</w:t>
      </w:r>
    </w:p>
    <w:p w:rsidR="00635AAD" w:rsidRPr="00AC29C9" w:rsidRDefault="00635AAD" w:rsidP="000A21D3">
      <w:pPr>
        <w:numPr>
          <w:ilvl w:val="0"/>
          <w:numId w:val="180"/>
        </w:numPr>
        <w:tabs>
          <w:tab w:val="clear" w:pos="720"/>
        </w:tabs>
        <w:ind w:left="360"/>
        <w:jc w:val="both"/>
      </w:pPr>
      <w:r w:rsidRPr="00AC29C9">
        <w:t>Methods and production of compost and vermicompost.</w:t>
      </w:r>
    </w:p>
    <w:p w:rsidR="00707D79" w:rsidRPr="00AC29C9" w:rsidRDefault="00707D79" w:rsidP="000A21D3">
      <w:pPr>
        <w:spacing w:before="120" w:after="120"/>
        <w:rPr>
          <w:b/>
          <w:lang w:eastAsia="ja-JP"/>
        </w:rPr>
      </w:pPr>
      <w:r w:rsidRPr="00AC29C9">
        <w:rPr>
          <w:b/>
          <w:lang w:eastAsia="ja-JP"/>
        </w:rPr>
        <w:lastRenderedPageBreak/>
        <w:t>Teaching strategy</w:t>
      </w:r>
    </w:p>
    <w:p w:rsidR="00707D79" w:rsidRPr="00AC29C9" w:rsidRDefault="00707D79" w:rsidP="000A21D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 xml:space="preserve"> Lecture </w:t>
      </w:r>
    </w:p>
    <w:p w:rsidR="00707D79" w:rsidRPr="00AC29C9" w:rsidRDefault="00707D79" w:rsidP="000A21D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Tutorial</w:t>
      </w:r>
    </w:p>
    <w:p w:rsidR="00707D79" w:rsidRPr="00AC29C9" w:rsidRDefault="00707D79" w:rsidP="000A21D3">
      <w:pPr>
        <w:pStyle w:val="ListParagraph"/>
        <w:widowControl w:val="0"/>
        <w:numPr>
          <w:ilvl w:val="0"/>
          <w:numId w:val="10"/>
        </w:numPr>
        <w:adjustRightInd w:val="0"/>
        <w:spacing w:after="0" w:line="240" w:lineRule="auto"/>
        <w:ind w:left="486" w:hanging="180"/>
        <w:jc w:val="both"/>
        <w:rPr>
          <w:rFonts w:ascii="Times New Roman" w:hAnsi="Times New Roman"/>
          <w:b/>
          <w:sz w:val="24"/>
          <w:szCs w:val="24"/>
          <w:lang w:eastAsia="ja-JP"/>
        </w:rPr>
      </w:pPr>
      <w:r w:rsidRPr="00AC29C9">
        <w:rPr>
          <w:rFonts w:ascii="Times New Roman" w:hAnsi="Times New Roman"/>
          <w:sz w:val="24"/>
          <w:szCs w:val="24"/>
          <w:lang w:eastAsia="ja-JP"/>
        </w:rPr>
        <w:t>Self-study/e-learning</w:t>
      </w:r>
    </w:p>
    <w:p w:rsidR="00707D79" w:rsidRPr="00AC29C9" w:rsidRDefault="00707D79" w:rsidP="000A21D3">
      <w:pPr>
        <w:spacing w:before="120" w:after="120"/>
        <w:rPr>
          <w:b/>
          <w:lang w:eastAsia="ja-JP"/>
        </w:rPr>
      </w:pPr>
      <w:r w:rsidRPr="00AC29C9">
        <w:rPr>
          <w:b/>
          <w:lang w:eastAsia="ja-JP"/>
        </w:rPr>
        <w:t>Assessment strategy</w:t>
      </w:r>
    </w:p>
    <w:p w:rsidR="00707D79" w:rsidRPr="00AC29C9" w:rsidRDefault="00707D79" w:rsidP="000A21D3">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MCQ</w:t>
      </w:r>
    </w:p>
    <w:p w:rsidR="00707D79" w:rsidRPr="00AC29C9" w:rsidRDefault="00707D79" w:rsidP="000A21D3">
      <w:pPr>
        <w:pStyle w:val="ListParagraph"/>
        <w:widowControl w:val="0"/>
        <w:numPr>
          <w:ilvl w:val="0"/>
          <w:numId w:val="10"/>
        </w:numPr>
        <w:adjustRightInd w:val="0"/>
        <w:spacing w:after="0" w:line="240" w:lineRule="auto"/>
        <w:ind w:left="531" w:hanging="207"/>
        <w:jc w:val="both"/>
        <w:rPr>
          <w:rFonts w:ascii="Times New Roman" w:hAnsi="Times New Roman"/>
          <w:sz w:val="24"/>
          <w:szCs w:val="24"/>
          <w:lang w:eastAsia="ja-JP"/>
        </w:rPr>
      </w:pPr>
      <w:r w:rsidRPr="00AC29C9">
        <w:rPr>
          <w:rFonts w:ascii="Times New Roman" w:hAnsi="Times New Roman"/>
          <w:sz w:val="24"/>
          <w:szCs w:val="24"/>
          <w:lang w:eastAsia="ja-JP"/>
        </w:rPr>
        <w:t>Short questions</w:t>
      </w:r>
    </w:p>
    <w:p w:rsidR="00707D79" w:rsidRPr="00AC29C9" w:rsidRDefault="00707D79" w:rsidP="000A21D3">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 xml:space="preserve">Essay type questions </w:t>
      </w:r>
    </w:p>
    <w:p w:rsidR="00707D79" w:rsidRPr="00AC29C9" w:rsidRDefault="00707D79" w:rsidP="000A21D3">
      <w:pPr>
        <w:pStyle w:val="ListParagraph"/>
        <w:widowControl w:val="0"/>
        <w:numPr>
          <w:ilvl w:val="0"/>
          <w:numId w:val="10"/>
        </w:numPr>
        <w:adjustRightInd w:val="0"/>
        <w:spacing w:after="0" w:line="240" w:lineRule="auto"/>
        <w:ind w:left="531" w:hanging="207"/>
        <w:jc w:val="both"/>
        <w:rPr>
          <w:rFonts w:ascii="Times New Roman" w:hAnsi="Times New Roman"/>
          <w:b/>
          <w:sz w:val="24"/>
          <w:szCs w:val="24"/>
          <w:lang w:eastAsia="ja-JP"/>
        </w:rPr>
      </w:pPr>
      <w:r w:rsidRPr="00AC29C9">
        <w:rPr>
          <w:rFonts w:ascii="Times New Roman" w:hAnsi="Times New Roman"/>
          <w:sz w:val="24"/>
          <w:szCs w:val="24"/>
          <w:lang w:eastAsia="ja-JP"/>
        </w:rPr>
        <w:t>Assignment</w:t>
      </w:r>
    </w:p>
    <w:p w:rsidR="009F5E77" w:rsidRPr="00AC29C9" w:rsidRDefault="009F5E77" w:rsidP="000A21D3">
      <w:pPr>
        <w:spacing w:before="120" w:after="120" w:line="276" w:lineRule="auto"/>
        <w:rPr>
          <w:b/>
        </w:rPr>
      </w:pPr>
      <w:r w:rsidRPr="00AC29C9">
        <w:rPr>
          <w:b/>
        </w:rPr>
        <w:t>Books recommended</w:t>
      </w:r>
    </w:p>
    <w:p w:rsidR="009F5E77" w:rsidRPr="00AC29C9" w:rsidRDefault="009F5E77" w:rsidP="00762A3E">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Alexander, M., 1977. Introduction to Soil Microbiology. John Willy and Sons, New York.</w:t>
      </w:r>
    </w:p>
    <w:p w:rsidR="009F5E77" w:rsidRPr="00AC29C9" w:rsidRDefault="009F5E77" w:rsidP="00762A3E">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Brady, N.C. 1990. The Nature and Properties of Soil. McMillan Pub. Co. New York.</w:t>
      </w:r>
    </w:p>
    <w:p w:rsidR="009F5E77" w:rsidRPr="00AC29C9" w:rsidRDefault="009F5E77" w:rsidP="00762A3E">
      <w:pPr>
        <w:pStyle w:val="BodyText"/>
        <w:ind w:left="297" w:hanging="297"/>
        <w:jc w:val="both"/>
        <w:rPr>
          <w:rFonts w:ascii="Times New Roman" w:hAnsi="Times New Roman" w:cs="Times New Roman"/>
          <w:b w:val="0"/>
          <w:spacing w:val="-6"/>
          <w:sz w:val="24"/>
        </w:rPr>
      </w:pPr>
      <w:r w:rsidRPr="00AC29C9">
        <w:rPr>
          <w:rFonts w:ascii="Times New Roman" w:hAnsi="Times New Roman" w:cs="Times New Roman"/>
          <w:b w:val="0"/>
          <w:spacing w:val="-6"/>
          <w:sz w:val="24"/>
        </w:rPr>
        <w:t>Donahue, R.L., R.W. Miller &amp; J.C. Shickluna. 1983. Soil An Introduction to Soil and Plant Growth. Prentice-Hall Inc. New Jersey.</w:t>
      </w:r>
    </w:p>
    <w:p w:rsidR="009F5E77" w:rsidRPr="00AC29C9" w:rsidRDefault="009F5E77" w:rsidP="00762A3E">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 xml:space="preserve">Fertilizer Recommendation Guide-1997. Bangladesh Agricultural Research Council. </w:t>
      </w:r>
    </w:p>
    <w:p w:rsidR="009F5E77" w:rsidRPr="00AC29C9" w:rsidRDefault="009F5E77" w:rsidP="00762A3E">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Jackson, M.L. 1965. Soil Chemical Analysis. Prentice Hall. Inc. New York.</w:t>
      </w:r>
    </w:p>
    <w:p w:rsidR="009F5E77" w:rsidRPr="00AC29C9" w:rsidRDefault="009F5E77" w:rsidP="00762A3E">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Meugel, K. and E.A. Kirkov. 1987. Principles of Plant Nutrition. Inst. Potash Inst. Pub. Switzerland.</w:t>
      </w:r>
    </w:p>
    <w:p w:rsidR="00762A3E" w:rsidRDefault="009F5E77" w:rsidP="00E604E6">
      <w:pPr>
        <w:pStyle w:val="BodyText"/>
        <w:ind w:left="297" w:hanging="297"/>
        <w:jc w:val="both"/>
        <w:rPr>
          <w:rFonts w:ascii="Times New Roman" w:hAnsi="Times New Roman" w:cs="Times New Roman"/>
          <w:b w:val="0"/>
          <w:sz w:val="24"/>
        </w:rPr>
      </w:pPr>
      <w:r w:rsidRPr="00AC29C9">
        <w:rPr>
          <w:rFonts w:ascii="Times New Roman" w:hAnsi="Times New Roman" w:cs="Times New Roman"/>
          <w:b w:val="0"/>
          <w:sz w:val="24"/>
        </w:rPr>
        <w:t>Miller, R.W. and R.L. Donhue. 1992. Soils–An Introduction to Soils and Plant Growth. Prentice - Hall Pvt. Ltd., New Delhi.</w:t>
      </w:r>
    </w:p>
    <w:p w:rsidR="00E604E6" w:rsidRDefault="00E604E6" w:rsidP="00E604E6">
      <w:pPr>
        <w:pStyle w:val="BodyText"/>
        <w:ind w:left="297" w:hanging="297"/>
        <w:jc w:val="both"/>
        <w:rPr>
          <w:rFonts w:ascii="Times New Roman" w:hAnsi="Times New Roman" w:cs="Times New Roman"/>
          <w:b w:val="0"/>
          <w:sz w:val="24"/>
        </w:rPr>
      </w:pPr>
    </w:p>
    <w:p w:rsidR="00E604E6" w:rsidRPr="00AC29C9" w:rsidRDefault="00E604E6" w:rsidP="00E604E6">
      <w:pPr>
        <w:pStyle w:val="BodyText"/>
        <w:ind w:left="297" w:hanging="297"/>
        <w:jc w:val="both"/>
        <w:rPr>
          <w:b w:val="0"/>
          <w:bCs w:val="0"/>
        </w:rPr>
      </w:pPr>
    </w:p>
    <w:tbl>
      <w:tblPr>
        <w:tblW w:w="9676" w:type="dxa"/>
        <w:tblInd w:w="108" w:type="dxa"/>
        <w:tblLook w:val="04A0" w:firstRow="1" w:lastRow="0" w:firstColumn="1" w:lastColumn="0" w:noHBand="0" w:noVBand="1"/>
      </w:tblPr>
      <w:tblGrid>
        <w:gridCol w:w="2610"/>
        <w:gridCol w:w="7066"/>
      </w:tblGrid>
      <w:tr w:rsidR="00707D79" w:rsidRPr="00AC29C9" w:rsidTr="00E93B4B">
        <w:trPr>
          <w:trHeight w:val="20"/>
        </w:trPr>
        <w:tc>
          <w:tcPr>
            <w:tcW w:w="2610" w:type="dxa"/>
            <w:hideMark/>
          </w:tcPr>
          <w:p w:rsidR="00707D79" w:rsidRPr="00AC29C9" w:rsidRDefault="00707D79" w:rsidP="000A21D3">
            <w:pPr>
              <w:ind w:left="720" w:hanging="720"/>
              <w:jc w:val="both"/>
              <w:rPr>
                <w:b/>
                <w:lang w:eastAsia="ja-JP"/>
              </w:rPr>
            </w:pPr>
            <w:r w:rsidRPr="00AC29C9">
              <w:rPr>
                <w:b/>
                <w:lang w:eastAsia="ja-JP"/>
              </w:rPr>
              <w:t>Course number</w:t>
            </w:r>
          </w:p>
        </w:tc>
        <w:tc>
          <w:tcPr>
            <w:tcW w:w="7066" w:type="dxa"/>
            <w:hideMark/>
          </w:tcPr>
          <w:p w:rsidR="00707D79" w:rsidRPr="00AC29C9" w:rsidRDefault="00707D79" w:rsidP="000A21D3">
            <w:pPr>
              <w:ind w:left="720" w:hanging="720"/>
              <w:jc w:val="both"/>
              <w:rPr>
                <w:lang w:eastAsia="ja-JP"/>
              </w:rPr>
            </w:pPr>
            <w:r w:rsidRPr="00AC29C9">
              <w:rPr>
                <w:lang w:eastAsia="ja-JP"/>
              </w:rPr>
              <w:t xml:space="preserve">: </w:t>
            </w:r>
            <w:r w:rsidRPr="00AC29C9">
              <w:rPr>
                <w:b/>
                <w:lang w:eastAsia="ja-JP"/>
              </w:rPr>
              <w:t>CST-411</w:t>
            </w:r>
          </w:p>
        </w:tc>
      </w:tr>
      <w:tr w:rsidR="00707D79" w:rsidRPr="00AC29C9" w:rsidTr="00E93B4B">
        <w:trPr>
          <w:trHeight w:val="20"/>
        </w:trPr>
        <w:tc>
          <w:tcPr>
            <w:tcW w:w="2610" w:type="dxa"/>
            <w:hideMark/>
          </w:tcPr>
          <w:p w:rsidR="00707D79" w:rsidRPr="00AC29C9" w:rsidRDefault="00707D79" w:rsidP="000A21D3">
            <w:pPr>
              <w:ind w:left="720" w:hanging="720"/>
              <w:jc w:val="both"/>
              <w:rPr>
                <w:b/>
                <w:lang w:eastAsia="ja-JP"/>
              </w:rPr>
            </w:pPr>
            <w:r w:rsidRPr="00AC29C9">
              <w:rPr>
                <w:b/>
                <w:lang w:eastAsia="ja-JP"/>
              </w:rPr>
              <w:t>Course title</w:t>
            </w:r>
          </w:p>
        </w:tc>
        <w:tc>
          <w:tcPr>
            <w:tcW w:w="7066" w:type="dxa"/>
            <w:hideMark/>
          </w:tcPr>
          <w:p w:rsidR="00707D79" w:rsidRPr="00AC29C9" w:rsidRDefault="00707D79" w:rsidP="000A21D3">
            <w:pPr>
              <w:ind w:left="720" w:hanging="720"/>
              <w:jc w:val="both"/>
              <w:rPr>
                <w:lang w:eastAsia="ja-JP"/>
              </w:rPr>
            </w:pPr>
            <w:r w:rsidRPr="00AC29C9">
              <w:rPr>
                <w:lang w:eastAsia="ja-JP"/>
              </w:rPr>
              <w:t xml:space="preserve">: </w:t>
            </w:r>
            <w:r w:rsidRPr="00AC29C9">
              <w:rPr>
                <w:b/>
                <w:lang w:eastAsia="ja-JP"/>
              </w:rPr>
              <w:t>Horticulture – IV (Practical)</w:t>
            </w:r>
          </w:p>
        </w:tc>
      </w:tr>
      <w:tr w:rsidR="00707D79" w:rsidRPr="00AC29C9" w:rsidTr="00E93B4B">
        <w:trPr>
          <w:trHeight w:val="20"/>
        </w:trPr>
        <w:tc>
          <w:tcPr>
            <w:tcW w:w="2610" w:type="dxa"/>
            <w:hideMark/>
          </w:tcPr>
          <w:p w:rsidR="00707D79" w:rsidRPr="00AC29C9" w:rsidRDefault="00707D79" w:rsidP="000A21D3">
            <w:pPr>
              <w:ind w:left="720" w:hanging="720"/>
              <w:jc w:val="both"/>
              <w:rPr>
                <w:b/>
                <w:lang w:eastAsia="ja-JP"/>
              </w:rPr>
            </w:pPr>
            <w:r w:rsidRPr="00AC29C9">
              <w:rPr>
                <w:b/>
                <w:lang w:eastAsia="ja-JP"/>
              </w:rPr>
              <w:t>Number of credits</w:t>
            </w:r>
          </w:p>
        </w:tc>
        <w:tc>
          <w:tcPr>
            <w:tcW w:w="7066" w:type="dxa"/>
            <w:hideMark/>
          </w:tcPr>
          <w:p w:rsidR="00707D79" w:rsidRPr="00AC29C9" w:rsidRDefault="00707D79" w:rsidP="000A21D3">
            <w:pPr>
              <w:ind w:left="720" w:hanging="720"/>
              <w:jc w:val="both"/>
              <w:rPr>
                <w:lang w:eastAsia="ja-JP"/>
              </w:rPr>
            </w:pPr>
            <w:r w:rsidRPr="00AC29C9">
              <w:rPr>
                <w:lang w:eastAsia="ja-JP"/>
              </w:rPr>
              <w:t xml:space="preserve">: </w:t>
            </w:r>
            <w:r w:rsidRPr="00AC29C9">
              <w:rPr>
                <w:b/>
                <w:lang w:eastAsia="ja-JP"/>
              </w:rPr>
              <w:t>2</w:t>
            </w:r>
          </w:p>
        </w:tc>
      </w:tr>
      <w:tr w:rsidR="00707D79" w:rsidRPr="00AC29C9" w:rsidTr="00E93B4B">
        <w:trPr>
          <w:trHeight w:val="381"/>
        </w:trPr>
        <w:tc>
          <w:tcPr>
            <w:tcW w:w="2610" w:type="dxa"/>
            <w:hideMark/>
          </w:tcPr>
          <w:p w:rsidR="00707D79" w:rsidRPr="00AC29C9" w:rsidRDefault="00707D79" w:rsidP="000A21D3">
            <w:pPr>
              <w:ind w:left="720" w:hanging="720"/>
              <w:jc w:val="both"/>
              <w:rPr>
                <w:b/>
                <w:lang w:eastAsia="ja-JP"/>
              </w:rPr>
            </w:pPr>
            <w:r w:rsidRPr="00AC29C9">
              <w:rPr>
                <w:b/>
                <w:lang w:eastAsia="ja-JP"/>
              </w:rPr>
              <w:t>Total marks</w:t>
            </w:r>
          </w:p>
        </w:tc>
        <w:tc>
          <w:tcPr>
            <w:tcW w:w="7066" w:type="dxa"/>
            <w:hideMark/>
          </w:tcPr>
          <w:p w:rsidR="00707D79" w:rsidRPr="00AC29C9" w:rsidRDefault="00707D79" w:rsidP="000A21D3">
            <w:pPr>
              <w:ind w:left="720" w:hanging="720"/>
              <w:jc w:val="both"/>
              <w:rPr>
                <w:lang w:eastAsia="ja-JP"/>
              </w:rPr>
            </w:pPr>
            <w:r w:rsidRPr="00AC29C9">
              <w:rPr>
                <w:lang w:eastAsia="ja-JP"/>
              </w:rPr>
              <w:t xml:space="preserve">: </w:t>
            </w:r>
            <w:r w:rsidRPr="00AC29C9">
              <w:rPr>
                <w:b/>
                <w:lang w:eastAsia="ja-JP"/>
              </w:rPr>
              <w:t>50</w:t>
            </w:r>
          </w:p>
        </w:tc>
      </w:tr>
    </w:tbl>
    <w:p w:rsidR="00707D79" w:rsidRPr="00AC29C9" w:rsidRDefault="00707D79" w:rsidP="000A21D3">
      <w:pPr>
        <w:spacing w:before="120" w:after="120" w:line="276" w:lineRule="auto"/>
        <w:ind w:left="720" w:hanging="720"/>
        <w:jc w:val="both"/>
        <w:rPr>
          <w:b/>
          <w:lang w:eastAsia="ja-JP"/>
        </w:rPr>
      </w:pPr>
      <w:r w:rsidRPr="00AC29C9">
        <w:rPr>
          <w:b/>
          <w:lang w:eastAsia="ja-JP"/>
        </w:rPr>
        <w:t>Rationale</w:t>
      </w:r>
    </w:p>
    <w:p w:rsidR="00707D79" w:rsidRPr="00AC29C9" w:rsidRDefault="00707D79" w:rsidP="00707D79">
      <w:pPr>
        <w:spacing w:after="120" w:line="276" w:lineRule="auto"/>
        <w:ind w:left="720"/>
        <w:jc w:val="both"/>
        <w:rPr>
          <w:lang w:eastAsia="ja-JP"/>
        </w:rPr>
      </w:pPr>
      <w:r w:rsidRPr="00AC29C9">
        <w:rPr>
          <w:lang w:eastAsia="ja-JP"/>
        </w:rPr>
        <w:t xml:space="preserve">This course deals with different practical aspects of fruit production including planting </w:t>
      </w:r>
      <w:r w:rsidR="00EC03FE">
        <w:rPr>
          <w:lang w:eastAsia="ja-JP"/>
        </w:rPr>
        <w:t xml:space="preserve">systems, propagation practices, </w:t>
      </w:r>
      <w:proofErr w:type="gramStart"/>
      <w:r w:rsidRPr="00AC29C9">
        <w:rPr>
          <w:lang w:eastAsia="ja-JP"/>
        </w:rPr>
        <w:t>cost</w:t>
      </w:r>
      <w:proofErr w:type="gramEnd"/>
      <w:r w:rsidRPr="00AC29C9">
        <w:rPr>
          <w:lang w:eastAsia="ja-JP"/>
        </w:rPr>
        <w:t xml:space="preserve"> of production and determination of quality of fruits.</w:t>
      </w:r>
    </w:p>
    <w:p w:rsidR="00707D79" w:rsidRPr="00AC29C9" w:rsidRDefault="00707D79" w:rsidP="000A21D3">
      <w:pPr>
        <w:spacing w:before="120" w:after="120" w:line="276" w:lineRule="auto"/>
        <w:ind w:left="720" w:hanging="720"/>
        <w:jc w:val="both"/>
        <w:rPr>
          <w:b/>
          <w:lang w:eastAsia="ja-JP"/>
        </w:rPr>
      </w:pPr>
      <w:r w:rsidRPr="00AC29C9">
        <w:rPr>
          <w:b/>
          <w:lang w:eastAsia="ja-JP"/>
        </w:rPr>
        <w:t>Objectives</w:t>
      </w:r>
    </w:p>
    <w:p w:rsidR="00707D79" w:rsidRPr="00AC29C9" w:rsidRDefault="00707D79" w:rsidP="000A21D3">
      <w:pPr>
        <w:numPr>
          <w:ilvl w:val="0"/>
          <w:numId w:val="131"/>
        </w:numPr>
        <w:jc w:val="both"/>
        <w:rPr>
          <w:lang w:eastAsia="ja-JP"/>
        </w:rPr>
      </w:pPr>
      <w:r w:rsidRPr="00AC29C9">
        <w:rPr>
          <w:lang w:eastAsia="ja-JP"/>
        </w:rPr>
        <w:t>Discuss the important fruit plants of Bangladesh</w:t>
      </w:r>
    </w:p>
    <w:p w:rsidR="00707D79" w:rsidRPr="00AC29C9" w:rsidRDefault="00707D79" w:rsidP="000A21D3">
      <w:pPr>
        <w:numPr>
          <w:ilvl w:val="0"/>
          <w:numId w:val="131"/>
        </w:numPr>
        <w:jc w:val="both"/>
        <w:rPr>
          <w:lang w:eastAsia="ja-JP"/>
        </w:rPr>
      </w:pPr>
      <w:r w:rsidRPr="00AC29C9">
        <w:rPr>
          <w:lang w:eastAsia="ja-JP"/>
        </w:rPr>
        <w:t>Illustrate designing different orchard plans</w:t>
      </w:r>
    </w:p>
    <w:p w:rsidR="00707D79" w:rsidRPr="00AC29C9" w:rsidRDefault="00707D79" w:rsidP="000A21D3">
      <w:pPr>
        <w:numPr>
          <w:ilvl w:val="0"/>
          <w:numId w:val="131"/>
        </w:numPr>
        <w:jc w:val="both"/>
        <w:rPr>
          <w:lang w:eastAsia="ja-JP"/>
        </w:rPr>
      </w:pPr>
      <w:r w:rsidRPr="00AC29C9">
        <w:rPr>
          <w:lang w:eastAsia="ja-JP"/>
        </w:rPr>
        <w:t>Demonstrate different methods of plant propagation</w:t>
      </w:r>
    </w:p>
    <w:p w:rsidR="00707D79" w:rsidRPr="00AC29C9" w:rsidRDefault="00707D79" w:rsidP="000A21D3">
      <w:pPr>
        <w:numPr>
          <w:ilvl w:val="0"/>
          <w:numId w:val="131"/>
        </w:numPr>
        <w:jc w:val="both"/>
        <w:rPr>
          <w:lang w:eastAsia="ja-JP"/>
        </w:rPr>
      </w:pPr>
      <w:r w:rsidRPr="00AC29C9">
        <w:rPr>
          <w:lang w:eastAsia="ja-JP"/>
        </w:rPr>
        <w:t xml:space="preserve">Demonstrate hands-on practice techniques of assessing fruit quality </w:t>
      </w:r>
    </w:p>
    <w:p w:rsidR="00707D79" w:rsidRPr="00AC29C9" w:rsidRDefault="00707D79" w:rsidP="000A21D3">
      <w:pPr>
        <w:spacing w:before="120" w:after="120" w:line="276" w:lineRule="auto"/>
        <w:ind w:left="720" w:hanging="720"/>
        <w:jc w:val="both"/>
        <w:rPr>
          <w:b/>
          <w:lang w:eastAsia="ja-JP"/>
        </w:rPr>
      </w:pPr>
      <w:r w:rsidRPr="00AC29C9">
        <w:rPr>
          <w:b/>
          <w:lang w:eastAsia="ja-JP"/>
        </w:rPr>
        <w:t xml:space="preserve">Learning outcomes </w:t>
      </w:r>
    </w:p>
    <w:p w:rsidR="00707D79" w:rsidRPr="00AC29C9" w:rsidRDefault="00707D79" w:rsidP="000A21D3">
      <w:pPr>
        <w:numPr>
          <w:ilvl w:val="0"/>
          <w:numId w:val="15"/>
        </w:numPr>
        <w:jc w:val="both"/>
        <w:rPr>
          <w:lang w:eastAsia="ja-JP"/>
        </w:rPr>
      </w:pPr>
      <w:r w:rsidRPr="00AC29C9">
        <w:rPr>
          <w:lang w:eastAsia="ja-JP"/>
        </w:rPr>
        <w:t>Identify the common fruit plants of Bangladesh</w:t>
      </w:r>
    </w:p>
    <w:p w:rsidR="00707D79" w:rsidRPr="00AC29C9" w:rsidRDefault="00707D79" w:rsidP="000A21D3">
      <w:pPr>
        <w:numPr>
          <w:ilvl w:val="0"/>
          <w:numId w:val="15"/>
        </w:numPr>
        <w:jc w:val="both"/>
        <w:rPr>
          <w:lang w:eastAsia="ja-JP"/>
        </w:rPr>
      </w:pPr>
      <w:r w:rsidRPr="00AC29C9">
        <w:rPr>
          <w:lang w:eastAsia="ja-JP"/>
        </w:rPr>
        <w:t>Sketch diagram of  morphological features of important fruit plants</w:t>
      </w:r>
    </w:p>
    <w:p w:rsidR="00707D79" w:rsidRPr="00AC29C9" w:rsidRDefault="00707D79" w:rsidP="000A21D3">
      <w:pPr>
        <w:numPr>
          <w:ilvl w:val="0"/>
          <w:numId w:val="15"/>
        </w:numPr>
        <w:jc w:val="both"/>
        <w:rPr>
          <w:lang w:eastAsia="ja-JP"/>
        </w:rPr>
      </w:pPr>
      <w:r w:rsidRPr="00AC29C9">
        <w:rPr>
          <w:lang w:eastAsia="ja-JP"/>
        </w:rPr>
        <w:t>Prepare layout of different planting plans for orchards</w:t>
      </w:r>
    </w:p>
    <w:p w:rsidR="00707D79" w:rsidRPr="00AC29C9" w:rsidRDefault="00707D79" w:rsidP="000A21D3">
      <w:pPr>
        <w:numPr>
          <w:ilvl w:val="0"/>
          <w:numId w:val="15"/>
        </w:numPr>
        <w:jc w:val="both"/>
        <w:rPr>
          <w:lang w:eastAsia="ja-JP"/>
        </w:rPr>
      </w:pPr>
      <w:r w:rsidRPr="00AC29C9">
        <w:rPr>
          <w:lang w:eastAsia="ja-JP"/>
        </w:rPr>
        <w:t>Practice planting, fertilizing, training, pruning and other cultural operations of orchards.</w:t>
      </w:r>
    </w:p>
    <w:p w:rsidR="00707D79" w:rsidRPr="00AC29C9" w:rsidRDefault="00707D79" w:rsidP="000A21D3">
      <w:pPr>
        <w:numPr>
          <w:ilvl w:val="0"/>
          <w:numId w:val="15"/>
        </w:numPr>
        <w:jc w:val="both"/>
        <w:rPr>
          <w:lang w:eastAsia="ja-JP"/>
        </w:rPr>
      </w:pPr>
      <w:r w:rsidRPr="00AC29C9">
        <w:rPr>
          <w:lang w:eastAsia="ja-JP"/>
        </w:rPr>
        <w:t>Apply different vegetative propagation methods of common fruit plants of Bangladesh</w:t>
      </w:r>
    </w:p>
    <w:p w:rsidR="00707D79" w:rsidRPr="00AC29C9" w:rsidRDefault="00707D79" w:rsidP="000A21D3">
      <w:pPr>
        <w:spacing w:before="120" w:after="120" w:line="276" w:lineRule="auto"/>
        <w:jc w:val="both"/>
        <w:rPr>
          <w:b/>
          <w:lang w:eastAsia="ja-JP"/>
        </w:rPr>
      </w:pPr>
      <w:r w:rsidRPr="00AC29C9">
        <w:rPr>
          <w:b/>
          <w:lang w:eastAsia="ja-JP"/>
        </w:rPr>
        <w:t>Course content</w:t>
      </w:r>
    </w:p>
    <w:p w:rsidR="009D540B" w:rsidRPr="00AC29C9" w:rsidRDefault="009D540B" w:rsidP="000A21D3">
      <w:pPr>
        <w:numPr>
          <w:ilvl w:val="0"/>
          <w:numId w:val="220"/>
        </w:numPr>
        <w:tabs>
          <w:tab w:val="clear" w:pos="720"/>
        </w:tabs>
        <w:ind w:left="360"/>
        <w:jc w:val="both"/>
        <w:rPr>
          <w:spacing w:val="-4"/>
        </w:rPr>
      </w:pPr>
      <w:r w:rsidRPr="00AC29C9">
        <w:rPr>
          <w:spacing w:val="-4"/>
        </w:rPr>
        <w:t>Field visit for identification of common fruits and plantation crops in different areas of Bangladesh and preparation of album.</w:t>
      </w:r>
    </w:p>
    <w:p w:rsidR="009D540B" w:rsidRPr="00AC29C9" w:rsidRDefault="009D540B" w:rsidP="000A21D3">
      <w:pPr>
        <w:numPr>
          <w:ilvl w:val="0"/>
          <w:numId w:val="220"/>
        </w:numPr>
        <w:tabs>
          <w:tab w:val="clear" w:pos="720"/>
        </w:tabs>
        <w:ind w:left="360"/>
        <w:jc w:val="both"/>
      </w:pPr>
      <w:r w:rsidRPr="00AC29C9">
        <w:t>Morphological features of important fruit plants.</w:t>
      </w:r>
    </w:p>
    <w:p w:rsidR="009D540B" w:rsidRPr="00AC29C9" w:rsidRDefault="009D540B" w:rsidP="000A21D3">
      <w:pPr>
        <w:numPr>
          <w:ilvl w:val="0"/>
          <w:numId w:val="220"/>
        </w:numPr>
        <w:tabs>
          <w:tab w:val="clear" w:pos="720"/>
        </w:tabs>
        <w:ind w:left="360"/>
        <w:jc w:val="both"/>
      </w:pPr>
      <w:r w:rsidRPr="00AC29C9">
        <w:t>Preparation of different planting plans for orchards.</w:t>
      </w:r>
    </w:p>
    <w:p w:rsidR="009D540B" w:rsidRPr="00AC29C9" w:rsidRDefault="009D540B" w:rsidP="000A21D3">
      <w:pPr>
        <w:numPr>
          <w:ilvl w:val="0"/>
          <w:numId w:val="220"/>
        </w:numPr>
        <w:tabs>
          <w:tab w:val="clear" w:pos="720"/>
        </w:tabs>
        <w:ind w:left="360"/>
        <w:jc w:val="both"/>
      </w:pPr>
      <w:r w:rsidRPr="00AC29C9">
        <w:lastRenderedPageBreak/>
        <w:t>Practices on layout, planting, manuring, fertilizing and other cultural operations of orchards.</w:t>
      </w:r>
    </w:p>
    <w:p w:rsidR="009D540B" w:rsidRPr="00AC29C9" w:rsidRDefault="009D540B" w:rsidP="000A21D3">
      <w:pPr>
        <w:numPr>
          <w:ilvl w:val="0"/>
          <w:numId w:val="220"/>
        </w:numPr>
        <w:tabs>
          <w:tab w:val="clear" w:pos="720"/>
        </w:tabs>
        <w:ind w:left="360"/>
        <w:jc w:val="both"/>
      </w:pPr>
      <w:r w:rsidRPr="00AC29C9">
        <w:t>Practices on common nursery techniques including preparation of nursery bed, raising of fruit saplings in the nursery bed and pots. Accelerating seed germination preparation and application of starter and hormone solutions.</w:t>
      </w:r>
    </w:p>
    <w:p w:rsidR="009D540B" w:rsidRPr="00AC29C9" w:rsidRDefault="009D540B" w:rsidP="000A21D3">
      <w:pPr>
        <w:numPr>
          <w:ilvl w:val="0"/>
          <w:numId w:val="220"/>
        </w:numPr>
        <w:tabs>
          <w:tab w:val="clear" w:pos="720"/>
        </w:tabs>
        <w:ind w:left="360"/>
        <w:jc w:val="both"/>
      </w:pPr>
      <w:r w:rsidRPr="00AC29C9">
        <w:t>Practicing vegetative propagation methods of common fruit plants of Bangladesh.</w:t>
      </w:r>
    </w:p>
    <w:p w:rsidR="009D540B" w:rsidRPr="00AC29C9" w:rsidRDefault="009D540B" w:rsidP="000A21D3">
      <w:pPr>
        <w:numPr>
          <w:ilvl w:val="0"/>
          <w:numId w:val="220"/>
        </w:numPr>
        <w:tabs>
          <w:tab w:val="clear" w:pos="720"/>
        </w:tabs>
        <w:ind w:left="360"/>
        <w:jc w:val="both"/>
        <w:rPr>
          <w:spacing w:val="-4"/>
        </w:rPr>
      </w:pPr>
      <w:r w:rsidRPr="00AC29C9">
        <w:rPr>
          <w:spacing w:val="-4"/>
        </w:rPr>
        <w:t xml:space="preserve">Pruning and training practices of different important fruit plants. </w:t>
      </w:r>
    </w:p>
    <w:p w:rsidR="009D540B" w:rsidRPr="00AC29C9" w:rsidRDefault="009D540B" w:rsidP="000A21D3">
      <w:pPr>
        <w:numPr>
          <w:ilvl w:val="0"/>
          <w:numId w:val="220"/>
        </w:numPr>
        <w:tabs>
          <w:tab w:val="clear" w:pos="720"/>
        </w:tabs>
        <w:ind w:left="360"/>
        <w:jc w:val="both"/>
      </w:pPr>
      <w:r w:rsidRPr="00AC29C9">
        <w:t>Costing exercises on mango, papaya, banana, pineapple and baukul.</w:t>
      </w:r>
    </w:p>
    <w:p w:rsidR="009D540B" w:rsidRPr="00AC29C9" w:rsidRDefault="009D540B" w:rsidP="000A21D3">
      <w:pPr>
        <w:numPr>
          <w:ilvl w:val="0"/>
          <w:numId w:val="220"/>
        </w:numPr>
        <w:tabs>
          <w:tab w:val="clear" w:pos="720"/>
        </w:tabs>
        <w:ind w:left="360"/>
        <w:jc w:val="both"/>
      </w:pPr>
      <w:r w:rsidRPr="00AC29C9">
        <w:t>Performance records of some selected fruit tree.</w:t>
      </w:r>
    </w:p>
    <w:p w:rsidR="009D540B" w:rsidRPr="00AC29C9" w:rsidRDefault="009D540B" w:rsidP="000A21D3">
      <w:pPr>
        <w:numPr>
          <w:ilvl w:val="0"/>
          <w:numId w:val="220"/>
        </w:numPr>
        <w:tabs>
          <w:tab w:val="clear" w:pos="720"/>
        </w:tabs>
        <w:ind w:left="360"/>
        <w:jc w:val="both"/>
      </w:pPr>
      <w:r w:rsidRPr="00AC29C9">
        <w:t>Visiting important of major fruit growing region in Bangladesh.</w:t>
      </w:r>
    </w:p>
    <w:p w:rsidR="009D540B" w:rsidRPr="00AC29C9" w:rsidRDefault="009D540B" w:rsidP="000A21D3">
      <w:pPr>
        <w:pStyle w:val="Heading6"/>
        <w:spacing w:before="0"/>
        <w:ind w:left="360" w:hanging="360"/>
        <w:rPr>
          <w:b w:val="0"/>
          <w:sz w:val="24"/>
        </w:rPr>
      </w:pPr>
      <w:r w:rsidRPr="00AC29C9">
        <w:rPr>
          <w:b w:val="0"/>
          <w:sz w:val="24"/>
        </w:rPr>
        <w:t xml:space="preserve">       Market evaluation and observation of some selected fruit commonly produced in Bangladesh.</w:t>
      </w:r>
    </w:p>
    <w:p w:rsidR="00707D79" w:rsidRPr="00AC29C9" w:rsidRDefault="00707D79" w:rsidP="000A21D3">
      <w:pPr>
        <w:spacing w:before="120" w:after="120" w:line="276" w:lineRule="auto"/>
        <w:ind w:left="720" w:hanging="720"/>
        <w:jc w:val="both"/>
        <w:rPr>
          <w:lang w:eastAsia="ja-JP"/>
        </w:rPr>
      </w:pPr>
      <w:r w:rsidRPr="00AC29C9">
        <w:rPr>
          <w:b/>
          <w:lang w:eastAsia="ja-JP"/>
        </w:rPr>
        <w:t>Teaching strategy</w:t>
      </w:r>
    </w:p>
    <w:p w:rsidR="00707D79" w:rsidRPr="00AC29C9" w:rsidRDefault="00707D79" w:rsidP="000A21D3">
      <w:pPr>
        <w:numPr>
          <w:ilvl w:val="0"/>
          <w:numId w:val="16"/>
        </w:numPr>
        <w:jc w:val="both"/>
        <w:rPr>
          <w:lang w:eastAsia="ja-JP"/>
        </w:rPr>
      </w:pPr>
      <w:r w:rsidRPr="00AC29C9">
        <w:rPr>
          <w:lang w:eastAsia="ja-JP"/>
        </w:rPr>
        <w:t>Lecture</w:t>
      </w:r>
    </w:p>
    <w:p w:rsidR="00707D79" w:rsidRPr="00AC29C9" w:rsidRDefault="00707D79" w:rsidP="000A21D3">
      <w:pPr>
        <w:numPr>
          <w:ilvl w:val="0"/>
          <w:numId w:val="17"/>
        </w:numPr>
        <w:jc w:val="both"/>
        <w:rPr>
          <w:lang w:eastAsia="ja-JP"/>
        </w:rPr>
      </w:pPr>
      <w:r w:rsidRPr="00AC29C9">
        <w:rPr>
          <w:lang w:eastAsia="ja-JP"/>
        </w:rPr>
        <w:t>Group discussion</w:t>
      </w:r>
    </w:p>
    <w:p w:rsidR="00707D79" w:rsidRPr="00AC29C9" w:rsidRDefault="00707D79" w:rsidP="000A21D3">
      <w:pPr>
        <w:numPr>
          <w:ilvl w:val="0"/>
          <w:numId w:val="17"/>
        </w:numPr>
        <w:jc w:val="both"/>
        <w:rPr>
          <w:lang w:eastAsia="ja-JP"/>
        </w:rPr>
      </w:pPr>
      <w:r w:rsidRPr="00AC29C9">
        <w:rPr>
          <w:lang w:eastAsia="ja-JP"/>
        </w:rPr>
        <w:t>Video clip</w:t>
      </w:r>
    </w:p>
    <w:p w:rsidR="00707D79" w:rsidRPr="00AC29C9" w:rsidRDefault="00707D79" w:rsidP="000A21D3">
      <w:pPr>
        <w:spacing w:before="120" w:after="120"/>
        <w:jc w:val="both"/>
        <w:rPr>
          <w:b/>
          <w:lang w:eastAsia="ja-JP"/>
        </w:rPr>
      </w:pPr>
      <w:r w:rsidRPr="00AC29C9">
        <w:rPr>
          <w:b/>
          <w:lang w:eastAsia="ja-JP"/>
        </w:rPr>
        <w:t>Assessment strategy</w:t>
      </w:r>
    </w:p>
    <w:p w:rsidR="00707D79" w:rsidRPr="00AC29C9" w:rsidRDefault="00707D79" w:rsidP="000A21D3">
      <w:pPr>
        <w:numPr>
          <w:ilvl w:val="0"/>
          <w:numId w:val="18"/>
        </w:numPr>
        <w:jc w:val="both"/>
        <w:rPr>
          <w:lang w:eastAsia="ja-JP"/>
        </w:rPr>
      </w:pPr>
      <w:r w:rsidRPr="00AC29C9">
        <w:rPr>
          <w:lang w:eastAsia="ja-JP"/>
        </w:rPr>
        <w:t>Short question</w:t>
      </w:r>
    </w:p>
    <w:p w:rsidR="00707D79" w:rsidRPr="00AC29C9" w:rsidRDefault="00707D79" w:rsidP="000A21D3">
      <w:pPr>
        <w:numPr>
          <w:ilvl w:val="0"/>
          <w:numId w:val="18"/>
        </w:numPr>
        <w:jc w:val="both"/>
        <w:rPr>
          <w:lang w:eastAsia="ja-JP"/>
        </w:rPr>
      </w:pPr>
      <w:r w:rsidRPr="00AC29C9">
        <w:rPr>
          <w:lang w:eastAsia="ja-JP"/>
        </w:rPr>
        <w:t>Essay type question</w:t>
      </w:r>
    </w:p>
    <w:p w:rsidR="00707D79" w:rsidRPr="00AC29C9" w:rsidRDefault="00707D79" w:rsidP="000A21D3">
      <w:pPr>
        <w:numPr>
          <w:ilvl w:val="0"/>
          <w:numId w:val="18"/>
        </w:numPr>
        <w:jc w:val="both"/>
        <w:rPr>
          <w:b/>
          <w:lang w:eastAsia="ja-JP"/>
        </w:rPr>
      </w:pPr>
      <w:r w:rsidRPr="00AC29C9">
        <w:rPr>
          <w:lang w:eastAsia="ja-JP"/>
        </w:rPr>
        <w:t>MCQ</w:t>
      </w:r>
    </w:p>
    <w:p w:rsidR="00707D79" w:rsidRPr="00AC29C9" w:rsidRDefault="00707D79" w:rsidP="000A21D3">
      <w:pPr>
        <w:numPr>
          <w:ilvl w:val="0"/>
          <w:numId w:val="18"/>
        </w:numPr>
        <w:jc w:val="both"/>
        <w:rPr>
          <w:b/>
          <w:lang w:eastAsia="ja-JP"/>
        </w:rPr>
      </w:pPr>
      <w:r w:rsidRPr="00AC29C9">
        <w:rPr>
          <w:lang w:eastAsia="ja-JP"/>
        </w:rPr>
        <w:t>Assignment</w:t>
      </w:r>
    </w:p>
    <w:p w:rsidR="009D540B" w:rsidRPr="00AC29C9" w:rsidRDefault="009D540B" w:rsidP="000A21D3">
      <w:pPr>
        <w:spacing w:before="120" w:after="120" w:line="276" w:lineRule="auto"/>
        <w:jc w:val="both"/>
        <w:rPr>
          <w:b/>
          <w:lang w:eastAsia="ja-JP"/>
        </w:rPr>
      </w:pPr>
      <w:r w:rsidRPr="00AC29C9">
        <w:rPr>
          <w:b/>
          <w:lang w:eastAsia="ja-JP"/>
        </w:rPr>
        <w:t>Books recommended</w:t>
      </w:r>
    </w:p>
    <w:p w:rsidR="009D540B" w:rsidRPr="00AC29C9" w:rsidRDefault="009D540B" w:rsidP="000A21D3">
      <w:pPr>
        <w:ind w:left="274" w:hanging="274"/>
        <w:jc w:val="both"/>
      </w:pPr>
      <w:r w:rsidRPr="00AC29C9">
        <w:t xml:space="preserve">Adriance and Brison, 1955. Propagation of Horticultural Plants. McGraw Hill Book Company, New York. </w:t>
      </w:r>
    </w:p>
    <w:p w:rsidR="009D540B" w:rsidRPr="00AC29C9" w:rsidRDefault="009D540B" w:rsidP="000A21D3">
      <w:pPr>
        <w:ind w:left="270" w:hanging="270"/>
        <w:jc w:val="both"/>
      </w:pPr>
      <w:r w:rsidRPr="00AC29C9">
        <w:t xml:space="preserve">Berrie, A.M.M. 1977. An Introduction to the Botany of Major Crop Plants Moyden &amp; Sons Ltd. London. </w:t>
      </w:r>
    </w:p>
    <w:p w:rsidR="009D540B" w:rsidRPr="00AC29C9" w:rsidRDefault="009D540B" w:rsidP="000A21D3">
      <w:pPr>
        <w:ind w:left="270" w:hanging="270"/>
        <w:jc w:val="both"/>
      </w:pPr>
      <w:r w:rsidRPr="00AC29C9">
        <w:t xml:space="preserve">Bose T.K. and S.K. Mitra. 1995. Fruits: Tropical and Subtropical. Naya Prokash, 206, Pidhan Sarani, Calcutta-6, India. </w:t>
      </w:r>
    </w:p>
    <w:p w:rsidR="009D540B" w:rsidRPr="00AC29C9" w:rsidRDefault="009D540B" w:rsidP="000A21D3">
      <w:pPr>
        <w:ind w:left="270" w:hanging="270"/>
        <w:jc w:val="both"/>
      </w:pPr>
      <w:r w:rsidRPr="00AC29C9">
        <w:t xml:space="preserve">Bose T.K., S.K. Mitra and M.K. Sadhu. 1990. Propagation of tropical and subtropical horticultural crops, Naya Prokash, 206, Bidhan Sarani, Calcutta-6. India. </w:t>
      </w:r>
    </w:p>
    <w:p w:rsidR="009D540B" w:rsidRPr="00AC29C9" w:rsidRDefault="009D540B" w:rsidP="000A21D3">
      <w:pPr>
        <w:ind w:left="270" w:hanging="270"/>
        <w:jc w:val="both"/>
      </w:pPr>
      <w:r w:rsidRPr="00AC29C9">
        <w:t xml:space="preserve">De, K.K. 1992. An Introduction to plant tissue culture, New Crntaral Book Agency, Calcutta. </w:t>
      </w:r>
    </w:p>
    <w:p w:rsidR="009D540B" w:rsidRPr="00AC29C9" w:rsidRDefault="009D540B" w:rsidP="000A21D3">
      <w:pPr>
        <w:ind w:left="270" w:hanging="270"/>
        <w:jc w:val="both"/>
      </w:pPr>
      <w:r w:rsidRPr="00AC29C9">
        <w:t xml:space="preserve">Gardner, V.E., F.C. Bradford and M.D. Hooker 1952. Fundamentals of fruit Production, McGrraw Hill Book Company, New York. </w:t>
      </w:r>
    </w:p>
    <w:p w:rsidR="00D61851" w:rsidRDefault="009D540B" w:rsidP="000A21D3">
      <w:pPr>
        <w:ind w:left="270" w:hanging="270"/>
        <w:jc w:val="both"/>
      </w:pPr>
      <w:r w:rsidRPr="00AC29C9">
        <w:t xml:space="preserve">Hartmann, H.T., D.E. Kester and F.T. Davies Jr. 1990 plant propagation principle and practices. Prentice-Hall, Iner, Editions. </w:t>
      </w:r>
    </w:p>
    <w:p w:rsidR="000A21D3" w:rsidRDefault="000A21D3" w:rsidP="000A21D3">
      <w:pPr>
        <w:ind w:left="270" w:hanging="270"/>
        <w:jc w:val="both"/>
      </w:pPr>
    </w:p>
    <w:p w:rsidR="000A21D3" w:rsidRPr="00AC29C9" w:rsidRDefault="000A21D3" w:rsidP="000A21D3">
      <w:pPr>
        <w:ind w:left="270" w:hanging="270"/>
        <w:jc w:val="both"/>
        <w:rPr>
          <w:bCs/>
        </w:rPr>
      </w:pPr>
    </w:p>
    <w:tbl>
      <w:tblPr>
        <w:tblW w:w="0" w:type="auto"/>
        <w:tblInd w:w="108" w:type="dxa"/>
        <w:tblLook w:val="04A0" w:firstRow="1" w:lastRow="0" w:firstColumn="1" w:lastColumn="0" w:noHBand="0" w:noVBand="1"/>
      </w:tblPr>
      <w:tblGrid>
        <w:gridCol w:w="2477"/>
        <w:gridCol w:w="296"/>
        <w:gridCol w:w="6863"/>
      </w:tblGrid>
      <w:tr w:rsidR="00707D79" w:rsidRPr="00AC29C9" w:rsidTr="009D540B">
        <w:tc>
          <w:tcPr>
            <w:tcW w:w="2477" w:type="dxa"/>
          </w:tcPr>
          <w:p w:rsidR="00707D79" w:rsidRPr="00AC29C9" w:rsidRDefault="00707D79" w:rsidP="000A21D3">
            <w:pPr>
              <w:rPr>
                <w:b/>
              </w:rPr>
            </w:pPr>
            <w:r w:rsidRPr="00AC29C9">
              <w:rPr>
                <w:b/>
              </w:rPr>
              <w:t>Course number</w:t>
            </w:r>
          </w:p>
        </w:tc>
        <w:tc>
          <w:tcPr>
            <w:tcW w:w="290" w:type="dxa"/>
          </w:tcPr>
          <w:p w:rsidR="00707D79" w:rsidRPr="00AC29C9" w:rsidRDefault="00707D79" w:rsidP="000A21D3">
            <w:pPr>
              <w:rPr>
                <w:b/>
              </w:rPr>
            </w:pPr>
            <w:r w:rsidRPr="00AC29C9">
              <w:rPr>
                <w:b/>
              </w:rPr>
              <w:t>:</w:t>
            </w:r>
          </w:p>
        </w:tc>
        <w:tc>
          <w:tcPr>
            <w:tcW w:w="6863" w:type="dxa"/>
          </w:tcPr>
          <w:p w:rsidR="00707D79" w:rsidRPr="00AC29C9" w:rsidRDefault="00707D79" w:rsidP="000A21D3">
            <w:pPr>
              <w:rPr>
                <w:b/>
              </w:rPr>
            </w:pPr>
            <w:r w:rsidRPr="00AC29C9">
              <w:rPr>
                <w:b/>
                <w:lang w:eastAsia="ja-JP"/>
              </w:rPr>
              <w:t>CST-412</w:t>
            </w:r>
          </w:p>
        </w:tc>
      </w:tr>
      <w:tr w:rsidR="00707D79" w:rsidRPr="00AC29C9" w:rsidTr="009D540B">
        <w:tc>
          <w:tcPr>
            <w:tcW w:w="2477" w:type="dxa"/>
          </w:tcPr>
          <w:p w:rsidR="00707D79" w:rsidRPr="00AC29C9" w:rsidRDefault="00707D79" w:rsidP="000A21D3">
            <w:pPr>
              <w:rPr>
                <w:b/>
              </w:rPr>
            </w:pPr>
            <w:r w:rsidRPr="00AC29C9">
              <w:rPr>
                <w:b/>
              </w:rPr>
              <w:t>Course title</w:t>
            </w:r>
          </w:p>
        </w:tc>
        <w:tc>
          <w:tcPr>
            <w:tcW w:w="290" w:type="dxa"/>
          </w:tcPr>
          <w:p w:rsidR="00707D79" w:rsidRPr="00AC29C9" w:rsidRDefault="00707D79" w:rsidP="000A21D3">
            <w:pPr>
              <w:rPr>
                <w:b/>
              </w:rPr>
            </w:pPr>
            <w:r w:rsidRPr="00AC29C9">
              <w:rPr>
                <w:b/>
              </w:rPr>
              <w:t>:</w:t>
            </w:r>
          </w:p>
        </w:tc>
        <w:tc>
          <w:tcPr>
            <w:tcW w:w="6863" w:type="dxa"/>
          </w:tcPr>
          <w:p w:rsidR="00707D79" w:rsidRPr="00AC29C9" w:rsidRDefault="00707D79" w:rsidP="000A21D3">
            <w:pPr>
              <w:rPr>
                <w:b/>
              </w:rPr>
            </w:pPr>
            <w:r w:rsidRPr="00AC29C9">
              <w:rPr>
                <w:b/>
              </w:rPr>
              <w:t xml:space="preserve">Entomology – III (Practical) </w:t>
            </w:r>
          </w:p>
        </w:tc>
      </w:tr>
      <w:tr w:rsidR="00707D79" w:rsidRPr="00AC29C9" w:rsidTr="009D540B">
        <w:tc>
          <w:tcPr>
            <w:tcW w:w="2477" w:type="dxa"/>
          </w:tcPr>
          <w:p w:rsidR="00707D79" w:rsidRPr="00AC29C9" w:rsidRDefault="00707D79" w:rsidP="000A21D3">
            <w:pPr>
              <w:rPr>
                <w:b/>
              </w:rPr>
            </w:pPr>
            <w:r w:rsidRPr="00AC29C9">
              <w:rPr>
                <w:b/>
              </w:rPr>
              <w:t>Number of credits</w:t>
            </w:r>
          </w:p>
        </w:tc>
        <w:tc>
          <w:tcPr>
            <w:tcW w:w="290" w:type="dxa"/>
          </w:tcPr>
          <w:p w:rsidR="00707D79" w:rsidRPr="00AC29C9" w:rsidRDefault="00707D79" w:rsidP="000A21D3">
            <w:pPr>
              <w:rPr>
                <w:b/>
              </w:rPr>
            </w:pPr>
            <w:r w:rsidRPr="00AC29C9">
              <w:rPr>
                <w:b/>
              </w:rPr>
              <w:t>:</w:t>
            </w:r>
          </w:p>
        </w:tc>
        <w:tc>
          <w:tcPr>
            <w:tcW w:w="6863" w:type="dxa"/>
          </w:tcPr>
          <w:p w:rsidR="00707D79" w:rsidRPr="00AC29C9" w:rsidRDefault="00707D79" w:rsidP="000A21D3">
            <w:pPr>
              <w:rPr>
                <w:b/>
              </w:rPr>
            </w:pPr>
            <w:r w:rsidRPr="00AC29C9">
              <w:rPr>
                <w:b/>
              </w:rPr>
              <w:t>2</w:t>
            </w:r>
          </w:p>
        </w:tc>
      </w:tr>
      <w:tr w:rsidR="00707D79" w:rsidRPr="00AC29C9" w:rsidTr="009D540B">
        <w:tc>
          <w:tcPr>
            <w:tcW w:w="2477" w:type="dxa"/>
          </w:tcPr>
          <w:p w:rsidR="00707D79" w:rsidRPr="00AC29C9" w:rsidRDefault="00707D79" w:rsidP="000A21D3">
            <w:pPr>
              <w:rPr>
                <w:b/>
              </w:rPr>
            </w:pPr>
            <w:r w:rsidRPr="00AC29C9">
              <w:rPr>
                <w:b/>
              </w:rPr>
              <w:t>Total marks</w:t>
            </w:r>
          </w:p>
        </w:tc>
        <w:tc>
          <w:tcPr>
            <w:tcW w:w="290" w:type="dxa"/>
          </w:tcPr>
          <w:p w:rsidR="00707D79" w:rsidRPr="00AC29C9" w:rsidRDefault="00707D79" w:rsidP="000A21D3">
            <w:pPr>
              <w:rPr>
                <w:b/>
              </w:rPr>
            </w:pPr>
            <w:r w:rsidRPr="00AC29C9">
              <w:rPr>
                <w:b/>
              </w:rPr>
              <w:t>:</w:t>
            </w:r>
          </w:p>
        </w:tc>
        <w:tc>
          <w:tcPr>
            <w:tcW w:w="6863" w:type="dxa"/>
          </w:tcPr>
          <w:p w:rsidR="00707D79" w:rsidRPr="00AC29C9" w:rsidRDefault="00707D79" w:rsidP="000A21D3">
            <w:pPr>
              <w:rPr>
                <w:b/>
              </w:rPr>
            </w:pPr>
            <w:r w:rsidRPr="00AC29C9">
              <w:rPr>
                <w:b/>
              </w:rPr>
              <w:t>50</w:t>
            </w:r>
          </w:p>
        </w:tc>
      </w:tr>
    </w:tbl>
    <w:p w:rsidR="00707D79" w:rsidRPr="00AC29C9" w:rsidRDefault="00707D79" w:rsidP="000A21D3">
      <w:pPr>
        <w:spacing w:before="120" w:after="120" w:line="276" w:lineRule="auto"/>
        <w:rPr>
          <w:b/>
        </w:rPr>
      </w:pPr>
      <w:r w:rsidRPr="00AC29C9">
        <w:rPr>
          <w:b/>
        </w:rPr>
        <w:t>Rationale</w:t>
      </w:r>
    </w:p>
    <w:p w:rsidR="00707D79" w:rsidRPr="00AC29C9" w:rsidRDefault="00707D79" w:rsidP="000A21D3">
      <w:pPr>
        <w:ind w:left="720"/>
        <w:jc w:val="both"/>
      </w:pPr>
      <w:r w:rsidRPr="00AC29C9">
        <w:t xml:space="preserve">This course is designed to demonstrate techniques and procedures of pest diagnoses of major crops and loss assessment. </w:t>
      </w:r>
    </w:p>
    <w:p w:rsidR="00707D79" w:rsidRPr="00AC29C9" w:rsidRDefault="00707D79" w:rsidP="000A21D3">
      <w:pPr>
        <w:spacing w:before="120" w:after="120" w:line="276" w:lineRule="auto"/>
        <w:rPr>
          <w:b/>
        </w:rPr>
      </w:pPr>
      <w:r w:rsidRPr="00AC29C9">
        <w:rPr>
          <w:b/>
        </w:rPr>
        <w:t>Objectives</w:t>
      </w:r>
    </w:p>
    <w:p w:rsidR="00707D79" w:rsidRPr="00AC29C9" w:rsidRDefault="00707D79" w:rsidP="000A21D3">
      <w:pPr>
        <w:numPr>
          <w:ilvl w:val="0"/>
          <w:numId w:val="134"/>
        </w:numPr>
      </w:pPr>
      <w:r w:rsidRPr="00AC29C9">
        <w:t xml:space="preserve">Demonstrate major pests of field crops. </w:t>
      </w:r>
    </w:p>
    <w:p w:rsidR="00707D79" w:rsidRPr="00AC29C9" w:rsidRDefault="00707D79" w:rsidP="000A21D3">
      <w:pPr>
        <w:numPr>
          <w:ilvl w:val="0"/>
          <w:numId w:val="134"/>
        </w:numPr>
        <w:jc w:val="both"/>
      </w:pPr>
      <w:r w:rsidRPr="00AC29C9">
        <w:t>Identify insect canying disease organisms.</w:t>
      </w:r>
    </w:p>
    <w:p w:rsidR="00707D79" w:rsidRPr="00AC29C9" w:rsidRDefault="00707D79" w:rsidP="000A21D3">
      <w:pPr>
        <w:numPr>
          <w:ilvl w:val="0"/>
          <w:numId w:val="134"/>
        </w:numPr>
        <w:jc w:val="both"/>
      </w:pPr>
      <w:r w:rsidRPr="00AC29C9">
        <w:t xml:space="preserve">Study on commonly used pesticides in Bangladesh.  </w:t>
      </w:r>
    </w:p>
    <w:p w:rsidR="00707D79" w:rsidRPr="00AC29C9" w:rsidRDefault="00707D79" w:rsidP="000A21D3">
      <w:pPr>
        <w:numPr>
          <w:ilvl w:val="0"/>
          <w:numId w:val="134"/>
        </w:numPr>
        <w:jc w:val="both"/>
      </w:pPr>
      <w:r w:rsidRPr="00AC29C9">
        <w:t xml:space="preserve">Discuss crop loss assessment. </w:t>
      </w:r>
    </w:p>
    <w:p w:rsidR="00707D79" w:rsidRPr="00AC29C9" w:rsidRDefault="00707D79" w:rsidP="000A21D3">
      <w:pPr>
        <w:numPr>
          <w:ilvl w:val="0"/>
          <w:numId w:val="134"/>
        </w:numPr>
        <w:jc w:val="both"/>
      </w:pPr>
      <w:r w:rsidRPr="00AC29C9">
        <w:lastRenderedPageBreak/>
        <w:t xml:space="preserve">Describe the rearing technique of industrial insets. </w:t>
      </w:r>
    </w:p>
    <w:p w:rsidR="00707D79" w:rsidRPr="00AC29C9" w:rsidRDefault="00707D79" w:rsidP="000A21D3">
      <w:pPr>
        <w:numPr>
          <w:ilvl w:val="0"/>
          <w:numId w:val="134"/>
        </w:numPr>
        <w:jc w:val="both"/>
      </w:pPr>
      <w:r w:rsidRPr="00AC29C9">
        <w:t xml:space="preserve">Discuss precautionary measures of pesticide application. </w:t>
      </w:r>
    </w:p>
    <w:p w:rsidR="00707D79" w:rsidRPr="00AC29C9" w:rsidRDefault="00707D79" w:rsidP="000A21D3">
      <w:pPr>
        <w:spacing w:before="120" w:after="120" w:line="276" w:lineRule="auto"/>
        <w:rPr>
          <w:b/>
        </w:rPr>
      </w:pPr>
      <w:r w:rsidRPr="00AC29C9">
        <w:rPr>
          <w:b/>
        </w:rPr>
        <w:t xml:space="preserve">Learning outcomes </w:t>
      </w:r>
    </w:p>
    <w:p w:rsidR="00707D79" w:rsidRPr="00AC29C9" w:rsidRDefault="00707D79" w:rsidP="00DC7781">
      <w:pPr>
        <w:pStyle w:val="BodyText2"/>
        <w:numPr>
          <w:ilvl w:val="0"/>
          <w:numId w:val="135"/>
        </w:numPr>
        <w:jc w:val="both"/>
        <w:rPr>
          <w:rFonts w:ascii="Times New Roman" w:hAnsi="Times New Roman" w:cs="Times New Roman"/>
          <w:sz w:val="24"/>
          <w:szCs w:val="24"/>
        </w:rPr>
      </w:pPr>
      <w:r w:rsidRPr="00AC29C9">
        <w:rPr>
          <w:rFonts w:ascii="Times New Roman" w:hAnsi="Times New Roman" w:cs="Times New Roman"/>
          <w:sz w:val="24"/>
          <w:szCs w:val="24"/>
        </w:rPr>
        <w:t>Identification of insects carrying disease organism of major crops in Bangladesh.</w:t>
      </w:r>
    </w:p>
    <w:p w:rsidR="00707D79" w:rsidRPr="00AC29C9" w:rsidRDefault="00707D79" w:rsidP="00DC7781">
      <w:pPr>
        <w:pStyle w:val="BodyText2"/>
        <w:numPr>
          <w:ilvl w:val="0"/>
          <w:numId w:val="135"/>
        </w:numPr>
        <w:jc w:val="both"/>
        <w:rPr>
          <w:rFonts w:ascii="Times New Roman" w:hAnsi="Times New Roman" w:cs="Times New Roman"/>
          <w:sz w:val="24"/>
          <w:szCs w:val="24"/>
        </w:rPr>
      </w:pPr>
      <w:r w:rsidRPr="00AC29C9">
        <w:rPr>
          <w:rFonts w:ascii="Times New Roman" w:hAnsi="Times New Roman" w:cs="Times New Roman"/>
          <w:sz w:val="24"/>
          <w:szCs w:val="24"/>
        </w:rPr>
        <w:t>Discuss methods of crop-loss assessment in pest infested fields and estimation of economic threshold level.</w:t>
      </w:r>
    </w:p>
    <w:p w:rsidR="00707D79" w:rsidRPr="00AC29C9" w:rsidRDefault="00707D79" w:rsidP="00DC7781">
      <w:pPr>
        <w:pStyle w:val="BodyText2"/>
        <w:numPr>
          <w:ilvl w:val="0"/>
          <w:numId w:val="135"/>
        </w:numPr>
        <w:jc w:val="both"/>
        <w:rPr>
          <w:rFonts w:ascii="Times New Roman" w:hAnsi="Times New Roman" w:cs="Times New Roman"/>
          <w:sz w:val="24"/>
          <w:szCs w:val="24"/>
        </w:rPr>
      </w:pPr>
      <w:r w:rsidRPr="00AC29C9">
        <w:rPr>
          <w:rFonts w:ascii="Times New Roman" w:hAnsi="Times New Roman" w:cs="Times New Roman"/>
          <w:sz w:val="24"/>
          <w:szCs w:val="24"/>
        </w:rPr>
        <w:t xml:space="preserve">Demonstrate rearing techniques of industrial insects. </w:t>
      </w:r>
    </w:p>
    <w:p w:rsidR="00707D79" w:rsidRPr="00AC29C9" w:rsidRDefault="00707D79" w:rsidP="00DC7781">
      <w:pPr>
        <w:pStyle w:val="BodyText2"/>
        <w:numPr>
          <w:ilvl w:val="0"/>
          <w:numId w:val="135"/>
        </w:numPr>
        <w:jc w:val="both"/>
        <w:rPr>
          <w:rFonts w:ascii="Times New Roman" w:hAnsi="Times New Roman" w:cs="Times New Roman"/>
          <w:sz w:val="24"/>
          <w:szCs w:val="24"/>
        </w:rPr>
      </w:pPr>
      <w:r w:rsidRPr="00AC29C9">
        <w:rPr>
          <w:rFonts w:ascii="Times New Roman" w:hAnsi="Times New Roman" w:cs="Times New Roman"/>
          <w:sz w:val="24"/>
          <w:szCs w:val="24"/>
        </w:rPr>
        <w:t xml:space="preserve">Compute commonly used pesticides in Bangladesh. </w:t>
      </w:r>
    </w:p>
    <w:p w:rsidR="00707D79" w:rsidRPr="00AC29C9" w:rsidRDefault="00707D79" w:rsidP="00DC7781">
      <w:pPr>
        <w:pStyle w:val="BodyText2"/>
        <w:numPr>
          <w:ilvl w:val="0"/>
          <w:numId w:val="135"/>
        </w:numPr>
        <w:jc w:val="both"/>
        <w:rPr>
          <w:rFonts w:ascii="Times New Roman" w:hAnsi="Times New Roman" w:cs="Times New Roman"/>
          <w:sz w:val="24"/>
          <w:szCs w:val="24"/>
        </w:rPr>
      </w:pPr>
      <w:r w:rsidRPr="00AC29C9">
        <w:rPr>
          <w:rFonts w:ascii="Times New Roman" w:hAnsi="Times New Roman" w:cs="Times New Roman"/>
          <w:sz w:val="24"/>
          <w:szCs w:val="24"/>
        </w:rPr>
        <w:t xml:space="preserve">Develop IPM model. </w:t>
      </w:r>
    </w:p>
    <w:p w:rsidR="00707D79" w:rsidRPr="00AC29C9" w:rsidRDefault="00707D79" w:rsidP="000A21D3">
      <w:pPr>
        <w:spacing w:before="120" w:after="120"/>
        <w:rPr>
          <w:b/>
        </w:rPr>
      </w:pPr>
      <w:r w:rsidRPr="00AC29C9">
        <w:rPr>
          <w:b/>
        </w:rPr>
        <w:t xml:space="preserve">Course content </w:t>
      </w:r>
    </w:p>
    <w:p w:rsidR="009D540B" w:rsidRPr="00AC29C9" w:rsidRDefault="009D540B" w:rsidP="000A21D3">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b/>
          <w:sz w:val="24"/>
          <w:szCs w:val="24"/>
        </w:rPr>
        <w:t>Pesticides:</w:t>
      </w:r>
      <w:r w:rsidRPr="00AC29C9">
        <w:rPr>
          <w:rFonts w:ascii="Times New Roman" w:hAnsi="Times New Roman" w:cs="Times New Roman"/>
          <w:sz w:val="24"/>
          <w:szCs w:val="24"/>
        </w:rPr>
        <w:t xml:space="preserve"> Study of commonly used pesticides for controlling insects, mites and rodents. Precautionary measures to be taken during handling and using pesticides.</w:t>
      </w:r>
    </w:p>
    <w:p w:rsidR="009D540B" w:rsidRPr="00AC29C9" w:rsidRDefault="009D540B" w:rsidP="000A21D3">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b/>
          <w:sz w:val="24"/>
          <w:szCs w:val="24"/>
        </w:rPr>
        <w:t>Economic Entomology:</w:t>
      </w:r>
      <w:r w:rsidRPr="00AC29C9">
        <w:rPr>
          <w:rFonts w:ascii="Times New Roman" w:hAnsi="Times New Roman" w:cs="Times New Roman"/>
          <w:sz w:val="24"/>
          <w:szCs w:val="24"/>
        </w:rPr>
        <w:t xml:space="preserve"> Survey of the major pests of rice, wheat, sugarcane, jute, cotton, vegetables, fruit, stored</w:t>
      </w:r>
      <w:r w:rsidR="00BC04F2">
        <w:rPr>
          <w:rFonts w:ascii="Times New Roman" w:hAnsi="Times New Roman" w:cs="Times New Roman"/>
          <w:sz w:val="24"/>
          <w:szCs w:val="24"/>
        </w:rPr>
        <w:t xml:space="preserve"> </w:t>
      </w:r>
      <w:r w:rsidRPr="00AC29C9">
        <w:rPr>
          <w:rFonts w:ascii="Times New Roman" w:hAnsi="Times New Roman" w:cs="Times New Roman"/>
          <w:sz w:val="24"/>
          <w:szCs w:val="24"/>
        </w:rPr>
        <w:t>grain and preparation of a report indicating their nature of damage and recommended control measures.</w:t>
      </w:r>
    </w:p>
    <w:p w:rsidR="009D540B" w:rsidRPr="00AC29C9" w:rsidRDefault="009D540B" w:rsidP="000A21D3">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Development of a programme of integrated pest management (IPM) for any one of these major crops.</w:t>
      </w:r>
    </w:p>
    <w:p w:rsidR="009D540B" w:rsidRPr="00AC29C9" w:rsidRDefault="009D540B" w:rsidP="000A21D3">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Identification of insects carrying disease organism of major crops in Bangladesh.</w:t>
      </w:r>
    </w:p>
    <w:p w:rsidR="009D540B" w:rsidRPr="00AC29C9" w:rsidRDefault="009D540B" w:rsidP="000A21D3">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Methods of crop-loss assessment in pest infested fields and estimation of economic threshold level.</w:t>
      </w:r>
    </w:p>
    <w:p w:rsidR="009D540B" w:rsidRPr="00AC29C9" w:rsidRDefault="009D540B" w:rsidP="00BC04F2">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Rearing techniques of industrial insects.</w:t>
      </w:r>
    </w:p>
    <w:p w:rsidR="009D540B" w:rsidRPr="00AC29C9" w:rsidRDefault="009D540B" w:rsidP="00BC04F2">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Visit to important places having impact of apiculture, sericulture and lac culture.</w:t>
      </w:r>
    </w:p>
    <w:p w:rsidR="009D540B" w:rsidRPr="00AC29C9" w:rsidRDefault="009D540B" w:rsidP="00BC04F2">
      <w:pPr>
        <w:pStyle w:val="BodyText2"/>
        <w:numPr>
          <w:ilvl w:val="0"/>
          <w:numId w:val="221"/>
        </w:numPr>
        <w:tabs>
          <w:tab w:val="clear" w:pos="720"/>
        </w:tabs>
        <w:ind w:left="360"/>
        <w:jc w:val="both"/>
        <w:rPr>
          <w:rFonts w:ascii="Times New Roman" w:hAnsi="Times New Roman" w:cs="Times New Roman"/>
          <w:sz w:val="24"/>
          <w:szCs w:val="24"/>
        </w:rPr>
      </w:pPr>
      <w:r w:rsidRPr="00AC29C9">
        <w:rPr>
          <w:rFonts w:ascii="Times New Roman" w:hAnsi="Times New Roman" w:cs="Times New Roman"/>
          <w:sz w:val="24"/>
          <w:szCs w:val="24"/>
        </w:rPr>
        <w:t xml:space="preserve">Identification of beneficial insect and mites. </w:t>
      </w:r>
    </w:p>
    <w:p w:rsidR="00707D79" w:rsidRPr="00AC29C9" w:rsidRDefault="00707D79" w:rsidP="00BC04F2">
      <w:pPr>
        <w:spacing w:before="120" w:after="120" w:line="276" w:lineRule="auto"/>
        <w:rPr>
          <w:b/>
        </w:rPr>
      </w:pPr>
      <w:r w:rsidRPr="00AC29C9">
        <w:rPr>
          <w:b/>
        </w:rPr>
        <w:t>Teaching strategy</w:t>
      </w:r>
    </w:p>
    <w:p w:rsidR="00707D79" w:rsidRPr="00AC29C9" w:rsidRDefault="00707D79" w:rsidP="00BC04F2">
      <w:pPr>
        <w:numPr>
          <w:ilvl w:val="0"/>
          <w:numId w:val="136"/>
        </w:numPr>
      </w:pPr>
      <w:r w:rsidRPr="00AC29C9">
        <w:t>Lecture</w:t>
      </w:r>
    </w:p>
    <w:p w:rsidR="00707D79" w:rsidRPr="00AC29C9" w:rsidRDefault="00707D79" w:rsidP="00BC04F2">
      <w:pPr>
        <w:numPr>
          <w:ilvl w:val="0"/>
          <w:numId w:val="136"/>
        </w:numPr>
      </w:pPr>
      <w:r w:rsidRPr="00AC29C9">
        <w:t>Reading assignment</w:t>
      </w:r>
    </w:p>
    <w:p w:rsidR="00707D79" w:rsidRPr="00AC29C9" w:rsidRDefault="00707D79" w:rsidP="00BC04F2">
      <w:pPr>
        <w:numPr>
          <w:ilvl w:val="0"/>
          <w:numId w:val="136"/>
        </w:numPr>
      </w:pPr>
      <w:r w:rsidRPr="00AC29C9">
        <w:t>Video clips</w:t>
      </w:r>
    </w:p>
    <w:p w:rsidR="00707D79" w:rsidRPr="00AC29C9" w:rsidRDefault="00707D79" w:rsidP="00BC04F2">
      <w:pPr>
        <w:spacing w:before="120" w:after="120" w:line="276" w:lineRule="auto"/>
        <w:rPr>
          <w:b/>
        </w:rPr>
      </w:pPr>
      <w:r w:rsidRPr="00AC29C9">
        <w:rPr>
          <w:b/>
        </w:rPr>
        <w:t xml:space="preserve">Assessment strategy </w:t>
      </w:r>
    </w:p>
    <w:p w:rsidR="00707D79" w:rsidRPr="00AC29C9" w:rsidRDefault="00707D79" w:rsidP="00BC04F2">
      <w:pPr>
        <w:numPr>
          <w:ilvl w:val="0"/>
          <w:numId w:val="137"/>
        </w:numPr>
      </w:pPr>
      <w:r w:rsidRPr="00AC29C9">
        <w:t>Test</w:t>
      </w:r>
    </w:p>
    <w:p w:rsidR="00707D79" w:rsidRPr="00AC29C9" w:rsidRDefault="00707D79" w:rsidP="00BC04F2">
      <w:pPr>
        <w:numPr>
          <w:ilvl w:val="0"/>
          <w:numId w:val="137"/>
        </w:numPr>
      </w:pPr>
      <w:r w:rsidRPr="00AC29C9">
        <w:t>Assignment</w:t>
      </w:r>
    </w:p>
    <w:p w:rsidR="00707D79" w:rsidRPr="00AC29C9" w:rsidRDefault="00707D79" w:rsidP="00BC04F2">
      <w:pPr>
        <w:numPr>
          <w:ilvl w:val="0"/>
          <w:numId w:val="137"/>
        </w:numPr>
      </w:pPr>
      <w:r w:rsidRPr="00AC29C9">
        <w:t>Group presentation</w:t>
      </w:r>
    </w:p>
    <w:p w:rsidR="009D540B" w:rsidRPr="00AC29C9" w:rsidRDefault="009D540B" w:rsidP="00BC04F2">
      <w:pPr>
        <w:spacing w:before="120" w:after="120"/>
        <w:rPr>
          <w:b/>
          <w:lang w:eastAsia="ja-JP"/>
        </w:rPr>
      </w:pPr>
      <w:r w:rsidRPr="00AC29C9">
        <w:rPr>
          <w:b/>
          <w:lang w:eastAsia="ja-JP"/>
        </w:rPr>
        <w:t>Books recommended</w:t>
      </w:r>
    </w:p>
    <w:p w:rsidR="009D540B" w:rsidRPr="00AC29C9" w:rsidRDefault="009D540B" w:rsidP="00762A3E">
      <w:pPr>
        <w:pStyle w:val="BodyText"/>
        <w:ind w:left="324" w:hanging="324"/>
        <w:jc w:val="both"/>
        <w:rPr>
          <w:rFonts w:ascii="Times New Roman" w:hAnsi="Times New Roman" w:cs="Times New Roman"/>
          <w:b w:val="0"/>
          <w:bCs w:val="0"/>
          <w:sz w:val="24"/>
        </w:rPr>
      </w:pPr>
      <w:r w:rsidRPr="00AC29C9">
        <w:rPr>
          <w:rFonts w:ascii="Times New Roman" w:hAnsi="Times New Roman" w:cs="Times New Roman"/>
          <w:b w:val="0"/>
          <w:bCs w:val="0"/>
          <w:sz w:val="24"/>
        </w:rPr>
        <w:t>Alam, M.Z. 1965. Modern insecticides and their uses. Agril. Intform. Serv., Publ., Dhaka.</w:t>
      </w:r>
    </w:p>
    <w:p w:rsidR="009D540B" w:rsidRPr="00AC29C9" w:rsidRDefault="009D540B" w:rsidP="00762A3E">
      <w:pPr>
        <w:ind w:left="324" w:hanging="324"/>
        <w:jc w:val="both"/>
      </w:pPr>
      <w:r w:rsidRPr="00AC29C9">
        <w:t>Chishester, C.O.1965. Research in pesticides, Academic press, New York.</w:t>
      </w:r>
    </w:p>
    <w:p w:rsidR="009D540B" w:rsidRPr="00AC29C9" w:rsidRDefault="009D540B" w:rsidP="00762A3E">
      <w:pPr>
        <w:ind w:left="324" w:hanging="324"/>
        <w:jc w:val="both"/>
      </w:pPr>
      <w:r w:rsidRPr="00AC29C9">
        <w:t>Dent, D.1991. Insect pest management. CAR International.</w:t>
      </w:r>
    </w:p>
    <w:p w:rsidR="009D540B" w:rsidRPr="00AC29C9" w:rsidRDefault="009D540B" w:rsidP="00762A3E">
      <w:pPr>
        <w:ind w:left="324" w:hanging="324"/>
        <w:jc w:val="both"/>
        <w:rPr>
          <w:b/>
        </w:rPr>
      </w:pPr>
      <w:r w:rsidRPr="00AC29C9">
        <w:t>Evans, 1994. Advances in Insect physiology.Vol.25, Intercept Ltd. London.</w:t>
      </w:r>
    </w:p>
    <w:p w:rsidR="009D540B" w:rsidRPr="00AC29C9" w:rsidRDefault="009D540B" w:rsidP="00762A3E">
      <w:pPr>
        <w:ind w:left="324" w:hanging="324"/>
        <w:jc w:val="both"/>
        <w:rPr>
          <w:b/>
        </w:rPr>
      </w:pPr>
      <w:r w:rsidRPr="00AC29C9">
        <w:t>Leach, J.G. Insect Transmission of Plant Diseases. McGraw Hill Book Co. Inc. New York.</w:t>
      </w:r>
    </w:p>
    <w:p w:rsidR="009D540B" w:rsidRPr="00AC29C9" w:rsidRDefault="009D540B" w:rsidP="00762A3E">
      <w:pPr>
        <w:pStyle w:val="BodyTextIndent"/>
        <w:spacing w:line="240" w:lineRule="auto"/>
        <w:ind w:left="324" w:hanging="324"/>
        <w:rPr>
          <w:sz w:val="24"/>
        </w:rPr>
      </w:pPr>
      <w:r w:rsidRPr="00AC29C9">
        <w:rPr>
          <w:sz w:val="24"/>
        </w:rPr>
        <w:t>Metcalf, R.L.1966-70. Advances in pest control research. Vols. 1, 2, 3, 4 and 5 Inter science</w:t>
      </w:r>
    </w:p>
    <w:p w:rsidR="009D540B" w:rsidRPr="00AC29C9" w:rsidRDefault="009D540B" w:rsidP="00762A3E">
      <w:pPr>
        <w:ind w:left="324" w:hanging="324"/>
        <w:jc w:val="both"/>
        <w:rPr>
          <w:b/>
        </w:rPr>
      </w:pPr>
      <w:r w:rsidRPr="00AC29C9">
        <w:t>O-Brien, R.D. 1967. Insecticides action and Management. Academic Press. New York.</w:t>
      </w:r>
    </w:p>
    <w:p w:rsidR="009D540B" w:rsidRPr="00AC29C9" w:rsidRDefault="009D540B" w:rsidP="00762A3E">
      <w:pPr>
        <w:ind w:left="324" w:hanging="324"/>
        <w:jc w:val="both"/>
      </w:pPr>
      <w:r w:rsidRPr="00AC29C9">
        <w:t>Patton, H.R.1963. Introductory insect physiology saunder phila.</w:t>
      </w:r>
    </w:p>
    <w:p w:rsidR="00D61851" w:rsidRDefault="009D540B" w:rsidP="00BC04F2">
      <w:pPr>
        <w:spacing w:after="120"/>
        <w:ind w:left="324" w:hanging="324"/>
        <w:jc w:val="both"/>
      </w:pPr>
      <w:r w:rsidRPr="00AC29C9">
        <w:t>Posamentier, H. adn A.V. Elsen. 1984. Rodent Pests- Their Biology and Control in Bangladesh. BARC Printers, Dhaka, Bangladesh.</w:t>
      </w:r>
    </w:p>
    <w:p w:rsidR="00E604E6" w:rsidRDefault="00E604E6" w:rsidP="00BC04F2">
      <w:pPr>
        <w:spacing w:after="120"/>
        <w:ind w:left="324" w:hanging="324"/>
        <w:jc w:val="both"/>
      </w:pPr>
    </w:p>
    <w:p w:rsidR="00BC04F2" w:rsidRDefault="00BC04F2" w:rsidP="00BC04F2">
      <w:pPr>
        <w:spacing w:after="120"/>
        <w:ind w:left="324" w:hanging="324"/>
        <w:jc w:val="both"/>
      </w:pPr>
    </w:p>
    <w:p w:rsidR="00BC04F2" w:rsidRPr="00AC29C9" w:rsidRDefault="00BC04F2" w:rsidP="00BC04F2">
      <w:pPr>
        <w:spacing w:after="120"/>
        <w:ind w:left="324" w:hanging="324"/>
        <w:jc w:val="both"/>
      </w:pPr>
    </w:p>
    <w:tbl>
      <w:tblPr>
        <w:tblW w:w="0" w:type="auto"/>
        <w:tblInd w:w="85" w:type="dxa"/>
        <w:tblLook w:val="04A0" w:firstRow="1" w:lastRow="0" w:firstColumn="1" w:lastColumn="0" w:noHBand="0" w:noVBand="1"/>
      </w:tblPr>
      <w:tblGrid>
        <w:gridCol w:w="2500"/>
        <w:gridCol w:w="296"/>
        <w:gridCol w:w="6953"/>
      </w:tblGrid>
      <w:tr w:rsidR="00707D79" w:rsidRPr="00AC29C9" w:rsidTr="009D540B">
        <w:tc>
          <w:tcPr>
            <w:tcW w:w="2500" w:type="dxa"/>
          </w:tcPr>
          <w:p w:rsidR="00707D79" w:rsidRPr="00AC29C9" w:rsidRDefault="00707D79" w:rsidP="00AA47ED">
            <w:pPr>
              <w:rPr>
                <w:b/>
              </w:rPr>
            </w:pPr>
            <w:r w:rsidRPr="00AC29C9">
              <w:rPr>
                <w:b/>
              </w:rPr>
              <w:lastRenderedPageBreak/>
              <w:t>Course number</w:t>
            </w:r>
          </w:p>
        </w:tc>
        <w:tc>
          <w:tcPr>
            <w:tcW w:w="29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lang w:eastAsia="ja-JP"/>
              </w:rPr>
              <w:t>CST-413</w:t>
            </w:r>
          </w:p>
        </w:tc>
      </w:tr>
      <w:tr w:rsidR="00707D79" w:rsidRPr="00AC29C9" w:rsidTr="009D540B">
        <w:tc>
          <w:tcPr>
            <w:tcW w:w="2500" w:type="dxa"/>
          </w:tcPr>
          <w:p w:rsidR="00707D79" w:rsidRPr="00AC29C9" w:rsidRDefault="00707D79" w:rsidP="00AA47ED">
            <w:pPr>
              <w:rPr>
                <w:b/>
              </w:rPr>
            </w:pPr>
            <w:r w:rsidRPr="00AC29C9">
              <w:rPr>
                <w:b/>
              </w:rPr>
              <w:t>Course title</w:t>
            </w:r>
          </w:p>
        </w:tc>
        <w:tc>
          <w:tcPr>
            <w:tcW w:w="29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lang w:eastAsia="ja-JP"/>
              </w:rPr>
              <w:t>Plant Pathology – III (Practical)</w:t>
            </w:r>
          </w:p>
        </w:tc>
      </w:tr>
      <w:tr w:rsidR="00707D79" w:rsidRPr="00AC29C9" w:rsidTr="009D540B">
        <w:tc>
          <w:tcPr>
            <w:tcW w:w="2500" w:type="dxa"/>
          </w:tcPr>
          <w:p w:rsidR="00707D79" w:rsidRPr="00AC29C9" w:rsidRDefault="00707D79" w:rsidP="00AA47ED">
            <w:pPr>
              <w:rPr>
                <w:b/>
              </w:rPr>
            </w:pPr>
            <w:r w:rsidRPr="00AC29C9">
              <w:rPr>
                <w:b/>
              </w:rPr>
              <w:t>Number of credits</w:t>
            </w:r>
          </w:p>
        </w:tc>
        <w:tc>
          <w:tcPr>
            <w:tcW w:w="29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rPr>
              <w:t>2</w:t>
            </w:r>
          </w:p>
        </w:tc>
      </w:tr>
      <w:tr w:rsidR="00707D79" w:rsidRPr="00AC29C9" w:rsidTr="009D540B">
        <w:tc>
          <w:tcPr>
            <w:tcW w:w="2500" w:type="dxa"/>
          </w:tcPr>
          <w:p w:rsidR="00707D79" w:rsidRPr="00AC29C9" w:rsidRDefault="00707D79" w:rsidP="00AA47ED">
            <w:pPr>
              <w:rPr>
                <w:b/>
              </w:rPr>
            </w:pPr>
            <w:r w:rsidRPr="00AC29C9">
              <w:rPr>
                <w:b/>
              </w:rPr>
              <w:t>Total marks</w:t>
            </w:r>
          </w:p>
        </w:tc>
        <w:tc>
          <w:tcPr>
            <w:tcW w:w="29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rPr>
              <w:t>50</w:t>
            </w:r>
          </w:p>
        </w:tc>
      </w:tr>
    </w:tbl>
    <w:p w:rsidR="00707D79" w:rsidRPr="00AC29C9" w:rsidRDefault="00707D79" w:rsidP="00AA47ED">
      <w:pPr>
        <w:spacing w:before="120" w:after="120" w:line="276" w:lineRule="auto"/>
        <w:jc w:val="both"/>
        <w:rPr>
          <w:b/>
          <w:lang w:eastAsia="ja-JP"/>
        </w:rPr>
      </w:pPr>
      <w:r w:rsidRPr="00AC29C9">
        <w:rPr>
          <w:b/>
          <w:lang w:eastAsia="ja-JP"/>
        </w:rPr>
        <w:t>Rationale</w:t>
      </w:r>
    </w:p>
    <w:p w:rsidR="00707D79" w:rsidRPr="00AC29C9" w:rsidRDefault="00707D79" w:rsidP="00707D79">
      <w:pPr>
        <w:ind w:left="720"/>
        <w:jc w:val="both"/>
        <w:rPr>
          <w:lang w:eastAsia="ja-JP"/>
        </w:rPr>
      </w:pPr>
      <w:r w:rsidRPr="00AC29C9">
        <w:rPr>
          <w:lang w:eastAsia="ja-JP"/>
        </w:rPr>
        <w:t>The course is designed to demonstrate techniques and procedure of disease diagnosis and issuing prescription for the farmers.</w:t>
      </w:r>
    </w:p>
    <w:p w:rsidR="00707D79" w:rsidRPr="00AC29C9" w:rsidRDefault="00707D79" w:rsidP="009D540B">
      <w:pPr>
        <w:spacing w:before="240" w:after="120"/>
        <w:jc w:val="both"/>
        <w:rPr>
          <w:b/>
          <w:lang w:eastAsia="ja-JP"/>
        </w:rPr>
      </w:pPr>
      <w:r w:rsidRPr="00AC29C9">
        <w:rPr>
          <w:b/>
          <w:lang w:eastAsia="ja-JP"/>
        </w:rPr>
        <w:t>Objectives</w:t>
      </w:r>
    </w:p>
    <w:p w:rsidR="00707D79" w:rsidRPr="00AC29C9" w:rsidRDefault="00707D79" w:rsidP="00DC7781">
      <w:pPr>
        <w:numPr>
          <w:ilvl w:val="0"/>
          <w:numId w:val="21"/>
        </w:numPr>
        <w:jc w:val="both"/>
        <w:rPr>
          <w:lang w:eastAsia="ja-JP"/>
        </w:rPr>
      </w:pPr>
      <w:r w:rsidRPr="00AC29C9">
        <w:rPr>
          <w:lang w:eastAsia="ja-JP"/>
        </w:rPr>
        <w:t>Demonstrate different clinical equipment and microscopic examination of diseased specimen.</w:t>
      </w:r>
    </w:p>
    <w:p w:rsidR="00707D79" w:rsidRPr="00AC29C9" w:rsidRDefault="00707D79" w:rsidP="00DC7781">
      <w:pPr>
        <w:numPr>
          <w:ilvl w:val="0"/>
          <w:numId w:val="21"/>
        </w:numPr>
        <w:jc w:val="both"/>
        <w:rPr>
          <w:lang w:eastAsia="ja-JP"/>
        </w:rPr>
      </w:pPr>
      <w:r w:rsidRPr="00AC29C9">
        <w:rPr>
          <w:lang w:eastAsia="ja-JP"/>
        </w:rPr>
        <w:t>Demonstrate isolation and identification of disease causing organisms</w:t>
      </w:r>
    </w:p>
    <w:p w:rsidR="00707D79" w:rsidRPr="00AC29C9" w:rsidRDefault="00707D79" w:rsidP="00DC7781">
      <w:pPr>
        <w:numPr>
          <w:ilvl w:val="0"/>
          <w:numId w:val="21"/>
        </w:numPr>
        <w:jc w:val="both"/>
        <w:rPr>
          <w:lang w:eastAsia="ja-JP"/>
        </w:rPr>
      </w:pPr>
      <w:r w:rsidRPr="00AC29C9">
        <w:rPr>
          <w:lang w:eastAsia="ja-JP"/>
        </w:rPr>
        <w:t>Explain writing prescription.</w:t>
      </w:r>
    </w:p>
    <w:p w:rsidR="00707D79" w:rsidRPr="00AC29C9" w:rsidRDefault="00707D79" w:rsidP="00AA47ED">
      <w:pPr>
        <w:spacing w:before="120" w:after="120"/>
        <w:jc w:val="both"/>
        <w:rPr>
          <w:b/>
          <w:lang w:eastAsia="ja-JP"/>
        </w:rPr>
      </w:pPr>
      <w:r w:rsidRPr="00AC29C9">
        <w:rPr>
          <w:b/>
          <w:lang w:eastAsia="ja-JP"/>
        </w:rPr>
        <w:t>Learning outcomes</w:t>
      </w:r>
    </w:p>
    <w:p w:rsidR="00707D79" w:rsidRPr="00AC29C9" w:rsidRDefault="00707D79" w:rsidP="00DC7781">
      <w:pPr>
        <w:numPr>
          <w:ilvl w:val="0"/>
          <w:numId w:val="138"/>
        </w:numPr>
        <w:jc w:val="both"/>
        <w:rPr>
          <w:lang w:eastAsia="ja-JP"/>
        </w:rPr>
      </w:pPr>
      <w:r w:rsidRPr="00AC29C9">
        <w:rPr>
          <w:lang w:eastAsia="ja-JP"/>
        </w:rPr>
        <w:t>Handle different clinical equipment.</w:t>
      </w:r>
    </w:p>
    <w:p w:rsidR="00707D79" w:rsidRPr="00AC29C9" w:rsidRDefault="00707D79" w:rsidP="00DC7781">
      <w:pPr>
        <w:numPr>
          <w:ilvl w:val="0"/>
          <w:numId w:val="138"/>
        </w:numPr>
        <w:jc w:val="both"/>
        <w:rPr>
          <w:lang w:eastAsia="ja-JP"/>
        </w:rPr>
      </w:pPr>
      <w:r w:rsidRPr="00AC29C9">
        <w:rPr>
          <w:lang w:eastAsia="ja-JP"/>
        </w:rPr>
        <w:t>Enlist diseased specimen.</w:t>
      </w:r>
    </w:p>
    <w:p w:rsidR="00707D79" w:rsidRPr="00AC29C9" w:rsidRDefault="00707D79" w:rsidP="00DC7781">
      <w:pPr>
        <w:numPr>
          <w:ilvl w:val="0"/>
          <w:numId w:val="138"/>
        </w:numPr>
        <w:jc w:val="both"/>
        <w:rPr>
          <w:lang w:eastAsia="ja-JP"/>
        </w:rPr>
      </w:pPr>
      <w:r w:rsidRPr="00AC29C9">
        <w:rPr>
          <w:lang w:eastAsia="ja-JP"/>
        </w:rPr>
        <w:t>Identify plant diseases with their respective causal organisms.</w:t>
      </w:r>
    </w:p>
    <w:p w:rsidR="00707D79" w:rsidRPr="00AC29C9" w:rsidRDefault="00707D79" w:rsidP="00DC7781">
      <w:pPr>
        <w:numPr>
          <w:ilvl w:val="0"/>
          <w:numId w:val="138"/>
        </w:numPr>
        <w:jc w:val="both"/>
        <w:rPr>
          <w:lang w:eastAsia="ja-JP"/>
        </w:rPr>
      </w:pPr>
      <w:r w:rsidRPr="00AC29C9">
        <w:rPr>
          <w:lang w:eastAsia="ja-JP"/>
        </w:rPr>
        <w:t>Suggest remedy of plant diseases.</w:t>
      </w:r>
    </w:p>
    <w:p w:rsidR="00707D79" w:rsidRPr="00AC29C9" w:rsidRDefault="00707D79" w:rsidP="00DC7781">
      <w:pPr>
        <w:numPr>
          <w:ilvl w:val="0"/>
          <w:numId w:val="138"/>
        </w:numPr>
        <w:jc w:val="both"/>
        <w:rPr>
          <w:lang w:eastAsia="ja-JP"/>
        </w:rPr>
      </w:pPr>
      <w:r w:rsidRPr="00AC29C9">
        <w:rPr>
          <w:lang w:eastAsia="ja-JP"/>
        </w:rPr>
        <w:t>Prepare pictorial archives of plant diseases.</w:t>
      </w:r>
    </w:p>
    <w:p w:rsidR="00707D79" w:rsidRPr="00AC29C9" w:rsidRDefault="00707D79" w:rsidP="00AA47ED">
      <w:pPr>
        <w:spacing w:before="120" w:after="120" w:line="276" w:lineRule="auto"/>
        <w:jc w:val="both"/>
        <w:rPr>
          <w:b/>
          <w:lang w:eastAsia="ja-JP"/>
        </w:rPr>
      </w:pPr>
      <w:r w:rsidRPr="00AC29C9">
        <w:rPr>
          <w:b/>
          <w:lang w:eastAsia="ja-JP"/>
        </w:rPr>
        <w:t>Course content</w:t>
      </w:r>
    </w:p>
    <w:p w:rsidR="009D540B" w:rsidRPr="00AC29C9" w:rsidRDefault="009D540B" w:rsidP="00AA47ED">
      <w:pPr>
        <w:numPr>
          <w:ilvl w:val="0"/>
          <w:numId w:val="181"/>
        </w:numPr>
        <w:tabs>
          <w:tab w:val="clear" w:pos="720"/>
          <w:tab w:val="num" w:pos="360"/>
        </w:tabs>
        <w:ind w:left="360"/>
        <w:jc w:val="both"/>
      </w:pPr>
      <w:r w:rsidRPr="00AC29C9">
        <w:t>Methods of collection and preservation of diseased plant</w:t>
      </w:r>
      <w:r w:rsidRPr="00AC29C9">
        <w:noBreakHyphen/>
        <w:t>materials.</w:t>
      </w:r>
    </w:p>
    <w:p w:rsidR="009D540B" w:rsidRPr="00AC29C9" w:rsidRDefault="009D540B" w:rsidP="00AA47ED">
      <w:pPr>
        <w:numPr>
          <w:ilvl w:val="0"/>
          <w:numId w:val="181"/>
        </w:numPr>
        <w:tabs>
          <w:tab w:val="clear" w:pos="720"/>
          <w:tab w:val="num" w:pos="360"/>
        </w:tabs>
        <w:ind w:left="360"/>
        <w:jc w:val="both"/>
        <w:rPr>
          <w:spacing w:val="-8"/>
        </w:rPr>
      </w:pPr>
      <w:r w:rsidRPr="00AC29C9">
        <w:rPr>
          <w:spacing w:val="-8"/>
        </w:rPr>
        <w:t>Preparation of herbarium of diseased specimen of important crops.</w:t>
      </w:r>
    </w:p>
    <w:p w:rsidR="009D540B" w:rsidRPr="00AC29C9" w:rsidRDefault="009D540B" w:rsidP="00AA47ED">
      <w:pPr>
        <w:numPr>
          <w:ilvl w:val="0"/>
          <w:numId w:val="181"/>
        </w:numPr>
        <w:tabs>
          <w:tab w:val="clear" w:pos="720"/>
          <w:tab w:val="num" w:pos="360"/>
        </w:tabs>
        <w:ind w:left="360"/>
        <w:jc w:val="both"/>
      </w:pPr>
      <w:r w:rsidRPr="00AC29C9">
        <w:t>Field and Laboratory studies of plant diseases.</w:t>
      </w:r>
    </w:p>
    <w:p w:rsidR="009D540B" w:rsidRPr="00AC29C9" w:rsidRDefault="009D540B" w:rsidP="00AA47ED">
      <w:pPr>
        <w:ind w:left="360" w:hanging="360"/>
        <w:jc w:val="both"/>
      </w:pPr>
      <w:r w:rsidRPr="00EC03FE">
        <w:rPr>
          <w:b/>
        </w:rPr>
        <w:t>(a)</w:t>
      </w:r>
      <w:r w:rsidRPr="00AC29C9">
        <w:t xml:space="preserve">  Detailed study of the following diseases:</w:t>
      </w:r>
    </w:p>
    <w:p w:rsidR="009D540B" w:rsidRPr="00AC29C9" w:rsidRDefault="009D540B" w:rsidP="00AA47ED">
      <w:pPr>
        <w:numPr>
          <w:ilvl w:val="0"/>
          <w:numId w:val="4"/>
        </w:numPr>
        <w:jc w:val="both"/>
      </w:pPr>
      <w:r w:rsidRPr="00AC29C9">
        <w:t>Late blight and early blight of potato and tomato.</w:t>
      </w:r>
    </w:p>
    <w:p w:rsidR="009D540B" w:rsidRPr="00AC29C9" w:rsidRDefault="009D540B" w:rsidP="00AA47ED">
      <w:pPr>
        <w:numPr>
          <w:ilvl w:val="0"/>
          <w:numId w:val="4"/>
        </w:numPr>
        <w:jc w:val="both"/>
      </w:pPr>
      <w:r w:rsidRPr="00AC29C9">
        <w:t xml:space="preserve">Anthracnose of chilli, okra, guava and amaranth. </w:t>
      </w:r>
    </w:p>
    <w:p w:rsidR="009D540B" w:rsidRPr="00AC29C9" w:rsidRDefault="009D540B" w:rsidP="00AA47ED">
      <w:pPr>
        <w:numPr>
          <w:ilvl w:val="0"/>
          <w:numId w:val="4"/>
        </w:numPr>
        <w:jc w:val="both"/>
      </w:pPr>
      <w:r w:rsidRPr="00AC29C9">
        <w:t>Fruit rot of chilli, alternaria leaf spot of cabbage.</w:t>
      </w:r>
    </w:p>
    <w:p w:rsidR="009D540B" w:rsidRPr="00AC29C9" w:rsidRDefault="009D540B" w:rsidP="00AA47ED">
      <w:pPr>
        <w:numPr>
          <w:ilvl w:val="0"/>
          <w:numId w:val="4"/>
        </w:numPr>
        <w:jc w:val="both"/>
      </w:pPr>
      <w:r w:rsidRPr="00AC29C9">
        <w:t>Alternaria leaf spot and stemphylium blight of onion.</w:t>
      </w:r>
    </w:p>
    <w:p w:rsidR="009D540B" w:rsidRPr="00AC29C9" w:rsidRDefault="009D540B" w:rsidP="00AA47ED">
      <w:pPr>
        <w:numPr>
          <w:ilvl w:val="0"/>
          <w:numId w:val="4"/>
        </w:numPr>
        <w:jc w:val="both"/>
      </w:pPr>
      <w:r w:rsidRPr="00AC29C9">
        <w:t>Powdery and downy mildew of cucurbits.</w:t>
      </w:r>
    </w:p>
    <w:p w:rsidR="009D540B" w:rsidRPr="00AC29C9" w:rsidRDefault="009D540B" w:rsidP="00AA47ED">
      <w:pPr>
        <w:numPr>
          <w:ilvl w:val="0"/>
          <w:numId w:val="4"/>
        </w:numPr>
        <w:jc w:val="both"/>
      </w:pPr>
      <w:r w:rsidRPr="00AC29C9">
        <w:t>Rhizopus fruit rot of jackfruit and kul.</w:t>
      </w:r>
    </w:p>
    <w:p w:rsidR="009D540B" w:rsidRPr="00AC29C9" w:rsidRDefault="009D540B" w:rsidP="00AA47ED">
      <w:pPr>
        <w:numPr>
          <w:ilvl w:val="0"/>
          <w:numId w:val="4"/>
        </w:numPr>
        <w:jc w:val="both"/>
      </w:pPr>
      <w:r w:rsidRPr="00AC29C9">
        <w:t>Brown spot and frogeye leaf spot of tobacco.</w:t>
      </w:r>
    </w:p>
    <w:p w:rsidR="009D540B" w:rsidRPr="00AC29C9" w:rsidRDefault="009D540B" w:rsidP="00AA47ED">
      <w:pPr>
        <w:numPr>
          <w:ilvl w:val="0"/>
          <w:numId w:val="4"/>
        </w:numPr>
        <w:jc w:val="both"/>
      </w:pPr>
      <w:r w:rsidRPr="00AC29C9">
        <w:t>Antracnose and taphrina leaf spot of turmeric.</w:t>
      </w:r>
    </w:p>
    <w:p w:rsidR="009D540B" w:rsidRPr="00AC29C9" w:rsidRDefault="009D540B" w:rsidP="00AA47ED">
      <w:pPr>
        <w:numPr>
          <w:ilvl w:val="0"/>
          <w:numId w:val="4"/>
        </w:numPr>
        <w:jc w:val="both"/>
      </w:pPr>
      <w:r w:rsidRPr="00AC29C9">
        <w:t>Antracnose and leaf spot of betelvine.</w:t>
      </w:r>
    </w:p>
    <w:p w:rsidR="009D540B" w:rsidRPr="00AC29C9" w:rsidRDefault="009D540B" w:rsidP="00AA47ED">
      <w:pPr>
        <w:ind w:left="360" w:hanging="360"/>
        <w:jc w:val="both"/>
      </w:pPr>
      <w:r w:rsidRPr="00EC03FE">
        <w:rPr>
          <w:b/>
        </w:rPr>
        <w:t>(b)</w:t>
      </w:r>
      <w:r w:rsidRPr="00AC29C9">
        <w:t xml:space="preserve"> </w:t>
      </w:r>
      <w:r w:rsidRPr="00AC29C9">
        <w:tab/>
        <w:t>Brief study of the following diseases:</w:t>
      </w:r>
    </w:p>
    <w:p w:rsidR="009D540B" w:rsidRPr="00AC29C9" w:rsidRDefault="009D540B" w:rsidP="00AA47ED">
      <w:pPr>
        <w:numPr>
          <w:ilvl w:val="0"/>
          <w:numId w:val="182"/>
        </w:numPr>
        <w:jc w:val="both"/>
      </w:pPr>
      <w:r w:rsidRPr="00AC29C9">
        <w:t>Dry rot, hollow heart, black heart and scab of potato.</w:t>
      </w:r>
    </w:p>
    <w:p w:rsidR="009D540B" w:rsidRPr="00AC29C9" w:rsidRDefault="009D540B" w:rsidP="00AA47ED">
      <w:pPr>
        <w:numPr>
          <w:ilvl w:val="0"/>
          <w:numId w:val="182"/>
        </w:numPr>
        <w:jc w:val="both"/>
        <w:rPr>
          <w:spacing w:val="-4"/>
        </w:rPr>
      </w:pPr>
      <w:r w:rsidRPr="00AC29C9">
        <w:rPr>
          <w:spacing w:val="-4"/>
        </w:rPr>
        <w:t>Yellow vein mosaic of okra little leaf and fruit rot of brinjal.</w:t>
      </w:r>
    </w:p>
    <w:p w:rsidR="009D540B" w:rsidRPr="00AC29C9" w:rsidRDefault="009D540B" w:rsidP="00AA47ED">
      <w:pPr>
        <w:numPr>
          <w:ilvl w:val="0"/>
          <w:numId w:val="182"/>
        </w:numPr>
        <w:jc w:val="both"/>
      </w:pPr>
      <w:r w:rsidRPr="00AC29C9">
        <w:t>Anthracnose, stem end rot and malformation of mango.</w:t>
      </w:r>
    </w:p>
    <w:p w:rsidR="009D540B" w:rsidRPr="00AC29C9" w:rsidRDefault="009D540B" w:rsidP="00AA47ED">
      <w:pPr>
        <w:numPr>
          <w:ilvl w:val="0"/>
          <w:numId w:val="182"/>
        </w:numPr>
        <w:jc w:val="both"/>
      </w:pPr>
      <w:r w:rsidRPr="00AC29C9">
        <w:t xml:space="preserve">Bud rot and leaf spot of coconut </w:t>
      </w:r>
    </w:p>
    <w:p w:rsidR="009D540B" w:rsidRPr="00AC29C9" w:rsidRDefault="009D540B" w:rsidP="00AA47ED">
      <w:pPr>
        <w:numPr>
          <w:ilvl w:val="0"/>
          <w:numId w:val="182"/>
        </w:numPr>
        <w:jc w:val="both"/>
      </w:pPr>
      <w:r w:rsidRPr="00AC29C9">
        <w:t>Leaf spot, wilt, bunchytop,</w:t>
      </w:r>
    </w:p>
    <w:p w:rsidR="009D540B" w:rsidRPr="00AC29C9" w:rsidRDefault="009D540B" w:rsidP="00AA47ED">
      <w:pPr>
        <w:numPr>
          <w:ilvl w:val="0"/>
          <w:numId w:val="182"/>
        </w:numPr>
        <w:jc w:val="both"/>
      </w:pPr>
      <w:r w:rsidRPr="00AC29C9">
        <w:t>Anthracnose and fruit rot of banana.</w:t>
      </w:r>
    </w:p>
    <w:p w:rsidR="009D540B" w:rsidRPr="00AC29C9" w:rsidRDefault="009D540B" w:rsidP="00AA47ED">
      <w:pPr>
        <w:numPr>
          <w:ilvl w:val="0"/>
          <w:numId w:val="182"/>
        </w:numPr>
        <w:jc w:val="both"/>
      </w:pPr>
      <w:r w:rsidRPr="00AC29C9">
        <w:t>Anthracnose, stem end rot and mosaic of papaya.</w:t>
      </w:r>
    </w:p>
    <w:p w:rsidR="009D540B" w:rsidRPr="00AC29C9" w:rsidRDefault="009D540B" w:rsidP="00AA47ED">
      <w:pPr>
        <w:numPr>
          <w:ilvl w:val="0"/>
          <w:numId w:val="182"/>
        </w:numPr>
        <w:jc w:val="both"/>
      </w:pPr>
      <w:r w:rsidRPr="00AC29C9">
        <w:t>Wilt of guava</w:t>
      </w:r>
    </w:p>
    <w:p w:rsidR="009D540B" w:rsidRPr="00AC29C9" w:rsidRDefault="009D540B" w:rsidP="00AA47ED">
      <w:pPr>
        <w:numPr>
          <w:ilvl w:val="0"/>
          <w:numId w:val="182"/>
        </w:numPr>
        <w:jc w:val="both"/>
      </w:pPr>
      <w:r w:rsidRPr="00AC29C9">
        <w:t>Scab, canker, die back and greening of lemon.</w:t>
      </w:r>
    </w:p>
    <w:p w:rsidR="009D540B" w:rsidRPr="00AC29C9" w:rsidRDefault="009D540B" w:rsidP="00AA47ED">
      <w:pPr>
        <w:numPr>
          <w:ilvl w:val="0"/>
          <w:numId w:val="182"/>
        </w:numPr>
        <w:jc w:val="both"/>
      </w:pPr>
      <w:r w:rsidRPr="00AC29C9">
        <w:t xml:space="preserve">Tobacco mosaic. </w:t>
      </w:r>
    </w:p>
    <w:p w:rsidR="009D540B" w:rsidRPr="00AC29C9" w:rsidRDefault="009D540B" w:rsidP="00AA47ED">
      <w:pPr>
        <w:numPr>
          <w:ilvl w:val="0"/>
          <w:numId w:val="182"/>
        </w:numPr>
        <w:jc w:val="both"/>
      </w:pPr>
      <w:r w:rsidRPr="00AC29C9">
        <w:t>Blister blight and grey blight of tea.</w:t>
      </w:r>
    </w:p>
    <w:p w:rsidR="009D540B" w:rsidRPr="00AC29C9" w:rsidRDefault="009D540B" w:rsidP="00AA47ED">
      <w:pPr>
        <w:numPr>
          <w:ilvl w:val="0"/>
          <w:numId w:val="182"/>
        </w:numPr>
        <w:jc w:val="both"/>
      </w:pPr>
      <w:r w:rsidRPr="00AC29C9">
        <w:t>Foot rot and leaf rot of betelvine.</w:t>
      </w:r>
    </w:p>
    <w:p w:rsidR="009D540B" w:rsidRPr="00AC29C9" w:rsidRDefault="009D540B" w:rsidP="00AA47ED">
      <w:pPr>
        <w:numPr>
          <w:ilvl w:val="0"/>
          <w:numId w:val="182"/>
        </w:numPr>
        <w:jc w:val="both"/>
        <w:rPr>
          <w:spacing w:val="-4"/>
        </w:rPr>
      </w:pPr>
      <w:r w:rsidRPr="00AC29C9">
        <w:rPr>
          <w:spacing w:val="-4"/>
        </w:rPr>
        <w:t>Phanerogamic parasites (</w:t>
      </w:r>
      <w:r w:rsidRPr="00AC29C9">
        <w:rPr>
          <w:i/>
          <w:spacing w:val="-4"/>
        </w:rPr>
        <w:t xml:space="preserve">Cuscuta, Loranthus </w:t>
      </w:r>
      <w:r w:rsidRPr="00AC29C9">
        <w:rPr>
          <w:spacing w:val="-4"/>
        </w:rPr>
        <w:t>and</w:t>
      </w:r>
      <w:r w:rsidRPr="00AC29C9">
        <w:rPr>
          <w:i/>
          <w:spacing w:val="-4"/>
        </w:rPr>
        <w:t xml:space="preserve"> Orobanche</w:t>
      </w:r>
      <w:r w:rsidRPr="00AC29C9">
        <w:rPr>
          <w:spacing w:val="-4"/>
        </w:rPr>
        <w:t>).</w:t>
      </w:r>
    </w:p>
    <w:p w:rsidR="009D540B" w:rsidRPr="00AC29C9" w:rsidRDefault="009D540B" w:rsidP="00AA47ED">
      <w:pPr>
        <w:numPr>
          <w:ilvl w:val="0"/>
          <w:numId w:val="182"/>
        </w:numPr>
        <w:tabs>
          <w:tab w:val="clear" w:pos="720"/>
        </w:tabs>
        <w:jc w:val="both"/>
      </w:pPr>
      <w:r w:rsidRPr="00AC29C9">
        <w:t>Damping</w:t>
      </w:r>
      <w:r w:rsidRPr="00AC29C9">
        <w:noBreakHyphen/>
        <w:t xml:space="preserve">off and seedling blight. </w:t>
      </w:r>
    </w:p>
    <w:p w:rsidR="009D540B" w:rsidRPr="00AC29C9" w:rsidRDefault="009D540B" w:rsidP="00AA47ED">
      <w:pPr>
        <w:numPr>
          <w:ilvl w:val="0"/>
          <w:numId w:val="181"/>
        </w:numPr>
        <w:tabs>
          <w:tab w:val="clear" w:pos="720"/>
          <w:tab w:val="num" w:pos="360"/>
        </w:tabs>
        <w:ind w:left="360"/>
        <w:jc w:val="both"/>
      </w:pPr>
      <w:r w:rsidRPr="00AC29C9">
        <w:rPr>
          <w:b/>
        </w:rPr>
        <w:lastRenderedPageBreak/>
        <w:t>Seed health testing:</w:t>
      </w:r>
      <w:r w:rsidRPr="00AC29C9">
        <w:t xml:space="preserve"> Dry inspection, incubation methods (Blotter and agar plate methods) and growing on test. </w:t>
      </w:r>
    </w:p>
    <w:p w:rsidR="009D540B" w:rsidRPr="00AC29C9" w:rsidRDefault="009D540B" w:rsidP="00AA47ED">
      <w:pPr>
        <w:numPr>
          <w:ilvl w:val="0"/>
          <w:numId w:val="181"/>
        </w:numPr>
        <w:tabs>
          <w:tab w:val="clear" w:pos="720"/>
          <w:tab w:val="num" w:pos="360"/>
        </w:tabs>
        <w:ind w:left="360"/>
        <w:jc w:val="both"/>
        <w:rPr>
          <w:b/>
        </w:rPr>
      </w:pPr>
      <w:r w:rsidRPr="00AC29C9">
        <w:rPr>
          <w:b/>
        </w:rPr>
        <w:t>Chemical control</w:t>
      </w:r>
    </w:p>
    <w:p w:rsidR="009D540B" w:rsidRPr="00AC29C9" w:rsidRDefault="009D540B" w:rsidP="00AA47ED">
      <w:pPr>
        <w:numPr>
          <w:ilvl w:val="1"/>
          <w:numId w:val="222"/>
        </w:numPr>
        <w:tabs>
          <w:tab w:val="clear" w:pos="1584"/>
          <w:tab w:val="num" w:pos="720"/>
        </w:tabs>
        <w:ind w:left="720"/>
        <w:jc w:val="both"/>
      </w:pPr>
      <w:r w:rsidRPr="00AC29C9">
        <w:t>Handling of plant protection equipments.</w:t>
      </w:r>
    </w:p>
    <w:p w:rsidR="009D540B" w:rsidRPr="00AC29C9" w:rsidRDefault="009D540B" w:rsidP="00AA47ED">
      <w:pPr>
        <w:numPr>
          <w:ilvl w:val="1"/>
          <w:numId w:val="222"/>
        </w:numPr>
        <w:tabs>
          <w:tab w:val="clear" w:pos="1584"/>
          <w:tab w:val="num" w:pos="720"/>
        </w:tabs>
        <w:ind w:left="720"/>
        <w:jc w:val="both"/>
      </w:pPr>
      <w:r w:rsidRPr="00AC29C9">
        <w:t xml:space="preserve">Preparation and application of foliar fungicides. </w:t>
      </w:r>
      <w:proofErr w:type="gramStart"/>
      <w:r w:rsidRPr="00AC29C9">
        <w:t>calculation</w:t>
      </w:r>
      <w:proofErr w:type="gramEnd"/>
      <w:r w:rsidRPr="00AC29C9">
        <w:t xml:space="preserve"> of its concentration, percentage of active ingredients, and rates of application.</w:t>
      </w:r>
    </w:p>
    <w:p w:rsidR="009D540B" w:rsidRPr="00AC29C9" w:rsidRDefault="009D540B" w:rsidP="00AA47ED">
      <w:pPr>
        <w:numPr>
          <w:ilvl w:val="1"/>
          <w:numId w:val="222"/>
        </w:numPr>
        <w:tabs>
          <w:tab w:val="clear" w:pos="1584"/>
          <w:tab w:val="num" w:pos="720"/>
        </w:tabs>
        <w:ind w:left="720"/>
        <w:jc w:val="both"/>
        <w:rPr>
          <w:spacing w:val="-6"/>
        </w:rPr>
      </w:pPr>
      <w:r w:rsidRPr="00AC29C9">
        <w:rPr>
          <w:spacing w:val="-6"/>
        </w:rPr>
        <w:t>Students in groups are required to conduct a spray experiment with foliar fungicides for controlling specific foliar diseases of a crop.</w:t>
      </w:r>
    </w:p>
    <w:p w:rsidR="009D540B" w:rsidRPr="00AC29C9" w:rsidRDefault="009D540B" w:rsidP="00AA47ED">
      <w:pPr>
        <w:numPr>
          <w:ilvl w:val="1"/>
          <w:numId w:val="222"/>
        </w:numPr>
        <w:tabs>
          <w:tab w:val="clear" w:pos="1584"/>
          <w:tab w:val="num" w:pos="720"/>
        </w:tabs>
        <w:ind w:left="720"/>
        <w:jc w:val="both"/>
      </w:pPr>
      <w:r w:rsidRPr="00AC29C9">
        <w:t>Seed and soil treatment.</w:t>
      </w:r>
    </w:p>
    <w:p w:rsidR="009D540B" w:rsidRPr="00AC29C9" w:rsidRDefault="009D540B" w:rsidP="00AA47ED">
      <w:pPr>
        <w:numPr>
          <w:ilvl w:val="1"/>
          <w:numId w:val="222"/>
        </w:numPr>
        <w:tabs>
          <w:tab w:val="clear" w:pos="1584"/>
          <w:tab w:val="num" w:pos="720"/>
        </w:tabs>
        <w:ind w:left="720"/>
        <w:jc w:val="both"/>
      </w:pPr>
      <w:r w:rsidRPr="00AC29C9">
        <w:t>Prescription for control of some important diseases.</w:t>
      </w:r>
    </w:p>
    <w:p w:rsidR="009D540B" w:rsidRPr="00AC29C9" w:rsidRDefault="009D540B" w:rsidP="00AA47ED">
      <w:pPr>
        <w:numPr>
          <w:ilvl w:val="2"/>
          <w:numId w:val="222"/>
        </w:numPr>
        <w:tabs>
          <w:tab w:val="clear" w:pos="2484"/>
          <w:tab w:val="num" w:pos="360"/>
        </w:tabs>
        <w:ind w:left="360"/>
        <w:jc w:val="both"/>
      </w:pPr>
      <w:r w:rsidRPr="00AC29C9">
        <w:rPr>
          <w:b/>
        </w:rPr>
        <w:t xml:space="preserve">Field excursion for plant disease study: </w:t>
      </w:r>
      <w:r w:rsidRPr="00AC29C9">
        <w:t>Each student is required to submit a comprehensive report on the prepared herbarium, spray experiment and field excursion.</w:t>
      </w:r>
    </w:p>
    <w:p w:rsidR="00707D79" w:rsidRPr="00AC29C9" w:rsidRDefault="00707D79" w:rsidP="00AA47ED">
      <w:pPr>
        <w:spacing w:before="120" w:after="120" w:line="276" w:lineRule="auto"/>
        <w:jc w:val="both"/>
        <w:rPr>
          <w:b/>
          <w:lang w:eastAsia="ja-JP"/>
        </w:rPr>
      </w:pPr>
      <w:r w:rsidRPr="00AC29C9">
        <w:rPr>
          <w:b/>
          <w:lang w:eastAsia="ja-JP"/>
        </w:rPr>
        <w:t>Teaching strategy</w:t>
      </w:r>
    </w:p>
    <w:p w:rsidR="00707D79" w:rsidRPr="00AC29C9" w:rsidRDefault="00707D79" w:rsidP="00AA47ED">
      <w:pPr>
        <w:numPr>
          <w:ilvl w:val="0"/>
          <w:numId w:val="19"/>
        </w:numPr>
        <w:jc w:val="both"/>
        <w:rPr>
          <w:lang w:eastAsia="ja-JP"/>
        </w:rPr>
      </w:pPr>
      <w:r w:rsidRPr="00AC29C9">
        <w:rPr>
          <w:lang w:eastAsia="ja-JP"/>
        </w:rPr>
        <w:t xml:space="preserve">Lecture </w:t>
      </w:r>
    </w:p>
    <w:p w:rsidR="00707D79" w:rsidRPr="00AC29C9" w:rsidRDefault="00707D79" w:rsidP="00AA47ED">
      <w:pPr>
        <w:numPr>
          <w:ilvl w:val="0"/>
          <w:numId w:val="19"/>
        </w:numPr>
        <w:jc w:val="both"/>
        <w:rPr>
          <w:lang w:eastAsia="ja-JP"/>
        </w:rPr>
      </w:pPr>
      <w:r w:rsidRPr="00AC29C9">
        <w:rPr>
          <w:lang w:eastAsia="ja-JP"/>
        </w:rPr>
        <w:t>Demonstration and practice</w:t>
      </w:r>
    </w:p>
    <w:p w:rsidR="00707D79" w:rsidRPr="00AC29C9" w:rsidRDefault="00707D79" w:rsidP="00AA47ED">
      <w:pPr>
        <w:numPr>
          <w:ilvl w:val="0"/>
          <w:numId w:val="19"/>
        </w:numPr>
        <w:jc w:val="both"/>
        <w:rPr>
          <w:lang w:eastAsia="ja-JP"/>
        </w:rPr>
      </w:pPr>
      <w:r w:rsidRPr="00AC29C9">
        <w:rPr>
          <w:lang w:eastAsia="ja-JP"/>
        </w:rPr>
        <w:t>Group discussion</w:t>
      </w:r>
    </w:p>
    <w:p w:rsidR="00707D79" w:rsidRPr="00AC29C9" w:rsidRDefault="00707D79" w:rsidP="00AA47ED">
      <w:pPr>
        <w:spacing w:before="120" w:after="120" w:line="276" w:lineRule="auto"/>
        <w:jc w:val="both"/>
        <w:rPr>
          <w:b/>
          <w:lang w:eastAsia="ja-JP"/>
        </w:rPr>
      </w:pPr>
      <w:r w:rsidRPr="00AC29C9">
        <w:rPr>
          <w:b/>
          <w:lang w:eastAsia="ja-JP"/>
        </w:rPr>
        <w:t>Assessment strategy</w:t>
      </w:r>
    </w:p>
    <w:p w:rsidR="00707D79" w:rsidRPr="00AC29C9" w:rsidRDefault="00707D79" w:rsidP="00AA47ED">
      <w:pPr>
        <w:numPr>
          <w:ilvl w:val="0"/>
          <w:numId w:val="20"/>
        </w:numPr>
        <w:jc w:val="both"/>
        <w:rPr>
          <w:lang w:eastAsia="ja-JP"/>
        </w:rPr>
      </w:pPr>
      <w:r w:rsidRPr="00AC29C9">
        <w:rPr>
          <w:lang w:eastAsia="ja-JP"/>
        </w:rPr>
        <w:t>MCQ</w:t>
      </w:r>
    </w:p>
    <w:p w:rsidR="00707D79" w:rsidRPr="00AC29C9" w:rsidRDefault="00707D79" w:rsidP="00AA47ED">
      <w:pPr>
        <w:numPr>
          <w:ilvl w:val="0"/>
          <w:numId w:val="20"/>
        </w:numPr>
        <w:jc w:val="both"/>
        <w:rPr>
          <w:lang w:eastAsia="ja-JP"/>
        </w:rPr>
      </w:pPr>
      <w:r w:rsidRPr="00AC29C9">
        <w:rPr>
          <w:lang w:eastAsia="ja-JP"/>
        </w:rPr>
        <w:t>Short question</w:t>
      </w:r>
    </w:p>
    <w:p w:rsidR="00707D79" w:rsidRPr="00AC29C9" w:rsidRDefault="00707D79" w:rsidP="00AA47ED">
      <w:pPr>
        <w:numPr>
          <w:ilvl w:val="0"/>
          <w:numId w:val="20"/>
        </w:numPr>
        <w:jc w:val="both"/>
        <w:rPr>
          <w:lang w:eastAsia="ja-JP"/>
        </w:rPr>
      </w:pPr>
      <w:r w:rsidRPr="00AC29C9">
        <w:rPr>
          <w:lang w:eastAsia="ja-JP"/>
        </w:rPr>
        <w:t>Practical job</w:t>
      </w:r>
    </w:p>
    <w:p w:rsidR="00707D79" w:rsidRPr="00AC29C9" w:rsidRDefault="00707D79" w:rsidP="00AA47ED">
      <w:pPr>
        <w:numPr>
          <w:ilvl w:val="0"/>
          <w:numId w:val="20"/>
        </w:numPr>
        <w:jc w:val="both"/>
        <w:rPr>
          <w:lang w:eastAsia="ja-JP"/>
        </w:rPr>
      </w:pPr>
      <w:r w:rsidRPr="00AC29C9">
        <w:rPr>
          <w:lang w:eastAsia="ja-JP"/>
        </w:rPr>
        <w:t xml:space="preserve">Assignment </w:t>
      </w:r>
    </w:p>
    <w:p w:rsidR="009D540B" w:rsidRPr="00AC29C9" w:rsidRDefault="009D540B" w:rsidP="00AA47ED">
      <w:pPr>
        <w:spacing w:before="120" w:after="120" w:line="276" w:lineRule="auto"/>
        <w:jc w:val="both"/>
        <w:rPr>
          <w:b/>
          <w:lang w:eastAsia="ja-JP"/>
        </w:rPr>
      </w:pPr>
      <w:r w:rsidRPr="00AC29C9">
        <w:rPr>
          <w:b/>
          <w:lang w:eastAsia="ja-JP"/>
        </w:rPr>
        <w:t xml:space="preserve">Books recommended </w:t>
      </w:r>
    </w:p>
    <w:p w:rsidR="009D540B" w:rsidRPr="00AC29C9" w:rsidRDefault="009D540B" w:rsidP="00AA47ED">
      <w:pPr>
        <w:ind w:left="414" w:hanging="414"/>
        <w:jc w:val="both"/>
      </w:pPr>
      <w:r w:rsidRPr="00AC29C9">
        <w:t>Anderson, H. N. 1979. Diseases of fruit crop. McGraw Hill Book Co.</w:t>
      </w:r>
    </w:p>
    <w:p w:rsidR="009D540B" w:rsidRPr="00AC29C9" w:rsidRDefault="009D540B" w:rsidP="00AA47ED">
      <w:pPr>
        <w:ind w:left="414" w:hanging="414"/>
        <w:jc w:val="both"/>
      </w:pPr>
      <w:r w:rsidRPr="00AC29C9">
        <w:t>Ashrafuzzaman, M. H. 1976. 1st ed. Laboratory Manual of Plant Pathology. Department of Plant Pathology.</w:t>
      </w:r>
    </w:p>
    <w:p w:rsidR="009D540B" w:rsidRPr="00AC29C9" w:rsidRDefault="009D540B" w:rsidP="00AA47ED">
      <w:pPr>
        <w:ind w:left="414" w:hanging="414"/>
        <w:jc w:val="both"/>
      </w:pPr>
      <w:r w:rsidRPr="00AC29C9">
        <w:t>Barnett. H. L. 1960. Illustrated Genera of Imperfect Fungi. Burgess Publishing Company.</w:t>
      </w:r>
    </w:p>
    <w:p w:rsidR="009D540B" w:rsidRPr="00AC29C9" w:rsidRDefault="009D540B" w:rsidP="00AA47ED">
      <w:pPr>
        <w:ind w:left="414" w:hanging="414"/>
        <w:jc w:val="both"/>
      </w:pPr>
      <w:r w:rsidRPr="00AC29C9">
        <w:t>Boyce. J. S. 1961. Forest Pathology 3rd ed. McGraw Hill Book Co.</w:t>
      </w:r>
    </w:p>
    <w:p w:rsidR="00D61851" w:rsidRDefault="009D540B" w:rsidP="00AA47ED">
      <w:pPr>
        <w:ind w:left="414" w:hanging="414"/>
        <w:jc w:val="both"/>
      </w:pPr>
      <w:r w:rsidRPr="00AC29C9">
        <w:t>Chester, K. S. 1941. Nature and Prevention of plant diseases. Blakiston.</w:t>
      </w:r>
    </w:p>
    <w:p w:rsidR="00AA47ED" w:rsidRDefault="00AA47ED" w:rsidP="00AA47ED">
      <w:pPr>
        <w:ind w:left="414" w:hanging="414"/>
        <w:jc w:val="both"/>
      </w:pPr>
    </w:p>
    <w:p w:rsidR="00AA47ED" w:rsidRPr="00AC29C9" w:rsidRDefault="00AA47ED" w:rsidP="00AA47ED">
      <w:pPr>
        <w:ind w:left="414" w:hanging="414"/>
        <w:jc w:val="both"/>
        <w:rPr>
          <w:lang w:eastAsia="ja-JP"/>
        </w:rPr>
      </w:pPr>
    </w:p>
    <w:tbl>
      <w:tblPr>
        <w:tblW w:w="0" w:type="auto"/>
        <w:tblInd w:w="108" w:type="dxa"/>
        <w:tblLook w:val="04A0" w:firstRow="1" w:lastRow="0" w:firstColumn="1" w:lastColumn="0" w:noHBand="0" w:noVBand="1"/>
      </w:tblPr>
      <w:tblGrid>
        <w:gridCol w:w="2610"/>
        <w:gridCol w:w="360"/>
        <w:gridCol w:w="6660"/>
      </w:tblGrid>
      <w:tr w:rsidR="00707D79" w:rsidRPr="00AC29C9" w:rsidTr="00CC2975">
        <w:tc>
          <w:tcPr>
            <w:tcW w:w="2610" w:type="dxa"/>
          </w:tcPr>
          <w:p w:rsidR="00707D79" w:rsidRPr="00AC29C9" w:rsidRDefault="00707D79" w:rsidP="00AA47ED">
            <w:pPr>
              <w:rPr>
                <w:b/>
              </w:rPr>
            </w:pPr>
            <w:r w:rsidRPr="00AC29C9">
              <w:br w:type="page"/>
            </w:r>
            <w:r w:rsidRPr="00AC29C9">
              <w:br w:type="page"/>
            </w:r>
            <w:r w:rsidRPr="00AC29C9">
              <w:br w:type="page"/>
            </w:r>
            <w:r w:rsidRPr="00AC29C9">
              <w:rPr>
                <w:b/>
              </w:rPr>
              <w:t xml:space="preserve">Course number       </w:t>
            </w:r>
          </w:p>
        </w:tc>
        <w:tc>
          <w:tcPr>
            <w:tcW w:w="360" w:type="dxa"/>
          </w:tcPr>
          <w:p w:rsidR="00707D79" w:rsidRPr="00AC29C9" w:rsidRDefault="00707D79" w:rsidP="00AA47ED">
            <w:pPr>
              <w:rPr>
                <w:b/>
              </w:rPr>
            </w:pPr>
            <w:r w:rsidRPr="00AC29C9">
              <w:rPr>
                <w:b/>
              </w:rPr>
              <w:t xml:space="preserve">: </w:t>
            </w:r>
          </w:p>
        </w:tc>
        <w:tc>
          <w:tcPr>
            <w:tcW w:w="6660" w:type="dxa"/>
          </w:tcPr>
          <w:p w:rsidR="00707D79" w:rsidRPr="00AC29C9" w:rsidRDefault="00707D79" w:rsidP="00AA47ED">
            <w:r w:rsidRPr="00AC29C9">
              <w:rPr>
                <w:b/>
              </w:rPr>
              <w:t>CST-414</w:t>
            </w:r>
          </w:p>
        </w:tc>
      </w:tr>
      <w:tr w:rsidR="00707D79" w:rsidRPr="00AC29C9" w:rsidTr="00CC2975">
        <w:tc>
          <w:tcPr>
            <w:tcW w:w="2610" w:type="dxa"/>
          </w:tcPr>
          <w:p w:rsidR="00707D79" w:rsidRPr="00AC29C9" w:rsidRDefault="00707D79" w:rsidP="00AA47ED">
            <w:pPr>
              <w:rPr>
                <w:b/>
              </w:rPr>
            </w:pPr>
            <w:r w:rsidRPr="00AC29C9">
              <w:rPr>
                <w:b/>
              </w:rPr>
              <w:t xml:space="preserve">Course title             </w:t>
            </w:r>
          </w:p>
        </w:tc>
        <w:tc>
          <w:tcPr>
            <w:tcW w:w="360" w:type="dxa"/>
          </w:tcPr>
          <w:p w:rsidR="00707D79" w:rsidRPr="00AC29C9" w:rsidRDefault="00707D79" w:rsidP="00AA47ED">
            <w:pPr>
              <w:rPr>
                <w:b/>
              </w:rPr>
            </w:pPr>
            <w:r w:rsidRPr="00AC29C9">
              <w:rPr>
                <w:b/>
              </w:rPr>
              <w:t xml:space="preserve">: </w:t>
            </w:r>
          </w:p>
        </w:tc>
        <w:tc>
          <w:tcPr>
            <w:tcW w:w="6660" w:type="dxa"/>
          </w:tcPr>
          <w:p w:rsidR="00707D79" w:rsidRPr="00AC29C9" w:rsidRDefault="00707D79" w:rsidP="00AA47ED">
            <w:r w:rsidRPr="00AC29C9">
              <w:rPr>
                <w:b/>
              </w:rPr>
              <w:t xml:space="preserve">Genetics and </w:t>
            </w:r>
            <w:r w:rsidRPr="00AC29C9">
              <w:t xml:space="preserve"> </w:t>
            </w:r>
            <w:r w:rsidRPr="00AC29C9">
              <w:rPr>
                <w:b/>
                <w:bCs/>
              </w:rPr>
              <w:t xml:space="preserve">Plant Breeding – III (Practical) </w:t>
            </w:r>
          </w:p>
        </w:tc>
      </w:tr>
      <w:tr w:rsidR="00707D79" w:rsidRPr="00AC29C9" w:rsidTr="00CC2975">
        <w:tc>
          <w:tcPr>
            <w:tcW w:w="2610" w:type="dxa"/>
          </w:tcPr>
          <w:p w:rsidR="00707D79" w:rsidRPr="00AC29C9" w:rsidRDefault="00707D79" w:rsidP="00AA47ED">
            <w:pPr>
              <w:rPr>
                <w:b/>
              </w:rPr>
            </w:pPr>
            <w:r w:rsidRPr="00AC29C9">
              <w:rPr>
                <w:b/>
              </w:rPr>
              <w:t xml:space="preserve">Number of credits  </w:t>
            </w:r>
          </w:p>
        </w:tc>
        <w:tc>
          <w:tcPr>
            <w:tcW w:w="360" w:type="dxa"/>
          </w:tcPr>
          <w:p w:rsidR="00707D79" w:rsidRPr="00AC29C9" w:rsidRDefault="00707D79" w:rsidP="00AA47ED">
            <w:pPr>
              <w:rPr>
                <w:b/>
              </w:rPr>
            </w:pPr>
            <w:r w:rsidRPr="00AC29C9">
              <w:rPr>
                <w:b/>
              </w:rPr>
              <w:t xml:space="preserve">: </w:t>
            </w:r>
          </w:p>
        </w:tc>
        <w:tc>
          <w:tcPr>
            <w:tcW w:w="6660" w:type="dxa"/>
          </w:tcPr>
          <w:p w:rsidR="00707D79" w:rsidRPr="00AC29C9" w:rsidRDefault="00707D79" w:rsidP="00AA47ED">
            <w:r w:rsidRPr="00AC29C9">
              <w:rPr>
                <w:b/>
              </w:rPr>
              <w:t>2</w:t>
            </w:r>
          </w:p>
        </w:tc>
      </w:tr>
      <w:tr w:rsidR="00707D79" w:rsidRPr="00AC29C9" w:rsidTr="00CC2975">
        <w:tc>
          <w:tcPr>
            <w:tcW w:w="2610" w:type="dxa"/>
          </w:tcPr>
          <w:p w:rsidR="00707D79" w:rsidRPr="00AC29C9" w:rsidRDefault="00707D79" w:rsidP="00AA47ED">
            <w:pPr>
              <w:rPr>
                <w:b/>
              </w:rPr>
            </w:pPr>
            <w:r w:rsidRPr="00AC29C9">
              <w:rPr>
                <w:b/>
              </w:rPr>
              <w:t xml:space="preserve">Total marks            </w:t>
            </w:r>
          </w:p>
        </w:tc>
        <w:tc>
          <w:tcPr>
            <w:tcW w:w="360" w:type="dxa"/>
          </w:tcPr>
          <w:p w:rsidR="00707D79" w:rsidRPr="00AC29C9" w:rsidRDefault="00707D79" w:rsidP="00AA47ED">
            <w:pPr>
              <w:rPr>
                <w:b/>
              </w:rPr>
            </w:pPr>
            <w:r w:rsidRPr="00AC29C9">
              <w:rPr>
                <w:b/>
              </w:rPr>
              <w:t xml:space="preserve">: </w:t>
            </w:r>
          </w:p>
        </w:tc>
        <w:tc>
          <w:tcPr>
            <w:tcW w:w="6660" w:type="dxa"/>
          </w:tcPr>
          <w:p w:rsidR="00707D79" w:rsidRPr="00AC29C9" w:rsidRDefault="00707D79" w:rsidP="00AA47ED">
            <w:r w:rsidRPr="00AC29C9">
              <w:rPr>
                <w:b/>
              </w:rPr>
              <w:t>50</w:t>
            </w:r>
          </w:p>
        </w:tc>
      </w:tr>
    </w:tbl>
    <w:p w:rsidR="00707D79" w:rsidRPr="00AC29C9" w:rsidRDefault="00707D79" w:rsidP="00AA47ED">
      <w:pPr>
        <w:spacing w:before="120" w:after="120" w:line="276" w:lineRule="auto"/>
        <w:rPr>
          <w:b/>
        </w:rPr>
      </w:pPr>
      <w:r w:rsidRPr="00AC29C9">
        <w:rPr>
          <w:b/>
        </w:rPr>
        <w:t>Rationale</w:t>
      </w:r>
    </w:p>
    <w:p w:rsidR="00707D79" w:rsidRPr="00AC29C9" w:rsidRDefault="00707D79" w:rsidP="00AA47ED">
      <w:pPr>
        <w:ind w:left="720"/>
        <w:jc w:val="both"/>
        <w:rPr>
          <w:bCs/>
        </w:rPr>
      </w:pPr>
      <w:r w:rsidRPr="00AC29C9">
        <w:rPr>
          <w:bCs/>
        </w:rPr>
        <w:t>The course provides practical knowledge on special plant breeding approaches and techniques to enhance varietal improvement of crops.</w:t>
      </w:r>
    </w:p>
    <w:p w:rsidR="00707D79" w:rsidRPr="00AC29C9" w:rsidRDefault="00707D79" w:rsidP="00AA47ED">
      <w:pPr>
        <w:spacing w:before="120" w:after="120" w:line="276" w:lineRule="auto"/>
        <w:rPr>
          <w:b/>
        </w:rPr>
      </w:pPr>
      <w:r w:rsidRPr="00AC29C9">
        <w:rPr>
          <w:b/>
        </w:rPr>
        <w:t>Objectives</w:t>
      </w:r>
    </w:p>
    <w:p w:rsidR="00707D79" w:rsidRPr="00AC29C9" w:rsidRDefault="00707D79" w:rsidP="00AA47ED">
      <w:pPr>
        <w:numPr>
          <w:ilvl w:val="0"/>
          <w:numId w:val="139"/>
        </w:numPr>
        <w:ind w:firstLine="0"/>
        <w:rPr>
          <w:bCs/>
        </w:rPr>
      </w:pPr>
      <w:r w:rsidRPr="00AC29C9">
        <w:rPr>
          <w:bCs/>
        </w:rPr>
        <w:t>Demonstrate special breeding approaches to solve field oriented problems</w:t>
      </w:r>
    </w:p>
    <w:p w:rsidR="00707D79" w:rsidRPr="00AC29C9" w:rsidRDefault="00707D79" w:rsidP="00AA47ED">
      <w:pPr>
        <w:numPr>
          <w:ilvl w:val="0"/>
          <w:numId w:val="139"/>
        </w:numPr>
        <w:ind w:left="720"/>
        <w:rPr>
          <w:bCs/>
        </w:rPr>
      </w:pPr>
      <w:r w:rsidRPr="00AC29C9">
        <w:rPr>
          <w:bCs/>
        </w:rPr>
        <w:t>Explain advanced breeding approaches for inbred line development and hybrid seed production</w:t>
      </w:r>
    </w:p>
    <w:p w:rsidR="00707D79" w:rsidRPr="00AC29C9" w:rsidRDefault="00707D79" w:rsidP="00AA47ED">
      <w:pPr>
        <w:numPr>
          <w:ilvl w:val="0"/>
          <w:numId w:val="139"/>
        </w:numPr>
        <w:ind w:firstLine="0"/>
        <w:rPr>
          <w:bCs/>
          <w:lang w:val="en-GB"/>
        </w:rPr>
      </w:pPr>
      <w:r w:rsidRPr="00AC29C9">
        <w:rPr>
          <w:bCs/>
          <w:lang w:val="en-GB"/>
        </w:rPr>
        <w:t xml:space="preserve">Describe wide hybridization techniques to improve yield and nutritional quality </w:t>
      </w:r>
    </w:p>
    <w:p w:rsidR="00707D79" w:rsidRPr="00AC29C9" w:rsidRDefault="00707D79" w:rsidP="00AA47ED">
      <w:pPr>
        <w:spacing w:before="120" w:after="120"/>
        <w:rPr>
          <w:i/>
        </w:rPr>
      </w:pPr>
      <w:r w:rsidRPr="00AC29C9">
        <w:rPr>
          <w:b/>
        </w:rPr>
        <w:t>Learning outcomes</w:t>
      </w:r>
    </w:p>
    <w:p w:rsidR="00707D79" w:rsidRPr="00AC29C9" w:rsidRDefault="00707D79" w:rsidP="00DC7781">
      <w:pPr>
        <w:numPr>
          <w:ilvl w:val="0"/>
          <w:numId w:val="140"/>
        </w:numPr>
        <w:ind w:firstLine="0"/>
        <w:rPr>
          <w:bCs/>
        </w:rPr>
      </w:pPr>
      <w:r w:rsidRPr="00AC29C9">
        <w:rPr>
          <w:bCs/>
        </w:rPr>
        <w:t>Identify, maintain and use different breeding materials</w:t>
      </w:r>
    </w:p>
    <w:p w:rsidR="00707D79" w:rsidRPr="00AC29C9" w:rsidRDefault="00707D79" w:rsidP="00DC7781">
      <w:pPr>
        <w:numPr>
          <w:ilvl w:val="0"/>
          <w:numId w:val="140"/>
        </w:numPr>
        <w:ind w:firstLine="0"/>
        <w:rPr>
          <w:bCs/>
        </w:rPr>
      </w:pPr>
      <w:r w:rsidRPr="00AC29C9">
        <w:rPr>
          <w:bCs/>
        </w:rPr>
        <w:t>Develop haploids, double haploids for enhancing breeding cycles</w:t>
      </w:r>
    </w:p>
    <w:p w:rsidR="00707D79" w:rsidRPr="00AC29C9" w:rsidRDefault="00707D79" w:rsidP="00DC7781">
      <w:pPr>
        <w:numPr>
          <w:ilvl w:val="0"/>
          <w:numId w:val="140"/>
        </w:numPr>
        <w:ind w:firstLine="0"/>
        <w:rPr>
          <w:bCs/>
        </w:rPr>
      </w:pPr>
      <w:r w:rsidRPr="00AC29C9">
        <w:rPr>
          <w:bCs/>
        </w:rPr>
        <w:lastRenderedPageBreak/>
        <w:t>Demonstrate hybridization method with distance species</w:t>
      </w:r>
    </w:p>
    <w:p w:rsidR="00707D79" w:rsidRPr="00AC29C9" w:rsidRDefault="00707D79" w:rsidP="00DC7781">
      <w:pPr>
        <w:numPr>
          <w:ilvl w:val="0"/>
          <w:numId w:val="140"/>
        </w:numPr>
        <w:ind w:firstLine="0"/>
        <w:rPr>
          <w:bCs/>
        </w:rPr>
      </w:pPr>
      <w:r w:rsidRPr="00AC29C9">
        <w:rPr>
          <w:bCs/>
        </w:rPr>
        <w:t xml:space="preserve">Utilize polyploids in appropriate breeding to improve crop yield </w:t>
      </w:r>
    </w:p>
    <w:p w:rsidR="00707D79" w:rsidRPr="00AC29C9" w:rsidRDefault="00707D79" w:rsidP="00DC7781">
      <w:pPr>
        <w:numPr>
          <w:ilvl w:val="0"/>
          <w:numId w:val="140"/>
        </w:numPr>
        <w:ind w:firstLine="0"/>
        <w:rPr>
          <w:bCs/>
        </w:rPr>
      </w:pPr>
      <w:r w:rsidRPr="00AC29C9">
        <w:rPr>
          <w:bCs/>
        </w:rPr>
        <w:t>Assess parental lines, identify suitable parents, their maintenance for hybrid seed production</w:t>
      </w:r>
    </w:p>
    <w:p w:rsidR="00707D79" w:rsidRPr="00AC29C9" w:rsidRDefault="00707D79" w:rsidP="00DC7781">
      <w:pPr>
        <w:numPr>
          <w:ilvl w:val="0"/>
          <w:numId w:val="140"/>
        </w:numPr>
        <w:ind w:firstLine="0"/>
        <w:rPr>
          <w:bCs/>
        </w:rPr>
      </w:pPr>
      <w:r w:rsidRPr="00AC29C9">
        <w:rPr>
          <w:bCs/>
        </w:rPr>
        <w:t>Explain breeding programs of National Research Institutions of the Country</w:t>
      </w:r>
    </w:p>
    <w:p w:rsidR="00707D79" w:rsidRPr="00AC29C9" w:rsidRDefault="00707D79" w:rsidP="00E604E6">
      <w:pPr>
        <w:spacing w:before="120" w:line="276" w:lineRule="auto"/>
        <w:rPr>
          <w:b/>
        </w:rPr>
      </w:pPr>
      <w:r w:rsidRPr="00AC29C9">
        <w:rPr>
          <w:b/>
        </w:rPr>
        <w:t>Course content</w:t>
      </w:r>
    </w:p>
    <w:p w:rsidR="00B74A8C" w:rsidRPr="00AC29C9" w:rsidRDefault="00B67246" w:rsidP="00AA47ED">
      <w:pPr>
        <w:numPr>
          <w:ilvl w:val="0"/>
          <w:numId w:val="183"/>
        </w:numPr>
        <w:overflowPunct w:val="0"/>
        <w:autoSpaceDE w:val="0"/>
        <w:autoSpaceDN w:val="0"/>
        <w:adjustRightInd w:val="0"/>
        <w:ind w:left="360"/>
        <w:jc w:val="both"/>
        <w:textAlignment w:val="baseline"/>
      </w:pPr>
      <w:r w:rsidRPr="00AC29C9">
        <w:t>Hybridization techniques: Floral biology, pollination system and crossing techniques in crop plants, such as rice, wheat, maize, tomato, beans, peas, groundnut, mustard and jute.</w:t>
      </w:r>
    </w:p>
    <w:p w:rsidR="00B67246" w:rsidRPr="00AC29C9" w:rsidRDefault="000F7CBC" w:rsidP="00AA47ED">
      <w:pPr>
        <w:numPr>
          <w:ilvl w:val="0"/>
          <w:numId w:val="183"/>
        </w:numPr>
        <w:overflowPunct w:val="0"/>
        <w:autoSpaceDE w:val="0"/>
        <w:autoSpaceDN w:val="0"/>
        <w:adjustRightInd w:val="0"/>
        <w:ind w:left="360"/>
        <w:jc w:val="both"/>
        <w:textAlignment w:val="baseline"/>
      </w:pPr>
      <w:r w:rsidRPr="00AC29C9">
        <w:t>Preparation of culture media, sterilization techniques and handling of equipment related to in vitro culture and demonstration of embryo culture.</w:t>
      </w:r>
    </w:p>
    <w:p w:rsidR="000F7CBC" w:rsidRPr="00AC29C9" w:rsidRDefault="000F7CBC" w:rsidP="00AA47ED">
      <w:pPr>
        <w:numPr>
          <w:ilvl w:val="0"/>
          <w:numId w:val="183"/>
        </w:numPr>
        <w:overflowPunct w:val="0"/>
        <w:autoSpaceDE w:val="0"/>
        <w:autoSpaceDN w:val="0"/>
        <w:adjustRightInd w:val="0"/>
        <w:ind w:left="360"/>
        <w:jc w:val="both"/>
        <w:textAlignment w:val="baseline"/>
      </w:pPr>
      <w:r w:rsidRPr="00AC29C9">
        <w:t xml:space="preserve">Demonstration of field experiments: </w:t>
      </w:r>
    </w:p>
    <w:p w:rsidR="000F7CBC" w:rsidRPr="00AC29C9" w:rsidRDefault="000F7CBC" w:rsidP="00AA47ED">
      <w:pPr>
        <w:overflowPunct w:val="0"/>
        <w:autoSpaceDE w:val="0"/>
        <w:autoSpaceDN w:val="0"/>
        <w:adjustRightInd w:val="0"/>
        <w:ind w:left="360"/>
        <w:jc w:val="both"/>
        <w:textAlignment w:val="baseline"/>
      </w:pPr>
      <w:r w:rsidRPr="00AC29C9">
        <w:t>a) Demonstration of parental, hybrid and segregating populations and data collection,</w:t>
      </w:r>
    </w:p>
    <w:p w:rsidR="000F7CBC" w:rsidRPr="00AC29C9" w:rsidRDefault="000F7CBC" w:rsidP="00AA47ED">
      <w:pPr>
        <w:overflowPunct w:val="0"/>
        <w:autoSpaceDE w:val="0"/>
        <w:autoSpaceDN w:val="0"/>
        <w:adjustRightInd w:val="0"/>
        <w:ind w:left="360"/>
        <w:jc w:val="both"/>
        <w:textAlignment w:val="baseline"/>
      </w:pPr>
      <w:r w:rsidRPr="00AC29C9">
        <w:t>b) Demonstration of breeding research activities in experimental farm.</w:t>
      </w:r>
    </w:p>
    <w:p w:rsidR="000F7CBC" w:rsidRPr="00AC29C9" w:rsidRDefault="000F7CBC" w:rsidP="00AA47ED">
      <w:pPr>
        <w:numPr>
          <w:ilvl w:val="0"/>
          <w:numId w:val="183"/>
        </w:numPr>
        <w:overflowPunct w:val="0"/>
        <w:autoSpaceDE w:val="0"/>
        <w:autoSpaceDN w:val="0"/>
        <w:adjustRightInd w:val="0"/>
        <w:ind w:left="360"/>
        <w:jc w:val="both"/>
        <w:textAlignment w:val="baseline"/>
      </w:pPr>
      <w:r w:rsidRPr="00AC29C9">
        <w:t>Statistical analysis of plant breeding and genetic experiments:</w:t>
      </w:r>
    </w:p>
    <w:p w:rsidR="000F7CBC" w:rsidRPr="00AC29C9" w:rsidRDefault="000F7CBC" w:rsidP="00AA47ED">
      <w:pPr>
        <w:tabs>
          <w:tab w:val="left" w:pos="630"/>
        </w:tabs>
        <w:overflowPunct w:val="0"/>
        <w:autoSpaceDE w:val="0"/>
        <w:autoSpaceDN w:val="0"/>
        <w:adjustRightInd w:val="0"/>
        <w:ind w:left="540" w:hanging="180"/>
        <w:jc w:val="both"/>
        <w:textAlignment w:val="baseline"/>
      </w:pPr>
      <w:r w:rsidRPr="00AC29C9">
        <w:t xml:space="preserve">a) Data analysis for variety testing and other experiments using </w:t>
      </w:r>
      <w:r w:rsidR="00401C47" w:rsidRPr="00AC29C9">
        <w:t>c RBC design-anova, test of significant and mean separation.</w:t>
      </w:r>
    </w:p>
    <w:p w:rsidR="00401C47" w:rsidRPr="00AC29C9" w:rsidRDefault="00401C47" w:rsidP="00AA47ED">
      <w:pPr>
        <w:overflowPunct w:val="0"/>
        <w:autoSpaceDE w:val="0"/>
        <w:autoSpaceDN w:val="0"/>
        <w:adjustRightInd w:val="0"/>
        <w:ind w:left="360"/>
        <w:jc w:val="both"/>
        <w:textAlignment w:val="baseline"/>
      </w:pPr>
      <w:r w:rsidRPr="00AC29C9">
        <w:t>b) Plant characters association-correlation and regression analysis</w:t>
      </w:r>
    </w:p>
    <w:p w:rsidR="00401C47" w:rsidRPr="00AC29C9" w:rsidRDefault="00401C47" w:rsidP="00AA47ED">
      <w:pPr>
        <w:overflowPunct w:val="0"/>
        <w:autoSpaceDE w:val="0"/>
        <w:autoSpaceDN w:val="0"/>
        <w:adjustRightInd w:val="0"/>
        <w:ind w:left="360"/>
        <w:jc w:val="both"/>
        <w:textAlignment w:val="baseline"/>
      </w:pPr>
      <w:r w:rsidRPr="00AC29C9">
        <w:t>c) Estimation of heritability and no. of genes controlling quantitative characters.</w:t>
      </w:r>
    </w:p>
    <w:p w:rsidR="00B74A8C" w:rsidRPr="00AC29C9" w:rsidRDefault="008D20CB" w:rsidP="00AA47ED">
      <w:pPr>
        <w:numPr>
          <w:ilvl w:val="0"/>
          <w:numId w:val="183"/>
        </w:numPr>
        <w:overflowPunct w:val="0"/>
        <w:autoSpaceDE w:val="0"/>
        <w:autoSpaceDN w:val="0"/>
        <w:adjustRightInd w:val="0"/>
        <w:ind w:left="360"/>
        <w:jc w:val="both"/>
        <w:textAlignment w:val="baseline"/>
      </w:pPr>
      <w:r w:rsidRPr="00AC29C9">
        <w:t>Demonstration of mutant, polyploids and hybrids in research fields</w:t>
      </w:r>
    </w:p>
    <w:p w:rsidR="008D20CB" w:rsidRPr="00AC29C9" w:rsidRDefault="008D20CB" w:rsidP="00AA47ED">
      <w:pPr>
        <w:numPr>
          <w:ilvl w:val="0"/>
          <w:numId w:val="183"/>
        </w:numPr>
        <w:overflowPunct w:val="0"/>
        <w:autoSpaceDE w:val="0"/>
        <w:autoSpaceDN w:val="0"/>
        <w:adjustRightInd w:val="0"/>
        <w:ind w:left="360"/>
        <w:jc w:val="both"/>
        <w:textAlignment w:val="baseline"/>
      </w:pPr>
      <w:r w:rsidRPr="00AC29C9">
        <w:t>Interspecific hybridization</w:t>
      </w:r>
    </w:p>
    <w:p w:rsidR="008D20CB" w:rsidRPr="00AC29C9" w:rsidRDefault="008D20CB" w:rsidP="00AA47ED">
      <w:pPr>
        <w:numPr>
          <w:ilvl w:val="0"/>
          <w:numId w:val="183"/>
        </w:numPr>
        <w:overflowPunct w:val="0"/>
        <w:autoSpaceDE w:val="0"/>
        <w:autoSpaceDN w:val="0"/>
        <w:adjustRightInd w:val="0"/>
        <w:ind w:left="360"/>
        <w:jc w:val="both"/>
        <w:textAlignment w:val="baseline"/>
      </w:pPr>
      <w:r w:rsidRPr="00AC29C9">
        <w:t>Study on flow chart representing various breeding methods</w:t>
      </w:r>
    </w:p>
    <w:p w:rsidR="008D20CB" w:rsidRPr="00AC29C9" w:rsidRDefault="008D20CB" w:rsidP="00AA47ED">
      <w:pPr>
        <w:numPr>
          <w:ilvl w:val="0"/>
          <w:numId w:val="183"/>
        </w:numPr>
        <w:overflowPunct w:val="0"/>
        <w:autoSpaceDE w:val="0"/>
        <w:autoSpaceDN w:val="0"/>
        <w:adjustRightInd w:val="0"/>
        <w:ind w:left="360"/>
        <w:jc w:val="both"/>
        <w:textAlignment w:val="baseline"/>
      </w:pPr>
      <w:r w:rsidRPr="00AC29C9">
        <w:rPr>
          <w:spacing w:val="-8"/>
        </w:rPr>
        <w:t>Evaluation and maintenance of parental lines in hybrid seed production</w:t>
      </w:r>
    </w:p>
    <w:p w:rsidR="00B74A8C" w:rsidRPr="00AC29C9" w:rsidRDefault="008D20CB" w:rsidP="00AA47ED">
      <w:pPr>
        <w:numPr>
          <w:ilvl w:val="0"/>
          <w:numId w:val="183"/>
        </w:numPr>
        <w:overflowPunct w:val="0"/>
        <w:autoSpaceDE w:val="0"/>
        <w:autoSpaceDN w:val="0"/>
        <w:adjustRightInd w:val="0"/>
        <w:ind w:left="360"/>
        <w:jc w:val="both"/>
        <w:textAlignment w:val="baseline"/>
      </w:pPr>
      <w:r w:rsidRPr="00AC29C9">
        <w:t>Visit to different crop breeding stations and reporting.</w:t>
      </w:r>
    </w:p>
    <w:p w:rsidR="00707D79" w:rsidRPr="00AC29C9" w:rsidRDefault="00707D79" w:rsidP="00E604E6">
      <w:pPr>
        <w:spacing w:before="120"/>
        <w:rPr>
          <w:b/>
        </w:rPr>
      </w:pPr>
      <w:r w:rsidRPr="00AC29C9">
        <w:rPr>
          <w:b/>
        </w:rPr>
        <w:t>Teaching strategy</w:t>
      </w:r>
    </w:p>
    <w:p w:rsidR="00707D79" w:rsidRPr="00AC29C9" w:rsidRDefault="00707D79" w:rsidP="00DC7781">
      <w:pPr>
        <w:numPr>
          <w:ilvl w:val="0"/>
          <w:numId w:val="141"/>
        </w:numPr>
        <w:rPr>
          <w:bCs/>
          <w:lang w:val="en-GB"/>
        </w:rPr>
      </w:pPr>
      <w:r w:rsidRPr="00AC29C9">
        <w:rPr>
          <w:bCs/>
          <w:lang w:val="en-GB"/>
        </w:rPr>
        <w:t>Lectures</w:t>
      </w:r>
    </w:p>
    <w:p w:rsidR="00707D79" w:rsidRPr="00AC29C9" w:rsidRDefault="00707D79" w:rsidP="00DC7781">
      <w:pPr>
        <w:numPr>
          <w:ilvl w:val="0"/>
          <w:numId w:val="141"/>
        </w:numPr>
        <w:rPr>
          <w:bCs/>
          <w:lang w:val="en-GB"/>
        </w:rPr>
      </w:pPr>
      <w:r w:rsidRPr="00AC29C9">
        <w:rPr>
          <w:bCs/>
          <w:lang w:val="en-GB"/>
        </w:rPr>
        <w:t>Field visit</w:t>
      </w:r>
    </w:p>
    <w:p w:rsidR="00707D79" w:rsidRPr="00AC29C9" w:rsidRDefault="00707D79" w:rsidP="00DC7781">
      <w:pPr>
        <w:numPr>
          <w:ilvl w:val="0"/>
          <w:numId w:val="141"/>
        </w:numPr>
        <w:rPr>
          <w:bCs/>
          <w:lang w:val="en-GB"/>
        </w:rPr>
      </w:pPr>
      <w:r w:rsidRPr="00AC29C9">
        <w:rPr>
          <w:bCs/>
          <w:lang w:val="en-GB"/>
        </w:rPr>
        <w:t>Lab works</w:t>
      </w:r>
    </w:p>
    <w:p w:rsidR="00707D79" w:rsidRPr="00AC29C9" w:rsidRDefault="00707D79" w:rsidP="00E604E6">
      <w:pPr>
        <w:spacing w:before="120"/>
        <w:rPr>
          <w:b/>
        </w:rPr>
      </w:pPr>
      <w:r w:rsidRPr="00AC29C9">
        <w:rPr>
          <w:b/>
        </w:rPr>
        <w:t>Assessment strategy</w:t>
      </w:r>
    </w:p>
    <w:p w:rsidR="00707D79" w:rsidRPr="00AC29C9" w:rsidRDefault="00707D79" w:rsidP="00DC7781">
      <w:pPr>
        <w:numPr>
          <w:ilvl w:val="0"/>
          <w:numId w:val="74"/>
        </w:numPr>
        <w:rPr>
          <w:bCs/>
          <w:lang w:val="en-GB"/>
        </w:rPr>
      </w:pPr>
      <w:r w:rsidRPr="00AC29C9">
        <w:rPr>
          <w:bCs/>
          <w:lang w:val="en-GB"/>
        </w:rPr>
        <w:t xml:space="preserve">Written test </w:t>
      </w:r>
    </w:p>
    <w:p w:rsidR="00707D79" w:rsidRPr="00AC29C9" w:rsidRDefault="00707D79" w:rsidP="00DC7781">
      <w:pPr>
        <w:numPr>
          <w:ilvl w:val="0"/>
          <w:numId w:val="74"/>
        </w:numPr>
        <w:rPr>
          <w:b/>
          <w:bCs/>
        </w:rPr>
      </w:pPr>
      <w:r w:rsidRPr="00AC29C9">
        <w:rPr>
          <w:bCs/>
          <w:lang w:val="en-GB"/>
        </w:rPr>
        <w:t>Field visit reports</w:t>
      </w:r>
    </w:p>
    <w:p w:rsidR="00707D79" w:rsidRPr="00AC29C9" w:rsidRDefault="00707D79" w:rsidP="00DC7781">
      <w:pPr>
        <w:numPr>
          <w:ilvl w:val="0"/>
          <w:numId w:val="74"/>
        </w:numPr>
        <w:rPr>
          <w:b/>
          <w:bCs/>
        </w:rPr>
      </w:pPr>
      <w:r w:rsidRPr="00AC29C9">
        <w:rPr>
          <w:bCs/>
          <w:lang w:val="en-GB"/>
        </w:rPr>
        <w:t>Assignments</w:t>
      </w:r>
    </w:p>
    <w:p w:rsidR="00707D79" w:rsidRPr="00AC29C9" w:rsidRDefault="00707D79" w:rsidP="00DC7781">
      <w:pPr>
        <w:numPr>
          <w:ilvl w:val="0"/>
          <w:numId w:val="74"/>
        </w:numPr>
        <w:rPr>
          <w:b/>
          <w:bCs/>
        </w:rPr>
      </w:pPr>
      <w:r w:rsidRPr="00AC29C9">
        <w:rPr>
          <w:bCs/>
          <w:lang w:val="en-GB"/>
        </w:rPr>
        <w:t>Group presentation</w:t>
      </w:r>
    </w:p>
    <w:p w:rsidR="00CC2975" w:rsidRPr="00AC29C9" w:rsidRDefault="00CC2975" w:rsidP="00E604E6">
      <w:pPr>
        <w:spacing w:before="120" w:line="276" w:lineRule="auto"/>
        <w:rPr>
          <w:i/>
        </w:rPr>
      </w:pPr>
      <w:r w:rsidRPr="00AC29C9">
        <w:rPr>
          <w:b/>
        </w:rPr>
        <w:t>Books recommended</w:t>
      </w:r>
    </w:p>
    <w:p w:rsidR="00CC2975" w:rsidRPr="00AC29C9" w:rsidRDefault="00CC2975" w:rsidP="00AA47ED">
      <w:pPr>
        <w:ind w:left="274" w:hanging="274"/>
        <w:jc w:val="both"/>
      </w:pPr>
      <w:r w:rsidRPr="00AC29C9">
        <w:t>Allard, R.W. 1960. Principles of Plant Breeding. John Wiley and Sons, Inc. New York.</w:t>
      </w:r>
    </w:p>
    <w:p w:rsidR="00CC2975" w:rsidRPr="00AC29C9" w:rsidRDefault="00CC2975" w:rsidP="00AA47ED">
      <w:pPr>
        <w:ind w:left="274" w:hanging="274"/>
        <w:jc w:val="both"/>
      </w:pPr>
      <w:r w:rsidRPr="00AC29C9">
        <w:t>Bhojwani, S. S. and Razdan. M. K. 1983. Plant Tissue Culture: Theory and Practice. Elsevier Science Pub. Amsterdam.</w:t>
      </w:r>
    </w:p>
    <w:p w:rsidR="00CC2975" w:rsidRPr="00AC29C9" w:rsidRDefault="00CC2975" w:rsidP="00AA47ED">
      <w:pPr>
        <w:ind w:left="274" w:hanging="274"/>
        <w:jc w:val="both"/>
      </w:pPr>
      <w:r w:rsidRPr="00AC29C9">
        <w:rPr>
          <w:lang w:val="sv-SE"/>
        </w:rPr>
        <w:t xml:space="preserve">Bhuiya. M. S.R. 1999. Udvid Projanan. </w:t>
      </w:r>
      <w:r w:rsidRPr="00AC29C9">
        <w:t>2</w:t>
      </w:r>
      <w:r w:rsidRPr="00AC29C9">
        <w:rPr>
          <w:vertAlign w:val="superscript"/>
        </w:rPr>
        <w:t>nd</w:t>
      </w:r>
      <w:r w:rsidRPr="00AC29C9">
        <w:t xml:space="preserve"> edn. Bangla Academy. Dhaka (In Bangla).</w:t>
      </w:r>
    </w:p>
    <w:p w:rsidR="00CC2975" w:rsidRPr="00AC29C9" w:rsidRDefault="00CC2975" w:rsidP="00AA47ED">
      <w:pPr>
        <w:ind w:left="274" w:hanging="274"/>
        <w:jc w:val="both"/>
      </w:pPr>
      <w:r w:rsidRPr="00AC29C9">
        <w:t>Chopra, V. L. 1989. Plant Breeding: Theory and Practices. Oxford and IBH Pub., New Delhi.</w:t>
      </w:r>
    </w:p>
    <w:p w:rsidR="00CC2975" w:rsidRPr="00AC29C9" w:rsidRDefault="00CC2975" w:rsidP="00AA47ED">
      <w:pPr>
        <w:ind w:left="274" w:hanging="274"/>
        <w:jc w:val="both"/>
      </w:pPr>
      <w:r w:rsidRPr="00AC29C9">
        <w:t>Chopra, V. L. and Nasirn. A. 1990. Genetic Engineering and Biotechnology. Oxford and IBH Pub. , New Delhi.</w:t>
      </w:r>
    </w:p>
    <w:p w:rsidR="00CC2975" w:rsidRPr="00AC29C9" w:rsidRDefault="00CC2975" w:rsidP="00AA47ED">
      <w:pPr>
        <w:ind w:left="274" w:hanging="274"/>
        <w:jc w:val="both"/>
      </w:pPr>
      <w:proofErr w:type="gramStart"/>
      <w:r w:rsidRPr="00AC29C9">
        <w:t>David .</w:t>
      </w:r>
      <w:proofErr w:type="gramEnd"/>
      <w:r w:rsidRPr="00AC29C9">
        <w:t xml:space="preserve"> W. R. 1995. Pollination of Cultivatied Plants in </w:t>
      </w:r>
      <w:proofErr w:type="gramStart"/>
      <w:r w:rsidRPr="00AC29C9">
        <w:t>the  Tropics</w:t>
      </w:r>
      <w:proofErr w:type="gramEnd"/>
      <w:r w:rsidRPr="00AC29C9">
        <w:t>, FAO, Rome.</w:t>
      </w:r>
    </w:p>
    <w:p w:rsidR="00CC2975" w:rsidRDefault="00CC2975" w:rsidP="00AA47ED">
      <w:pPr>
        <w:ind w:left="274" w:hanging="274"/>
        <w:jc w:val="both"/>
      </w:pPr>
      <w:r w:rsidRPr="00AC29C9">
        <w:t>Falconer, D</w:t>
      </w:r>
      <w:proofErr w:type="gramStart"/>
      <w:r w:rsidRPr="00AC29C9">
        <w:t>,S</w:t>
      </w:r>
      <w:proofErr w:type="gramEnd"/>
      <w:r w:rsidRPr="00AC29C9">
        <w:t>. and Mackay . T. F. C. 1996. Introduction to Quantitat</w:t>
      </w:r>
      <w:r w:rsidR="00AA47ED">
        <w:t>ive Genetics. Longman Essex, UK.</w:t>
      </w:r>
    </w:p>
    <w:p w:rsidR="00AA47ED" w:rsidRDefault="00AA47ED" w:rsidP="00AA47ED">
      <w:pPr>
        <w:ind w:left="274" w:hanging="274"/>
        <w:jc w:val="both"/>
      </w:pPr>
    </w:p>
    <w:p w:rsidR="00AA47ED" w:rsidRDefault="00AA47ED" w:rsidP="00AA47ED">
      <w:pPr>
        <w:ind w:left="274" w:hanging="274"/>
        <w:jc w:val="both"/>
        <w:rPr>
          <w:lang w:eastAsia="ja-JP"/>
        </w:rPr>
      </w:pPr>
    </w:p>
    <w:tbl>
      <w:tblPr>
        <w:tblW w:w="0" w:type="auto"/>
        <w:tblInd w:w="85" w:type="dxa"/>
        <w:tblLook w:val="04A0" w:firstRow="1" w:lastRow="0" w:firstColumn="1" w:lastColumn="0" w:noHBand="0" w:noVBand="1"/>
      </w:tblPr>
      <w:tblGrid>
        <w:gridCol w:w="2500"/>
        <w:gridCol w:w="310"/>
        <w:gridCol w:w="6953"/>
      </w:tblGrid>
      <w:tr w:rsidR="00707D79" w:rsidRPr="00AC29C9" w:rsidTr="00CC2975">
        <w:tc>
          <w:tcPr>
            <w:tcW w:w="2500" w:type="dxa"/>
          </w:tcPr>
          <w:p w:rsidR="00707D79" w:rsidRPr="00AC29C9" w:rsidRDefault="00707D79" w:rsidP="00AA47ED">
            <w:pPr>
              <w:rPr>
                <w:b/>
              </w:rPr>
            </w:pPr>
            <w:r w:rsidRPr="00AC29C9">
              <w:rPr>
                <w:b/>
              </w:rPr>
              <w:t>Course number</w:t>
            </w:r>
          </w:p>
        </w:tc>
        <w:tc>
          <w:tcPr>
            <w:tcW w:w="31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lang w:eastAsia="ja-JP"/>
              </w:rPr>
              <w:t>CST-415</w:t>
            </w:r>
          </w:p>
        </w:tc>
      </w:tr>
      <w:tr w:rsidR="00707D79" w:rsidRPr="00AC29C9" w:rsidTr="00CC2975">
        <w:tc>
          <w:tcPr>
            <w:tcW w:w="2500" w:type="dxa"/>
          </w:tcPr>
          <w:p w:rsidR="00707D79" w:rsidRPr="00AC29C9" w:rsidRDefault="00707D79" w:rsidP="00AA47ED">
            <w:pPr>
              <w:rPr>
                <w:b/>
              </w:rPr>
            </w:pPr>
            <w:r w:rsidRPr="00AC29C9">
              <w:rPr>
                <w:b/>
              </w:rPr>
              <w:t>Course title</w:t>
            </w:r>
          </w:p>
        </w:tc>
        <w:tc>
          <w:tcPr>
            <w:tcW w:w="31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rPr>
              <w:t>Agricultural Extension – III (Practical)</w:t>
            </w:r>
          </w:p>
        </w:tc>
      </w:tr>
      <w:tr w:rsidR="00707D79" w:rsidRPr="00AC29C9" w:rsidTr="00CC2975">
        <w:tc>
          <w:tcPr>
            <w:tcW w:w="2500" w:type="dxa"/>
          </w:tcPr>
          <w:p w:rsidR="00707D79" w:rsidRPr="00AC29C9" w:rsidRDefault="00707D79" w:rsidP="00AA47ED">
            <w:pPr>
              <w:rPr>
                <w:b/>
              </w:rPr>
            </w:pPr>
            <w:r w:rsidRPr="00AC29C9">
              <w:rPr>
                <w:b/>
              </w:rPr>
              <w:t>Number of credits</w:t>
            </w:r>
          </w:p>
        </w:tc>
        <w:tc>
          <w:tcPr>
            <w:tcW w:w="31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rPr>
              <w:t>2</w:t>
            </w:r>
          </w:p>
        </w:tc>
      </w:tr>
      <w:tr w:rsidR="00707D79" w:rsidRPr="00AC29C9" w:rsidTr="00CC2975">
        <w:tc>
          <w:tcPr>
            <w:tcW w:w="2500" w:type="dxa"/>
          </w:tcPr>
          <w:p w:rsidR="00707D79" w:rsidRPr="00AC29C9" w:rsidRDefault="00707D79" w:rsidP="00AA47ED">
            <w:pPr>
              <w:rPr>
                <w:b/>
              </w:rPr>
            </w:pPr>
            <w:r w:rsidRPr="00AC29C9">
              <w:rPr>
                <w:b/>
              </w:rPr>
              <w:t>Total marks</w:t>
            </w:r>
          </w:p>
        </w:tc>
        <w:tc>
          <w:tcPr>
            <w:tcW w:w="310" w:type="dxa"/>
          </w:tcPr>
          <w:p w:rsidR="00707D79" w:rsidRPr="00AC29C9" w:rsidRDefault="00707D79" w:rsidP="00AA47ED">
            <w:pPr>
              <w:rPr>
                <w:b/>
              </w:rPr>
            </w:pPr>
            <w:r w:rsidRPr="00AC29C9">
              <w:rPr>
                <w:b/>
              </w:rPr>
              <w:t>:</w:t>
            </w:r>
          </w:p>
        </w:tc>
        <w:tc>
          <w:tcPr>
            <w:tcW w:w="6953" w:type="dxa"/>
          </w:tcPr>
          <w:p w:rsidR="00707D79" w:rsidRPr="00AC29C9" w:rsidRDefault="00707D79" w:rsidP="00AA47ED">
            <w:pPr>
              <w:rPr>
                <w:b/>
              </w:rPr>
            </w:pPr>
            <w:r w:rsidRPr="00AC29C9">
              <w:rPr>
                <w:b/>
              </w:rPr>
              <w:t>50</w:t>
            </w:r>
          </w:p>
        </w:tc>
      </w:tr>
    </w:tbl>
    <w:p w:rsidR="00707D79" w:rsidRPr="00AC29C9" w:rsidRDefault="00707D79" w:rsidP="00E604E6">
      <w:pPr>
        <w:spacing w:before="120" w:line="276" w:lineRule="auto"/>
        <w:rPr>
          <w:b/>
        </w:rPr>
      </w:pPr>
      <w:r w:rsidRPr="00AC29C9">
        <w:rPr>
          <w:b/>
        </w:rPr>
        <w:t>Rationale</w:t>
      </w:r>
    </w:p>
    <w:p w:rsidR="00707D79" w:rsidRPr="00AC29C9" w:rsidRDefault="00707D79" w:rsidP="00E604E6">
      <w:pPr>
        <w:ind w:left="720"/>
        <w:jc w:val="both"/>
      </w:pPr>
      <w:r w:rsidRPr="00AC29C9">
        <w:lastRenderedPageBreak/>
        <w:t xml:space="preserve">This course is designed to make students familiar with community-based organizations </w:t>
      </w:r>
    </w:p>
    <w:p w:rsidR="00707D79" w:rsidRPr="00AC29C9" w:rsidRDefault="00707D79" w:rsidP="00E604E6">
      <w:pPr>
        <w:spacing w:line="276" w:lineRule="auto"/>
        <w:rPr>
          <w:b/>
        </w:rPr>
      </w:pPr>
      <w:r w:rsidRPr="00AC29C9">
        <w:rPr>
          <w:b/>
        </w:rPr>
        <w:t>Objectives</w:t>
      </w:r>
    </w:p>
    <w:p w:rsidR="00707D79" w:rsidRPr="00AC29C9" w:rsidRDefault="00707D79" w:rsidP="00E604E6">
      <w:pPr>
        <w:ind w:left="720"/>
        <w:jc w:val="both"/>
      </w:pPr>
      <w:r w:rsidRPr="00AC29C9">
        <w:t>To conceptualize the practical experiences about the management of community-based organizations in Bangladesh</w:t>
      </w:r>
    </w:p>
    <w:p w:rsidR="00707D79" w:rsidRPr="00AC29C9" w:rsidRDefault="00707D79" w:rsidP="00E604E6">
      <w:pPr>
        <w:spacing w:line="276" w:lineRule="auto"/>
        <w:rPr>
          <w:b/>
        </w:rPr>
      </w:pPr>
      <w:r w:rsidRPr="00AC29C9">
        <w:rPr>
          <w:b/>
        </w:rPr>
        <w:t xml:space="preserve">Learning outcomes </w:t>
      </w:r>
    </w:p>
    <w:p w:rsidR="00707D79" w:rsidRPr="00AC29C9" w:rsidRDefault="00707D79" w:rsidP="00DC7781">
      <w:pPr>
        <w:numPr>
          <w:ilvl w:val="0"/>
          <w:numId w:val="144"/>
        </w:numPr>
        <w:spacing w:line="276" w:lineRule="auto"/>
      </w:pPr>
      <w:r w:rsidRPr="00AC29C9">
        <w:t xml:space="preserve">Get exposure from different community -based organizations </w:t>
      </w:r>
    </w:p>
    <w:p w:rsidR="00707D79" w:rsidRPr="00AC29C9" w:rsidRDefault="00707D79" w:rsidP="00AA47ED">
      <w:pPr>
        <w:spacing w:before="120" w:after="120" w:line="276" w:lineRule="auto"/>
        <w:rPr>
          <w:b/>
        </w:rPr>
      </w:pPr>
      <w:r w:rsidRPr="00AC29C9">
        <w:rPr>
          <w:b/>
        </w:rPr>
        <w:t>Course content</w:t>
      </w:r>
    </w:p>
    <w:p w:rsidR="00707D79" w:rsidRPr="00AC29C9" w:rsidRDefault="00707D79" w:rsidP="00E604E6">
      <w:pPr>
        <w:numPr>
          <w:ilvl w:val="0"/>
          <w:numId w:val="184"/>
        </w:numPr>
        <w:ind w:left="360"/>
        <w:jc w:val="both"/>
      </w:pPr>
      <w:r w:rsidRPr="00AC29C9">
        <w:t>Methods and procedure of office management.</w:t>
      </w:r>
    </w:p>
    <w:p w:rsidR="00707D79" w:rsidRPr="00AC29C9" w:rsidRDefault="00707D79" w:rsidP="00E604E6">
      <w:pPr>
        <w:numPr>
          <w:ilvl w:val="0"/>
          <w:numId w:val="184"/>
        </w:numPr>
        <w:ind w:left="360"/>
        <w:jc w:val="both"/>
      </w:pPr>
      <w:r w:rsidRPr="00AC29C9">
        <w:t>Preparation of a logical framework for an extension programme.</w:t>
      </w:r>
    </w:p>
    <w:p w:rsidR="00707D79" w:rsidRPr="00AC29C9" w:rsidRDefault="00707D79" w:rsidP="00E604E6">
      <w:pPr>
        <w:numPr>
          <w:ilvl w:val="0"/>
          <w:numId w:val="184"/>
        </w:numPr>
        <w:ind w:left="360"/>
        <w:jc w:val="both"/>
      </w:pPr>
      <w:r w:rsidRPr="00AC29C9">
        <w:t>Preparation of an extension programme on agricultural development and socio-economic condition in Bangladesh.</w:t>
      </w:r>
    </w:p>
    <w:p w:rsidR="00707D79" w:rsidRPr="00AC29C9" w:rsidRDefault="00707D79" w:rsidP="00E604E6">
      <w:pPr>
        <w:numPr>
          <w:ilvl w:val="0"/>
          <w:numId w:val="184"/>
        </w:numPr>
        <w:ind w:left="360"/>
        <w:jc w:val="both"/>
      </w:pPr>
      <w:r w:rsidRPr="00AC29C9">
        <w:t>Writing on qat least two community based organizations- one from GO and other from NGO, Term papers.</w:t>
      </w:r>
    </w:p>
    <w:p w:rsidR="00707D79" w:rsidRPr="00AC29C9" w:rsidRDefault="00707D79" w:rsidP="00E604E6">
      <w:pPr>
        <w:spacing w:before="120" w:line="276" w:lineRule="auto"/>
        <w:rPr>
          <w:b/>
        </w:rPr>
      </w:pPr>
      <w:r w:rsidRPr="00AC29C9">
        <w:rPr>
          <w:b/>
        </w:rPr>
        <w:t>Teaching strategy</w:t>
      </w:r>
    </w:p>
    <w:p w:rsidR="00707D79" w:rsidRPr="00AC29C9" w:rsidRDefault="00707D79" w:rsidP="00AA47ED">
      <w:pPr>
        <w:pStyle w:val="ListParagraph"/>
        <w:numPr>
          <w:ilvl w:val="1"/>
          <w:numId w:val="143"/>
        </w:numPr>
        <w:spacing w:after="0" w:line="240" w:lineRule="auto"/>
        <w:ind w:left="709" w:hanging="349"/>
        <w:rPr>
          <w:rFonts w:ascii="Times New Roman" w:hAnsi="Times New Roman"/>
          <w:sz w:val="24"/>
          <w:szCs w:val="24"/>
        </w:rPr>
      </w:pPr>
      <w:r w:rsidRPr="00AC29C9">
        <w:rPr>
          <w:rFonts w:ascii="Times New Roman" w:hAnsi="Times New Roman"/>
          <w:sz w:val="24"/>
          <w:szCs w:val="24"/>
        </w:rPr>
        <w:t>Visit</w:t>
      </w:r>
    </w:p>
    <w:p w:rsidR="00707D79" w:rsidRPr="00AC29C9" w:rsidRDefault="00707D79" w:rsidP="00AA47ED">
      <w:pPr>
        <w:pStyle w:val="ListParagraph"/>
        <w:numPr>
          <w:ilvl w:val="1"/>
          <w:numId w:val="143"/>
        </w:numPr>
        <w:spacing w:after="0" w:line="240" w:lineRule="auto"/>
        <w:ind w:left="709" w:hanging="349"/>
        <w:rPr>
          <w:rFonts w:ascii="Times New Roman" w:hAnsi="Times New Roman"/>
          <w:sz w:val="24"/>
          <w:szCs w:val="24"/>
        </w:rPr>
      </w:pPr>
      <w:r w:rsidRPr="00AC29C9">
        <w:rPr>
          <w:rFonts w:ascii="Times New Roman" w:hAnsi="Times New Roman"/>
          <w:sz w:val="24"/>
          <w:szCs w:val="24"/>
        </w:rPr>
        <w:t>Study tour</w:t>
      </w:r>
    </w:p>
    <w:p w:rsidR="00707D79" w:rsidRPr="00AC29C9" w:rsidRDefault="00707D79" w:rsidP="00AA47ED">
      <w:pPr>
        <w:pStyle w:val="ListParagraph"/>
        <w:numPr>
          <w:ilvl w:val="1"/>
          <w:numId w:val="143"/>
        </w:numPr>
        <w:spacing w:after="0" w:line="240" w:lineRule="auto"/>
        <w:ind w:left="709" w:hanging="349"/>
        <w:rPr>
          <w:rFonts w:ascii="Times New Roman" w:hAnsi="Times New Roman"/>
          <w:sz w:val="24"/>
          <w:szCs w:val="24"/>
        </w:rPr>
      </w:pPr>
      <w:r w:rsidRPr="00AC29C9">
        <w:rPr>
          <w:rFonts w:ascii="Times New Roman" w:hAnsi="Times New Roman"/>
          <w:sz w:val="24"/>
          <w:szCs w:val="24"/>
        </w:rPr>
        <w:t>Case study</w:t>
      </w:r>
    </w:p>
    <w:p w:rsidR="00707D79" w:rsidRPr="00AC29C9" w:rsidRDefault="00707D79" w:rsidP="00AA47ED">
      <w:pPr>
        <w:pStyle w:val="ListParagraph"/>
        <w:numPr>
          <w:ilvl w:val="1"/>
          <w:numId w:val="143"/>
        </w:numPr>
        <w:spacing w:after="0" w:line="240" w:lineRule="auto"/>
        <w:ind w:left="709" w:hanging="349"/>
        <w:rPr>
          <w:rFonts w:ascii="Times New Roman" w:hAnsi="Times New Roman"/>
          <w:sz w:val="24"/>
          <w:szCs w:val="24"/>
        </w:rPr>
      </w:pPr>
      <w:r w:rsidRPr="00AC29C9">
        <w:rPr>
          <w:rFonts w:ascii="Times New Roman" w:hAnsi="Times New Roman"/>
          <w:sz w:val="24"/>
          <w:szCs w:val="24"/>
        </w:rPr>
        <w:t>Group Presentation</w:t>
      </w:r>
    </w:p>
    <w:p w:rsidR="00707D79" w:rsidRPr="00AC29C9" w:rsidRDefault="00707D79" w:rsidP="00E604E6">
      <w:pPr>
        <w:spacing w:before="120" w:line="276" w:lineRule="auto"/>
        <w:rPr>
          <w:b/>
        </w:rPr>
      </w:pPr>
      <w:r w:rsidRPr="00AC29C9">
        <w:rPr>
          <w:b/>
        </w:rPr>
        <w:t>Assessment strategy</w:t>
      </w:r>
    </w:p>
    <w:p w:rsidR="00707D79" w:rsidRPr="00AC29C9" w:rsidRDefault="00707D79" w:rsidP="00AA47ED">
      <w:pPr>
        <w:pStyle w:val="ListParagraph"/>
        <w:numPr>
          <w:ilvl w:val="0"/>
          <w:numId w:val="142"/>
        </w:numPr>
        <w:spacing w:after="0" w:line="240" w:lineRule="auto"/>
        <w:ind w:left="360" w:firstLine="0"/>
        <w:rPr>
          <w:rFonts w:ascii="Times New Roman" w:hAnsi="Times New Roman"/>
          <w:sz w:val="24"/>
          <w:szCs w:val="24"/>
        </w:rPr>
      </w:pPr>
      <w:r w:rsidRPr="00AC29C9">
        <w:rPr>
          <w:rFonts w:ascii="Times New Roman" w:hAnsi="Times New Roman"/>
          <w:sz w:val="24"/>
          <w:szCs w:val="24"/>
        </w:rPr>
        <w:t>Test and</w:t>
      </w:r>
    </w:p>
    <w:p w:rsidR="00707D79" w:rsidRPr="00AC29C9" w:rsidRDefault="00707D79" w:rsidP="00AA47ED">
      <w:pPr>
        <w:pStyle w:val="ListParagraph"/>
        <w:numPr>
          <w:ilvl w:val="0"/>
          <w:numId w:val="142"/>
        </w:numPr>
        <w:spacing w:after="0" w:line="240" w:lineRule="auto"/>
        <w:ind w:left="360" w:firstLine="0"/>
        <w:rPr>
          <w:rFonts w:ascii="Times New Roman" w:hAnsi="Times New Roman"/>
          <w:sz w:val="24"/>
          <w:szCs w:val="24"/>
        </w:rPr>
      </w:pPr>
      <w:r w:rsidRPr="00AC29C9">
        <w:rPr>
          <w:rFonts w:ascii="Times New Roman" w:hAnsi="Times New Roman"/>
          <w:sz w:val="24"/>
          <w:szCs w:val="24"/>
        </w:rPr>
        <w:t>Report submission</w:t>
      </w:r>
    </w:p>
    <w:p w:rsidR="00707D79" w:rsidRPr="00AC29C9" w:rsidRDefault="00707D79" w:rsidP="00AA47ED">
      <w:pPr>
        <w:pStyle w:val="ListParagraph"/>
        <w:numPr>
          <w:ilvl w:val="0"/>
          <w:numId w:val="142"/>
        </w:numPr>
        <w:spacing w:after="0" w:line="240" w:lineRule="auto"/>
        <w:ind w:left="360" w:firstLine="0"/>
        <w:rPr>
          <w:rFonts w:ascii="Times New Roman" w:hAnsi="Times New Roman"/>
          <w:sz w:val="24"/>
          <w:szCs w:val="24"/>
        </w:rPr>
      </w:pPr>
      <w:r w:rsidRPr="00AC29C9">
        <w:rPr>
          <w:rFonts w:ascii="Times New Roman" w:hAnsi="Times New Roman"/>
          <w:sz w:val="24"/>
          <w:szCs w:val="24"/>
        </w:rPr>
        <w:t>Group Presentation</w:t>
      </w:r>
    </w:p>
    <w:p w:rsidR="00707D79" w:rsidRPr="00AC29C9" w:rsidRDefault="00707D79" w:rsidP="00E604E6">
      <w:pPr>
        <w:spacing w:before="120" w:line="276" w:lineRule="auto"/>
        <w:ind w:left="274" w:hanging="274"/>
        <w:rPr>
          <w:b/>
        </w:rPr>
      </w:pPr>
      <w:r w:rsidRPr="00AC29C9">
        <w:rPr>
          <w:b/>
        </w:rPr>
        <w:t>Books recommended</w:t>
      </w:r>
    </w:p>
    <w:p w:rsidR="00CC2975" w:rsidRPr="00AC29C9" w:rsidRDefault="00CC2975" w:rsidP="00762A3E">
      <w:pPr>
        <w:pStyle w:val="BodyText"/>
        <w:ind w:left="279" w:hanging="279"/>
        <w:jc w:val="both"/>
        <w:rPr>
          <w:rFonts w:ascii="Times New Roman" w:hAnsi="Times New Roman" w:cs="Times New Roman"/>
          <w:b w:val="0"/>
          <w:sz w:val="24"/>
        </w:rPr>
      </w:pPr>
      <w:r w:rsidRPr="00AC29C9">
        <w:rPr>
          <w:rFonts w:ascii="Times New Roman" w:hAnsi="Times New Roman" w:cs="Times New Roman"/>
          <w:b w:val="0"/>
          <w:sz w:val="24"/>
        </w:rPr>
        <w:t>Beal, G.M., Bholem, J.M.and Raudabaugh, J.N.1962. Leadershipo and Dynamic Group Action.Iowa State University Press.</w:t>
      </w:r>
    </w:p>
    <w:p w:rsidR="00CC2975" w:rsidRPr="00AC29C9" w:rsidRDefault="00CC2975" w:rsidP="00762A3E">
      <w:pPr>
        <w:ind w:left="279" w:hanging="279"/>
        <w:jc w:val="both"/>
      </w:pPr>
      <w:r w:rsidRPr="00AC29C9">
        <w:t>Berlo, D.K.1960. The Process of Communication.New York: Holt, Rinehart and Winston Inc.</w:t>
      </w:r>
    </w:p>
    <w:p w:rsidR="00CC2975" w:rsidRPr="00AC29C9" w:rsidRDefault="00CC2975" w:rsidP="00762A3E">
      <w:pPr>
        <w:pStyle w:val="BodyText"/>
        <w:ind w:left="279" w:hanging="279"/>
        <w:jc w:val="both"/>
        <w:rPr>
          <w:rFonts w:ascii="Times New Roman" w:hAnsi="Times New Roman" w:cs="Times New Roman"/>
          <w:b w:val="0"/>
          <w:sz w:val="24"/>
        </w:rPr>
      </w:pPr>
      <w:r w:rsidRPr="00AC29C9">
        <w:rPr>
          <w:rFonts w:ascii="Times New Roman" w:hAnsi="Times New Roman" w:cs="Times New Roman"/>
          <w:b w:val="0"/>
          <w:sz w:val="24"/>
        </w:rPr>
        <w:t>Bernard, H.W.1975. Psychology of Learning and Teaching.McMillan Hill Books Co.N.Y.</w:t>
      </w:r>
    </w:p>
    <w:p w:rsidR="00CC2975" w:rsidRPr="00AC29C9" w:rsidRDefault="00CC2975" w:rsidP="00762A3E">
      <w:pPr>
        <w:pStyle w:val="BodyTextIndent3"/>
        <w:spacing w:before="0"/>
        <w:ind w:left="279" w:hanging="279"/>
      </w:pPr>
      <w:r w:rsidRPr="00AC29C9">
        <w:t>Delhi.</w:t>
      </w:r>
    </w:p>
    <w:p w:rsidR="00D642F1" w:rsidRDefault="00CC2975" w:rsidP="00AA47ED">
      <w:pPr>
        <w:pStyle w:val="BodyTextIndent3"/>
        <w:spacing w:before="0"/>
        <w:ind w:left="279" w:hanging="279"/>
      </w:pPr>
      <w:r w:rsidRPr="00AC29C9">
        <w:t>Kashem, M.A. 1992. Samprasaron Biggan.Dhaka: The Bangladesh Packing Press.</w:t>
      </w:r>
    </w:p>
    <w:p w:rsidR="00AA47ED" w:rsidRDefault="00AA47ED" w:rsidP="00AA47ED">
      <w:pPr>
        <w:pStyle w:val="BodyTextIndent3"/>
        <w:spacing w:before="0"/>
        <w:ind w:left="279" w:hanging="279"/>
      </w:pPr>
    </w:p>
    <w:p w:rsidR="00AA47ED" w:rsidRPr="00AC29C9" w:rsidRDefault="00AA47ED" w:rsidP="00AA47ED">
      <w:pPr>
        <w:pStyle w:val="BodyTextIndent3"/>
        <w:spacing w:before="0"/>
        <w:ind w:left="279" w:hanging="279"/>
        <w:rPr>
          <w:bCs/>
        </w:rPr>
      </w:pPr>
    </w:p>
    <w:tbl>
      <w:tblPr>
        <w:tblW w:w="9720" w:type="dxa"/>
        <w:tblInd w:w="108" w:type="dxa"/>
        <w:tblLayout w:type="fixed"/>
        <w:tblLook w:val="04A0" w:firstRow="1" w:lastRow="0" w:firstColumn="1" w:lastColumn="0" w:noHBand="0" w:noVBand="1"/>
      </w:tblPr>
      <w:tblGrid>
        <w:gridCol w:w="2700"/>
        <w:gridCol w:w="540"/>
        <w:gridCol w:w="6480"/>
      </w:tblGrid>
      <w:tr w:rsidR="00844B70" w:rsidRPr="00AC29C9" w:rsidTr="00AA47ED">
        <w:trPr>
          <w:trHeight w:val="1215"/>
        </w:trPr>
        <w:tc>
          <w:tcPr>
            <w:tcW w:w="2700" w:type="dxa"/>
          </w:tcPr>
          <w:p w:rsidR="00844B70" w:rsidRPr="00AC29C9" w:rsidRDefault="00056C4C" w:rsidP="00AA47ED">
            <w:pPr>
              <w:rPr>
                <w:b/>
              </w:rPr>
            </w:pPr>
            <w:r w:rsidRPr="00AC29C9">
              <w:rPr>
                <w:b/>
              </w:rPr>
              <w:br w:type="page"/>
            </w:r>
            <w:r w:rsidR="00844B70" w:rsidRPr="00AC29C9">
              <w:rPr>
                <w:b/>
              </w:rPr>
              <w:t xml:space="preserve">Course number            </w:t>
            </w:r>
          </w:p>
          <w:p w:rsidR="00844B70" w:rsidRPr="00AC29C9" w:rsidRDefault="00844B70" w:rsidP="00AA47ED">
            <w:pPr>
              <w:rPr>
                <w:b/>
              </w:rPr>
            </w:pPr>
            <w:r w:rsidRPr="00AC29C9">
              <w:rPr>
                <w:b/>
              </w:rPr>
              <w:t xml:space="preserve">Course title                 </w:t>
            </w:r>
          </w:p>
          <w:p w:rsidR="00844B70" w:rsidRPr="00AC29C9" w:rsidRDefault="00844B70" w:rsidP="00AA47ED">
            <w:pPr>
              <w:rPr>
                <w:b/>
              </w:rPr>
            </w:pPr>
            <w:r w:rsidRPr="00AC29C9">
              <w:rPr>
                <w:b/>
              </w:rPr>
              <w:t xml:space="preserve">Number of credits       </w:t>
            </w:r>
          </w:p>
          <w:p w:rsidR="00844B70" w:rsidRPr="00AC29C9" w:rsidRDefault="00844B70" w:rsidP="00AA47ED">
            <w:pPr>
              <w:rPr>
                <w:b/>
              </w:rPr>
            </w:pPr>
            <w:r w:rsidRPr="00AC29C9">
              <w:rPr>
                <w:b/>
              </w:rPr>
              <w:t xml:space="preserve">Total </w:t>
            </w:r>
            <w:r w:rsidR="00DC57A3" w:rsidRPr="00AC29C9">
              <w:rPr>
                <w:b/>
              </w:rPr>
              <w:t>m</w:t>
            </w:r>
            <w:r w:rsidRPr="00AC29C9">
              <w:rPr>
                <w:b/>
              </w:rPr>
              <w:t>arks</w:t>
            </w:r>
          </w:p>
        </w:tc>
        <w:tc>
          <w:tcPr>
            <w:tcW w:w="540" w:type="dxa"/>
          </w:tcPr>
          <w:p w:rsidR="00D642F1" w:rsidRPr="00AC29C9" w:rsidRDefault="00DC57A3" w:rsidP="00AA47ED">
            <w:pPr>
              <w:rPr>
                <w:b/>
              </w:rPr>
            </w:pPr>
            <w:r w:rsidRPr="00AC29C9">
              <w:rPr>
                <w:b/>
              </w:rPr>
              <w:t>:</w:t>
            </w:r>
          </w:p>
          <w:p w:rsidR="00D642F1" w:rsidRPr="00AC29C9" w:rsidRDefault="00DC57A3" w:rsidP="00AA47ED">
            <w:pPr>
              <w:rPr>
                <w:b/>
              </w:rPr>
            </w:pPr>
            <w:r w:rsidRPr="00AC29C9">
              <w:rPr>
                <w:b/>
              </w:rPr>
              <w:t>:</w:t>
            </w:r>
          </w:p>
          <w:p w:rsidR="00D642F1" w:rsidRPr="00AC29C9" w:rsidRDefault="00DC57A3" w:rsidP="00AA47ED">
            <w:pPr>
              <w:rPr>
                <w:b/>
              </w:rPr>
            </w:pPr>
            <w:r w:rsidRPr="00AC29C9">
              <w:rPr>
                <w:b/>
              </w:rPr>
              <w:t>:</w:t>
            </w:r>
          </w:p>
          <w:p w:rsidR="00844B70" w:rsidRPr="00AC29C9" w:rsidRDefault="00DC57A3" w:rsidP="00AA47ED">
            <w:pPr>
              <w:rPr>
                <w:b/>
              </w:rPr>
            </w:pPr>
            <w:r w:rsidRPr="00AC29C9">
              <w:rPr>
                <w:b/>
              </w:rPr>
              <w:t>:</w:t>
            </w:r>
            <w:r w:rsidR="00844B70" w:rsidRPr="00AC29C9">
              <w:rPr>
                <w:b/>
              </w:rPr>
              <w:t xml:space="preserve">         </w:t>
            </w:r>
          </w:p>
        </w:tc>
        <w:tc>
          <w:tcPr>
            <w:tcW w:w="6480" w:type="dxa"/>
          </w:tcPr>
          <w:p w:rsidR="00844B70" w:rsidRPr="00AC29C9" w:rsidRDefault="00844B70" w:rsidP="00AA47ED">
            <w:pPr>
              <w:rPr>
                <w:b/>
              </w:rPr>
            </w:pPr>
            <w:r w:rsidRPr="00AC29C9">
              <w:rPr>
                <w:b/>
              </w:rPr>
              <w:t>CST-</w:t>
            </w:r>
            <w:r w:rsidR="00DC57A3" w:rsidRPr="00AC29C9">
              <w:rPr>
                <w:b/>
              </w:rPr>
              <w:t>41</w:t>
            </w:r>
            <w:r w:rsidR="008456FB" w:rsidRPr="00AC29C9">
              <w:rPr>
                <w:b/>
              </w:rPr>
              <w:t>6</w:t>
            </w:r>
          </w:p>
          <w:p w:rsidR="00844B70" w:rsidRPr="00AC29C9" w:rsidRDefault="00844B70" w:rsidP="00AA47ED">
            <w:pPr>
              <w:rPr>
                <w:b/>
              </w:rPr>
            </w:pPr>
            <w:r w:rsidRPr="00AC29C9">
              <w:rPr>
                <w:b/>
              </w:rPr>
              <w:t>Agro</w:t>
            </w:r>
            <w:r w:rsidR="00DC57A3" w:rsidRPr="00AC29C9">
              <w:rPr>
                <w:b/>
              </w:rPr>
              <w:t xml:space="preserve"> </w:t>
            </w:r>
            <w:r w:rsidRPr="00AC29C9">
              <w:rPr>
                <w:b/>
              </w:rPr>
              <w:t>forestry</w:t>
            </w:r>
            <w:r w:rsidR="00DC57A3" w:rsidRPr="00AC29C9">
              <w:rPr>
                <w:b/>
              </w:rPr>
              <w:t xml:space="preserve"> (</w:t>
            </w:r>
            <w:r w:rsidRPr="00AC29C9">
              <w:rPr>
                <w:b/>
              </w:rPr>
              <w:t>Practical</w:t>
            </w:r>
            <w:r w:rsidR="00DC57A3" w:rsidRPr="00AC29C9">
              <w:rPr>
                <w:b/>
              </w:rPr>
              <w:t>)</w:t>
            </w:r>
            <w:r w:rsidRPr="00AC29C9">
              <w:rPr>
                <w:b/>
              </w:rPr>
              <w:t xml:space="preserve"> </w:t>
            </w:r>
          </w:p>
          <w:p w:rsidR="00844B70" w:rsidRPr="00AC29C9" w:rsidRDefault="00844B70" w:rsidP="00AA47ED">
            <w:pPr>
              <w:rPr>
                <w:b/>
              </w:rPr>
            </w:pPr>
            <w:r w:rsidRPr="00AC29C9">
              <w:rPr>
                <w:b/>
              </w:rPr>
              <w:t>2</w:t>
            </w:r>
          </w:p>
          <w:p w:rsidR="00844B70" w:rsidRPr="00AC29C9" w:rsidRDefault="001402F5" w:rsidP="00AA47ED">
            <w:pPr>
              <w:rPr>
                <w:b/>
              </w:rPr>
            </w:pPr>
            <w:r w:rsidRPr="00AC29C9">
              <w:rPr>
                <w:b/>
              </w:rPr>
              <w:t>5</w:t>
            </w:r>
            <w:r w:rsidR="00844B70" w:rsidRPr="00AC29C9">
              <w:rPr>
                <w:b/>
              </w:rPr>
              <w:t>0</w:t>
            </w:r>
          </w:p>
        </w:tc>
      </w:tr>
    </w:tbl>
    <w:p w:rsidR="00844B70" w:rsidRPr="00AC29C9" w:rsidRDefault="00844B70" w:rsidP="00AA47ED">
      <w:pPr>
        <w:spacing w:before="120" w:after="120" w:line="276" w:lineRule="auto"/>
        <w:rPr>
          <w:b/>
        </w:rPr>
      </w:pPr>
      <w:r w:rsidRPr="00AC29C9">
        <w:rPr>
          <w:b/>
        </w:rPr>
        <w:t>Rationale</w:t>
      </w:r>
    </w:p>
    <w:p w:rsidR="00844B70" w:rsidRPr="00AC29C9" w:rsidRDefault="00844B70" w:rsidP="00E604E6">
      <w:pPr>
        <w:ind w:left="720"/>
        <w:jc w:val="both"/>
      </w:pPr>
      <w:r w:rsidRPr="00AC29C9">
        <w:t xml:space="preserve">The course is designed to cover the aspects of agroforestry components, land-use systems and characterize socioeconomic conditions related to sustainable agroforestry models. </w:t>
      </w:r>
    </w:p>
    <w:p w:rsidR="00844B70" w:rsidRPr="00AC29C9" w:rsidRDefault="00844B70" w:rsidP="00AA47ED">
      <w:pPr>
        <w:spacing w:before="120" w:after="120" w:line="276" w:lineRule="auto"/>
        <w:rPr>
          <w:b/>
        </w:rPr>
      </w:pPr>
      <w:r w:rsidRPr="00AC29C9">
        <w:rPr>
          <w:b/>
        </w:rPr>
        <w:t>Objectives</w:t>
      </w:r>
    </w:p>
    <w:p w:rsidR="00844B70" w:rsidRPr="00AC29C9" w:rsidRDefault="00844B70" w:rsidP="00E604E6">
      <w:pPr>
        <w:numPr>
          <w:ilvl w:val="0"/>
          <w:numId w:val="52"/>
        </w:numPr>
      </w:pPr>
      <w:r w:rsidRPr="00AC29C9">
        <w:t>Identify and describe common Multipurpose Trees and Shrubs (MPTS) used in Agroforestry in the tropics and subtropics.</w:t>
      </w:r>
    </w:p>
    <w:p w:rsidR="00844B70" w:rsidRPr="00AC29C9" w:rsidRDefault="00844B70" w:rsidP="00E604E6">
      <w:pPr>
        <w:numPr>
          <w:ilvl w:val="0"/>
          <w:numId w:val="52"/>
        </w:numPr>
      </w:pPr>
      <w:r w:rsidRPr="00AC29C9">
        <w:t>Demonstrate above and below ground tree-crop interactions.</w:t>
      </w:r>
    </w:p>
    <w:p w:rsidR="00844B70" w:rsidRPr="00AC29C9" w:rsidRDefault="00844B70" w:rsidP="00E604E6">
      <w:pPr>
        <w:numPr>
          <w:ilvl w:val="0"/>
          <w:numId w:val="52"/>
        </w:numPr>
      </w:pPr>
      <w:r w:rsidRPr="00AC29C9">
        <w:t>Design an ideal agroforestry nursery and seedlings/saplings growing techniques.</w:t>
      </w:r>
    </w:p>
    <w:p w:rsidR="00844B70" w:rsidRPr="00AC29C9" w:rsidRDefault="00844B70" w:rsidP="00E604E6">
      <w:pPr>
        <w:numPr>
          <w:ilvl w:val="0"/>
          <w:numId w:val="52"/>
        </w:numPr>
      </w:pPr>
      <w:r w:rsidRPr="00AC29C9">
        <w:t>Determine and analyze the growth and biomass yield of trees.</w:t>
      </w:r>
    </w:p>
    <w:p w:rsidR="00844B70" w:rsidRPr="00AC29C9" w:rsidRDefault="00844B70" w:rsidP="00E604E6">
      <w:pPr>
        <w:numPr>
          <w:ilvl w:val="0"/>
          <w:numId w:val="52"/>
        </w:numPr>
      </w:pPr>
      <w:r w:rsidRPr="00AC29C9">
        <w:t xml:space="preserve">Assess and interpret land use problems and socioeconomic conditions when designing different agroforestry practices. </w:t>
      </w:r>
    </w:p>
    <w:p w:rsidR="00844B70" w:rsidRPr="00AC29C9" w:rsidRDefault="00844B70" w:rsidP="00AA47ED">
      <w:pPr>
        <w:spacing w:before="120" w:after="120" w:line="276" w:lineRule="auto"/>
        <w:rPr>
          <w:b/>
        </w:rPr>
      </w:pPr>
      <w:r w:rsidRPr="00AC29C9">
        <w:rPr>
          <w:b/>
        </w:rPr>
        <w:lastRenderedPageBreak/>
        <w:t>Learning outcomes</w:t>
      </w:r>
    </w:p>
    <w:p w:rsidR="00844B70" w:rsidRPr="00AC29C9" w:rsidRDefault="00844B70" w:rsidP="00AA47ED">
      <w:pPr>
        <w:numPr>
          <w:ilvl w:val="0"/>
          <w:numId w:val="53"/>
        </w:numPr>
        <w:ind w:left="714" w:hanging="357"/>
      </w:pPr>
      <w:r w:rsidRPr="00AC29C9">
        <w:t>Identify multipurpose trees and shrubs (MPTS) in different categories, their diversified uses and mode of propagation.</w:t>
      </w:r>
    </w:p>
    <w:p w:rsidR="00844B70" w:rsidRPr="00AC29C9" w:rsidRDefault="00844B70" w:rsidP="00AA47ED">
      <w:pPr>
        <w:numPr>
          <w:ilvl w:val="0"/>
          <w:numId w:val="53"/>
        </w:numPr>
        <w:ind w:left="714" w:hanging="357"/>
      </w:pPr>
      <w:r w:rsidRPr="00AC29C9">
        <w:t>Describe the possible tree-crop interactions and their effect measurement in integrated farming system</w:t>
      </w:r>
    </w:p>
    <w:p w:rsidR="00844B70" w:rsidRPr="00AC29C9" w:rsidRDefault="00844B70" w:rsidP="00AA47ED">
      <w:pPr>
        <w:numPr>
          <w:ilvl w:val="0"/>
          <w:numId w:val="53"/>
        </w:numPr>
        <w:ind w:left="714" w:hanging="357"/>
      </w:pPr>
      <w:r w:rsidRPr="00AC29C9">
        <w:t>Design and calculate the required material for an ideal forest nursery to raise tree seedlings/saplings.</w:t>
      </w:r>
    </w:p>
    <w:p w:rsidR="00844B70" w:rsidRPr="00AC29C9" w:rsidRDefault="00844B70" w:rsidP="00AA47ED">
      <w:pPr>
        <w:numPr>
          <w:ilvl w:val="0"/>
          <w:numId w:val="53"/>
        </w:numPr>
        <w:ind w:left="714" w:hanging="357"/>
      </w:pPr>
      <w:r w:rsidRPr="00AC29C9">
        <w:t>Describe tree management techniques for maximizing the farm productivity.</w:t>
      </w:r>
    </w:p>
    <w:p w:rsidR="00844B70" w:rsidRPr="00AC29C9" w:rsidRDefault="00844B70" w:rsidP="00AA47ED">
      <w:pPr>
        <w:numPr>
          <w:ilvl w:val="0"/>
          <w:numId w:val="53"/>
        </w:numPr>
        <w:ind w:left="714" w:hanging="357"/>
      </w:pPr>
      <w:r w:rsidRPr="00AC29C9">
        <w:t>Determine tree growth and calculate its tentative timber volume and price.</w:t>
      </w:r>
    </w:p>
    <w:p w:rsidR="00844B70" w:rsidRPr="00AC29C9" w:rsidRDefault="00844B70" w:rsidP="00AA47ED">
      <w:pPr>
        <w:numPr>
          <w:ilvl w:val="0"/>
          <w:numId w:val="53"/>
        </w:numPr>
        <w:ind w:left="714" w:hanging="357"/>
      </w:pPr>
      <w:r w:rsidRPr="00AC29C9">
        <w:t>Develop agroforestry model for the different land category.</w:t>
      </w:r>
    </w:p>
    <w:p w:rsidR="00844B70" w:rsidRPr="00AC29C9" w:rsidRDefault="00844B70" w:rsidP="00AA47ED">
      <w:pPr>
        <w:numPr>
          <w:ilvl w:val="0"/>
          <w:numId w:val="53"/>
        </w:numPr>
        <w:ind w:left="714" w:hanging="357"/>
      </w:pPr>
      <w:r w:rsidRPr="00AC29C9">
        <w:t>Categorize conventional forestry, agroforestry and social forestry activities</w:t>
      </w:r>
    </w:p>
    <w:p w:rsidR="00844B70" w:rsidRPr="00AC29C9" w:rsidRDefault="00844B70" w:rsidP="00AA47ED">
      <w:pPr>
        <w:spacing w:before="120" w:after="120"/>
        <w:rPr>
          <w:b/>
        </w:rPr>
      </w:pPr>
      <w:r w:rsidRPr="00AC29C9">
        <w:rPr>
          <w:b/>
        </w:rPr>
        <w:t>Course content</w:t>
      </w:r>
    </w:p>
    <w:p w:rsidR="00F03A4A" w:rsidRPr="00AC29C9" w:rsidRDefault="00F03A4A" w:rsidP="00AA47ED">
      <w:pPr>
        <w:numPr>
          <w:ilvl w:val="0"/>
          <w:numId w:val="152"/>
        </w:numPr>
        <w:tabs>
          <w:tab w:val="clear" w:pos="720"/>
        </w:tabs>
        <w:ind w:left="360"/>
        <w:jc w:val="both"/>
      </w:pPr>
      <w:r w:rsidRPr="00AC29C9">
        <w:t>Identification of multipurpose trees species and their seeds.</w:t>
      </w:r>
    </w:p>
    <w:p w:rsidR="00F03A4A" w:rsidRPr="00AC29C9" w:rsidRDefault="00F03A4A" w:rsidP="00AA47ED">
      <w:pPr>
        <w:numPr>
          <w:ilvl w:val="0"/>
          <w:numId w:val="152"/>
        </w:numPr>
        <w:tabs>
          <w:tab w:val="clear" w:pos="720"/>
        </w:tabs>
        <w:ind w:left="360"/>
        <w:jc w:val="both"/>
      </w:pPr>
      <w:r w:rsidRPr="00AC29C9">
        <w:t>Study of silvans feature of multipurpose tree species commonly used in Bangladesh.</w:t>
      </w:r>
    </w:p>
    <w:p w:rsidR="00F03A4A" w:rsidRPr="00AC29C9" w:rsidRDefault="00F03A4A" w:rsidP="00AA47ED">
      <w:pPr>
        <w:numPr>
          <w:ilvl w:val="0"/>
          <w:numId w:val="152"/>
        </w:numPr>
        <w:tabs>
          <w:tab w:val="clear" w:pos="720"/>
        </w:tabs>
        <w:ind w:left="360"/>
        <w:jc w:val="both"/>
      </w:pPr>
      <w:r w:rsidRPr="00AC29C9">
        <w:t>Study on the development of live fences.</w:t>
      </w:r>
    </w:p>
    <w:p w:rsidR="00F03A4A" w:rsidRPr="00AC29C9" w:rsidRDefault="00F03A4A" w:rsidP="00AA47ED">
      <w:pPr>
        <w:numPr>
          <w:ilvl w:val="0"/>
          <w:numId w:val="152"/>
        </w:numPr>
        <w:tabs>
          <w:tab w:val="clear" w:pos="720"/>
        </w:tabs>
        <w:ind w:left="360"/>
        <w:jc w:val="both"/>
      </w:pPr>
      <w:r w:rsidRPr="00AC29C9">
        <w:t>Preparation and establishment of a forest nursery for raising samplings and studing of different trees species.</w:t>
      </w:r>
    </w:p>
    <w:p w:rsidR="00F03A4A" w:rsidRPr="00AC29C9" w:rsidRDefault="00F03A4A" w:rsidP="00AA47ED">
      <w:pPr>
        <w:numPr>
          <w:ilvl w:val="0"/>
          <w:numId w:val="152"/>
        </w:numPr>
        <w:tabs>
          <w:tab w:val="clear" w:pos="720"/>
        </w:tabs>
        <w:ind w:left="360"/>
        <w:jc w:val="both"/>
      </w:pPr>
      <w:r w:rsidRPr="00AC29C9">
        <w:t>Preparation and establishment of a poly-bag nursery and methods of planting of a sapling raised in poly-bag nursery.</w:t>
      </w:r>
    </w:p>
    <w:p w:rsidR="00F03A4A" w:rsidRPr="00AC29C9" w:rsidRDefault="00F03A4A" w:rsidP="00AA47ED">
      <w:pPr>
        <w:numPr>
          <w:ilvl w:val="0"/>
          <w:numId w:val="152"/>
        </w:numPr>
        <w:tabs>
          <w:tab w:val="clear" w:pos="720"/>
        </w:tabs>
        <w:ind w:left="360"/>
        <w:jc w:val="both"/>
        <w:rPr>
          <w:b/>
        </w:rPr>
      </w:pPr>
      <w:r w:rsidRPr="00AC29C9">
        <w:t>Study of tree shoots and roots management and incising of curve stem in crop field.</w:t>
      </w:r>
    </w:p>
    <w:p w:rsidR="00F03A4A" w:rsidRPr="00AC29C9" w:rsidRDefault="00F03A4A" w:rsidP="00AA47ED">
      <w:pPr>
        <w:numPr>
          <w:ilvl w:val="0"/>
          <w:numId w:val="152"/>
        </w:numPr>
        <w:tabs>
          <w:tab w:val="clear" w:pos="720"/>
        </w:tabs>
        <w:ind w:left="360"/>
        <w:jc w:val="both"/>
        <w:rPr>
          <w:spacing w:val="-6"/>
        </w:rPr>
      </w:pPr>
      <w:r w:rsidRPr="00AC29C9">
        <w:rPr>
          <w:spacing w:val="-6"/>
        </w:rPr>
        <w:t>Study of root spread and root mass of trees in crop field and homestead</w:t>
      </w:r>
    </w:p>
    <w:p w:rsidR="00F03A4A" w:rsidRPr="00AC29C9" w:rsidRDefault="00F03A4A" w:rsidP="00AA47ED">
      <w:pPr>
        <w:numPr>
          <w:ilvl w:val="0"/>
          <w:numId w:val="152"/>
        </w:numPr>
        <w:tabs>
          <w:tab w:val="clear" w:pos="720"/>
        </w:tabs>
        <w:ind w:left="360"/>
        <w:jc w:val="both"/>
      </w:pPr>
      <w:r w:rsidRPr="00AC29C9">
        <w:t>Determination of growth and biomass yields of tree crops.</w:t>
      </w:r>
    </w:p>
    <w:p w:rsidR="00844B70" w:rsidRPr="00AC29C9" w:rsidRDefault="00844B70" w:rsidP="00AA47ED">
      <w:pPr>
        <w:spacing w:before="120" w:after="120"/>
        <w:rPr>
          <w:b/>
        </w:rPr>
      </w:pPr>
      <w:r w:rsidRPr="00AC29C9">
        <w:rPr>
          <w:b/>
        </w:rPr>
        <w:t>Teaching strategy</w:t>
      </w:r>
    </w:p>
    <w:p w:rsidR="00844B70" w:rsidRPr="00AC29C9" w:rsidRDefault="00844B70" w:rsidP="00AA47ED">
      <w:pPr>
        <w:numPr>
          <w:ilvl w:val="0"/>
          <w:numId w:val="54"/>
        </w:numPr>
      </w:pPr>
      <w:r w:rsidRPr="00AC29C9">
        <w:t>Lecture</w:t>
      </w:r>
    </w:p>
    <w:p w:rsidR="00844B70" w:rsidRPr="00AC29C9" w:rsidRDefault="00844B70" w:rsidP="00AA47ED">
      <w:pPr>
        <w:numPr>
          <w:ilvl w:val="0"/>
          <w:numId w:val="54"/>
        </w:numPr>
      </w:pPr>
      <w:r w:rsidRPr="00AC29C9">
        <w:t xml:space="preserve">Field visit </w:t>
      </w:r>
    </w:p>
    <w:p w:rsidR="00844B70" w:rsidRPr="00AC29C9" w:rsidRDefault="00844B70" w:rsidP="00AA47ED">
      <w:pPr>
        <w:numPr>
          <w:ilvl w:val="0"/>
          <w:numId w:val="54"/>
        </w:numPr>
      </w:pPr>
      <w:r w:rsidRPr="00AC29C9">
        <w:t>Demonstration</w:t>
      </w:r>
    </w:p>
    <w:p w:rsidR="00F03A4A" w:rsidRPr="00AC29C9" w:rsidRDefault="00844B70" w:rsidP="00AA47ED">
      <w:pPr>
        <w:numPr>
          <w:ilvl w:val="0"/>
          <w:numId w:val="54"/>
        </w:numPr>
      </w:pPr>
      <w:r w:rsidRPr="00AC29C9">
        <w:t>Video clip</w:t>
      </w:r>
    </w:p>
    <w:p w:rsidR="00844B70" w:rsidRPr="00AC29C9" w:rsidRDefault="00844B70" w:rsidP="00AA47ED">
      <w:pPr>
        <w:spacing w:before="120" w:after="120" w:line="312" w:lineRule="auto"/>
      </w:pPr>
      <w:r w:rsidRPr="00AC29C9">
        <w:rPr>
          <w:b/>
        </w:rPr>
        <w:t>Assessment strategy</w:t>
      </w:r>
    </w:p>
    <w:p w:rsidR="00844B70" w:rsidRPr="00AC29C9" w:rsidRDefault="00844B70" w:rsidP="00AA47ED">
      <w:pPr>
        <w:numPr>
          <w:ilvl w:val="0"/>
          <w:numId w:val="51"/>
        </w:numPr>
      </w:pPr>
      <w:r w:rsidRPr="00AC29C9">
        <w:t>Identification</w:t>
      </w:r>
    </w:p>
    <w:p w:rsidR="00844B70" w:rsidRPr="00AC29C9" w:rsidRDefault="00844B70" w:rsidP="00AA47ED">
      <w:pPr>
        <w:numPr>
          <w:ilvl w:val="0"/>
          <w:numId w:val="51"/>
        </w:numPr>
      </w:pPr>
      <w:r w:rsidRPr="00AC29C9">
        <w:t>Observation</w:t>
      </w:r>
    </w:p>
    <w:p w:rsidR="00844B70" w:rsidRPr="00AC29C9" w:rsidRDefault="00844B70" w:rsidP="00AA47ED">
      <w:pPr>
        <w:numPr>
          <w:ilvl w:val="0"/>
          <w:numId w:val="51"/>
        </w:numPr>
      </w:pPr>
      <w:r w:rsidRPr="00AC29C9">
        <w:t xml:space="preserve">MCQ </w:t>
      </w:r>
    </w:p>
    <w:p w:rsidR="00844B70" w:rsidRPr="00AC29C9" w:rsidRDefault="00844B70" w:rsidP="00AA47ED">
      <w:pPr>
        <w:numPr>
          <w:ilvl w:val="0"/>
          <w:numId w:val="51"/>
        </w:numPr>
      </w:pPr>
      <w:r w:rsidRPr="00AC29C9">
        <w:t>Assignment</w:t>
      </w:r>
    </w:p>
    <w:p w:rsidR="00844B70" w:rsidRPr="00AC29C9" w:rsidRDefault="00844B70" w:rsidP="00AA47ED">
      <w:pPr>
        <w:numPr>
          <w:ilvl w:val="0"/>
          <w:numId w:val="51"/>
        </w:numPr>
      </w:pPr>
      <w:r w:rsidRPr="00AC29C9">
        <w:t>Experiment</w:t>
      </w:r>
    </w:p>
    <w:p w:rsidR="001E39B1" w:rsidRPr="00AC29C9" w:rsidRDefault="001E39B1" w:rsidP="00AA47ED">
      <w:pPr>
        <w:spacing w:before="120" w:after="120" w:line="276" w:lineRule="auto"/>
        <w:rPr>
          <w:b/>
        </w:rPr>
      </w:pPr>
      <w:r w:rsidRPr="00AC29C9">
        <w:rPr>
          <w:b/>
        </w:rPr>
        <w:t>Books recommended</w:t>
      </w:r>
    </w:p>
    <w:p w:rsidR="001E39B1" w:rsidRPr="00AC29C9" w:rsidRDefault="001E39B1" w:rsidP="00AA47ED">
      <w:pPr>
        <w:ind w:left="403" w:hanging="403"/>
        <w:jc w:val="both"/>
      </w:pPr>
      <w:r w:rsidRPr="00AC29C9">
        <w:t>Alam, M.K. and M.Mohiuddin 1992: Some Potential Multipurpose Trees for Homesteads in Bangladesh. BARC Winrock International.</w:t>
      </w:r>
    </w:p>
    <w:p w:rsidR="001E39B1" w:rsidRPr="00AC29C9" w:rsidRDefault="001E39B1" w:rsidP="00AA47ED">
      <w:pPr>
        <w:ind w:left="403" w:hanging="403"/>
        <w:jc w:val="both"/>
      </w:pPr>
      <w:r w:rsidRPr="00AC29C9">
        <w:t>Bhuiya, M.S.U., M.N. Bari, F. Ahmed, and G.M. Miah. 2000. Krishi Banyan.111, Irina Press, Fakirapul, Dhaka, P.A. to controller, BAU, Mymensingh.</w:t>
      </w:r>
    </w:p>
    <w:p w:rsidR="001E39B1" w:rsidRPr="00AC29C9" w:rsidRDefault="001E39B1" w:rsidP="00AA47ED">
      <w:pPr>
        <w:ind w:left="403" w:hanging="403"/>
        <w:jc w:val="both"/>
      </w:pPr>
      <w:r w:rsidRPr="00AC29C9">
        <w:t>Bhuiyan, A.A. 1994: Forest Land Agroforestry: The North Bengal Experience. BARC Winrok International.</w:t>
      </w:r>
    </w:p>
    <w:p w:rsidR="001E39B1" w:rsidRPr="00AC29C9" w:rsidRDefault="001E39B1" w:rsidP="00AA47ED">
      <w:pPr>
        <w:ind w:left="403" w:hanging="403"/>
        <w:jc w:val="both"/>
        <w:rPr>
          <w:spacing w:val="-12"/>
        </w:rPr>
      </w:pPr>
      <w:r w:rsidRPr="00AC29C9">
        <w:rPr>
          <w:spacing w:val="-12"/>
        </w:rPr>
        <w:t>Chowdhury, M.K and Tej B.S Mahat 1993 (</w:t>
      </w:r>
      <w:proofErr w:type="gramStart"/>
      <w:r w:rsidRPr="00AC29C9">
        <w:rPr>
          <w:spacing w:val="-12"/>
        </w:rPr>
        <w:t>ed</w:t>
      </w:r>
      <w:proofErr w:type="gramEnd"/>
      <w:r w:rsidRPr="00AC29C9">
        <w:rPr>
          <w:spacing w:val="-12"/>
        </w:rPr>
        <w:t>).Agroforestry Farming System linkages in Bangladesh.BARC-Winrock International.</w:t>
      </w:r>
    </w:p>
    <w:p w:rsidR="001E39B1" w:rsidRPr="00AC29C9" w:rsidRDefault="001E39B1" w:rsidP="00AA47ED">
      <w:pPr>
        <w:ind w:left="403" w:hanging="403"/>
        <w:jc w:val="both"/>
      </w:pPr>
      <w:r w:rsidRPr="00AC29C9">
        <w:t>Chowdhury, R.A., A.A. Bhuiyan and S.K. Bose. 1994. Agroforestry for the Degrade Sal Forest. Asia Pacific Agrotorestry Net work.</w:t>
      </w:r>
    </w:p>
    <w:p w:rsidR="00707D79" w:rsidRPr="00AC29C9" w:rsidRDefault="00707D79" w:rsidP="00762A3E">
      <w:pPr>
        <w:spacing w:line="312" w:lineRule="auto"/>
        <w:ind w:left="405" w:hanging="405"/>
      </w:pPr>
    </w:p>
    <w:p w:rsidR="00E604E6" w:rsidRDefault="00C6767D" w:rsidP="00E604E6">
      <w:pPr>
        <w:spacing w:after="80"/>
        <w:jc w:val="center"/>
        <w:rPr>
          <w:b/>
          <w:sz w:val="32"/>
          <w:szCs w:val="22"/>
        </w:rPr>
      </w:pPr>
      <w:r>
        <w:rPr>
          <w:noProof/>
          <w:sz w:val="32"/>
          <w:szCs w:val="22"/>
        </w:rPr>
        <w:pict>
          <v:rect id="_x0000_s1026" style="position:absolute;left:0;text-align:left;margin-left:-27pt;margin-top:477pt;width:108pt;height:36pt;z-index:251660288" stroked="f"/>
        </w:pict>
      </w:r>
      <w:r w:rsidR="00E577C7" w:rsidRPr="00AC29C9">
        <w:rPr>
          <w:b/>
          <w:sz w:val="32"/>
          <w:szCs w:val="22"/>
        </w:rPr>
        <w:t>The End</w:t>
      </w:r>
    </w:p>
    <w:sectPr w:rsidR="00E604E6" w:rsidSect="00231238">
      <w:headerReference w:type="even" r:id="rId7"/>
      <w:headerReference w:type="default" r:id="rId8"/>
      <w:footerReference w:type="even" r:id="rId9"/>
      <w:footerReference w:type="default" r:id="rId10"/>
      <w:headerReference w:type="first" r:id="rId11"/>
      <w:pgSz w:w="11909" w:h="16834" w:code="9"/>
      <w:pgMar w:top="1152" w:right="864" w:bottom="1152"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20" w:rsidRDefault="003A7320" w:rsidP="00E577C7">
      <w:r>
        <w:separator/>
      </w:r>
    </w:p>
  </w:endnote>
  <w:endnote w:type="continuationSeparator" w:id="0">
    <w:p w:rsidR="003A7320" w:rsidRDefault="003A7320" w:rsidP="00E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D" w:rsidRDefault="00C6767D" w:rsidP="000708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767D" w:rsidRPr="00FE7148" w:rsidRDefault="00C6767D" w:rsidP="00070864">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D" w:rsidRPr="00B873E2" w:rsidRDefault="00C6767D" w:rsidP="001C609E">
    <w:pPr>
      <w:pStyle w:val="Footer"/>
      <w:framePr w:w="571" w:wrap="around" w:vAnchor="text" w:hAnchor="page" w:x="6106" w:y="3"/>
      <w:rPr>
        <w:rStyle w:val="PageNumber"/>
        <w:b/>
        <w:sz w:val="28"/>
        <w:szCs w:val="28"/>
      </w:rPr>
    </w:pPr>
    <w:r w:rsidRPr="00B873E2">
      <w:rPr>
        <w:rStyle w:val="PageNumber"/>
        <w:b/>
        <w:sz w:val="28"/>
        <w:szCs w:val="28"/>
      </w:rPr>
      <w:fldChar w:fldCharType="begin"/>
    </w:r>
    <w:r w:rsidRPr="00B873E2">
      <w:rPr>
        <w:rStyle w:val="PageNumber"/>
        <w:b/>
        <w:sz w:val="28"/>
        <w:szCs w:val="28"/>
      </w:rPr>
      <w:instrText xml:space="preserve">PAGE  </w:instrText>
    </w:r>
    <w:r w:rsidRPr="00B873E2">
      <w:rPr>
        <w:rStyle w:val="PageNumber"/>
        <w:b/>
        <w:sz w:val="28"/>
        <w:szCs w:val="28"/>
      </w:rPr>
      <w:fldChar w:fldCharType="separate"/>
    </w:r>
    <w:r w:rsidR="00040266">
      <w:rPr>
        <w:rStyle w:val="PageNumber"/>
        <w:b/>
        <w:noProof/>
        <w:sz w:val="28"/>
        <w:szCs w:val="28"/>
      </w:rPr>
      <w:t>6</w:t>
    </w:r>
    <w:r w:rsidRPr="00B873E2">
      <w:rPr>
        <w:rStyle w:val="PageNumber"/>
        <w:b/>
        <w:sz w:val="28"/>
        <w:szCs w:val="28"/>
      </w:rPr>
      <w:fldChar w:fldCharType="end"/>
    </w:r>
  </w:p>
  <w:p w:rsidR="00C6767D" w:rsidRPr="00FE7148" w:rsidRDefault="00C6767D" w:rsidP="00070864">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20" w:rsidRDefault="003A7320" w:rsidP="00E577C7">
      <w:r>
        <w:separator/>
      </w:r>
    </w:p>
  </w:footnote>
  <w:footnote w:type="continuationSeparator" w:id="0">
    <w:p w:rsidR="003A7320" w:rsidRDefault="003A7320" w:rsidP="00E5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D" w:rsidRPr="00385FE6" w:rsidRDefault="00C6767D" w:rsidP="00070864">
    <w:pPr>
      <w:pStyle w:val="Header"/>
      <w:tabs>
        <w:tab w:val="clear" w:pos="4320"/>
        <w:tab w:val="clear" w:pos="8640"/>
        <w:tab w:val="right" w:pos="6300"/>
      </w:tabs>
      <w:spacing w:after="240"/>
    </w:pPr>
    <w:r w:rsidRPr="00486683">
      <w:rPr>
        <w:rFonts w:ascii="Arial" w:hAnsi="Arial" w:cs="Arial"/>
        <w:b/>
        <w:bCs/>
        <w:i/>
        <w:iCs/>
        <w:sz w:val="18"/>
        <w:szCs w:val="18"/>
      </w:rPr>
      <w:t>Dept. of CST</w:t>
    </w:r>
    <w:r w:rsidRPr="00486683">
      <w:rPr>
        <w:rFonts w:ascii="Arial" w:hAnsi="Arial" w:cs="Arial"/>
        <w:b/>
        <w:bCs/>
        <w:i/>
        <w:iCs/>
        <w:sz w:val="18"/>
        <w:szCs w:val="18"/>
      </w:rPr>
      <w:tab/>
      <w:t>Honours Syllabus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D" w:rsidRPr="00231238" w:rsidRDefault="00C6767D" w:rsidP="00231238">
    <w:pPr>
      <w:pStyle w:val="Header"/>
      <w:tabs>
        <w:tab w:val="clear" w:pos="4320"/>
        <w:tab w:val="clear" w:pos="8640"/>
        <w:tab w:val="right" w:pos="6174"/>
      </w:tabs>
      <w:rPr>
        <w:rFonts w:ascii="Arial" w:hAnsi="Arial" w:cs="Arial"/>
        <w:b/>
        <w:bCs/>
        <w:i/>
        <w:iCs/>
        <w:sz w:val="18"/>
        <w:szCs w:val="18"/>
      </w:rPr>
    </w:pPr>
    <w:r w:rsidRPr="00486683">
      <w:rPr>
        <w:rFonts w:ascii="Arial" w:hAnsi="Arial" w:cs="Arial"/>
        <w:b/>
        <w:bCs/>
        <w:i/>
        <w:iCs/>
        <w:sz w:val="18"/>
        <w:szCs w:val="18"/>
      </w:rPr>
      <w:t>Dept. of CST</w:t>
    </w:r>
    <w:r w:rsidRPr="00486683">
      <w:rPr>
        <w:rFonts w:ascii="Arial" w:hAnsi="Arial" w:cs="Arial"/>
        <w:b/>
        <w:bCs/>
        <w:i/>
        <w:iCs/>
        <w:sz w:val="18"/>
        <w:szCs w:val="18"/>
      </w:rPr>
      <w:tab/>
    </w:r>
    <w:r>
      <w:rPr>
        <w:rFonts w:ascii="Arial" w:hAnsi="Arial" w:cs="Arial"/>
        <w:b/>
        <w:bCs/>
        <w:i/>
        <w:iCs/>
        <w:sz w:val="18"/>
        <w:szCs w:val="18"/>
      </w:rPr>
      <w:t xml:space="preserve">                                                                               </w:t>
    </w:r>
    <w:r w:rsidRPr="00486683">
      <w:rPr>
        <w:rFonts w:ascii="Arial" w:hAnsi="Arial" w:cs="Arial"/>
        <w:b/>
        <w:bCs/>
        <w:i/>
        <w:iCs/>
        <w:sz w:val="18"/>
        <w:szCs w:val="18"/>
      </w:rPr>
      <w:t xml:space="preserve">Honours </w:t>
    </w:r>
    <w:r>
      <w:rPr>
        <w:rFonts w:ascii="Arial" w:hAnsi="Arial" w:cs="Arial"/>
        <w:b/>
        <w:bCs/>
        <w:i/>
        <w:iCs/>
        <w:sz w:val="18"/>
        <w:szCs w:val="18"/>
      </w:rPr>
      <w:t>curricula for affiliated colleges &amp; institutions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7D" w:rsidRDefault="00C6767D">
    <w:pPr>
      <w:pStyle w:val="Header"/>
      <w:jc w:val="right"/>
      <w:rPr>
        <w:rFonts w:ascii="Calibri" w:hAnsi="Calibri"/>
        <w:sz w:val="22"/>
        <w:szCs w:val="22"/>
      </w:rPr>
    </w:pPr>
    <w:r w:rsidRPr="004A713C">
      <w:rPr>
        <w:rFonts w:ascii="Calibri" w:hAnsi="Calibri"/>
        <w:sz w:val="22"/>
        <w:szCs w:val="22"/>
      </w:rPr>
      <w:t>3</w:t>
    </w:r>
    <w:r>
      <w:rPr>
        <w:rFonts w:ascii="Calibri" w:hAnsi="Calibri"/>
        <w:sz w:val="22"/>
        <w:szCs w:val="22"/>
        <w:vertAlign w:val="superscript"/>
      </w:rPr>
      <w:t>rd</w:t>
    </w:r>
    <w:r>
      <w:rPr>
        <w:rFonts w:ascii="Calibri" w:hAnsi="Calibri"/>
        <w:sz w:val="22"/>
        <w:szCs w:val="22"/>
      </w:rPr>
      <w:t xml:space="preserve"> Year Honours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8D410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943EB"/>
    <w:multiLevelType w:val="hybridMultilevel"/>
    <w:tmpl w:val="8EEEE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3459E6"/>
    <w:multiLevelType w:val="hybridMultilevel"/>
    <w:tmpl w:val="D6B0C0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1C760E1"/>
    <w:multiLevelType w:val="hybridMultilevel"/>
    <w:tmpl w:val="0B507E22"/>
    <w:lvl w:ilvl="0" w:tplc="6F0E01CA">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ED13B4"/>
    <w:multiLevelType w:val="hybridMultilevel"/>
    <w:tmpl w:val="413892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2291E3D"/>
    <w:multiLevelType w:val="hybridMultilevel"/>
    <w:tmpl w:val="7C94C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D7008"/>
    <w:multiLevelType w:val="hybridMultilevel"/>
    <w:tmpl w:val="7F844D0A"/>
    <w:lvl w:ilvl="0" w:tplc="BC30FD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7D5BCB"/>
    <w:multiLevelType w:val="hybridMultilevel"/>
    <w:tmpl w:val="592C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04932829"/>
    <w:multiLevelType w:val="hybridMultilevel"/>
    <w:tmpl w:val="79CAC8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53A3451"/>
    <w:multiLevelType w:val="multilevel"/>
    <w:tmpl w:val="892A9C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069E00B4"/>
    <w:multiLevelType w:val="hybridMultilevel"/>
    <w:tmpl w:val="5C0A5E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6BB6A67"/>
    <w:multiLevelType w:val="hybridMultilevel"/>
    <w:tmpl w:val="879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72598"/>
    <w:multiLevelType w:val="hybridMultilevel"/>
    <w:tmpl w:val="A2365DAE"/>
    <w:lvl w:ilvl="0" w:tplc="4F5868DE">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F22815"/>
    <w:multiLevelType w:val="hybridMultilevel"/>
    <w:tmpl w:val="DF7AF4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77119C1"/>
    <w:multiLevelType w:val="hybridMultilevel"/>
    <w:tmpl w:val="2AA68104"/>
    <w:lvl w:ilvl="0" w:tplc="FDEE2DF4">
      <w:start w:val="1"/>
      <w:numFmt w:val="decimal"/>
      <w:lvlText w:val="%1."/>
      <w:lvlJc w:val="left"/>
      <w:pPr>
        <w:tabs>
          <w:tab w:val="num" w:pos="907"/>
        </w:tabs>
        <w:ind w:left="907"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89C6F02"/>
    <w:multiLevelType w:val="hybridMultilevel"/>
    <w:tmpl w:val="FB92C8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F363B"/>
    <w:multiLevelType w:val="hybridMultilevel"/>
    <w:tmpl w:val="4F7E2A22"/>
    <w:lvl w:ilvl="0" w:tplc="AF1690D2">
      <w:start w:val="1"/>
      <w:numFmt w:val="decimal"/>
      <w:lvlText w:val="%1."/>
      <w:lvlJc w:val="left"/>
      <w:pPr>
        <w:tabs>
          <w:tab w:val="num" w:pos="907"/>
        </w:tabs>
        <w:ind w:left="907" w:hanging="907"/>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8C931D8"/>
    <w:multiLevelType w:val="hybridMultilevel"/>
    <w:tmpl w:val="D040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761E75"/>
    <w:multiLevelType w:val="hybridMultilevel"/>
    <w:tmpl w:val="353A5E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B6A1E18"/>
    <w:multiLevelType w:val="hybridMultilevel"/>
    <w:tmpl w:val="2820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8C1BCD"/>
    <w:multiLevelType w:val="hybridMultilevel"/>
    <w:tmpl w:val="7CE8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B41529"/>
    <w:multiLevelType w:val="hybridMultilevel"/>
    <w:tmpl w:val="0D9EE3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0CEA2EE4"/>
    <w:multiLevelType w:val="hybridMultilevel"/>
    <w:tmpl w:val="7F06AAB8"/>
    <w:lvl w:ilvl="0" w:tplc="E540638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D2451FE"/>
    <w:multiLevelType w:val="hybridMultilevel"/>
    <w:tmpl w:val="988E2DC2"/>
    <w:lvl w:ilvl="0" w:tplc="0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0FA02831"/>
    <w:multiLevelType w:val="hybridMultilevel"/>
    <w:tmpl w:val="22C4071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0FE31D42"/>
    <w:multiLevelType w:val="hybridMultilevel"/>
    <w:tmpl w:val="745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08330CB"/>
    <w:multiLevelType w:val="hybridMultilevel"/>
    <w:tmpl w:val="3B189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DD539D"/>
    <w:multiLevelType w:val="multilevel"/>
    <w:tmpl w:val="4ECEB1DA"/>
    <w:lvl w:ilvl="0">
      <w:start w:val="1"/>
      <w:numFmt w:val="decimal"/>
      <w:lvlText w:val="%1."/>
      <w:lvlJc w:val="left"/>
      <w:pPr>
        <w:tabs>
          <w:tab w:val="num" w:pos="735"/>
        </w:tabs>
        <w:ind w:left="735" w:hanging="37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34751AE"/>
    <w:multiLevelType w:val="hybridMultilevel"/>
    <w:tmpl w:val="729A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37A504C"/>
    <w:multiLevelType w:val="hybridMultilevel"/>
    <w:tmpl w:val="72CECA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13CA6E66"/>
    <w:multiLevelType w:val="hybridMultilevel"/>
    <w:tmpl w:val="0C72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42F0F51"/>
    <w:multiLevelType w:val="hybridMultilevel"/>
    <w:tmpl w:val="1CEAC408"/>
    <w:lvl w:ilvl="0" w:tplc="FF806DD4">
      <w:start w:val="1"/>
      <w:numFmt w:val="decimal"/>
      <w:lvlText w:val="%1."/>
      <w:lvlJc w:val="left"/>
      <w:pPr>
        <w:tabs>
          <w:tab w:val="num" w:pos="360"/>
        </w:tabs>
        <w:ind w:left="360" w:hanging="360"/>
      </w:pPr>
      <w:rPr>
        <w:b/>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493717C"/>
    <w:multiLevelType w:val="hybridMultilevel"/>
    <w:tmpl w:val="242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4D3542"/>
    <w:multiLevelType w:val="hybridMultilevel"/>
    <w:tmpl w:val="D3A299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687669C"/>
    <w:multiLevelType w:val="multilevel"/>
    <w:tmpl w:val="65D045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17251E74"/>
    <w:multiLevelType w:val="hybridMultilevel"/>
    <w:tmpl w:val="F56495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7D15150"/>
    <w:multiLevelType w:val="hybridMultilevel"/>
    <w:tmpl w:val="95265858"/>
    <w:lvl w:ilvl="0" w:tplc="85A4583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8CB6B88"/>
    <w:multiLevelType w:val="multilevel"/>
    <w:tmpl w:val="862CB7A8"/>
    <w:lvl w:ilvl="0">
      <w:start w:val="1"/>
      <w:numFmt w:val="decimal"/>
      <w:lvlText w:val="%1."/>
      <w:lvlJc w:val="left"/>
      <w:pPr>
        <w:tabs>
          <w:tab w:val="num" w:pos="720"/>
        </w:tabs>
        <w:ind w:left="720" w:hanging="360"/>
      </w:pPr>
      <w:rPr>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8D851EB"/>
    <w:multiLevelType w:val="hybridMultilevel"/>
    <w:tmpl w:val="D9E2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8F06B73"/>
    <w:multiLevelType w:val="hybridMultilevel"/>
    <w:tmpl w:val="C44067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BA18D3"/>
    <w:multiLevelType w:val="hybridMultilevel"/>
    <w:tmpl w:val="FEC0CC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1A526007"/>
    <w:multiLevelType w:val="hybridMultilevel"/>
    <w:tmpl w:val="55761B96"/>
    <w:lvl w:ilvl="0" w:tplc="8E90CEE2">
      <w:start w:val="8"/>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A5E3B29"/>
    <w:multiLevelType w:val="hybridMultilevel"/>
    <w:tmpl w:val="66F2A7CE"/>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F43B20"/>
    <w:multiLevelType w:val="hybridMultilevel"/>
    <w:tmpl w:val="D04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F55026"/>
    <w:multiLevelType w:val="hybridMultilevel"/>
    <w:tmpl w:val="290C1B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1B29245A"/>
    <w:multiLevelType w:val="hybridMultilevel"/>
    <w:tmpl w:val="8B76CB8E"/>
    <w:lvl w:ilvl="0" w:tplc="9AC4DF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B2B6AC1"/>
    <w:multiLevelType w:val="hybridMultilevel"/>
    <w:tmpl w:val="F9DAC1FE"/>
    <w:lvl w:ilvl="0" w:tplc="BCD4C42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B2D3DC1"/>
    <w:multiLevelType w:val="hybridMultilevel"/>
    <w:tmpl w:val="BD9EEC3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747973"/>
    <w:multiLevelType w:val="multilevel"/>
    <w:tmpl w:val="282451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nsid w:val="1BC80897"/>
    <w:multiLevelType w:val="hybridMultilevel"/>
    <w:tmpl w:val="2B2448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nsid w:val="1DB01516"/>
    <w:multiLevelType w:val="hybridMultilevel"/>
    <w:tmpl w:val="6D26CFD8"/>
    <w:lvl w:ilvl="0" w:tplc="BC30FD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DB97E4E"/>
    <w:multiLevelType w:val="hybridMultilevel"/>
    <w:tmpl w:val="9FA4E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E526CF9"/>
    <w:multiLevelType w:val="hybridMultilevel"/>
    <w:tmpl w:val="DA080D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1E556414"/>
    <w:multiLevelType w:val="hybridMultilevel"/>
    <w:tmpl w:val="736464B0"/>
    <w:lvl w:ilvl="0" w:tplc="04090001">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1E69573F"/>
    <w:multiLevelType w:val="hybridMultilevel"/>
    <w:tmpl w:val="BB4CE7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208A088F"/>
    <w:multiLevelType w:val="hybridMultilevel"/>
    <w:tmpl w:val="1376FE7E"/>
    <w:lvl w:ilvl="0" w:tplc="C048115E">
      <w:start w:val="1"/>
      <w:numFmt w:val="lowerRoman"/>
      <w:lvlText w:val="%1."/>
      <w:lvlJc w:val="left"/>
      <w:pPr>
        <w:tabs>
          <w:tab w:val="num" w:pos="1440"/>
        </w:tabs>
        <w:ind w:left="1440" w:firstLine="0"/>
      </w:pPr>
      <w:rPr>
        <w:rFonts w:hint="default"/>
      </w:rPr>
    </w:lvl>
    <w:lvl w:ilvl="1" w:tplc="A078979E">
      <w:start w:val="1"/>
      <w:numFmt w:val="lowerLetter"/>
      <w:lvlText w:val="%2)"/>
      <w:lvlJc w:val="left"/>
      <w:pPr>
        <w:tabs>
          <w:tab w:val="num" w:pos="1584"/>
        </w:tabs>
        <w:ind w:left="1584" w:hanging="360"/>
      </w:pPr>
      <w:rPr>
        <w:rFonts w:hint="default"/>
      </w:rPr>
    </w:lvl>
    <w:lvl w:ilvl="2" w:tplc="48823108">
      <w:start w:val="6"/>
      <w:numFmt w:val="decimal"/>
      <w:lvlText w:val="%3."/>
      <w:lvlJc w:val="left"/>
      <w:pPr>
        <w:tabs>
          <w:tab w:val="num" w:pos="2484"/>
        </w:tabs>
        <w:ind w:left="2484" w:hanging="360"/>
      </w:pPr>
      <w:rPr>
        <w:rFonts w:hint="default"/>
      </w:r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6">
    <w:nsid w:val="21D21F28"/>
    <w:multiLevelType w:val="hybridMultilevel"/>
    <w:tmpl w:val="6DBE7EEA"/>
    <w:lvl w:ilvl="0" w:tplc="6FB8716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1F3294A"/>
    <w:multiLevelType w:val="hybridMultilevel"/>
    <w:tmpl w:val="717652B6"/>
    <w:lvl w:ilvl="0" w:tplc="7180AC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2D73D10"/>
    <w:multiLevelType w:val="hybridMultilevel"/>
    <w:tmpl w:val="8E5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9E2259"/>
    <w:multiLevelType w:val="hybridMultilevel"/>
    <w:tmpl w:val="AA5C0598"/>
    <w:lvl w:ilvl="0" w:tplc="127EC6DA">
      <w:start w:val="1"/>
      <w:numFmt w:val="decimal"/>
      <w:lvlText w:val="%1."/>
      <w:lvlJc w:val="left"/>
      <w:pPr>
        <w:tabs>
          <w:tab w:val="num" w:pos="1080"/>
        </w:tabs>
        <w:ind w:left="1080" w:hanging="360"/>
      </w:pPr>
      <w:rPr>
        <w:b/>
      </w:rPr>
    </w:lvl>
    <w:lvl w:ilvl="1" w:tplc="40741CD6">
      <w:start w:val="1"/>
      <w:numFmt w:val="decimal"/>
      <w:lvlText w:val="%2."/>
      <w:lvlJc w:val="left"/>
      <w:pPr>
        <w:tabs>
          <w:tab w:val="num" w:pos="2347"/>
        </w:tabs>
        <w:ind w:left="2347" w:hanging="907"/>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253B01AC"/>
    <w:multiLevelType w:val="hybridMultilevel"/>
    <w:tmpl w:val="ADB0BE54"/>
    <w:lvl w:ilvl="0" w:tplc="315AB7D0">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257A7933"/>
    <w:multiLevelType w:val="hybridMultilevel"/>
    <w:tmpl w:val="D9449490"/>
    <w:lvl w:ilvl="0" w:tplc="8EA03B5E">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65C5EE0"/>
    <w:multiLevelType w:val="hybridMultilevel"/>
    <w:tmpl w:val="07385F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271D335D"/>
    <w:multiLevelType w:val="hybridMultilevel"/>
    <w:tmpl w:val="540A57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77E40E2"/>
    <w:multiLevelType w:val="multilevel"/>
    <w:tmpl w:val="460E1792"/>
    <w:lvl w:ilvl="0">
      <w:start w:val="1"/>
      <w:numFmt w:val="decimal"/>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nsid w:val="296007E9"/>
    <w:multiLevelType w:val="hybridMultilevel"/>
    <w:tmpl w:val="2C88A1AA"/>
    <w:lvl w:ilvl="0" w:tplc="5E926C6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98F18CA"/>
    <w:multiLevelType w:val="hybridMultilevel"/>
    <w:tmpl w:val="6A3CDCF6"/>
    <w:lvl w:ilvl="0" w:tplc="44D401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CF2A52"/>
    <w:multiLevelType w:val="hybridMultilevel"/>
    <w:tmpl w:val="896088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29D053FD"/>
    <w:multiLevelType w:val="hybridMultilevel"/>
    <w:tmpl w:val="AD3C84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9F67CCA"/>
    <w:multiLevelType w:val="hybridMultilevel"/>
    <w:tmpl w:val="67DA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DC6536"/>
    <w:multiLevelType w:val="hybridMultilevel"/>
    <w:tmpl w:val="633EDD40"/>
    <w:lvl w:ilvl="0" w:tplc="9BFCA7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DE0F0E2">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DDC154F"/>
    <w:multiLevelType w:val="hybridMultilevel"/>
    <w:tmpl w:val="5866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E3B4643"/>
    <w:multiLevelType w:val="hybridMultilevel"/>
    <w:tmpl w:val="9C0C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F686C82"/>
    <w:multiLevelType w:val="hybridMultilevel"/>
    <w:tmpl w:val="1F3CC88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2FC27091"/>
    <w:multiLevelType w:val="hybridMultilevel"/>
    <w:tmpl w:val="286639C2"/>
    <w:lvl w:ilvl="0" w:tplc="4DEE0280">
      <w:start w:val="1"/>
      <w:numFmt w:val="decimal"/>
      <w:lvlText w:val="%1."/>
      <w:lvlJc w:val="left"/>
      <w:pPr>
        <w:tabs>
          <w:tab w:val="num" w:pos="720"/>
        </w:tabs>
        <w:ind w:left="72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2FD54BA2"/>
    <w:multiLevelType w:val="hybridMultilevel"/>
    <w:tmpl w:val="75A00C32"/>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319C5CC6"/>
    <w:multiLevelType w:val="hybridMultilevel"/>
    <w:tmpl w:val="B614BEE2"/>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77">
    <w:nsid w:val="33AB75AE"/>
    <w:multiLevelType w:val="hybridMultilevel"/>
    <w:tmpl w:val="C92C3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33E76FB8"/>
    <w:multiLevelType w:val="hybridMultilevel"/>
    <w:tmpl w:val="825EF1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346A7568"/>
    <w:multiLevelType w:val="hybridMultilevel"/>
    <w:tmpl w:val="F5FE97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34916B9C"/>
    <w:multiLevelType w:val="hybridMultilevel"/>
    <w:tmpl w:val="28BE7FC6"/>
    <w:lvl w:ilvl="0" w:tplc="482C3526">
      <w:start w:val="1"/>
      <w:numFmt w:val="decimal"/>
      <w:lvlText w:val="%1."/>
      <w:lvlJc w:val="left"/>
      <w:pPr>
        <w:tabs>
          <w:tab w:val="num" w:pos="720"/>
        </w:tabs>
        <w:ind w:left="720" w:hanging="360"/>
      </w:pPr>
      <w:rPr>
        <w:rFonts w:hint="default"/>
        <w:b/>
      </w:rPr>
    </w:lvl>
    <w:lvl w:ilvl="1" w:tplc="A48C0482">
      <w:start w:val="1"/>
      <w:numFmt w:val="decimal"/>
      <w:lvlText w:val="%2."/>
      <w:lvlJc w:val="left"/>
      <w:pPr>
        <w:tabs>
          <w:tab w:val="num" w:pos="1440"/>
        </w:tabs>
        <w:ind w:left="1440" w:hanging="360"/>
      </w:pPr>
      <w:rPr>
        <w:b w:val="0"/>
      </w:rPr>
    </w:lvl>
    <w:lvl w:ilvl="2" w:tplc="FFFFFFFF" w:tentative="1">
      <w:start w:val="1"/>
      <w:numFmt w:val="lowerLetter"/>
      <w:lvlText w:val="%3."/>
      <w:lvlJc w:val="left"/>
      <w:pPr>
        <w:tabs>
          <w:tab w:val="num" w:pos="2340"/>
        </w:tabs>
        <w:ind w:left="2340" w:hanging="360"/>
      </w:pPr>
    </w:lvl>
    <w:lvl w:ilvl="3" w:tplc="FFFFFFFF">
      <w:start w:val="1"/>
      <w:numFmt w:val="decimal"/>
      <w:lvlText w:val="%4."/>
      <w:lvlJc w:val="left"/>
      <w:pPr>
        <w:tabs>
          <w:tab w:val="num" w:pos="810"/>
        </w:tabs>
        <w:ind w:left="810" w:hanging="360"/>
      </w:pPr>
    </w:lvl>
    <w:lvl w:ilvl="4" w:tplc="0409000F">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355C3E20"/>
    <w:multiLevelType w:val="hybridMultilevel"/>
    <w:tmpl w:val="2E862A94"/>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35857E04"/>
    <w:multiLevelType w:val="hybridMultilevel"/>
    <w:tmpl w:val="2F0EB90C"/>
    <w:lvl w:ilvl="0" w:tplc="B9B4B65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5B65577"/>
    <w:multiLevelType w:val="hybridMultilevel"/>
    <w:tmpl w:val="3CFE5D92"/>
    <w:lvl w:ilvl="0" w:tplc="2E3AC58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36563C5F"/>
    <w:multiLevelType w:val="hybridMultilevel"/>
    <w:tmpl w:val="2422A6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369817E3"/>
    <w:multiLevelType w:val="hybridMultilevel"/>
    <w:tmpl w:val="5956AD24"/>
    <w:lvl w:ilvl="0" w:tplc="B36A5A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9E3672A"/>
    <w:multiLevelType w:val="hybridMultilevel"/>
    <w:tmpl w:val="EF78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AE52F3A"/>
    <w:multiLevelType w:val="hybridMultilevel"/>
    <w:tmpl w:val="0D06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B9914B9"/>
    <w:multiLevelType w:val="hybridMultilevel"/>
    <w:tmpl w:val="635EAB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3CCC209B"/>
    <w:multiLevelType w:val="hybridMultilevel"/>
    <w:tmpl w:val="4830C220"/>
    <w:lvl w:ilvl="0" w:tplc="BC30FD2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D45B87"/>
    <w:multiLevelType w:val="hybridMultilevel"/>
    <w:tmpl w:val="43F4599E"/>
    <w:lvl w:ilvl="0" w:tplc="463843E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D8B30A3"/>
    <w:multiLevelType w:val="hybridMultilevel"/>
    <w:tmpl w:val="186640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E102B51"/>
    <w:multiLevelType w:val="hybridMultilevel"/>
    <w:tmpl w:val="44F04108"/>
    <w:lvl w:ilvl="0" w:tplc="3CB2D9B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EB313FB"/>
    <w:multiLevelType w:val="hybridMultilevel"/>
    <w:tmpl w:val="7A7A3E72"/>
    <w:lvl w:ilvl="0" w:tplc="08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3F531E32"/>
    <w:multiLevelType w:val="hybridMultilevel"/>
    <w:tmpl w:val="1908B2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5">
    <w:nsid w:val="41982E96"/>
    <w:multiLevelType w:val="hybridMultilevel"/>
    <w:tmpl w:val="CB92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19D71BB"/>
    <w:multiLevelType w:val="hybridMultilevel"/>
    <w:tmpl w:val="AFE6ABF2"/>
    <w:lvl w:ilvl="0" w:tplc="DEC25D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A22AA2"/>
    <w:multiLevelType w:val="hybridMultilevel"/>
    <w:tmpl w:val="798436A4"/>
    <w:lvl w:ilvl="0" w:tplc="71C40214">
      <w:start w:val="1"/>
      <w:numFmt w:val="lowerLetter"/>
      <w:lvlText w:val="%1)"/>
      <w:lvlJc w:val="left"/>
      <w:pPr>
        <w:tabs>
          <w:tab w:val="num" w:pos="720"/>
        </w:tabs>
        <w:ind w:left="720" w:hanging="360"/>
      </w:pPr>
      <w:rPr>
        <w:rFonts w:hint="default"/>
        <w:b/>
      </w:rPr>
    </w:lvl>
    <w:lvl w:ilvl="1" w:tplc="A934AD34">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F467A5"/>
    <w:multiLevelType w:val="hybridMultilevel"/>
    <w:tmpl w:val="093ED3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2533ECB"/>
    <w:multiLevelType w:val="hybridMultilevel"/>
    <w:tmpl w:val="0DD897B2"/>
    <w:lvl w:ilvl="0" w:tplc="10087D9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31F34B0"/>
    <w:multiLevelType w:val="hybridMultilevel"/>
    <w:tmpl w:val="FA4E49E2"/>
    <w:lvl w:ilvl="0" w:tplc="24FAE7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3C066B2"/>
    <w:multiLevelType w:val="hybridMultilevel"/>
    <w:tmpl w:val="18AAB1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43D46883"/>
    <w:multiLevelType w:val="hybridMultilevel"/>
    <w:tmpl w:val="581CA3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nsid w:val="43FC6C61"/>
    <w:multiLevelType w:val="hybridMultilevel"/>
    <w:tmpl w:val="88F0EADA"/>
    <w:lvl w:ilvl="0" w:tplc="5D34FB7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4BF1ADF"/>
    <w:multiLevelType w:val="hybridMultilevel"/>
    <w:tmpl w:val="72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5516A4F"/>
    <w:multiLevelType w:val="hybridMultilevel"/>
    <w:tmpl w:val="4EC07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456B68DE"/>
    <w:multiLevelType w:val="hybridMultilevel"/>
    <w:tmpl w:val="B48AB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nsid w:val="46723A69"/>
    <w:multiLevelType w:val="hybridMultilevel"/>
    <w:tmpl w:val="FABA72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nsid w:val="46A90833"/>
    <w:multiLevelType w:val="hybridMultilevel"/>
    <w:tmpl w:val="25EE771C"/>
    <w:lvl w:ilvl="0" w:tplc="F45859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47706302"/>
    <w:multiLevelType w:val="hybridMultilevel"/>
    <w:tmpl w:val="13F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8BE5724"/>
    <w:multiLevelType w:val="hybridMultilevel"/>
    <w:tmpl w:val="29EC9030"/>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48DC5D3C"/>
    <w:multiLevelType w:val="hybridMultilevel"/>
    <w:tmpl w:val="1C7C336A"/>
    <w:lvl w:ilvl="0" w:tplc="4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nsid w:val="492857FD"/>
    <w:multiLevelType w:val="hybridMultilevel"/>
    <w:tmpl w:val="1FE4D6D6"/>
    <w:lvl w:ilvl="0" w:tplc="58807C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92F6208"/>
    <w:multiLevelType w:val="hybridMultilevel"/>
    <w:tmpl w:val="355446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49672F52"/>
    <w:multiLevelType w:val="hybridMultilevel"/>
    <w:tmpl w:val="A87E6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9766B0E"/>
    <w:multiLevelType w:val="hybridMultilevel"/>
    <w:tmpl w:val="44EA313A"/>
    <w:lvl w:ilvl="0" w:tplc="E1E24D18">
      <w:start w:val="1"/>
      <w:numFmt w:val="decimal"/>
      <w:lvlText w:val="%1."/>
      <w:lvlJc w:val="left"/>
      <w:pPr>
        <w:tabs>
          <w:tab w:val="num" w:pos="360"/>
        </w:tabs>
        <w:ind w:left="0" w:firstLine="0"/>
      </w:pPr>
      <w:rPr>
        <w:rFonts w:hint="default"/>
        <w:b/>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4A3F102C"/>
    <w:multiLevelType w:val="hybridMultilevel"/>
    <w:tmpl w:val="3D122506"/>
    <w:lvl w:ilvl="0" w:tplc="D02484B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AAD2095"/>
    <w:multiLevelType w:val="hybridMultilevel"/>
    <w:tmpl w:val="5C2A2282"/>
    <w:lvl w:ilvl="0" w:tplc="3732C6A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4AAF4D05"/>
    <w:multiLevelType w:val="hybridMultilevel"/>
    <w:tmpl w:val="0646F32A"/>
    <w:lvl w:ilvl="0" w:tplc="4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4AF306D1"/>
    <w:multiLevelType w:val="hybridMultilevel"/>
    <w:tmpl w:val="7AC2F600"/>
    <w:lvl w:ilvl="0" w:tplc="48090001">
      <w:start w:val="1"/>
      <w:numFmt w:val="bullet"/>
      <w:lvlText w:val=""/>
      <w:lvlJc w:val="left"/>
      <w:pPr>
        <w:ind w:left="720" w:hanging="360"/>
      </w:pPr>
      <w:rPr>
        <w:rFonts w:ascii="Symbol" w:hAnsi="Symbol"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20">
    <w:nsid w:val="4B583996"/>
    <w:multiLevelType w:val="hybridMultilevel"/>
    <w:tmpl w:val="0CB4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B926E24"/>
    <w:multiLevelType w:val="hybridMultilevel"/>
    <w:tmpl w:val="5CD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C423FB9"/>
    <w:multiLevelType w:val="hybridMultilevel"/>
    <w:tmpl w:val="DFD232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4C616C1F"/>
    <w:multiLevelType w:val="hybridMultilevel"/>
    <w:tmpl w:val="570E2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C982617"/>
    <w:multiLevelType w:val="hybridMultilevel"/>
    <w:tmpl w:val="92C88926"/>
    <w:lvl w:ilvl="0" w:tplc="EC74A60E">
      <w:start w:val="1"/>
      <w:numFmt w:val="decimal"/>
      <w:lvlText w:val="%1."/>
      <w:lvlJc w:val="left"/>
      <w:pPr>
        <w:tabs>
          <w:tab w:val="num" w:pos="720"/>
        </w:tabs>
        <w:ind w:left="72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4E932940"/>
    <w:multiLevelType w:val="hybridMultilevel"/>
    <w:tmpl w:val="864A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F3731C6"/>
    <w:multiLevelType w:val="hybridMultilevel"/>
    <w:tmpl w:val="64987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03F3A9C"/>
    <w:multiLevelType w:val="hybridMultilevel"/>
    <w:tmpl w:val="FE64DF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nsid w:val="507A19AC"/>
    <w:multiLevelType w:val="hybridMultilevel"/>
    <w:tmpl w:val="066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083002D"/>
    <w:multiLevelType w:val="hybridMultilevel"/>
    <w:tmpl w:val="8932E45A"/>
    <w:lvl w:ilvl="0" w:tplc="054A2B6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198753B"/>
    <w:multiLevelType w:val="hybridMultilevel"/>
    <w:tmpl w:val="49F6F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52136EF8"/>
    <w:multiLevelType w:val="hybridMultilevel"/>
    <w:tmpl w:val="68760DB2"/>
    <w:lvl w:ilvl="0" w:tplc="048E27B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2317B6D"/>
    <w:multiLevelType w:val="hybridMultilevel"/>
    <w:tmpl w:val="66DEC8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nsid w:val="52997F5F"/>
    <w:multiLevelType w:val="hybridMultilevel"/>
    <w:tmpl w:val="D7AED6AE"/>
    <w:lvl w:ilvl="0" w:tplc="F11074D2">
      <w:start w:val="1"/>
      <w:numFmt w:val="decimal"/>
      <w:lvlText w:val="%1."/>
      <w:lvlJc w:val="left"/>
      <w:pPr>
        <w:tabs>
          <w:tab w:val="num" w:pos="720"/>
        </w:tabs>
        <w:ind w:left="720" w:hanging="360"/>
      </w:pPr>
      <w:rPr>
        <w:rFonts w:hint="default"/>
        <w:b/>
      </w:rPr>
    </w:lvl>
    <w:lvl w:ilvl="1" w:tplc="8E6EAFE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2BF367E"/>
    <w:multiLevelType w:val="hybridMultilevel"/>
    <w:tmpl w:val="A300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37C1440"/>
    <w:multiLevelType w:val="hybridMultilevel"/>
    <w:tmpl w:val="1A3C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3D43C83"/>
    <w:multiLevelType w:val="hybridMultilevel"/>
    <w:tmpl w:val="CD36285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544053BE"/>
    <w:multiLevelType w:val="hybridMultilevel"/>
    <w:tmpl w:val="B8ECCE56"/>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550E3ABD"/>
    <w:multiLevelType w:val="hybridMultilevel"/>
    <w:tmpl w:val="FDA2E1E8"/>
    <w:lvl w:ilvl="0" w:tplc="5510BB6E">
      <w:start w:val="1"/>
      <w:numFmt w:val="lowerLetter"/>
      <w:lvlText w:val="%1)"/>
      <w:lvlJc w:val="left"/>
      <w:pPr>
        <w:tabs>
          <w:tab w:val="num" w:pos="720"/>
        </w:tabs>
        <w:ind w:left="720" w:hanging="360"/>
      </w:pPr>
      <w:rPr>
        <w:rFonts w:hint="default"/>
        <w:b/>
      </w:rPr>
    </w:lvl>
    <w:lvl w:ilvl="1" w:tplc="DF2AF1E6">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68B5A6D"/>
    <w:multiLevelType w:val="hybridMultilevel"/>
    <w:tmpl w:val="88FA8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57FE7C43"/>
    <w:multiLevelType w:val="hybridMultilevel"/>
    <w:tmpl w:val="C17406EE"/>
    <w:lvl w:ilvl="0" w:tplc="04090001">
      <w:start w:val="1"/>
      <w:numFmt w:val="bullet"/>
      <w:lvlText w:val=""/>
      <w:lvlJc w:val="left"/>
      <w:pPr>
        <w:ind w:left="360" w:hanging="360"/>
      </w:pPr>
      <w:rPr>
        <w:rFonts w:ascii="Symbol" w:hAnsi="Symbol" w:hint="default"/>
        <w:b w:val="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
    <w:nsid w:val="590717C1"/>
    <w:multiLevelType w:val="hybridMultilevel"/>
    <w:tmpl w:val="00F2A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59112A95"/>
    <w:multiLevelType w:val="hybridMultilevel"/>
    <w:tmpl w:val="3774EA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59125731"/>
    <w:multiLevelType w:val="hybridMultilevel"/>
    <w:tmpl w:val="F7E0D508"/>
    <w:lvl w:ilvl="0" w:tplc="55A2AB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599914B8"/>
    <w:multiLevelType w:val="hybridMultilevel"/>
    <w:tmpl w:val="2A7E83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nsid w:val="5A496AA9"/>
    <w:multiLevelType w:val="hybridMultilevel"/>
    <w:tmpl w:val="4B38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A716D94"/>
    <w:multiLevelType w:val="hybridMultilevel"/>
    <w:tmpl w:val="16484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5BFF086A"/>
    <w:multiLevelType w:val="hybridMultilevel"/>
    <w:tmpl w:val="096E06DA"/>
    <w:lvl w:ilvl="0" w:tplc="4FC0EC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nsid w:val="5CE877F2"/>
    <w:multiLevelType w:val="hybridMultilevel"/>
    <w:tmpl w:val="272667C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9">
    <w:nsid w:val="5D2B0EC4"/>
    <w:multiLevelType w:val="hybridMultilevel"/>
    <w:tmpl w:val="0C7C3AB0"/>
    <w:lvl w:ilvl="0" w:tplc="FFF4C702">
      <w:start w:val="1"/>
      <w:numFmt w:val="decimal"/>
      <w:lvlText w:val="%1."/>
      <w:lvlJc w:val="left"/>
      <w:pPr>
        <w:tabs>
          <w:tab w:val="num" w:pos="720"/>
        </w:tabs>
        <w:ind w:left="72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5D497AC9"/>
    <w:multiLevelType w:val="hybridMultilevel"/>
    <w:tmpl w:val="71B47A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5E023F64"/>
    <w:multiLevelType w:val="hybridMultilevel"/>
    <w:tmpl w:val="4C1AF37E"/>
    <w:lvl w:ilvl="0" w:tplc="08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5E6E6AB0"/>
    <w:multiLevelType w:val="hybridMultilevel"/>
    <w:tmpl w:val="153027DA"/>
    <w:lvl w:ilvl="0" w:tplc="D2F45BB8">
      <w:start w:val="1"/>
      <w:numFmt w:val="decimal"/>
      <w:lvlText w:val="%1."/>
      <w:lvlJc w:val="left"/>
      <w:pPr>
        <w:tabs>
          <w:tab w:val="num" w:pos="360"/>
        </w:tabs>
        <w:ind w:left="360" w:hanging="360"/>
      </w:pPr>
      <w:rPr>
        <w:rFonts w:ascii="Times New Roman" w:hAnsi="Times New Roman"/>
      </w:rPr>
    </w:lvl>
    <w:lvl w:ilvl="1" w:tplc="3F80A17C">
      <w:start w:val="1"/>
      <w:numFmt w:val="decimal"/>
      <w:lvlText w:val="%2."/>
      <w:lvlJc w:val="left"/>
      <w:pPr>
        <w:tabs>
          <w:tab w:val="num" w:pos="1440"/>
        </w:tabs>
        <w:ind w:left="1440" w:hanging="360"/>
      </w:pPr>
      <w:rPr>
        <w:rFonts w:hint="default"/>
        <w:b/>
        <w:i w:val="0"/>
      </w:rPr>
    </w:lvl>
    <w:lvl w:ilvl="2" w:tplc="FB7429D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5F185DA9"/>
    <w:multiLevelType w:val="hybridMultilevel"/>
    <w:tmpl w:val="9ED493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5F6E3EAA"/>
    <w:multiLevelType w:val="multilevel"/>
    <w:tmpl w:val="7BC80F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5">
    <w:nsid w:val="6013063A"/>
    <w:multiLevelType w:val="hybridMultilevel"/>
    <w:tmpl w:val="198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065517C"/>
    <w:multiLevelType w:val="hybridMultilevel"/>
    <w:tmpl w:val="C79C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61640899"/>
    <w:multiLevelType w:val="hybridMultilevel"/>
    <w:tmpl w:val="EA6CD4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619D0F90"/>
    <w:multiLevelType w:val="hybridMultilevel"/>
    <w:tmpl w:val="8F46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1E27065"/>
    <w:multiLevelType w:val="hybridMultilevel"/>
    <w:tmpl w:val="244C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27569B3"/>
    <w:multiLevelType w:val="hybridMultilevel"/>
    <w:tmpl w:val="9482A7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nsid w:val="62A23059"/>
    <w:multiLevelType w:val="hybridMultilevel"/>
    <w:tmpl w:val="C3923F08"/>
    <w:lvl w:ilvl="0" w:tplc="A6BE3F9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63243386"/>
    <w:multiLevelType w:val="hybridMultilevel"/>
    <w:tmpl w:val="A98A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63BD20ED"/>
    <w:multiLevelType w:val="hybridMultilevel"/>
    <w:tmpl w:val="82B4B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640F5166"/>
    <w:multiLevelType w:val="hybridMultilevel"/>
    <w:tmpl w:val="BD9A6DC4"/>
    <w:lvl w:ilvl="0" w:tplc="66D08EE6">
      <w:start w:val="1"/>
      <w:numFmt w:val="decimal"/>
      <w:lvlText w:val="%1."/>
      <w:lvlJc w:val="left"/>
      <w:pPr>
        <w:tabs>
          <w:tab w:val="num" w:pos="720"/>
        </w:tabs>
        <w:ind w:left="720" w:hanging="360"/>
      </w:pPr>
      <w:rPr>
        <w:b/>
        <w:bCs w:val="0"/>
      </w:rPr>
    </w:lvl>
    <w:lvl w:ilvl="1" w:tplc="0409000F">
      <w:start w:val="1"/>
      <w:numFmt w:val="decimal"/>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4530E21"/>
    <w:multiLevelType w:val="hybridMultilevel"/>
    <w:tmpl w:val="12A835A8"/>
    <w:lvl w:ilvl="0" w:tplc="C79EA37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4E91AF7"/>
    <w:multiLevelType w:val="hybridMultilevel"/>
    <w:tmpl w:val="7BD887EC"/>
    <w:lvl w:ilvl="0" w:tplc="08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7">
    <w:nsid w:val="657D3A64"/>
    <w:multiLevelType w:val="hybridMultilevel"/>
    <w:tmpl w:val="E5BE69FA"/>
    <w:lvl w:ilvl="0" w:tplc="D02484B2">
      <w:start w:val="1"/>
      <w:numFmt w:val="lowerRoman"/>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5A701B3"/>
    <w:multiLevelType w:val="hybridMultilevel"/>
    <w:tmpl w:val="963846F8"/>
    <w:lvl w:ilvl="0" w:tplc="1D4C550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65B05DB1"/>
    <w:multiLevelType w:val="hybridMultilevel"/>
    <w:tmpl w:val="0AD28B8A"/>
    <w:lvl w:ilvl="0" w:tplc="C4ACAFF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5E67C07"/>
    <w:multiLevelType w:val="hybridMultilevel"/>
    <w:tmpl w:val="7632CA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nsid w:val="66120A93"/>
    <w:multiLevelType w:val="hybridMultilevel"/>
    <w:tmpl w:val="D82EE516"/>
    <w:lvl w:ilvl="0" w:tplc="20D872E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66627C04"/>
    <w:multiLevelType w:val="hybridMultilevel"/>
    <w:tmpl w:val="DD62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6C726CE"/>
    <w:multiLevelType w:val="hybridMultilevel"/>
    <w:tmpl w:val="6E7E597E"/>
    <w:lvl w:ilvl="0" w:tplc="9720501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66FB0262"/>
    <w:multiLevelType w:val="hybridMultilevel"/>
    <w:tmpl w:val="2BFA8558"/>
    <w:lvl w:ilvl="0" w:tplc="EB4685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73105A4"/>
    <w:multiLevelType w:val="hybridMultilevel"/>
    <w:tmpl w:val="12D86A5E"/>
    <w:lvl w:ilvl="0" w:tplc="0128CA18">
      <w:start w:val="1"/>
      <w:numFmt w:val="decimal"/>
      <w:lvlText w:val="%1."/>
      <w:lvlJc w:val="left"/>
      <w:pPr>
        <w:tabs>
          <w:tab w:val="num" w:pos="720"/>
        </w:tabs>
        <w:ind w:left="720" w:hanging="360"/>
      </w:pPr>
      <w:rPr>
        <w:rFonts w:ascii="Times New Roman" w:hAnsi="Times New Roman" w:hint="default"/>
        <w:b/>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7377F36"/>
    <w:multiLevelType w:val="hybridMultilevel"/>
    <w:tmpl w:val="03D2F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79B7C08"/>
    <w:multiLevelType w:val="multilevel"/>
    <w:tmpl w:val="1D408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8">
    <w:nsid w:val="68107D85"/>
    <w:multiLevelType w:val="hybridMultilevel"/>
    <w:tmpl w:val="E9FC2A10"/>
    <w:lvl w:ilvl="0" w:tplc="F0882BD8">
      <w:start w:val="1"/>
      <w:numFmt w:val="decimal"/>
      <w:lvlText w:val="%1."/>
      <w:lvlJc w:val="left"/>
      <w:pPr>
        <w:tabs>
          <w:tab w:val="num" w:pos="1080"/>
        </w:tabs>
        <w:ind w:left="1080" w:hanging="360"/>
      </w:pPr>
      <w:rPr>
        <w:rFonts w:hint="default"/>
        <w:b/>
      </w:rPr>
    </w:lvl>
    <w:lvl w:ilvl="1" w:tplc="FEFC8D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89E50F4"/>
    <w:multiLevelType w:val="hybridMultilevel"/>
    <w:tmpl w:val="9FCE1BD0"/>
    <w:lvl w:ilvl="0" w:tplc="48090001">
      <w:start w:val="1"/>
      <w:numFmt w:val="bullet"/>
      <w:lvlText w:val=""/>
      <w:lvlJc w:val="left"/>
      <w:pPr>
        <w:ind w:left="720" w:hanging="360"/>
      </w:pPr>
      <w:rPr>
        <w:rFonts w:ascii="Symbol" w:hAnsi="Symbol" w:hint="default"/>
      </w:rPr>
    </w:lvl>
    <w:lvl w:ilvl="1" w:tplc="4C8046BE">
      <w:numFmt w:val="bullet"/>
      <w:lvlText w:val="•"/>
      <w:lvlJc w:val="left"/>
      <w:pPr>
        <w:ind w:left="1170" w:hanging="720"/>
      </w:pPr>
      <w:rPr>
        <w:rFonts w:ascii="Times New Roman" w:eastAsia="Times New Roman" w:hAnsi="Times New Roman" w:cs="Times New Roman" w:hint="default"/>
      </w:r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80">
    <w:nsid w:val="692204B2"/>
    <w:multiLevelType w:val="hybridMultilevel"/>
    <w:tmpl w:val="E11C6D56"/>
    <w:lvl w:ilvl="0" w:tplc="EB88694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93C7DCE"/>
    <w:multiLevelType w:val="hybridMultilevel"/>
    <w:tmpl w:val="7A36C8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nsid w:val="69BF0B60"/>
    <w:multiLevelType w:val="hybridMultilevel"/>
    <w:tmpl w:val="33165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nsid w:val="6A116520"/>
    <w:multiLevelType w:val="hybridMultilevel"/>
    <w:tmpl w:val="33DC0B00"/>
    <w:lvl w:ilvl="0" w:tplc="6DEEBD24">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A144DE3"/>
    <w:multiLevelType w:val="singleLevel"/>
    <w:tmpl w:val="B79ECCC2"/>
    <w:lvl w:ilvl="0">
      <w:start w:val="1"/>
      <w:numFmt w:val="decimal"/>
      <w:lvlText w:val="%1."/>
      <w:lvlJc w:val="left"/>
      <w:pPr>
        <w:tabs>
          <w:tab w:val="num" w:pos="360"/>
        </w:tabs>
        <w:ind w:left="360" w:hanging="360"/>
      </w:pPr>
      <w:rPr>
        <w:b/>
      </w:rPr>
    </w:lvl>
  </w:abstractNum>
  <w:abstractNum w:abstractNumId="185">
    <w:nsid w:val="6A6D12D4"/>
    <w:multiLevelType w:val="hybridMultilevel"/>
    <w:tmpl w:val="326257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nsid w:val="6B626DC7"/>
    <w:multiLevelType w:val="hybridMultilevel"/>
    <w:tmpl w:val="9530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6B7A745D"/>
    <w:multiLevelType w:val="hybridMultilevel"/>
    <w:tmpl w:val="E4C03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6D162E0C"/>
    <w:multiLevelType w:val="hybridMultilevel"/>
    <w:tmpl w:val="5DC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E643642"/>
    <w:multiLevelType w:val="hybridMultilevel"/>
    <w:tmpl w:val="5E2E97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nsid w:val="6F0611A9"/>
    <w:multiLevelType w:val="hybridMultilevel"/>
    <w:tmpl w:val="7ED4036A"/>
    <w:lvl w:ilvl="0" w:tplc="4B9C140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6F3F242C"/>
    <w:multiLevelType w:val="hybridMultilevel"/>
    <w:tmpl w:val="F050C2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nsid w:val="6F8D4560"/>
    <w:multiLevelType w:val="hybridMultilevel"/>
    <w:tmpl w:val="912E1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nsid w:val="6F946292"/>
    <w:multiLevelType w:val="hybridMultilevel"/>
    <w:tmpl w:val="98069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70302648"/>
    <w:multiLevelType w:val="hybridMultilevel"/>
    <w:tmpl w:val="6FAEED16"/>
    <w:lvl w:ilvl="0" w:tplc="04090017">
      <w:start w:val="1"/>
      <w:numFmt w:val="lowerLetter"/>
      <w:lvlText w:val="%1)"/>
      <w:lvlJc w:val="left"/>
      <w:pPr>
        <w:tabs>
          <w:tab w:val="num" w:pos="720"/>
        </w:tabs>
        <w:ind w:left="720" w:hanging="360"/>
      </w:pPr>
      <w:rPr>
        <w:rFonts w:hint="default"/>
      </w:rPr>
    </w:lvl>
    <w:lvl w:ilvl="1" w:tplc="81B2F5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09838D2"/>
    <w:multiLevelType w:val="hybridMultilevel"/>
    <w:tmpl w:val="5C9AF402"/>
    <w:lvl w:ilvl="0" w:tplc="7D22E1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70F40BAB"/>
    <w:multiLevelType w:val="hybridMultilevel"/>
    <w:tmpl w:val="C186C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718F3BBD"/>
    <w:multiLevelType w:val="hybridMultilevel"/>
    <w:tmpl w:val="024EDA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nsid w:val="719B0E62"/>
    <w:multiLevelType w:val="hybridMultilevel"/>
    <w:tmpl w:val="E1EC96C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9">
    <w:nsid w:val="72CA04A1"/>
    <w:multiLevelType w:val="hybridMultilevel"/>
    <w:tmpl w:val="8F52EA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0">
    <w:nsid w:val="72E35141"/>
    <w:multiLevelType w:val="hybridMultilevel"/>
    <w:tmpl w:val="22EA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3C64106"/>
    <w:multiLevelType w:val="hybridMultilevel"/>
    <w:tmpl w:val="6786076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2">
    <w:nsid w:val="7447096F"/>
    <w:multiLevelType w:val="hybridMultilevel"/>
    <w:tmpl w:val="10444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754E0C9A"/>
    <w:multiLevelType w:val="hybridMultilevel"/>
    <w:tmpl w:val="BF3C03D4"/>
    <w:lvl w:ilvl="0" w:tplc="1F6E25D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75CC6D8F"/>
    <w:multiLevelType w:val="hybridMultilevel"/>
    <w:tmpl w:val="AEAA2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765A3377"/>
    <w:multiLevelType w:val="hybridMultilevel"/>
    <w:tmpl w:val="24F4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72522FA"/>
    <w:multiLevelType w:val="hybridMultilevel"/>
    <w:tmpl w:val="DFA2D614"/>
    <w:lvl w:ilvl="0" w:tplc="5EA095B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nsid w:val="77524BB6"/>
    <w:multiLevelType w:val="hybridMultilevel"/>
    <w:tmpl w:val="BABC48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nsid w:val="77DE4A88"/>
    <w:multiLevelType w:val="hybridMultilevel"/>
    <w:tmpl w:val="2D4293F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nsid w:val="77F2467F"/>
    <w:multiLevelType w:val="hybridMultilevel"/>
    <w:tmpl w:val="8A3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8D0060A"/>
    <w:multiLevelType w:val="hybridMultilevel"/>
    <w:tmpl w:val="1E12112C"/>
    <w:lvl w:ilvl="0" w:tplc="2E9A1D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79162353"/>
    <w:multiLevelType w:val="hybridMultilevel"/>
    <w:tmpl w:val="7C6CD5EE"/>
    <w:lvl w:ilvl="0" w:tplc="AC96923E">
      <w:start w:val="1"/>
      <w:numFmt w:val="lowerRoman"/>
      <w:lvlText w:val="%1."/>
      <w:lvlJc w:val="left"/>
      <w:pPr>
        <w:tabs>
          <w:tab w:val="num" w:pos="2160"/>
        </w:tabs>
        <w:ind w:left="2160" w:hanging="360"/>
      </w:pPr>
      <w:rPr>
        <w:rFonts w:hint="default"/>
      </w:rPr>
    </w:lvl>
    <w:lvl w:ilvl="1" w:tplc="8EA03B5E">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795470E2"/>
    <w:multiLevelType w:val="hybridMultilevel"/>
    <w:tmpl w:val="84843A72"/>
    <w:lvl w:ilvl="0" w:tplc="BAE0D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79CB3CB6"/>
    <w:multiLevelType w:val="hybridMultilevel"/>
    <w:tmpl w:val="65C2260C"/>
    <w:lvl w:ilvl="0" w:tplc="070A5F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AEA2757"/>
    <w:multiLevelType w:val="hybridMultilevel"/>
    <w:tmpl w:val="5212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B610239"/>
    <w:multiLevelType w:val="hybridMultilevel"/>
    <w:tmpl w:val="C3ECA8A2"/>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6">
    <w:nsid w:val="7B7D4369"/>
    <w:multiLevelType w:val="hybridMultilevel"/>
    <w:tmpl w:val="9BAA2F32"/>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17">
    <w:nsid w:val="7C0F2FC3"/>
    <w:multiLevelType w:val="hybridMultilevel"/>
    <w:tmpl w:val="E030293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8C1A26">
      <w:start w:val="1"/>
      <w:numFmt w:val="lowerLetter"/>
      <w:lvlText w:val="%3)"/>
      <w:lvlJc w:val="left"/>
      <w:pPr>
        <w:ind w:left="2340" w:hanging="36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CEE11C5"/>
    <w:multiLevelType w:val="hybridMultilevel"/>
    <w:tmpl w:val="82C2B7F0"/>
    <w:lvl w:ilvl="0" w:tplc="09D22C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CF06231"/>
    <w:multiLevelType w:val="hybridMultilevel"/>
    <w:tmpl w:val="735E5A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0">
    <w:nsid w:val="7CF33A72"/>
    <w:multiLevelType w:val="hybridMultilevel"/>
    <w:tmpl w:val="29CE39B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nsid w:val="7DD772D2"/>
    <w:multiLevelType w:val="hybridMultilevel"/>
    <w:tmpl w:val="7DC42B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DEB7F5B"/>
    <w:multiLevelType w:val="hybridMultilevel"/>
    <w:tmpl w:val="34F4F0DE"/>
    <w:lvl w:ilvl="0" w:tplc="6D7A6218">
      <w:start w:val="1"/>
      <w:numFmt w:val="decimal"/>
      <w:lvlText w:val="%1."/>
      <w:lvlJc w:val="left"/>
      <w:pPr>
        <w:tabs>
          <w:tab w:val="num" w:pos="735"/>
        </w:tabs>
        <w:ind w:left="735" w:hanging="375"/>
      </w:pPr>
      <w:rPr>
        <w:rFonts w:hint="default"/>
      </w:rPr>
    </w:lvl>
    <w:lvl w:ilvl="1" w:tplc="392A7980">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7DFC0F34"/>
    <w:multiLevelType w:val="hybridMultilevel"/>
    <w:tmpl w:val="73DADC68"/>
    <w:lvl w:ilvl="0" w:tplc="38DA95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E525F8E"/>
    <w:multiLevelType w:val="hybridMultilevel"/>
    <w:tmpl w:val="DC16DA9A"/>
    <w:lvl w:ilvl="0" w:tplc="F25414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nsid w:val="7EA31744"/>
    <w:multiLevelType w:val="hybridMultilevel"/>
    <w:tmpl w:val="20720BB6"/>
    <w:lvl w:ilvl="0" w:tplc="88EC5A08">
      <w:start w:val="1"/>
      <w:numFmt w:val="decimal"/>
      <w:lvlText w:val="%1."/>
      <w:lvlJc w:val="left"/>
      <w:pPr>
        <w:ind w:left="360" w:hanging="360"/>
      </w:pPr>
      <w:rPr>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6">
    <w:nsid w:val="7EAF4FA3"/>
    <w:multiLevelType w:val="hybridMultilevel"/>
    <w:tmpl w:val="AEF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num>
  <w:num w:numId="3">
    <w:abstractNumId w:val="187"/>
  </w:num>
  <w:num w:numId="4">
    <w:abstractNumId w:val="167"/>
  </w:num>
  <w:num w:numId="5">
    <w:abstractNumId w:val="0"/>
  </w:num>
  <w:num w:numId="6">
    <w:abstractNumId w:val="90"/>
  </w:num>
  <w:num w:numId="7">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2"/>
  </w:num>
  <w:num w:numId="20">
    <w:abstractNumId w:val="4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107"/>
  </w:num>
  <w:num w:numId="27">
    <w:abstractNumId w:val="10"/>
  </w:num>
  <w:num w:numId="28">
    <w:abstractNumId w:val="87"/>
  </w:num>
  <w:num w:numId="29">
    <w:abstractNumId w:val="43"/>
  </w:num>
  <w:num w:numId="30">
    <w:abstractNumId w:val="69"/>
  </w:num>
  <w:num w:numId="31">
    <w:abstractNumId w:val="11"/>
  </w:num>
  <w:num w:numId="3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7"/>
  </w:num>
  <w:num w:numId="3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5"/>
  </w:num>
  <w:num w:numId="40">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4"/>
  </w:num>
  <w:num w:numId="46">
    <w:abstractNumId w:val="155"/>
  </w:num>
  <w:num w:numId="47">
    <w:abstractNumId w:val="226"/>
  </w:num>
  <w:num w:numId="48">
    <w:abstractNumId w:val="158"/>
  </w:num>
  <w:num w:numId="49">
    <w:abstractNumId w:val="209"/>
  </w:num>
  <w:num w:numId="50">
    <w:abstractNumId w:val="121"/>
  </w:num>
  <w:num w:numId="51">
    <w:abstractNumId w:val="205"/>
  </w:num>
  <w:num w:numId="52">
    <w:abstractNumId w:val="39"/>
  </w:num>
  <w:num w:numId="53">
    <w:abstractNumId w:val="38"/>
  </w:num>
  <w:num w:numId="54">
    <w:abstractNumId w:val="58"/>
  </w:num>
  <w:num w:numId="5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7"/>
  </w:num>
  <w:num w:numId="57">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num>
  <w:num w:numId="64">
    <w:abstractNumId w:val="7"/>
  </w:num>
  <w:num w:numId="65">
    <w:abstractNumId w:val="94"/>
  </w:num>
  <w:num w:numId="6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4"/>
  </w:num>
  <w:num w:numId="68">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8"/>
  </w:num>
  <w:num w:numId="71">
    <w:abstractNumId w:val="26"/>
  </w:num>
  <w:num w:numId="72">
    <w:abstractNumId w:val="186"/>
  </w:num>
  <w:num w:numId="73">
    <w:abstractNumId w:val="193"/>
  </w:num>
  <w:num w:numId="74">
    <w:abstractNumId w:val="20"/>
  </w:num>
  <w:num w:numId="75">
    <w:abstractNumId w:val="163"/>
  </w:num>
  <w:num w:numId="76">
    <w:abstractNumId w:val="76"/>
  </w:num>
  <w:num w:numId="77">
    <w:abstractNumId w:val="51"/>
  </w:num>
  <w:num w:numId="78">
    <w:abstractNumId w:val="72"/>
  </w:num>
  <w:num w:numId="79">
    <w:abstractNumId w:val="176"/>
  </w:num>
  <w:num w:numId="80">
    <w:abstractNumId w:val="196"/>
  </w:num>
  <w:num w:numId="81">
    <w:abstractNumId w:val="19"/>
  </w:num>
  <w:num w:numId="82">
    <w:abstractNumId w:val="120"/>
  </w:num>
  <w:num w:numId="83">
    <w:abstractNumId w:val="109"/>
  </w:num>
  <w:num w:numId="84">
    <w:abstractNumId w:val="73"/>
  </w:num>
  <w:num w:numId="8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6"/>
  </w:num>
  <w:num w:numId="88">
    <w:abstractNumId w:val="182"/>
  </w:num>
  <w:num w:numId="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5"/>
  </w:num>
  <w:num w:numId="91">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num>
  <w:num w:numId="9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8"/>
  </w:num>
  <w:num w:numId="104">
    <w:abstractNumId w:val="140"/>
  </w:num>
  <w:num w:numId="105">
    <w:abstractNumId w:val="28"/>
  </w:num>
  <w:num w:numId="106">
    <w:abstractNumId w:val="123"/>
  </w:num>
  <w:num w:numId="107">
    <w:abstractNumId w:val="30"/>
  </w:num>
  <w:num w:numId="108">
    <w:abstractNumId w:val="148"/>
  </w:num>
  <w:num w:numId="109">
    <w:abstractNumId w:val="214"/>
  </w:num>
  <w:num w:numId="110">
    <w:abstractNumId w:val="128"/>
  </w:num>
  <w:num w:numId="111">
    <w:abstractNumId w:val="141"/>
  </w:num>
  <w:num w:numId="112">
    <w:abstractNumId w:val="105"/>
  </w:num>
  <w:num w:numId="113">
    <w:abstractNumId w:val="204"/>
  </w:num>
  <w:num w:numId="114">
    <w:abstractNumId w:val="202"/>
  </w:num>
  <w:num w:numId="1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num>
  <w:num w:numId="123">
    <w:abstractNumId w:val="159"/>
  </w:num>
  <w:num w:numId="124">
    <w:abstractNumId w:val="139"/>
  </w:num>
  <w:num w:numId="125">
    <w:abstractNumId w:val="162"/>
  </w:num>
  <w:num w:numId="126">
    <w:abstractNumId w:val="71"/>
  </w:num>
  <w:num w:numId="127">
    <w:abstractNumId w:val="25"/>
  </w:num>
  <w:num w:numId="12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0"/>
  </w:num>
  <w:num w:numId="135">
    <w:abstractNumId w:val="156"/>
  </w:num>
  <w:num w:numId="136">
    <w:abstractNumId w:val="32"/>
  </w:num>
  <w:num w:numId="137">
    <w:abstractNumId w:val="172"/>
  </w:num>
  <w:num w:numId="13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0"/>
  </w:num>
  <w:num w:numId="140">
    <w:abstractNumId w:val="125"/>
  </w:num>
  <w:num w:numId="141">
    <w:abstractNumId w:val="86"/>
  </w:num>
  <w:num w:numId="142">
    <w:abstractNumId w:val="95"/>
  </w:num>
  <w:num w:numId="143">
    <w:abstractNumId w:val="63"/>
  </w:num>
  <w:num w:numId="144">
    <w:abstractNumId w:val="135"/>
  </w:num>
  <w:num w:numId="145">
    <w:abstractNumId w:val="184"/>
  </w:num>
  <w:num w:numId="146">
    <w:abstractNumId w:val="206"/>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3"/>
  </w:num>
  <w:num w:numId="149">
    <w:abstractNumId w:val="165"/>
  </w:num>
  <w:num w:numId="150">
    <w:abstractNumId w:val="112"/>
  </w:num>
  <w:num w:numId="151">
    <w:abstractNumId w:val="194"/>
  </w:num>
  <w:num w:numId="152">
    <w:abstractNumId w:val="124"/>
  </w:num>
  <w:num w:numId="153">
    <w:abstractNumId w:val="16"/>
  </w:num>
  <w:num w:numId="154">
    <w:abstractNumId w:val="14"/>
  </w:num>
  <w:num w:numId="155">
    <w:abstractNumId w:val="183"/>
  </w:num>
  <w:num w:numId="156">
    <w:abstractNumId w:val="217"/>
  </w:num>
  <w:num w:numId="157">
    <w:abstractNumId w:val="212"/>
  </w:num>
  <w:num w:numId="158">
    <w:abstractNumId w:val="161"/>
  </w:num>
  <w:num w:numId="159">
    <w:abstractNumId w:val="171"/>
  </w:num>
  <w:num w:numId="160">
    <w:abstractNumId w:val="82"/>
  </w:num>
  <w:num w:numId="161">
    <w:abstractNumId w:val="152"/>
  </w:num>
  <w:num w:numId="162">
    <w:abstractNumId w:val="27"/>
  </w:num>
  <w:num w:numId="163">
    <w:abstractNumId w:val="37"/>
  </w:num>
  <w:num w:numId="164">
    <w:abstractNumId w:val="96"/>
  </w:num>
  <w:num w:numId="165">
    <w:abstractNumId w:val="97"/>
  </w:num>
  <w:num w:numId="166">
    <w:abstractNumId w:val="131"/>
  </w:num>
  <w:num w:numId="167">
    <w:abstractNumId w:val="169"/>
  </w:num>
  <w:num w:numId="168">
    <w:abstractNumId w:val="99"/>
  </w:num>
  <w:num w:numId="169">
    <w:abstractNumId w:val="223"/>
  </w:num>
  <w:num w:numId="170">
    <w:abstractNumId w:val="222"/>
  </w:num>
  <w:num w:numId="171">
    <w:abstractNumId w:val="45"/>
  </w:num>
  <w:num w:numId="172">
    <w:abstractNumId w:val="180"/>
  </w:num>
  <w:num w:numId="173">
    <w:abstractNumId w:val="85"/>
  </w:num>
  <w:num w:numId="174">
    <w:abstractNumId w:val="6"/>
  </w:num>
  <w:num w:numId="175">
    <w:abstractNumId w:val="108"/>
  </w:num>
  <w:num w:numId="176">
    <w:abstractNumId w:val="92"/>
  </w:num>
  <w:num w:numId="177">
    <w:abstractNumId w:val="203"/>
  </w:num>
  <w:num w:numId="178">
    <w:abstractNumId w:val="66"/>
  </w:num>
  <w:num w:numId="179">
    <w:abstractNumId w:val="129"/>
  </w:num>
  <w:num w:numId="180">
    <w:abstractNumId w:val="117"/>
  </w:num>
  <w:num w:numId="181">
    <w:abstractNumId w:val="143"/>
  </w:num>
  <w:num w:numId="182">
    <w:abstractNumId w:val="116"/>
  </w:num>
  <w:num w:numId="183">
    <w:abstractNumId w:val="213"/>
  </w:num>
  <w:num w:numId="184">
    <w:abstractNumId w:val="218"/>
  </w:num>
  <w:num w:numId="185">
    <w:abstractNumId w:val="174"/>
  </w:num>
  <w:num w:numId="186">
    <w:abstractNumId w:val="210"/>
  </w:num>
  <w:num w:numId="187">
    <w:abstractNumId w:val="36"/>
  </w:num>
  <w:num w:numId="188">
    <w:abstractNumId w:val="146"/>
  </w:num>
  <w:num w:numId="189">
    <w:abstractNumId w:val="15"/>
  </w:num>
  <w:num w:numId="190">
    <w:abstractNumId w:val="91"/>
  </w:num>
  <w:num w:numId="191">
    <w:abstractNumId w:val="221"/>
  </w:num>
  <w:num w:numId="192">
    <w:abstractNumId w:val="126"/>
  </w:num>
  <w:num w:numId="193">
    <w:abstractNumId w:val="225"/>
  </w:num>
  <w:num w:numId="194">
    <w:abstractNumId w:val="106"/>
  </w:num>
  <w:num w:numId="195">
    <w:abstractNumId w:val="175"/>
  </w:num>
  <w:num w:numId="196">
    <w:abstractNumId w:val="173"/>
  </w:num>
  <w:num w:numId="197">
    <w:abstractNumId w:val="57"/>
  </w:num>
  <w:num w:numId="198">
    <w:abstractNumId w:val="115"/>
  </w:num>
  <w:num w:numId="199">
    <w:abstractNumId w:val="224"/>
  </w:num>
  <w:num w:numId="200">
    <w:abstractNumId w:val="31"/>
  </w:num>
  <w:num w:numId="201">
    <w:abstractNumId w:val="50"/>
  </w:num>
  <w:num w:numId="202">
    <w:abstractNumId w:val="147"/>
  </w:num>
  <w:num w:numId="203">
    <w:abstractNumId w:val="195"/>
  </w:num>
  <w:num w:numId="204">
    <w:abstractNumId w:val="133"/>
  </w:num>
  <w:num w:numId="205">
    <w:abstractNumId w:val="46"/>
  </w:num>
  <w:num w:numId="206">
    <w:abstractNumId w:val="168"/>
  </w:num>
  <w:num w:numId="207">
    <w:abstractNumId w:val="22"/>
  </w:num>
  <w:num w:numId="208">
    <w:abstractNumId w:val="89"/>
  </w:num>
  <w:num w:numId="209">
    <w:abstractNumId w:val="74"/>
  </w:num>
  <w:num w:numId="210">
    <w:abstractNumId w:val="190"/>
  </w:num>
  <w:num w:numId="211">
    <w:abstractNumId w:val="64"/>
  </w:num>
  <w:num w:numId="212">
    <w:abstractNumId w:val="75"/>
  </w:num>
  <w:num w:numId="213">
    <w:abstractNumId w:val="211"/>
  </w:num>
  <w:num w:numId="214">
    <w:abstractNumId w:val="61"/>
  </w:num>
  <w:num w:numId="215">
    <w:abstractNumId w:val="70"/>
  </w:num>
  <w:num w:numId="216">
    <w:abstractNumId w:val="164"/>
  </w:num>
  <w:num w:numId="217">
    <w:abstractNumId w:val="80"/>
  </w:num>
  <w:num w:numId="218">
    <w:abstractNumId w:val="138"/>
  </w:num>
  <w:num w:numId="219">
    <w:abstractNumId w:val="149"/>
  </w:num>
  <w:num w:numId="220">
    <w:abstractNumId w:val="56"/>
  </w:num>
  <w:num w:numId="221">
    <w:abstractNumId w:val="65"/>
  </w:num>
  <w:num w:numId="222">
    <w:abstractNumId w:val="55"/>
  </w:num>
  <w:num w:numId="223">
    <w:abstractNumId w:val="3"/>
  </w:num>
  <w:num w:numId="224">
    <w:abstractNumId w:val="178"/>
  </w:num>
  <w:num w:numId="225">
    <w:abstractNumId w:val="100"/>
  </w:num>
  <w:num w:numId="226">
    <w:abstractNumId w:val="41"/>
  </w:num>
  <w:num w:numId="227">
    <w:abstractNumId w:val="153"/>
  </w:num>
  <w:num w:numId="228">
    <w:abstractNumId w:val="59"/>
  </w:num>
  <w:num w:numId="229">
    <w:abstractNumId w:val="1"/>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77C7"/>
    <w:rsid w:val="00016AB6"/>
    <w:rsid w:val="0002166F"/>
    <w:rsid w:val="000229A5"/>
    <w:rsid w:val="000229F3"/>
    <w:rsid w:val="0003013A"/>
    <w:rsid w:val="00031EF5"/>
    <w:rsid w:val="00032495"/>
    <w:rsid w:val="000339AE"/>
    <w:rsid w:val="00040266"/>
    <w:rsid w:val="000439F6"/>
    <w:rsid w:val="00047396"/>
    <w:rsid w:val="0005072B"/>
    <w:rsid w:val="00050AB5"/>
    <w:rsid w:val="000510E3"/>
    <w:rsid w:val="00053121"/>
    <w:rsid w:val="00053D6E"/>
    <w:rsid w:val="00056C4C"/>
    <w:rsid w:val="00057BDB"/>
    <w:rsid w:val="000614E7"/>
    <w:rsid w:val="00066BAC"/>
    <w:rsid w:val="00070864"/>
    <w:rsid w:val="00073AE7"/>
    <w:rsid w:val="0007428A"/>
    <w:rsid w:val="0007559C"/>
    <w:rsid w:val="00081019"/>
    <w:rsid w:val="00085EAF"/>
    <w:rsid w:val="00087520"/>
    <w:rsid w:val="000904E3"/>
    <w:rsid w:val="0009124D"/>
    <w:rsid w:val="000920E5"/>
    <w:rsid w:val="00094D04"/>
    <w:rsid w:val="000A0FB5"/>
    <w:rsid w:val="000A21D3"/>
    <w:rsid w:val="000A4EFF"/>
    <w:rsid w:val="000B1C92"/>
    <w:rsid w:val="000C4B89"/>
    <w:rsid w:val="000C4E01"/>
    <w:rsid w:val="000C55BE"/>
    <w:rsid w:val="000C5FBB"/>
    <w:rsid w:val="000D08D6"/>
    <w:rsid w:val="000D0D98"/>
    <w:rsid w:val="000D6559"/>
    <w:rsid w:val="000E0354"/>
    <w:rsid w:val="000E3A06"/>
    <w:rsid w:val="000E3B18"/>
    <w:rsid w:val="000E6CA5"/>
    <w:rsid w:val="000F0D6B"/>
    <w:rsid w:val="000F1C25"/>
    <w:rsid w:val="000F3AC1"/>
    <w:rsid w:val="000F6FD8"/>
    <w:rsid w:val="000F7CBC"/>
    <w:rsid w:val="00100597"/>
    <w:rsid w:val="00100BD5"/>
    <w:rsid w:val="0011038A"/>
    <w:rsid w:val="00110E51"/>
    <w:rsid w:val="0011271B"/>
    <w:rsid w:val="00131465"/>
    <w:rsid w:val="00132BC1"/>
    <w:rsid w:val="00133EB9"/>
    <w:rsid w:val="00134DF2"/>
    <w:rsid w:val="0013732A"/>
    <w:rsid w:val="001402F5"/>
    <w:rsid w:val="0014271C"/>
    <w:rsid w:val="00145780"/>
    <w:rsid w:val="00150E37"/>
    <w:rsid w:val="00152CB2"/>
    <w:rsid w:val="00152F5B"/>
    <w:rsid w:val="001551BF"/>
    <w:rsid w:val="00155495"/>
    <w:rsid w:val="00156E17"/>
    <w:rsid w:val="00161A66"/>
    <w:rsid w:val="00167DF8"/>
    <w:rsid w:val="00171114"/>
    <w:rsid w:val="00172155"/>
    <w:rsid w:val="0017450D"/>
    <w:rsid w:val="0017510F"/>
    <w:rsid w:val="001900EF"/>
    <w:rsid w:val="001935F6"/>
    <w:rsid w:val="0019555E"/>
    <w:rsid w:val="00196086"/>
    <w:rsid w:val="001A3989"/>
    <w:rsid w:val="001A4CF3"/>
    <w:rsid w:val="001A69CF"/>
    <w:rsid w:val="001B1DCA"/>
    <w:rsid w:val="001B2391"/>
    <w:rsid w:val="001C3BDA"/>
    <w:rsid w:val="001C47C0"/>
    <w:rsid w:val="001C4B3A"/>
    <w:rsid w:val="001C609E"/>
    <w:rsid w:val="001D4DD2"/>
    <w:rsid w:val="001D4F25"/>
    <w:rsid w:val="001D7FF8"/>
    <w:rsid w:val="001E1272"/>
    <w:rsid w:val="001E39B1"/>
    <w:rsid w:val="001E790C"/>
    <w:rsid w:val="001F1DFA"/>
    <w:rsid w:val="001F5D84"/>
    <w:rsid w:val="001F6400"/>
    <w:rsid w:val="00205A37"/>
    <w:rsid w:val="00205DD0"/>
    <w:rsid w:val="002105B7"/>
    <w:rsid w:val="0021207A"/>
    <w:rsid w:val="002122D7"/>
    <w:rsid w:val="00216BF5"/>
    <w:rsid w:val="002178D8"/>
    <w:rsid w:val="00217E7D"/>
    <w:rsid w:val="00221DA6"/>
    <w:rsid w:val="002246A6"/>
    <w:rsid w:val="00231238"/>
    <w:rsid w:val="002312F2"/>
    <w:rsid w:val="00241B1D"/>
    <w:rsid w:val="002420DE"/>
    <w:rsid w:val="002423F7"/>
    <w:rsid w:val="0024388C"/>
    <w:rsid w:val="002521DC"/>
    <w:rsid w:val="00255611"/>
    <w:rsid w:val="00255933"/>
    <w:rsid w:val="002603C2"/>
    <w:rsid w:val="00260C24"/>
    <w:rsid w:val="00264754"/>
    <w:rsid w:val="002740A2"/>
    <w:rsid w:val="00275B3B"/>
    <w:rsid w:val="00276120"/>
    <w:rsid w:val="00284764"/>
    <w:rsid w:val="00292B06"/>
    <w:rsid w:val="002946CF"/>
    <w:rsid w:val="002949D9"/>
    <w:rsid w:val="002A113A"/>
    <w:rsid w:val="002A60CD"/>
    <w:rsid w:val="002B0D10"/>
    <w:rsid w:val="002B27B6"/>
    <w:rsid w:val="002B34E2"/>
    <w:rsid w:val="002B3974"/>
    <w:rsid w:val="002C0E02"/>
    <w:rsid w:val="002C0FE5"/>
    <w:rsid w:val="002C1DF6"/>
    <w:rsid w:val="002D2D29"/>
    <w:rsid w:val="002D3383"/>
    <w:rsid w:val="002E07CC"/>
    <w:rsid w:val="002E113A"/>
    <w:rsid w:val="002E4629"/>
    <w:rsid w:val="002E4818"/>
    <w:rsid w:val="002E6F45"/>
    <w:rsid w:val="002F1470"/>
    <w:rsid w:val="002F163C"/>
    <w:rsid w:val="002F7998"/>
    <w:rsid w:val="0030255A"/>
    <w:rsid w:val="00302DAA"/>
    <w:rsid w:val="00305030"/>
    <w:rsid w:val="0031029A"/>
    <w:rsid w:val="00315D34"/>
    <w:rsid w:val="00320853"/>
    <w:rsid w:val="003209B1"/>
    <w:rsid w:val="003234CD"/>
    <w:rsid w:val="00325EF6"/>
    <w:rsid w:val="00326E97"/>
    <w:rsid w:val="00327A41"/>
    <w:rsid w:val="00330EC9"/>
    <w:rsid w:val="00330F17"/>
    <w:rsid w:val="003343C8"/>
    <w:rsid w:val="003357CC"/>
    <w:rsid w:val="003357FC"/>
    <w:rsid w:val="00336DCC"/>
    <w:rsid w:val="003501A9"/>
    <w:rsid w:val="00355C68"/>
    <w:rsid w:val="00356E66"/>
    <w:rsid w:val="00360AB4"/>
    <w:rsid w:val="003637D7"/>
    <w:rsid w:val="00363FDD"/>
    <w:rsid w:val="0036685A"/>
    <w:rsid w:val="00367273"/>
    <w:rsid w:val="003754E3"/>
    <w:rsid w:val="00375EB7"/>
    <w:rsid w:val="00376A7D"/>
    <w:rsid w:val="00380051"/>
    <w:rsid w:val="00380058"/>
    <w:rsid w:val="00380D6A"/>
    <w:rsid w:val="00382D75"/>
    <w:rsid w:val="003912AC"/>
    <w:rsid w:val="003A3D30"/>
    <w:rsid w:val="003A66A9"/>
    <w:rsid w:val="003A7320"/>
    <w:rsid w:val="003A796E"/>
    <w:rsid w:val="003A7B4A"/>
    <w:rsid w:val="003A7CAD"/>
    <w:rsid w:val="003B427A"/>
    <w:rsid w:val="003B64BB"/>
    <w:rsid w:val="003C1A01"/>
    <w:rsid w:val="003C4690"/>
    <w:rsid w:val="003C5617"/>
    <w:rsid w:val="003C602E"/>
    <w:rsid w:val="003C65B7"/>
    <w:rsid w:val="003D24B4"/>
    <w:rsid w:val="003D374A"/>
    <w:rsid w:val="003D421D"/>
    <w:rsid w:val="003D59BA"/>
    <w:rsid w:val="003D7636"/>
    <w:rsid w:val="003E576D"/>
    <w:rsid w:val="003E6790"/>
    <w:rsid w:val="003F2B16"/>
    <w:rsid w:val="00400716"/>
    <w:rsid w:val="00401C47"/>
    <w:rsid w:val="00407599"/>
    <w:rsid w:val="0041082B"/>
    <w:rsid w:val="00410C14"/>
    <w:rsid w:val="00411C77"/>
    <w:rsid w:val="00417005"/>
    <w:rsid w:val="00417DE7"/>
    <w:rsid w:val="004212A0"/>
    <w:rsid w:val="00421985"/>
    <w:rsid w:val="004256F8"/>
    <w:rsid w:val="00430005"/>
    <w:rsid w:val="004361C2"/>
    <w:rsid w:val="0044184C"/>
    <w:rsid w:val="00446173"/>
    <w:rsid w:val="00452C4F"/>
    <w:rsid w:val="00454F2C"/>
    <w:rsid w:val="00457582"/>
    <w:rsid w:val="00461D7A"/>
    <w:rsid w:val="0046202B"/>
    <w:rsid w:val="004707F4"/>
    <w:rsid w:val="00471F11"/>
    <w:rsid w:val="004738D4"/>
    <w:rsid w:val="00476B65"/>
    <w:rsid w:val="00481539"/>
    <w:rsid w:val="004829C9"/>
    <w:rsid w:val="004918EE"/>
    <w:rsid w:val="0049311A"/>
    <w:rsid w:val="004959D1"/>
    <w:rsid w:val="004977C4"/>
    <w:rsid w:val="004A0DD9"/>
    <w:rsid w:val="004A5B95"/>
    <w:rsid w:val="004A5EA2"/>
    <w:rsid w:val="004A73AA"/>
    <w:rsid w:val="004B4439"/>
    <w:rsid w:val="004C236D"/>
    <w:rsid w:val="004C3F1A"/>
    <w:rsid w:val="004C4E10"/>
    <w:rsid w:val="004C6FF0"/>
    <w:rsid w:val="004C7006"/>
    <w:rsid w:val="004D725D"/>
    <w:rsid w:val="004E288B"/>
    <w:rsid w:val="004F19E7"/>
    <w:rsid w:val="004F206B"/>
    <w:rsid w:val="004F2A99"/>
    <w:rsid w:val="004F2DF3"/>
    <w:rsid w:val="004F3726"/>
    <w:rsid w:val="00501C2F"/>
    <w:rsid w:val="0050332E"/>
    <w:rsid w:val="0051134D"/>
    <w:rsid w:val="005274FC"/>
    <w:rsid w:val="00540D83"/>
    <w:rsid w:val="00544BA6"/>
    <w:rsid w:val="0054570A"/>
    <w:rsid w:val="00546C17"/>
    <w:rsid w:val="00550FE2"/>
    <w:rsid w:val="0055192A"/>
    <w:rsid w:val="00561CDA"/>
    <w:rsid w:val="005640F0"/>
    <w:rsid w:val="00564B56"/>
    <w:rsid w:val="00566047"/>
    <w:rsid w:val="005677B5"/>
    <w:rsid w:val="00567C98"/>
    <w:rsid w:val="00570084"/>
    <w:rsid w:val="0058029E"/>
    <w:rsid w:val="00581739"/>
    <w:rsid w:val="00586639"/>
    <w:rsid w:val="00592D33"/>
    <w:rsid w:val="0059559D"/>
    <w:rsid w:val="00597C2C"/>
    <w:rsid w:val="005A65A3"/>
    <w:rsid w:val="005B4B42"/>
    <w:rsid w:val="005B564F"/>
    <w:rsid w:val="005B59CD"/>
    <w:rsid w:val="005C0C5F"/>
    <w:rsid w:val="005C65FC"/>
    <w:rsid w:val="005C736E"/>
    <w:rsid w:val="005C7908"/>
    <w:rsid w:val="005D0B51"/>
    <w:rsid w:val="005D18AC"/>
    <w:rsid w:val="005D24E7"/>
    <w:rsid w:val="005E16D3"/>
    <w:rsid w:val="005E25A0"/>
    <w:rsid w:val="005F0B12"/>
    <w:rsid w:val="005F5E3D"/>
    <w:rsid w:val="0060117C"/>
    <w:rsid w:val="0060241C"/>
    <w:rsid w:val="00607DCB"/>
    <w:rsid w:val="006167D0"/>
    <w:rsid w:val="00620BD3"/>
    <w:rsid w:val="00620EEE"/>
    <w:rsid w:val="006219DD"/>
    <w:rsid w:val="00622D8B"/>
    <w:rsid w:val="006249BD"/>
    <w:rsid w:val="00624A0D"/>
    <w:rsid w:val="0063218B"/>
    <w:rsid w:val="00633EBD"/>
    <w:rsid w:val="00635AAD"/>
    <w:rsid w:val="0064232B"/>
    <w:rsid w:val="00644B73"/>
    <w:rsid w:val="00651040"/>
    <w:rsid w:val="00654364"/>
    <w:rsid w:val="00657449"/>
    <w:rsid w:val="00660F03"/>
    <w:rsid w:val="006611E1"/>
    <w:rsid w:val="00662AC8"/>
    <w:rsid w:val="0066454B"/>
    <w:rsid w:val="00666341"/>
    <w:rsid w:val="00667481"/>
    <w:rsid w:val="006704C8"/>
    <w:rsid w:val="00672177"/>
    <w:rsid w:val="00673A62"/>
    <w:rsid w:val="006751BF"/>
    <w:rsid w:val="00677FDE"/>
    <w:rsid w:val="00683341"/>
    <w:rsid w:val="00694AC0"/>
    <w:rsid w:val="00695CD7"/>
    <w:rsid w:val="006A13F2"/>
    <w:rsid w:val="006A171D"/>
    <w:rsid w:val="006A29FC"/>
    <w:rsid w:val="006A2E62"/>
    <w:rsid w:val="006A68B0"/>
    <w:rsid w:val="006A7688"/>
    <w:rsid w:val="006C09E9"/>
    <w:rsid w:val="006C2A29"/>
    <w:rsid w:val="006C3040"/>
    <w:rsid w:val="006C31BB"/>
    <w:rsid w:val="006D091F"/>
    <w:rsid w:val="006D0B1D"/>
    <w:rsid w:val="006D27CC"/>
    <w:rsid w:val="006E721C"/>
    <w:rsid w:val="006F480B"/>
    <w:rsid w:val="006F71DF"/>
    <w:rsid w:val="007002C0"/>
    <w:rsid w:val="00703524"/>
    <w:rsid w:val="00707D79"/>
    <w:rsid w:val="007136F0"/>
    <w:rsid w:val="007138B9"/>
    <w:rsid w:val="00713D15"/>
    <w:rsid w:val="0071585F"/>
    <w:rsid w:val="00717957"/>
    <w:rsid w:val="007202DF"/>
    <w:rsid w:val="00720725"/>
    <w:rsid w:val="0072139E"/>
    <w:rsid w:val="0072197E"/>
    <w:rsid w:val="007220C5"/>
    <w:rsid w:val="00726B33"/>
    <w:rsid w:val="00726D2F"/>
    <w:rsid w:val="00731442"/>
    <w:rsid w:val="0073217F"/>
    <w:rsid w:val="00733D6E"/>
    <w:rsid w:val="00735EAC"/>
    <w:rsid w:val="0073678D"/>
    <w:rsid w:val="007379BF"/>
    <w:rsid w:val="00737F99"/>
    <w:rsid w:val="00740B62"/>
    <w:rsid w:val="00741FC6"/>
    <w:rsid w:val="00742A93"/>
    <w:rsid w:val="00744D49"/>
    <w:rsid w:val="007468C9"/>
    <w:rsid w:val="00761DD2"/>
    <w:rsid w:val="00762A3E"/>
    <w:rsid w:val="007635A7"/>
    <w:rsid w:val="007656B4"/>
    <w:rsid w:val="00785474"/>
    <w:rsid w:val="00785EB0"/>
    <w:rsid w:val="0078733D"/>
    <w:rsid w:val="007901E8"/>
    <w:rsid w:val="007911C9"/>
    <w:rsid w:val="00791AB3"/>
    <w:rsid w:val="00794F36"/>
    <w:rsid w:val="0079584D"/>
    <w:rsid w:val="00795C9F"/>
    <w:rsid w:val="007966B1"/>
    <w:rsid w:val="007A0A0B"/>
    <w:rsid w:val="007A1198"/>
    <w:rsid w:val="007A1CB5"/>
    <w:rsid w:val="007A518D"/>
    <w:rsid w:val="007A58A7"/>
    <w:rsid w:val="007A7808"/>
    <w:rsid w:val="007B013E"/>
    <w:rsid w:val="007B101B"/>
    <w:rsid w:val="007B200B"/>
    <w:rsid w:val="007B5D3F"/>
    <w:rsid w:val="007B70C6"/>
    <w:rsid w:val="007B7F98"/>
    <w:rsid w:val="007C01D9"/>
    <w:rsid w:val="007C248F"/>
    <w:rsid w:val="007C2E69"/>
    <w:rsid w:val="007C4DC7"/>
    <w:rsid w:val="007C5715"/>
    <w:rsid w:val="007C62B3"/>
    <w:rsid w:val="007C7CC0"/>
    <w:rsid w:val="007D52FD"/>
    <w:rsid w:val="007E1FAB"/>
    <w:rsid w:val="007F1403"/>
    <w:rsid w:val="007F19C5"/>
    <w:rsid w:val="007F1F97"/>
    <w:rsid w:val="007F2F18"/>
    <w:rsid w:val="00800718"/>
    <w:rsid w:val="00802FCF"/>
    <w:rsid w:val="008249E8"/>
    <w:rsid w:val="008254BD"/>
    <w:rsid w:val="008262CE"/>
    <w:rsid w:val="00827804"/>
    <w:rsid w:val="00832007"/>
    <w:rsid w:val="00836EBC"/>
    <w:rsid w:val="00841E2B"/>
    <w:rsid w:val="0084306B"/>
    <w:rsid w:val="008433BF"/>
    <w:rsid w:val="00844B70"/>
    <w:rsid w:val="008456FB"/>
    <w:rsid w:val="00845C0B"/>
    <w:rsid w:val="008504E2"/>
    <w:rsid w:val="00850524"/>
    <w:rsid w:val="0085466B"/>
    <w:rsid w:val="00854A01"/>
    <w:rsid w:val="0085528F"/>
    <w:rsid w:val="0086246A"/>
    <w:rsid w:val="008648CD"/>
    <w:rsid w:val="00866D24"/>
    <w:rsid w:val="00871F08"/>
    <w:rsid w:val="00873B26"/>
    <w:rsid w:val="008745C6"/>
    <w:rsid w:val="00875963"/>
    <w:rsid w:val="008820B0"/>
    <w:rsid w:val="008821BD"/>
    <w:rsid w:val="00882360"/>
    <w:rsid w:val="00891BBE"/>
    <w:rsid w:val="0089493B"/>
    <w:rsid w:val="008974C0"/>
    <w:rsid w:val="008A1725"/>
    <w:rsid w:val="008A394E"/>
    <w:rsid w:val="008A412D"/>
    <w:rsid w:val="008A69E3"/>
    <w:rsid w:val="008A70ED"/>
    <w:rsid w:val="008B3C5E"/>
    <w:rsid w:val="008B4AD6"/>
    <w:rsid w:val="008D063B"/>
    <w:rsid w:val="008D1817"/>
    <w:rsid w:val="008D20CB"/>
    <w:rsid w:val="008D3F1C"/>
    <w:rsid w:val="008E4619"/>
    <w:rsid w:val="008E55AC"/>
    <w:rsid w:val="008E6364"/>
    <w:rsid w:val="008E72D6"/>
    <w:rsid w:val="008E75ED"/>
    <w:rsid w:val="008F08A5"/>
    <w:rsid w:val="008F0BF7"/>
    <w:rsid w:val="008F4CC3"/>
    <w:rsid w:val="00907F4C"/>
    <w:rsid w:val="00913DA5"/>
    <w:rsid w:val="00913EE0"/>
    <w:rsid w:val="00920695"/>
    <w:rsid w:val="00922CC6"/>
    <w:rsid w:val="00925EED"/>
    <w:rsid w:val="009301A2"/>
    <w:rsid w:val="00930D66"/>
    <w:rsid w:val="00943377"/>
    <w:rsid w:val="00946E6B"/>
    <w:rsid w:val="00951D93"/>
    <w:rsid w:val="00962538"/>
    <w:rsid w:val="009630DA"/>
    <w:rsid w:val="00964A77"/>
    <w:rsid w:val="00970C14"/>
    <w:rsid w:val="00971FF0"/>
    <w:rsid w:val="00976193"/>
    <w:rsid w:val="00980069"/>
    <w:rsid w:val="00982637"/>
    <w:rsid w:val="0098355F"/>
    <w:rsid w:val="00983C77"/>
    <w:rsid w:val="009865C9"/>
    <w:rsid w:val="0098672B"/>
    <w:rsid w:val="009872ED"/>
    <w:rsid w:val="009913AC"/>
    <w:rsid w:val="009924F8"/>
    <w:rsid w:val="00995593"/>
    <w:rsid w:val="009A05A6"/>
    <w:rsid w:val="009A37E8"/>
    <w:rsid w:val="009A615B"/>
    <w:rsid w:val="009B0440"/>
    <w:rsid w:val="009B27D4"/>
    <w:rsid w:val="009C24AA"/>
    <w:rsid w:val="009C4B36"/>
    <w:rsid w:val="009C63A5"/>
    <w:rsid w:val="009C67AF"/>
    <w:rsid w:val="009D16DA"/>
    <w:rsid w:val="009D30B7"/>
    <w:rsid w:val="009D4650"/>
    <w:rsid w:val="009D540B"/>
    <w:rsid w:val="009D6203"/>
    <w:rsid w:val="009D7BEF"/>
    <w:rsid w:val="009E6205"/>
    <w:rsid w:val="009E6DD8"/>
    <w:rsid w:val="009F1EC5"/>
    <w:rsid w:val="009F46A4"/>
    <w:rsid w:val="009F5E77"/>
    <w:rsid w:val="009F71E3"/>
    <w:rsid w:val="00A032B8"/>
    <w:rsid w:val="00A03541"/>
    <w:rsid w:val="00A0435C"/>
    <w:rsid w:val="00A052BC"/>
    <w:rsid w:val="00A05399"/>
    <w:rsid w:val="00A13B75"/>
    <w:rsid w:val="00A15369"/>
    <w:rsid w:val="00A1554B"/>
    <w:rsid w:val="00A2015E"/>
    <w:rsid w:val="00A20607"/>
    <w:rsid w:val="00A20A0D"/>
    <w:rsid w:val="00A2712D"/>
    <w:rsid w:val="00A31915"/>
    <w:rsid w:val="00A33C97"/>
    <w:rsid w:val="00A3573B"/>
    <w:rsid w:val="00A35AF4"/>
    <w:rsid w:val="00A370AC"/>
    <w:rsid w:val="00A373B8"/>
    <w:rsid w:val="00A37F8E"/>
    <w:rsid w:val="00A42AFB"/>
    <w:rsid w:val="00A44022"/>
    <w:rsid w:val="00A45386"/>
    <w:rsid w:val="00A5287E"/>
    <w:rsid w:val="00A534A9"/>
    <w:rsid w:val="00A544F2"/>
    <w:rsid w:val="00A54EDA"/>
    <w:rsid w:val="00A609B0"/>
    <w:rsid w:val="00A60C67"/>
    <w:rsid w:val="00A62DB6"/>
    <w:rsid w:val="00A648B6"/>
    <w:rsid w:val="00A64EFE"/>
    <w:rsid w:val="00A71B18"/>
    <w:rsid w:val="00A72CCC"/>
    <w:rsid w:val="00A7499A"/>
    <w:rsid w:val="00A757CF"/>
    <w:rsid w:val="00A75870"/>
    <w:rsid w:val="00A815C0"/>
    <w:rsid w:val="00A816B0"/>
    <w:rsid w:val="00A82BD8"/>
    <w:rsid w:val="00A8647C"/>
    <w:rsid w:val="00A90366"/>
    <w:rsid w:val="00A9299F"/>
    <w:rsid w:val="00A95638"/>
    <w:rsid w:val="00A96E9F"/>
    <w:rsid w:val="00A97305"/>
    <w:rsid w:val="00AA47ED"/>
    <w:rsid w:val="00AA7109"/>
    <w:rsid w:val="00AB255E"/>
    <w:rsid w:val="00AB2681"/>
    <w:rsid w:val="00AB468F"/>
    <w:rsid w:val="00AC2573"/>
    <w:rsid w:val="00AC29C9"/>
    <w:rsid w:val="00AC2D87"/>
    <w:rsid w:val="00AC3873"/>
    <w:rsid w:val="00AC42C6"/>
    <w:rsid w:val="00AC440D"/>
    <w:rsid w:val="00AC7BB3"/>
    <w:rsid w:val="00AD4B7E"/>
    <w:rsid w:val="00AE5633"/>
    <w:rsid w:val="00AE664B"/>
    <w:rsid w:val="00AE6E7F"/>
    <w:rsid w:val="00AE72DB"/>
    <w:rsid w:val="00AF46FF"/>
    <w:rsid w:val="00AF5AE0"/>
    <w:rsid w:val="00B01287"/>
    <w:rsid w:val="00B026D4"/>
    <w:rsid w:val="00B0640D"/>
    <w:rsid w:val="00B10053"/>
    <w:rsid w:val="00B16D95"/>
    <w:rsid w:val="00B23588"/>
    <w:rsid w:val="00B263B2"/>
    <w:rsid w:val="00B269EE"/>
    <w:rsid w:val="00B36693"/>
    <w:rsid w:val="00B36E8B"/>
    <w:rsid w:val="00B449AF"/>
    <w:rsid w:val="00B452AB"/>
    <w:rsid w:val="00B46A62"/>
    <w:rsid w:val="00B46A81"/>
    <w:rsid w:val="00B50AC1"/>
    <w:rsid w:val="00B52295"/>
    <w:rsid w:val="00B54645"/>
    <w:rsid w:val="00B54CCD"/>
    <w:rsid w:val="00B55220"/>
    <w:rsid w:val="00B55E24"/>
    <w:rsid w:val="00B565D1"/>
    <w:rsid w:val="00B61023"/>
    <w:rsid w:val="00B636CE"/>
    <w:rsid w:val="00B67246"/>
    <w:rsid w:val="00B71871"/>
    <w:rsid w:val="00B74A8C"/>
    <w:rsid w:val="00B762C5"/>
    <w:rsid w:val="00B7653E"/>
    <w:rsid w:val="00B76B44"/>
    <w:rsid w:val="00B8264D"/>
    <w:rsid w:val="00B84F1C"/>
    <w:rsid w:val="00B858BE"/>
    <w:rsid w:val="00B873E2"/>
    <w:rsid w:val="00BA13DA"/>
    <w:rsid w:val="00BA22B9"/>
    <w:rsid w:val="00BA3B4C"/>
    <w:rsid w:val="00BA3DB1"/>
    <w:rsid w:val="00BA6B4A"/>
    <w:rsid w:val="00BB1AB5"/>
    <w:rsid w:val="00BB5647"/>
    <w:rsid w:val="00BB5F82"/>
    <w:rsid w:val="00BC04F2"/>
    <w:rsid w:val="00BC0747"/>
    <w:rsid w:val="00BC0FC8"/>
    <w:rsid w:val="00BC41BC"/>
    <w:rsid w:val="00BC79EB"/>
    <w:rsid w:val="00BD141D"/>
    <w:rsid w:val="00BD39AB"/>
    <w:rsid w:val="00BD464B"/>
    <w:rsid w:val="00BD7176"/>
    <w:rsid w:val="00BE1E1A"/>
    <w:rsid w:val="00BE1FB3"/>
    <w:rsid w:val="00BE2A32"/>
    <w:rsid w:val="00BF036F"/>
    <w:rsid w:val="00BF1D86"/>
    <w:rsid w:val="00BF265B"/>
    <w:rsid w:val="00BF40F8"/>
    <w:rsid w:val="00BF7C4B"/>
    <w:rsid w:val="00BF7FF8"/>
    <w:rsid w:val="00C05815"/>
    <w:rsid w:val="00C07EB5"/>
    <w:rsid w:val="00C12075"/>
    <w:rsid w:val="00C1337D"/>
    <w:rsid w:val="00C13845"/>
    <w:rsid w:val="00C2020E"/>
    <w:rsid w:val="00C20780"/>
    <w:rsid w:val="00C20D16"/>
    <w:rsid w:val="00C30711"/>
    <w:rsid w:val="00C316C8"/>
    <w:rsid w:val="00C32263"/>
    <w:rsid w:val="00C32396"/>
    <w:rsid w:val="00C340BF"/>
    <w:rsid w:val="00C374A5"/>
    <w:rsid w:val="00C46C6E"/>
    <w:rsid w:val="00C478CA"/>
    <w:rsid w:val="00C47A5A"/>
    <w:rsid w:val="00C56D61"/>
    <w:rsid w:val="00C636D0"/>
    <w:rsid w:val="00C6767D"/>
    <w:rsid w:val="00C74340"/>
    <w:rsid w:val="00C76351"/>
    <w:rsid w:val="00C82BD1"/>
    <w:rsid w:val="00C872E3"/>
    <w:rsid w:val="00C971C7"/>
    <w:rsid w:val="00CA00FC"/>
    <w:rsid w:val="00CA6860"/>
    <w:rsid w:val="00CC0ACA"/>
    <w:rsid w:val="00CC2975"/>
    <w:rsid w:val="00CD66BD"/>
    <w:rsid w:val="00CE2BA1"/>
    <w:rsid w:val="00CE2D7C"/>
    <w:rsid w:val="00CE69B1"/>
    <w:rsid w:val="00CE7D76"/>
    <w:rsid w:val="00CF1000"/>
    <w:rsid w:val="00CF2BA4"/>
    <w:rsid w:val="00CF5EA0"/>
    <w:rsid w:val="00CF612D"/>
    <w:rsid w:val="00D03072"/>
    <w:rsid w:val="00D053B4"/>
    <w:rsid w:val="00D07C49"/>
    <w:rsid w:val="00D11160"/>
    <w:rsid w:val="00D16641"/>
    <w:rsid w:val="00D22EBF"/>
    <w:rsid w:val="00D2569D"/>
    <w:rsid w:val="00D31155"/>
    <w:rsid w:val="00D32308"/>
    <w:rsid w:val="00D371D5"/>
    <w:rsid w:val="00D44342"/>
    <w:rsid w:val="00D45708"/>
    <w:rsid w:val="00D501CA"/>
    <w:rsid w:val="00D506AF"/>
    <w:rsid w:val="00D510DD"/>
    <w:rsid w:val="00D51189"/>
    <w:rsid w:val="00D54F89"/>
    <w:rsid w:val="00D56BA0"/>
    <w:rsid w:val="00D60482"/>
    <w:rsid w:val="00D61851"/>
    <w:rsid w:val="00D61C24"/>
    <w:rsid w:val="00D61D28"/>
    <w:rsid w:val="00D642F1"/>
    <w:rsid w:val="00D64D4E"/>
    <w:rsid w:val="00D64D81"/>
    <w:rsid w:val="00D661A5"/>
    <w:rsid w:val="00D673CA"/>
    <w:rsid w:val="00D72145"/>
    <w:rsid w:val="00D773A4"/>
    <w:rsid w:val="00D80005"/>
    <w:rsid w:val="00D808F3"/>
    <w:rsid w:val="00D81E60"/>
    <w:rsid w:val="00D84656"/>
    <w:rsid w:val="00D90AD9"/>
    <w:rsid w:val="00D90DAA"/>
    <w:rsid w:val="00D92DF8"/>
    <w:rsid w:val="00D94086"/>
    <w:rsid w:val="00DA024F"/>
    <w:rsid w:val="00DA1232"/>
    <w:rsid w:val="00DA5356"/>
    <w:rsid w:val="00DA56E6"/>
    <w:rsid w:val="00DA70CE"/>
    <w:rsid w:val="00DA779B"/>
    <w:rsid w:val="00DB0B52"/>
    <w:rsid w:val="00DB5DCE"/>
    <w:rsid w:val="00DB76A1"/>
    <w:rsid w:val="00DC32B2"/>
    <w:rsid w:val="00DC57A3"/>
    <w:rsid w:val="00DC74BC"/>
    <w:rsid w:val="00DC7728"/>
    <w:rsid w:val="00DC7781"/>
    <w:rsid w:val="00DD3C0F"/>
    <w:rsid w:val="00DE23B3"/>
    <w:rsid w:val="00DE2BE9"/>
    <w:rsid w:val="00DE5EB1"/>
    <w:rsid w:val="00DF0DE1"/>
    <w:rsid w:val="00DF2052"/>
    <w:rsid w:val="00DF428E"/>
    <w:rsid w:val="00E10253"/>
    <w:rsid w:val="00E1125C"/>
    <w:rsid w:val="00E1796B"/>
    <w:rsid w:val="00E2035F"/>
    <w:rsid w:val="00E20F84"/>
    <w:rsid w:val="00E212EE"/>
    <w:rsid w:val="00E3181D"/>
    <w:rsid w:val="00E32FC0"/>
    <w:rsid w:val="00E33D96"/>
    <w:rsid w:val="00E34C01"/>
    <w:rsid w:val="00E3565C"/>
    <w:rsid w:val="00E35B32"/>
    <w:rsid w:val="00E41085"/>
    <w:rsid w:val="00E41735"/>
    <w:rsid w:val="00E455C7"/>
    <w:rsid w:val="00E47DA8"/>
    <w:rsid w:val="00E50CB7"/>
    <w:rsid w:val="00E56492"/>
    <w:rsid w:val="00E577C7"/>
    <w:rsid w:val="00E604E6"/>
    <w:rsid w:val="00E616CC"/>
    <w:rsid w:val="00E61763"/>
    <w:rsid w:val="00E6250B"/>
    <w:rsid w:val="00E63711"/>
    <w:rsid w:val="00E63C47"/>
    <w:rsid w:val="00E73D8C"/>
    <w:rsid w:val="00E742DF"/>
    <w:rsid w:val="00E77051"/>
    <w:rsid w:val="00E822FF"/>
    <w:rsid w:val="00E84C67"/>
    <w:rsid w:val="00E87C8F"/>
    <w:rsid w:val="00E93B4B"/>
    <w:rsid w:val="00EA75B3"/>
    <w:rsid w:val="00EB3627"/>
    <w:rsid w:val="00EC03FE"/>
    <w:rsid w:val="00EC4FCE"/>
    <w:rsid w:val="00EC7FEC"/>
    <w:rsid w:val="00ED028A"/>
    <w:rsid w:val="00ED0E8E"/>
    <w:rsid w:val="00ED7B1F"/>
    <w:rsid w:val="00EE3070"/>
    <w:rsid w:val="00EE610E"/>
    <w:rsid w:val="00EE62F5"/>
    <w:rsid w:val="00EF1DBF"/>
    <w:rsid w:val="00EF2B49"/>
    <w:rsid w:val="00EF406B"/>
    <w:rsid w:val="00EF552D"/>
    <w:rsid w:val="00EF6220"/>
    <w:rsid w:val="00EF776D"/>
    <w:rsid w:val="00F009A1"/>
    <w:rsid w:val="00F03A4A"/>
    <w:rsid w:val="00F04CAD"/>
    <w:rsid w:val="00F06415"/>
    <w:rsid w:val="00F0711F"/>
    <w:rsid w:val="00F15CF4"/>
    <w:rsid w:val="00F16C95"/>
    <w:rsid w:val="00F172BA"/>
    <w:rsid w:val="00F1774A"/>
    <w:rsid w:val="00F1774D"/>
    <w:rsid w:val="00F20AEE"/>
    <w:rsid w:val="00F22078"/>
    <w:rsid w:val="00F22504"/>
    <w:rsid w:val="00F23413"/>
    <w:rsid w:val="00F25CC1"/>
    <w:rsid w:val="00F265A1"/>
    <w:rsid w:val="00F310A7"/>
    <w:rsid w:val="00F358BE"/>
    <w:rsid w:val="00F41D4C"/>
    <w:rsid w:val="00F4293F"/>
    <w:rsid w:val="00F4625D"/>
    <w:rsid w:val="00F50AE4"/>
    <w:rsid w:val="00F54E5D"/>
    <w:rsid w:val="00F61199"/>
    <w:rsid w:val="00F61AD0"/>
    <w:rsid w:val="00F709D3"/>
    <w:rsid w:val="00F75356"/>
    <w:rsid w:val="00F755AE"/>
    <w:rsid w:val="00F7614F"/>
    <w:rsid w:val="00F76AE6"/>
    <w:rsid w:val="00F80D73"/>
    <w:rsid w:val="00F81A38"/>
    <w:rsid w:val="00F81D4E"/>
    <w:rsid w:val="00F83957"/>
    <w:rsid w:val="00F94A88"/>
    <w:rsid w:val="00FB239A"/>
    <w:rsid w:val="00FB2A0C"/>
    <w:rsid w:val="00FB5FEC"/>
    <w:rsid w:val="00FC0701"/>
    <w:rsid w:val="00FD0278"/>
    <w:rsid w:val="00FD16CD"/>
    <w:rsid w:val="00FD7E3F"/>
    <w:rsid w:val="00FE25CB"/>
    <w:rsid w:val="00FE7772"/>
    <w:rsid w:val="00FF0119"/>
    <w:rsid w:val="00FF1962"/>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558052-1EFE-4BF1-9E05-0FA73963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77C7"/>
    <w:pPr>
      <w:keepNext/>
      <w:outlineLvl w:val="0"/>
    </w:pPr>
    <w:rPr>
      <w:rFonts w:ascii="Arial" w:hAnsi="Arial" w:cs="Arial"/>
      <w:b/>
    </w:rPr>
  </w:style>
  <w:style w:type="paragraph" w:styleId="Heading2">
    <w:name w:val="heading 2"/>
    <w:basedOn w:val="Normal"/>
    <w:next w:val="Normal"/>
    <w:link w:val="Heading2Char"/>
    <w:qFormat/>
    <w:rsid w:val="00E577C7"/>
    <w:pPr>
      <w:keepNext/>
      <w:jc w:val="center"/>
      <w:outlineLvl w:val="1"/>
    </w:pPr>
    <w:rPr>
      <w:rFonts w:ascii="Arial" w:hAnsi="Arial" w:cs="Arial"/>
      <w:b/>
      <w:bCs/>
      <w:color w:val="008000"/>
    </w:rPr>
  </w:style>
  <w:style w:type="paragraph" w:styleId="Heading3">
    <w:name w:val="heading 3"/>
    <w:basedOn w:val="Normal"/>
    <w:next w:val="Normal"/>
    <w:link w:val="Heading3Char"/>
    <w:qFormat/>
    <w:rsid w:val="00E577C7"/>
    <w:pPr>
      <w:keepNext/>
      <w:outlineLvl w:val="2"/>
    </w:pPr>
    <w:rPr>
      <w:b/>
      <w:sz w:val="28"/>
      <w:szCs w:val="28"/>
    </w:rPr>
  </w:style>
  <w:style w:type="paragraph" w:styleId="Heading4">
    <w:name w:val="heading 4"/>
    <w:basedOn w:val="Normal"/>
    <w:next w:val="Normal"/>
    <w:link w:val="Heading4Char"/>
    <w:qFormat/>
    <w:rsid w:val="00E577C7"/>
    <w:pPr>
      <w:keepNext/>
      <w:outlineLvl w:val="3"/>
    </w:pPr>
    <w:rPr>
      <w:b/>
      <w:bCs/>
      <w:sz w:val="28"/>
    </w:rPr>
  </w:style>
  <w:style w:type="paragraph" w:styleId="Heading5">
    <w:name w:val="heading 5"/>
    <w:basedOn w:val="Normal"/>
    <w:next w:val="Normal"/>
    <w:link w:val="Heading5Char"/>
    <w:qFormat/>
    <w:rsid w:val="00E577C7"/>
    <w:pPr>
      <w:keepNext/>
      <w:outlineLvl w:val="4"/>
    </w:pPr>
    <w:rPr>
      <w:b/>
      <w:sz w:val="26"/>
      <w:szCs w:val="28"/>
    </w:rPr>
  </w:style>
  <w:style w:type="paragraph" w:styleId="Heading6">
    <w:name w:val="heading 6"/>
    <w:basedOn w:val="Normal"/>
    <w:next w:val="Normal"/>
    <w:link w:val="Heading6Char"/>
    <w:qFormat/>
    <w:rsid w:val="00E577C7"/>
    <w:pPr>
      <w:keepNext/>
      <w:spacing w:before="120"/>
      <w:jc w:val="both"/>
      <w:outlineLvl w:val="5"/>
    </w:pPr>
    <w:rPr>
      <w:b/>
      <w:sz w:val="26"/>
    </w:rPr>
  </w:style>
  <w:style w:type="paragraph" w:styleId="Heading7">
    <w:name w:val="heading 7"/>
    <w:basedOn w:val="Normal"/>
    <w:next w:val="Normal"/>
    <w:link w:val="Heading7Char"/>
    <w:qFormat/>
    <w:rsid w:val="00E577C7"/>
    <w:pPr>
      <w:keepNext/>
      <w:spacing w:before="120"/>
      <w:ind w:left="360" w:hanging="360"/>
      <w:jc w:val="both"/>
      <w:outlineLvl w:val="6"/>
    </w:pPr>
    <w:rPr>
      <w:b/>
      <w:bCs/>
      <w:sz w:val="28"/>
    </w:rPr>
  </w:style>
  <w:style w:type="paragraph" w:styleId="Heading8">
    <w:name w:val="heading 8"/>
    <w:basedOn w:val="Normal"/>
    <w:next w:val="Normal"/>
    <w:link w:val="Heading8Char"/>
    <w:uiPriority w:val="9"/>
    <w:qFormat/>
    <w:rsid w:val="00E577C7"/>
    <w:pPr>
      <w:keepNext/>
      <w:tabs>
        <w:tab w:val="left" w:pos="360"/>
      </w:tabs>
      <w:spacing w:before="40"/>
      <w:jc w:val="both"/>
      <w:outlineLvl w:val="7"/>
    </w:pPr>
    <w:rPr>
      <w:b/>
      <w:sz w:val="28"/>
    </w:rPr>
  </w:style>
  <w:style w:type="paragraph" w:styleId="Heading9">
    <w:name w:val="heading 9"/>
    <w:basedOn w:val="Normal"/>
    <w:next w:val="Normal"/>
    <w:link w:val="Heading9Char"/>
    <w:uiPriority w:val="9"/>
    <w:qFormat/>
    <w:rsid w:val="00E577C7"/>
    <w:pPr>
      <w:keepNext/>
      <w:ind w:left="360" w:hanging="360"/>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7C7"/>
    <w:rPr>
      <w:rFonts w:ascii="Arial" w:eastAsia="Times New Roman" w:hAnsi="Arial" w:cs="Arial"/>
      <w:b/>
      <w:sz w:val="24"/>
      <w:szCs w:val="24"/>
    </w:rPr>
  </w:style>
  <w:style w:type="character" w:customStyle="1" w:styleId="Heading2Char">
    <w:name w:val="Heading 2 Char"/>
    <w:basedOn w:val="DefaultParagraphFont"/>
    <w:link w:val="Heading2"/>
    <w:rsid w:val="00E577C7"/>
    <w:rPr>
      <w:rFonts w:ascii="Arial" w:eastAsia="Times New Roman" w:hAnsi="Arial" w:cs="Arial"/>
      <w:b/>
      <w:bCs/>
      <w:color w:val="008000"/>
      <w:sz w:val="24"/>
      <w:szCs w:val="24"/>
    </w:rPr>
  </w:style>
  <w:style w:type="character" w:customStyle="1" w:styleId="Heading3Char">
    <w:name w:val="Heading 3 Char"/>
    <w:basedOn w:val="DefaultParagraphFont"/>
    <w:link w:val="Heading3"/>
    <w:rsid w:val="00E577C7"/>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577C7"/>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uiPriority w:val="9"/>
    <w:rsid w:val="00E577C7"/>
    <w:rPr>
      <w:rFonts w:ascii="Times New Roman" w:eastAsia="Times New Roman" w:hAnsi="Times New Roman" w:cs="Times New Roman"/>
      <w:b/>
      <w:sz w:val="26"/>
      <w:szCs w:val="28"/>
    </w:rPr>
  </w:style>
  <w:style w:type="character" w:customStyle="1" w:styleId="Heading6Char">
    <w:name w:val="Heading 6 Char"/>
    <w:basedOn w:val="DefaultParagraphFont"/>
    <w:link w:val="Heading6"/>
    <w:rsid w:val="00E577C7"/>
    <w:rPr>
      <w:rFonts w:ascii="Times New Roman" w:eastAsia="Times New Roman" w:hAnsi="Times New Roman" w:cs="Times New Roman"/>
      <w:b/>
      <w:sz w:val="26"/>
      <w:szCs w:val="24"/>
    </w:rPr>
  </w:style>
  <w:style w:type="character" w:customStyle="1" w:styleId="Heading7Char">
    <w:name w:val="Heading 7 Char"/>
    <w:basedOn w:val="DefaultParagraphFont"/>
    <w:link w:val="Heading7"/>
    <w:uiPriority w:val="9"/>
    <w:rsid w:val="00E577C7"/>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E577C7"/>
    <w:rPr>
      <w:rFonts w:ascii="Times New Roman" w:eastAsia="Times New Roman" w:hAnsi="Times New Roman" w:cs="Times New Roman"/>
      <w:b/>
      <w:sz w:val="28"/>
      <w:szCs w:val="24"/>
    </w:rPr>
  </w:style>
  <w:style w:type="character" w:customStyle="1" w:styleId="Heading9Char">
    <w:name w:val="Heading 9 Char"/>
    <w:basedOn w:val="DefaultParagraphFont"/>
    <w:link w:val="Heading9"/>
    <w:uiPriority w:val="9"/>
    <w:rsid w:val="00E577C7"/>
    <w:rPr>
      <w:rFonts w:ascii="Times New Roman" w:eastAsia="Times New Roman" w:hAnsi="Times New Roman" w:cs="Times New Roman"/>
      <w:b/>
      <w:bCs/>
      <w:sz w:val="30"/>
      <w:szCs w:val="24"/>
    </w:rPr>
  </w:style>
  <w:style w:type="paragraph" w:styleId="Title">
    <w:name w:val="Title"/>
    <w:basedOn w:val="Normal"/>
    <w:link w:val="TitleChar"/>
    <w:qFormat/>
    <w:rsid w:val="00E577C7"/>
    <w:pPr>
      <w:jc w:val="center"/>
    </w:pPr>
    <w:rPr>
      <w:b/>
    </w:rPr>
  </w:style>
  <w:style w:type="character" w:customStyle="1" w:styleId="TitleChar">
    <w:name w:val="Title Char"/>
    <w:basedOn w:val="DefaultParagraphFont"/>
    <w:link w:val="Title"/>
    <w:rsid w:val="00E577C7"/>
    <w:rPr>
      <w:rFonts w:ascii="Times New Roman" w:eastAsia="Times New Roman" w:hAnsi="Times New Roman" w:cs="Times New Roman"/>
      <w:b/>
      <w:sz w:val="24"/>
      <w:szCs w:val="24"/>
    </w:rPr>
  </w:style>
  <w:style w:type="paragraph" w:styleId="BodyTextIndent2">
    <w:name w:val="Body Text Indent 2"/>
    <w:basedOn w:val="Normal"/>
    <w:link w:val="BodyTextIndent2Char"/>
    <w:rsid w:val="00E577C7"/>
    <w:pPr>
      <w:spacing w:line="288" w:lineRule="auto"/>
      <w:ind w:left="720" w:hanging="720"/>
      <w:jc w:val="both"/>
    </w:pPr>
  </w:style>
  <w:style w:type="character" w:customStyle="1" w:styleId="BodyTextIndent2Char">
    <w:name w:val="Body Text Indent 2 Char"/>
    <w:basedOn w:val="DefaultParagraphFont"/>
    <w:link w:val="BodyTextIndent2"/>
    <w:uiPriority w:val="99"/>
    <w:rsid w:val="00E577C7"/>
    <w:rPr>
      <w:rFonts w:ascii="Times New Roman" w:eastAsia="Times New Roman" w:hAnsi="Times New Roman" w:cs="Times New Roman"/>
      <w:sz w:val="24"/>
      <w:szCs w:val="24"/>
    </w:rPr>
  </w:style>
  <w:style w:type="paragraph" w:styleId="Header">
    <w:name w:val="header"/>
    <w:basedOn w:val="Normal"/>
    <w:link w:val="HeaderChar"/>
    <w:rsid w:val="00E577C7"/>
    <w:pPr>
      <w:tabs>
        <w:tab w:val="center" w:pos="4320"/>
        <w:tab w:val="right" w:pos="8640"/>
      </w:tabs>
    </w:pPr>
    <w:rPr>
      <w:szCs w:val="20"/>
    </w:rPr>
  </w:style>
  <w:style w:type="character" w:customStyle="1" w:styleId="HeaderChar">
    <w:name w:val="Header Char"/>
    <w:basedOn w:val="DefaultParagraphFont"/>
    <w:link w:val="Header"/>
    <w:rsid w:val="00E577C7"/>
    <w:rPr>
      <w:rFonts w:ascii="Times New Roman" w:eastAsia="Times New Roman" w:hAnsi="Times New Roman" w:cs="Times New Roman"/>
      <w:sz w:val="24"/>
      <w:szCs w:val="20"/>
    </w:rPr>
  </w:style>
  <w:style w:type="paragraph" w:styleId="BodyText">
    <w:name w:val="Body Text"/>
    <w:basedOn w:val="Normal"/>
    <w:link w:val="BodyTextChar"/>
    <w:rsid w:val="00E577C7"/>
    <w:pPr>
      <w:jc w:val="center"/>
    </w:pPr>
    <w:rPr>
      <w:rFonts w:ascii="Arial" w:hAnsi="Arial" w:cs="Arial"/>
      <w:b/>
      <w:bCs/>
      <w:sz w:val="30"/>
    </w:rPr>
  </w:style>
  <w:style w:type="character" w:customStyle="1" w:styleId="BodyTextChar">
    <w:name w:val="Body Text Char"/>
    <w:basedOn w:val="DefaultParagraphFont"/>
    <w:link w:val="BodyText"/>
    <w:rsid w:val="00E577C7"/>
    <w:rPr>
      <w:rFonts w:ascii="Arial" w:eastAsia="Times New Roman" w:hAnsi="Arial" w:cs="Arial"/>
      <w:b/>
      <w:bCs/>
      <w:sz w:val="30"/>
      <w:szCs w:val="24"/>
    </w:rPr>
  </w:style>
  <w:style w:type="paragraph" w:styleId="BodyText2">
    <w:name w:val="Body Text 2"/>
    <w:basedOn w:val="Normal"/>
    <w:link w:val="BodyText2Char"/>
    <w:rsid w:val="00E577C7"/>
    <w:rPr>
      <w:rFonts w:ascii="Arial" w:hAnsi="Arial" w:cs="Arial"/>
      <w:bCs/>
      <w:sz w:val="28"/>
      <w:szCs w:val="28"/>
    </w:rPr>
  </w:style>
  <w:style w:type="character" w:customStyle="1" w:styleId="BodyText2Char">
    <w:name w:val="Body Text 2 Char"/>
    <w:basedOn w:val="DefaultParagraphFont"/>
    <w:link w:val="BodyText2"/>
    <w:rsid w:val="00E577C7"/>
    <w:rPr>
      <w:rFonts w:ascii="Arial" w:eastAsia="Times New Roman" w:hAnsi="Arial" w:cs="Arial"/>
      <w:bCs/>
      <w:sz w:val="28"/>
      <w:szCs w:val="28"/>
    </w:rPr>
  </w:style>
  <w:style w:type="paragraph" w:styleId="BodyTextIndent3">
    <w:name w:val="Body Text Indent 3"/>
    <w:basedOn w:val="Normal"/>
    <w:link w:val="BodyTextIndent3Char"/>
    <w:rsid w:val="00E577C7"/>
    <w:pPr>
      <w:spacing w:before="120"/>
      <w:ind w:left="360" w:hanging="360"/>
      <w:jc w:val="both"/>
    </w:pPr>
  </w:style>
  <w:style w:type="character" w:customStyle="1" w:styleId="BodyTextIndent3Char">
    <w:name w:val="Body Text Indent 3 Char"/>
    <w:basedOn w:val="DefaultParagraphFont"/>
    <w:link w:val="BodyTextIndent3"/>
    <w:uiPriority w:val="99"/>
    <w:rsid w:val="00E577C7"/>
    <w:rPr>
      <w:rFonts w:ascii="Times New Roman" w:eastAsia="Times New Roman" w:hAnsi="Times New Roman" w:cs="Times New Roman"/>
      <w:sz w:val="24"/>
      <w:szCs w:val="24"/>
    </w:rPr>
  </w:style>
  <w:style w:type="paragraph" w:styleId="BodyTextIndent">
    <w:name w:val="Body Text Indent"/>
    <w:basedOn w:val="Normal"/>
    <w:link w:val="BodyTextIndentChar"/>
    <w:rsid w:val="00E577C7"/>
    <w:pPr>
      <w:spacing w:line="360" w:lineRule="auto"/>
      <w:ind w:left="720" w:hanging="720"/>
      <w:jc w:val="both"/>
    </w:pPr>
    <w:rPr>
      <w:sz w:val="26"/>
    </w:rPr>
  </w:style>
  <w:style w:type="character" w:customStyle="1" w:styleId="BodyTextIndentChar">
    <w:name w:val="Body Text Indent Char"/>
    <w:basedOn w:val="DefaultParagraphFont"/>
    <w:link w:val="BodyTextIndent"/>
    <w:uiPriority w:val="99"/>
    <w:rsid w:val="00E577C7"/>
    <w:rPr>
      <w:rFonts w:ascii="Times New Roman" w:eastAsia="Times New Roman" w:hAnsi="Times New Roman" w:cs="Times New Roman"/>
      <w:sz w:val="26"/>
      <w:szCs w:val="24"/>
    </w:rPr>
  </w:style>
  <w:style w:type="paragraph" w:styleId="Footer">
    <w:name w:val="footer"/>
    <w:basedOn w:val="Normal"/>
    <w:link w:val="FooterChar"/>
    <w:uiPriority w:val="99"/>
    <w:rsid w:val="00E577C7"/>
    <w:pPr>
      <w:tabs>
        <w:tab w:val="center" w:pos="4320"/>
        <w:tab w:val="right" w:pos="8640"/>
      </w:tabs>
    </w:pPr>
  </w:style>
  <w:style w:type="character" w:customStyle="1" w:styleId="FooterChar">
    <w:name w:val="Footer Char"/>
    <w:basedOn w:val="DefaultParagraphFont"/>
    <w:link w:val="Footer"/>
    <w:uiPriority w:val="99"/>
    <w:rsid w:val="00E577C7"/>
    <w:rPr>
      <w:rFonts w:ascii="Times New Roman" w:eastAsia="Times New Roman" w:hAnsi="Times New Roman" w:cs="Times New Roman"/>
      <w:sz w:val="24"/>
      <w:szCs w:val="24"/>
    </w:rPr>
  </w:style>
  <w:style w:type="character" w:styleId="PageNumber">
    <w:name w:val="page number"/>
    <w:basedOn w:val="DefaultParagraphFont"/>
    <w:rsid w:val="00E577C7"/>
  </w:style>
  <w:style w:type="paragraph" w:styleId="BodyText3">
    <w:name w:val="Body Text 3"/>
    <w:basedOn w:val="Normal"/>
    <w:link w:val="BodyText3Char"/>
    <w:uiPriority w:val="99"/>
    <w:rsid w:val="00E577C7"/>
    <w:pPr>
      <w:spacing w:before="60"/>
      <w:jc w:val="both"/>
    </w:pPr>
    <w:rPr>
      <w:bCs/>
    </w:rPr>
  </w:style>
  <w:style w:type="character" w:customStyle="1" w:styleId="BodyText3Char">
    <w:name w:val="Body Text 3 Char"/>
    <w:basedOn w:val="DefaultParagraphFont"/>
    <w:link w:val="BodyText3"/>
    <w:uiPriority w:val="99"/>
    <w:rsid w:val="00E577C7"/>
    <w:rPr>
      <w:rFonts w:ascii="Times New Roman" w:eastAsia="Times New Roman" w:hAnsi="Times New Roman" w:cs="Times New Roman"/>
      <w:bCs/>
      <w:sz w:val="24"/>
      <w:szCs w:val="24"/>
    </w:rPr>
  </w:style>
  <w:style w:type="paragraph" w:styleId="Subtitle">
    <w:name w:val="Subtitle"/>
    <w:basedOn w:val="Normal"/>
    <w:link w:val="SubtitleChar"/>
    <w:qFormat/>
    <w:rsid w:val="00E577C7"/>
    <w:pPr>
      <w:spacing w:after="240"/>
      <w:jc w:val="center"/>
    </w:pPr>
    <w:rPr>
      <w:rFonts w:ascii="Arial" w:hAnsi="Arial"/>
      <w:b/>
      <w:sz w:val="22"/>
    </w:rPr>
  </w:style>
  <w:style w:type="character" w:customStyle="1" w:styleId="SubtitleChar">
    <w:name w:val="Subtitle Char"/>
    <w:basedOn w:val="DefaultParagraphFont"/>
    <w:link w:val="Subtitle"/>
    <w:rsid w:val="00E577C7"/>
    <w:rPr>
      <w:rFonts w:ascii="Arial" w:eastAsia="Times New Roman" w:hAnsi="Arial" w:cs="Times New Roman"/>
      <w:b/>
      <w:szCs w:val="24"/>
    </w:rPr>
  </w:style>
  <w:style w:type="paragraph" w:customStyle="1" w:styleId="OmniPage257">
    <w:name w:val="OmniPage #257"/>
    <w:basedOn w:val="Normal"/>
    <w:rsid w:val="00E577C7"/>
    <w:pPr>
      <w:tabs>
        <w:tab w:val="left" w:pos="2220"/>
        <w:tab w:val="right" w:pos="4390"/>
      </w:tabs>
      <w:overflowPunct w:val="0"/>
      <w:autoSpaceDE w:val="0"/>
      <w:autoSpaceDN w:val="0"/>
      <w:adjustRightInd w:val="0"/>
      <w:ind w:left="1740"/>
      <w:textAlignment w:val="baseline"/>
    </w:pPr>
    <w:rPr>
      <w:noProof/>
      <w:sz w:val="20"/>
      <w:szCs w:val="20"/>
    </w:rPr>
  </w:style>
  <w:style w:type="paragraph" w:customStyle="1" w:styleId="OmniPage278">
    <w:name w:val="OmniPage #278"/>
    <w:basedOn w:val="Normal"/>
    <w:rsid w:val="00E577C7"/>
    <w:pPr>
      <w:overflowPunct w:val="0"/>
      <w:autoSpaceDE w:val="0"/>
      <w:autoSpaceDN w:val="0"/>
      <w:adjustRightInd w:val="0"/>
      <w:spacing w:line="241" w:lineRule="exact"/>
      <w:ind w:left="60" w:right="3420"/>
      <w:textAlignment w:val="baseline"/>
    </w:pPr>
    <w:rPr>
      <w:noProof/>
      <w:sz w:val="20"/>
      <w:szCs w:val="20"/>
    </w:rPr>
  </w:style>
  <w:style w:type="paragraph" w:customStyle="1" w:styleId="OmniPage21">
    <w:name w:val="OmniPage #21"/>
    <w:basedOn w:val="Normal"/>
    <w:rsid w:val="00E577C7"/>
    <w:pPr>
      <w:tabs>
        <w:tab w:val="left" w:pos="4005"/>
        <w:tab w:val="right" w:pos="9558"/>
      </w:tabs>
      <w:overflowPunct w:val="0"/>
      <w:autoSpaceDE w:val="0"/>
      <w:autoSpaceDN w:val="0"/>
      <w:adjustRightInd w:val="0"/>
      <w:ind w:left="3570"/>
      <w:textAlignment w:val="baseline"/>
    </w:pPr>
    <w:rPr>
      <w:noProof/>
      <w:sz w:val="20"/>
      <w:szCs w:val="20"/>
    </w:rPr>
  </w:style>
  <w:style w:type="paragraph" w:customStyle="1" w:styleId="OmniPage258">
    <w:name w:val="OmniPage #258"/>
    <w:basedOn w:val="Normal"/>
    <w:rsid w:val="00E577C7"/>
    <w:pPr>
      <w:tabs>
        <w:tab w:val="left" w:pos="2220"/>
        <w:tab w:val="right" w:pos="3970"/>
      </w:tabs>
      <w:overflowPunct w:val="0"/>
      <w:autoSpaceDE w:val="0"/>
      <w:autoSpaceDN w:val="0"/>
      <w:adjustRightInd w:val="0"/>
      <w:ind w:left="1725"/>
      <w:textAlignment w:val="baseline"/>
    </w:pPr>
    <w:rPr>
      <w:noProof/>
      <w:sz w:val="20"/>
      <w:szCs w:val="20"/>
    </w:rPr>
  </w:style>
  <w:style w:type="paragraph" w:customStyle="1" w:styleId="OmniPage259">
    <w:name w:val="OmniPage #259"/>
    <w:basedOn w:val="Normal"/>
    <w:rsid w:val="00E577C7"/>
    <w:pPr>
      <w:tabs>
        <w:tab w:val="left" w:pos="2205"/>
        <w:tab w:val="right" w:pos="5035"/>
      </w:tabs>
      <w:overflowPunct w:val="0"/>
      <w:autoSpaceDE w:val="0"/>
      <w:autoSpaceDN w:val="0"/>
      <w:adjustRightInd w:val="0"/>
      <w:ind w:left="1740"/>
      <w:textAlignment w:val="baseline"/>
    </w:pPr>
    <w:rPr>
      <w:noProof/>
      <w:sz w:val="20"/>
      <w:szCs w:val="20"/>
    </w:rPr>
  </w:style>
  <w:style w:type="paragraph" w:customStyle="1" w:styleId="OmniPage271">
    <w:name w:val="OmniPage #271"/>
    <w:basedOn w:val="Normal"/>
    <w:rsid w:val="00E577C7"/>
    <w:pPr>
      <w:tabs>
        <w:tab w:val="left" w:pos="1665"/>
        <w:tab w:val="left" w:pos="2340"/>
        <w:tab w:val="right" w:pos="10345"/>
      </w:tabs>
      <w:overflowPunct w:val="0"/>
      <w:autoSpaceDE w:val="0"/>
      <w:autoSpaceDN w:val="0"/>
      <w:adjustRightInd w:val="0"/>
      <w:textAlignment w:val="baseline"/>
    </w:pPr>
    <w:rPr>
      <w:noProof/>
      <w:sz w:val="20"/>
      <w:szCs w:val="20"/>
    </w:rPr>
  </w:style>
  <w:style w:type="paragraph" w:customStyle="1" w:styleId="OmniPage270">
    <w:name w:val="OmniPage #270"/>
    <w:basedOn w:val="Normal"/>
    <w:rsid w:val="00E577C7"/>
    <w:pPr>
      <w:tabs>
        <w:tab w:val="left" w:pos="90"/>
        <w:tab w:val="left" w:pos="1695"/>
        <w:tab w:val="right" w:pos="10600"/>
      </w:tabs>
      <w:overflowPunct w:val="0"/>
      <w:autoSpaceDE w:val="0"/>
      <w:autoSpaceDN w:val="0"/>
      <w:adjustRightInd w:val="0"/>
      <w:textAlignment w:val="baseline"/>
    </w:pPr>
    <w:rPr>
      <w:noProof/>
      <w:sz w:val="20"/>
      <w:szCs w:val="20"/>
    </w:rPr>
  </w:style>
  <w:style w:type="paragraph" w:customStyle="1" w:styleId="OmniPage272">
    <w:name w:val="OmniPage #272"/>
    <w:basedOn w:val="Normal"/>
    <w:rsid w:val="00E577C7"/>
    <w:pPr>
      <w:overflowPunct w:val="0"/>
      <w:autoSpaceDE w:val="0"/>
      <w:autoSpaceDN w:val="0"/>
      <w:adjustRightInd w:val="0"/>
      <w:ind w:left="1620"/>
      <w:jc w:val="both"/>
      <w:textAlignment w:val="baseline"/>
    </w:pPr>
    <w:rPr>
      <w:noProof/>
      <w:sz w:val="20"/>
      <w:szCs w:val="20"/>
    </w:rPr>
  </w:style>
  <w:style w:type="paragraph" w:customStyle="1" w:styleId="OmniPage274">
    <w:name w:val="OmniPage #274"/>
    <w:basedOn w:val="Normal"/>
    <w:rsid w:val="00E577C7"/>
    <w:pPr>
      <w:overflowPunct w:val="0"/>
      <w:autoSpaceDE w:val="0"/>
      <w:autoSpaceDN w:val="0"/>
      <w:adjustRightInd w:val="0"/>
      <w:ind w:left="2325" w:right="1025" w:hanging="690"/>
      <w:jc w:val="both"/>
      <w:textAlignment w:val="baseline"/>
    </w:pPr>
    <w:rPr>
      <w:noProof/>
      <w:sz w:val="20"/>
      <w:szCs w:val="20"/>
    </w:rPr>
  </w:style>
  <w:style w:type="paragraph" w:customStyle="1" w:styleId="OmniPage513">
    <w:name w:val="OmniPage #513"/>
    <w:basedOn w:val="Normal"/>
    <w:rsid w:val="00E577C7"/>
    <w:pPr>
      <w:overflowPunct w:val="0"/>
      <w:autoSpaceDE w:val="0"/>
      <w:autoSpaceDN w:val="0"/>
      <w:adjustRightInd w:val="0"/>
      <w:ind w:left="3395" w:right="165" w:hanging="690"/>
      <w:textAlignment w:val="baseline"/>
    </w:pPr>
    <w:rPr>
      <w:noProof/>
      <w:sz w:val="20"/>
      <w:szCs w:val="20"/>
    </w:rPr>
  </w:style>
  <w:style w:type="paragraph" w:customStyle="1" w:styleId="OmniPage785">
    <w:name w:val="OmniPage #785"/>
    <w:basedOn w:val="Normal"/>
    <w:rsid w:val="00E577C7"/>
    <w:pPr>
      <w:tabs>
        <w:tab w:val="right" w:pos="8781"/>
      </w:tabs>
      <w:overflowPunct w:val="0"/>
      <w:autoSpaceDE w:val="0"/>
      <w:autoSpaceDN w:val="0"/>
      <w:adjustRightInd w:val="0"/>
      <w:ind w:left="654"/>
      <w:textAlignment w:val="baseline"/>
    </w:pPr>
    <w:rPr>
      <w:noProof/>
      <w:sz w:val="20"/>
      <w:szCs w:val="20"/>
    </w:rPr>
  </w:style>
  <w:style w:type="paragraph" w:customStyle="1" w:styleId="OmniPage518">
    <w:name w:val="OmniPage #518"/>
    <w:basedOn w:val="Normal"/>
    <w:rsid w:val="00E577C7"/>
    <w:pPr>
      <w:tabs>
        <w:tab w:val="left" w:pos="1140"/>
        <w:tab w:val="right" w:pos="9197"/>
      </w:tabs>
      <w:overflowPunct w:val="0"/>
      <w:autoSpaceDE w:val="0"/>
      <w:autoSpaceDN w:val="0"/>
      <w:adjustRightInd w:val="0"/>
      <w:ind w:left="2690"/>
      <w:textAlignment w:val="baseline"/>
    </w:pPr>
    <w:rPr>
      <w:noProof/>
      <w:sz w:val="20"/>
      <w:szCs w:val="20"/>
    </w:rPr>
  </w:style>
  <w:style w:type="paragraph" w:customStyle="1" w:styleId="OmniPage1027">
    <w:name w:val="OmniPage #1027"/>
    <w:basedOn w:val="Normal"/>
    <w:rsid w:val="00E577C7"/>
    <w:pPr>
      <w:tabs>
        <w:tab w:val="left" w:pos="780"/>
        <w:tab w:val="right" w:pos="8606"/>
      </w:tabs>
      <w:overflowPunct w:val="0"/>
      <w:autoSpaceDE w:val="0"/>
      <w:autoSpaceDN w:val="0"/>
      <w:adjustRightInd w:val="0"/>
      <w:ind w:left="2558"/>
      <w:textAlignment w:val="baseline"/>
    </w:pPr>
    <w:rPr>
      <w:noProof/>
      <w:sz w:val="20"/>
      <w:szCs w:val="20"/>
    </w:rPr>
  </w:style>
  <w:style w:type="paragraph" w:customStyle="1" w:styleId="OmniPage1029">
    <w:name w:val="OmniPage #1029"/>
    <w:basedOn w:val="Normal"/>
    <w:rsid w:val="00E577C7"/>
    <w:pPr>
      <w:tabs>
        <w:tab w:val="left" w:pos="765"/>
        <w:tab w:val="right" w:pos="7421"/>
      </w:tabs>
      <w:overflowPunct w:val="0"/>
      <w:autoSpaceDE w:val="0"/>
      <w:autoSpaceDN w:val="0"/>
      <w:adjustRightInd w:val="0"/>
      <w:ind w:left="2528"/>
      <w:textAlignment w:val="baseline"/>
    </w:pPr>
    <w:rPr>
      <w:noProof/>
      <w:sz w:val="20"/>
      <w:szCs w:val="20"/>
    </w:rPr>
  </w:style>
  <w:style w:type="paragraph" w:customStyle="1" w:styleId="OmniPage1282">
    <w:name w:val="OmniPage #1282"/>
    <w:basedOn w:val="Normal"/>
    <w:rsid w:val="00E577C7"/>
    <w:pPr>
      <w:tabs>
        <w:tab w:val="left" w:pos="720"/>
        <w:tab w:val="right" w:pos="4047"/>
      </w:tabs>
      <w:overflowPunct w:val="0"/>
      <w:autoSpaceDE w:val="0"/>
      <w:autoSpaceDN w:val="0"/>
      <w:adjustRightInd w:val="0"/>
      <w:ind w:left="564"/>
      <w:textAlignment w:val="baseline"/>
    </w:pPr>
    <w:rPr>
      <w:noProof/>
      <w:sz w:val="20"/>
      <w:szCs w:val="20"/>
    </w:rPr>
  </w:style>
  <w:style w:type="paragraph" w:customStyle="1" w:styleId="OmniPage1030">
    <w:name w:val="OmniPage #1030"/>
    <w:basedOn w:val="Normal"/>
    <w:rsid w:val="00E577C7"/>
    <w:pPr>
      <w:tabs>
        <w:tab w:val="right" w:pos="7586"/>
      </w:tabs>
      <w:overflowPunct w:val="0"/>
      <w:autoSpaceDE w:val="0"/>
      <w:autoSpaceDN w:val="0"/>
      <w:adjustRightInd w:val="0"/>
      <w:ind w:left="2528"/>
      <w:textAlignment w:val="baseline"/>
    </w:pPr>
    <w:rPr>
      <w:noProof/>
      <w:sz w:val="20"/>
      <w:szCs w:val="20"/>
    </w:rPr>
  </w:style>
  <w:style w:type="paragraph" w:customStyle="1" w:styleId="OmniPage515">
    <w:name w:val="OmniPage #515"/>
    <w:basedOn w:val="Normal"/>
    <w:rsid w:val="00E577C7"/>
    <w:pPr>
      <w:overflowPunct w:val="0"/>
      <w:autoSpaceDE w:val="0"/>
      <w:autoSpaceDN w:val="0"/>
      <w:adjustRightInd w:val="0"/>
      <w:ind w:left="2675" w:right="150"/>
      <w:textAlignment w:val="baseline"/>
    </w:pPr>
    <w:rPr>
      <w:noProof/>
      <w:sz w:val="20"/>
      <w:szCs w:val="20"/>
    </w:rPr>
  </w:style>
  <w:style w:type="paragraph" w:customStyle="1" w:styleId="OmniPage790">
    <w:name w:val="OmniPage #790"/>
    <w:basedOn w:val="Normal"/>
    <w:rsid w:val="00E577C7"/>
    <w:pPr>
      <w:tabs>
        <w:tab w:val="left" w:pos="615"/>
        <w:tab w:val="left" w:pos="1305"/>
        <w:tab w:val="right" w:pos="6786"/>
      </w:tabs>
      <w:overflowPunct w:val="0"/>
      <w:autoSpaceDE w:val="0"/>
      <w:autoSpaceDN w:val="0"/>
      <w:adjustRightInd w:val="0"/>
      <w:ind w:left="684"/>
      <w:textAlignment w:val="baseline"/>
    </w:pPr>
    <w:rPr>
      <w:noProof/>
      <w:sz w:val="20"/>
      <w:szCs w:val="20"/>
    </w:rPr>
  </w:style>
  <w:style w:type="paragraph" w:customStyle="1" w:styleId="OmniPage1025">
    <w:name w:val="OmniPage #1025"/>
    <w:basedOn w:val="Normal"/>
    <w:rsid w:val="00E577C7"/>
    <w:pPr>
      <w:tabs>
        <w:tab w:val="left" w:pos="765"/>
        <w:tab w:val="left" w:pos="1470"/>
        <w:tab w:val="right" w:pos="8831"/>
      </w:tabs>
      <w:overflowPunct w:val="0"/>
      <w:autoSpaceDE w:val="0"/>
      <w:autoSpaceDN w:val="0"/>
      <w:adjustRightInd w:val="0"/>
      <w:ind w:left="2528"/>
      <w:textAlignment w:val="baseline"/>
    </w:pPr>
    <w:rPr>
      <w:noProof/>
      <w:sz w:val="20"/>
      <w:szCs w:val="20"/>
    </w:rPr>
  </w:style>
  <w:style w:type="paragraph" w:customStyle="1" w:styleId="OmniPage1040">
    <w:name w:val="OmniPage #1040"/>
    <w:basedOn w:val="Normal"/>
    <w:rsid w:val="00E577C7"/>
    <w:pPr>
      <w:tabs>
        <w:tab w:val="right" w:pos="6506"/>
      </w:tabs>
      <w:overflowPunct w:val="0"/>
      <w:autoSpaceDE w:val="0"/>
      <w:autoSpaceDN w:val="0"/>
      <w:adjustRightInd w:val="0"/>
      <w:ind w:left="2513"/>
      <w:textAlignment w:val="baseline"/>
    </w:pPr>
    <w:rPr>
      <w:noProof/>
      <w:sz w:val="20"/>
      <w:szCs w:val="20"/>
    </w:rPr>
  </w:style>
  <w:style w:type="paragraph" w:customStyle="1" w:styleId="OmniPage770">
    <w:name w:val="OmniPage #770"/>
    <w:basedOn w:val="Normal"/>
    <w:rsid w:val="00E577C7"/>
    <w:pPr>
      <w:overflowPunct w:val="0"/>
      <w:autoSpaceDE w:val="0"/>
      <w:autoSpaceDN w:val="0"/>
      <w:adjustRightInd w:val="0"/>
      <w:ind w:left="504" w:right="45"/>
      <w:jc w:val="both"/>
      <w:textAlignment w:val="baseline"/>
    </w:pPr>
    <w:rPr>
      <w:noProof/>
      <w:sz w:val="20"/>
      <w:szCs w:val="20"/>
    </w:rPr>
  </w:style>
  <w:style w:type="paragraph" w:customStyle="1" w:styleId="OmniPage519">
    <w:name w:val="OmniPage #519"/>
    <w:basedOn w:val="Normal"/>
    <w:rsid w:val="00E577C7"/>
    <w:pPr>
      <w:tabs>
        <w:tab w:val="left" w:pos="1140"/>
        <w:tab w:val="right" w:pos="9392"/>
      </w:tabs>
      <w:overflowPunct w:val="0"/>
      <w:autoSpaceDE w:val="0"/>
      <w:autoSpaceDN w:val="0"/>
      <w:adjustRightInd w:val="0"/>
      <w:ind w:left="2675"/>
      <w:textAlignment w:val="baseline"/>
    </w:pPr>
    <w:rPr>
      <w:noProof/>
      <w:sz w:val="20"/>
      <w:szCs w:val="20"/>
    </w:rPr>
  </w:style>
  <w:style w:type="paragraph" w:customStyle="1" w:styleId="OmniPage777">
    <w:name w:val="OmniPage #777"/>
    <w:basedOn w:val="Normal"/>
    <w:rsid w:val="00E577C7"/>
    <w:pPr>
      <w:overflowPunct w:val="0"/>
      <w:autoSpaceDE w:val="0"/>
      <w:autoSpaceDN w:val="0"/>
      <w:adjustRightInd w:val="0"/>
      <w:ind w:left="1164" w:right="105" w:hanging="570"/>
      <w:jc w:val="both"/>
      <w:textAlignment w:val="baseline"/>
    </w:pPr>
    <w:rPr>
      <w:noProof/>
      <w:sz w:val="20"/>
      <w:szCs w:val="20"/>
    </w:rPr>
  </w:style>
  <w:style w:type="paragraph" w:customStyle="1" w:styleId="OmniPage780">
    <w:name w:val="OmniPage #780"/>
    <w:basedOn w:val="Normal"/>
    <w:rsid w:val="00E577C7"/>
    <w:pPr>
      <w:tabs>
        <w:tab w:val="right" w:pos="8736"/>
      </w:tabs>
      <w:overflowPunct w:val="0"/>
      <w:autoSpaceDE w:val="0"/>
      <w:autoSpaceDN w:val="0"/>
      <w:adjustRightInd w:val="0"/>
      <w:ind w:left="624"/>
      <w:textAlignment w:val="baseline"/>
    </w:pPr>
    <w:rPr>
      <w:noProof/>
      <w:sz w:val="20"/>
      <w:szCs w:val="20"/>
    </w:rPr>
  </w:style>
  <w:style w:type="paragraph" w:customStyle="1" w:styleId="OmniPage1034">
    <w:name w:val="OmniPage #1034"/>
    <w:basedOn w:val="Normal"/>
    <w:rsid w:val="00E577C7"/>
    <w:pPr>
      <w:overflowPunct w:val="0"/>
      <w:autoSpaceDE w:val="0"/>
      <w:autoSpaceDN w:val="0"/>
      <w:adjustRightInd w:val="0"/>
      <w:ind w:left="2453" w:right="273"/>
      <w:jc w:val="both"/>
      <w:textAlignment w:val="baseline"/>
    </w:pPr>
    <w:rPr>
      <w:noProof/>
      <w:sz w:val="20"/>
      <w:szCs w:val="20"/>
    </w:rPr>
  </w:style>
  <w:style w:type="paragraph" w:customStyle="1" w:styleId="OmniPage1031">
    <w:name w:val="OmniPage #1031"/>
    <w:basedOn w:val="Normal"/>
    <w:rsid w:val="00E577C7"/>
    <w:pPr>
      <w:overflowPunct w:val="0"/>
      <w:autoSpaceDE w:val="0"/>
      <w:autoSpaceDN w:val="0"/>
      <w:adjustRightInd w:val="0"/>
      <w:ind w:left="3218" w:right="288" w:hanging="705"/>
      <w:jc w:val="both"/>
      <w:textAlignment w:val="baseline"/>
    </w:pPr>
    <w:rPr>
      <w:noProof/>
      <w:sz w:val="20"/>
      <w:szCs w:val="20"/>
    </w:rPr>
  </w:style>
  <w:style w:type="paragraph" w:customStyle="1" w:styleId="OmniPage1032">
    <w:name w:val="OmniPage #1032"/>
    <w:basedOn w:val="Normal"/>
    <w:rsid w:val="00E577C7"/>
    <w:pPr>
      <w:tabs>
        <w:tab w:val="right" w:pos="7391"/>
      </w:tabs>
      <w:overflowPunct w:val="0"/>
      <w:autoSpaceDE w:val="0"/>
      <w:autoSpaceDN w:val="0"/>
      <w:adjustRightInd w:val="0"/>
      <w:ind w:left="2528"/>
      <w:textAlignment w:val="baseline"/>
    </w:pPr>
    <w:rPr>
      <w:noProof/>
      <w:sz w:val="20"/>
      <w:szCs w:val="20"/>
    </w:rPr>
  </w:style>
  <w:style w:type="paragraph" w:customStyle="1" w:styleId="OmniPage1033">
    <w:name w:val="OmniPage #1033"/>
    <w:basedOn w:val="Normal"/>
    <w:rsid w:val="00E577C7"/>
    <w:pPr>
      <w:overflowPunct w:val="0"/>
      <w:autoSpaceDE w:val="0"/>
      <w:autoSpaceDN w:val="0"/>
      <w:adjustRightInd w:val="0"/>
      <w:ind w:left="2528" w:right="693"/>
      <w:jc w:val="both"/>
      <w:textAlignment w:val="baseline"/>
    </w:pPr>
    <w:rPr>
      <w:noProof/>
      <w:sz w:val="20"/>
      <w:szCs w:val="20"/>
    </w:rPr>
  </w:style>
  <w:style w:type="paragraph" w:styleId="ListBullet">
    <w:name w:val="List Bullet"/>
    <w:basedOn w:val="Normal"/>
    <w:rsid w:val="00E577C7"/>
    <w:pPr>
      <w:numPr>
        <w:numId w:val="5"/>
      </w:numPr>
    </w:pPr>
  </w:style>
  <w:style w:type="paragraph" w:customStyle="1" w:styleId="Default">
    <w:name w:val="Default"/>
    <w:rsid w:val="00E577C7"/>
    <w:pPr>
      <w:autoSpaceDE w:val="0"/>
      <w:autoSpaceDN w:val="0"/>
      <w:adjustRightInd w:val="0"/>
      <w:spacing w:after="0" w:line="240" w:lineRule="auto"/>
    </w:pPr>
    <w:rPr>
      <w:rFonts w:ascii="Symbol" w:eastAsia="Calibri" w:hAnsi="Symbol" w:cs="Symbol"/>
      <w:color w:val="000000"/>
      <w:sz w:val="24"/>
      <w:szCs w:val="24"/>
      <w:lang w:bidi="bn-IN"/>
    </w:rPr>
  </w:style>
  <w:style w:type="paragraph" w:styleId="ListParagraph">
    <w:name w:val="List Paragraph"/>
    <w:basedOn w:val="Normal"/>
    <w:uiPriority w:val="34"/>
    <w:qFormat/>
    <w:rsid w:val="00E577C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E5EB1"/>
    <w:pPr>
      <w:spacing w:after="0" w:line="240" w:lineRule="auto"/>
    </w:pPr>
    <w:rPr>
      <w:rFonts w:ascii="Calibri" w:eastAsia="Calibri" w:hAnsi="Calibri" w:cs="Times New Roman"/>
    </w:rPr>
  </w:style>
  <w:style w:type="character" w:customStyle="1" w:styleId="st">
    <w:name w:val="st"/>
    <w:basedOn w:val="DefaultParagraphFont"/>
    <w:rsid w:val="00DE5EB1"/>
  </w:style>
  <w:style w:type="character" w:styleId="Emphasis">
    <w:name w:val="Emphasis"/>
    <w:basedOn w:val="DefaultParagraphFont"/>
    <w:uiPriority w:val="20"/>
    <w:qFormat/>
    <w:rsid w:val="00DE5EB1"/>
    <w:rPr>
      <w:i/>
      <w:iCs/>
    </w:rPr>
  </w:style>
  <w:style w:type="character" w:customStyle="1" w:styleId="apple-converted-space">
    <w:name w:val="apple-converted-space"/>
    <w:basedOn w:val="DefaultParagraphFont"/>
    <w:rsid w:val="0049311A"/>
  </w:style>
  <w:style w:type="paragraph" w:styleId="Caption">
    <w:name w:val="caption"/>
    <w:basedOn w:val="Normal"/>
    <w:next w:val="Normal"/>
    <w:semiHidden/>
    <w:unhideWhenUsed/>
    <w:qFormat/>
    <w:rsid w:val="002246A6"/>
    <w:pPr>
      <w:jc w:val="center"/>
    </w:pPr>
    <w:rPr>
      <w:b/>
      <w:szCs w:val="20"/>
      <w:lang w:eastAsia="ja-JP"/>
    </w:rPr>
  </w:style>
  <w:style w:type="character" w:styleId="Hyperlink">
    <w:name w:val="Hyperlink"/>
    <w:basedOn w:val="DefaultParagraphFont"/>
    <w:unhideWhenUsed/>
    <w:rsid w:val="009D30B7"/>
    <w:rPr>
      <w:color w:val="0000FF"/>
      <w:u w:val="single"/>
    </w:rPr>
  </w:style>
  <w:style w:type="paragraph" w:customStyle="1" w:styleId="CharCharCharCharCharCharCharCharChar">
    <w:name w:val="Char Char Char Char Char Char Char Char Char"/>
    <w:basedOn w:val="Normal"/>
    <w:rsid w:val="00231238"/>
    <w:pPr>
      <w:spacing w:after="160" w:line="240" w:lineRule="exact"/>
    </w:pPr>
    <w:rPr>
      <w:rFonts w:ascii="Tahoma" w:hAnsi="Tahoma"/>
    </w:rPr>
  </w:style>
  <w:style w:type="character" w:customStyle="1" w:styleId="author">
    <w:name w:val="author"/>
    <w:basedOn w:val="DefaultParagraphFont"/>
    <w:rsid w:val="00231238"/>
  </w:style>
  <w:style w:type="character" w:customStyle="1" w:styleId="BalloonTextChar">
    <w:name w:val="Balloon Text Char"/>
    <w:basedOn w:val="DefaultParagraphFont"/>
    <w:link w:val="BalloonText"/>
    <w:uiPriority w:val="99"/>
    <w:semiHidden/>
    <w:rsid w:val="0023123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31238"/>
    <w:rPr>
      <w:rFonts w:ascii="Tahoma" w:hAnsi="Tahoma" w:cs="Tahoma"/>
      <w:sz w:val="16"/>
      <w:szCs w:val="16"/>
    </w:rPr>
  </w:style>
  <w:style w:type="character" w:customStyle="1" w:styleId="inline">
    <w:name w:val="inline"/>
    <w:basedOn w:val="DefaultParagraphFont"/>
    <w:rsid w:val="00231238"/>
  </w:style>
  <w:style w:type="character" w:styleId="Strong">
    <w:name w:val="Strong"/>
    <w:basedOn w:val="DefaultParagraphFont"/>
    <w:uiPriority w:val="22"/>
    <w:qFormat/>
    <w:rsid w:val="00231238"/>
    <w:rPr>
      <w:b/>
      <w:bCs/>
    </w:rPr>
  </w:style>
  <w:style w:type="paragraph" w:customStyle="1" w:styleId="Body">
    <w:name w:val="Body"/>
    <w:rsid w:val="00231238"/>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unhideWhenUsed/>
    <w:rsid w:val="00231238"/>
    <w:pPr>
      <w:spacing w:before="100" w:beforeAutospacing="1" w:after="100" w:afterAutospacing="1"/>
    </w:pPr>
  </w:style>
  <w:style w:type="character" w:customStyle="1" w:styleId="addmd">
    <w:name w:val="addmd"/>
    <w:basedOn w:val="DefaultParagraphFont"/>
    <w:rsid w:val="00231238"/>
  </w:style>
  <w:style w:type="paragraph" w:styleId="CommentText">
    <w:name w:val="annotation text"/>
    <w:basedOn w:val="Normal"/>
    <w:link w:val="CommentTextChar"/>
    <w:uiPriority w:val="99"/>
    <w:semiHidden/>
    <w:unhideWhenUsed/>
    <w:rsid w:val="00231238"/>
    <w:rPr>
      <w:sz w:val="20"/>
      <w:szCs w:val="20"/>
    </w:rPr>
  </w:style>
  <w:style w:type="character" w:customStyle="1" w:styleId="CommentTextChar">
    <w:name w:val="Comment Text Char"/>
    <w:basedOn w:val="DefaultParagraphFont"/>
    <w:link w:val="CommentText"/>
    <w:uiPriority w:val="99"/>
    <w:semiHidden/>
    <w:rsid w:val="0023123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3123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31238"/>
    <w:rPr>
      <w:b/>
      <w:bCs/>
    </w:rPr>
  </w:style>
  <w:style w:type="character" w:customStyle="1" w:styleId="TitleChar1">
    <w:name w:val="Title Char1"/>
    <w:aliases w:val="Title Char Char"/>
    <w:basedOn w:val="DefaultParagraphFont"/>
    <w:uiPriority w:val="99"/>
    <w:rsid w:val="002312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1</Pages>
  <Words>31607</Words>
  <Characters>180160</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SOIJUDDIN</dc:creator>
  <cp:lastModifiedBy>USER</cp:lastModifiedBy>
  <cp:revision>604</cp:revision>
  <cp:lastPrinted>2021-11-03T05:19:00Z</cp:lastPrinted>
  <dcterms:created xsi:type="dcterms:W3CDTF">2019-01-15T17:25:00Z</dcterms:created>
  <dcterms:modified xsi:type="dcterms:W3CDTF">2023-05-25T05:30:00Z</dcterms:modified>
</cp:coreProperties>
</file>